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3ABB" w:rsidRDefault="00176BFE">
      <w:pPr>
        <w:jc w:val="center"/>
        <w:rPr>
          <w:rFonts w:cs="Times New Roman"/>
          <w:b/>
          <w:sz w:val="28"/>
          <w:szCs w:val="28"/>
        </w:rPr>
      </w:pPr>
      <w:r>
        <w:rPr>
          <w:rFonts w:cs="Times New Roman"/>
          <w:b/>
          <w:sz w:val="28"/>
          <w:szCs w:val="28"/>
        </w:rPr>
        <w:t>KWAME NK</w:t>
      </w:r>
      <w:bookmarkStart w:id="0" w:name="_GoBack"/>
      <w:bookmarkEnd w:id="0"/>
      <w:r>
        <w:rPr>
          <w:rFonts w:cs="Times New Roman"/>
          <w:b/>
          <w:sz w:val="28"/>
          <w:szCs w:val="28"/>
        </w:rPr>
        <w:t>RUMAH UNIVERSITY OF SCIENCE AND TECHNOLOGY</w:t>
      </w:r>
    </w:p>
    <w:p w:rsidR="005E3ABB" w:rsidRDefault="00176BFE">
      <w:pPr>
        <w:jc w:val="center"/>
        <w:rPr>
          <w:rFonts w:cs="Times New Roman"/>
          <w:b/>
          <w:sz w:val="28"/>
          <w:szCs w:val="28"/>
        </w:rPr>
      </w:pPr>
      <w:r>
        <w:rPr>
          <w:rFonts w:cs="Times New Roman"/>
          <w:b/>
          <w:sz w:val="28"/>
          <w:szCs w:val="28"/>
        </w:rPr>
        <w:t>COLLEGE OF ENGINEERING</w:t>
      </w:r>
    </w:p>
    <w:p w:rsidR="005E3ABB" w:rsidRDefault="00176BFE">
      <w:pPr>
        <w:jc w:val="center"/>
        <w:rPr>
          <w:rFonts w:cs="Times New Roman"/>
          <w:b/>
          <w:sz w:val="28"/>
          <w:szCs w:val="28"/>
        </w:rPr>
      </w:pPr>
      <w:r>
        <w:rPr>
          <w:rFonts w:cs="Times New Roman"/>
          <w:b/>
          <w:sz w:val="28"/>
          <w:szCs w:val="28"/>
        </w:rPr>
        <w:t>DEPARTMENT OF AGRICULTURAL AND BIOSYSTEM</w:t>
      </w:r>
      <w:r w:rsidR="00757E94">
        <w:rPr>
          <w:rFonts w:cs="Times New Roman"/>
          <w:b/>
          <w:sz w:val="28"/>
          <w:szCs w:val="28"/>
        </w:rPr>
        <w:t>S</w:t>
      </w:r>
      <w:r>
        <w:rPr>
          <w:rFonts w:cs="Times New Roman"/>
          <w:b/>
          <w:sz w:val="28"/>
          <w:szCs w:val="28"/>
        </w:rPr>
        <w:t xml:space="preserve"> ENGINEERING</w:t>
      </w:r>
    </w:p>
    <w:p w:rsidR="005E3ABB" w:rsidRDefault="00176BFE">
      <w:pPr>
        <w:jc w:val="center"/>
        <w:rPr>
          <w:rFonts w:cs="Times New Roman"/>
          <w:sz w:val="28"/>
          <w:szCs w:val="28"/>
        </w:rPr>
      </w:pPr>
      <w:r>
        <w:rPr>
          <w:rFonts w:cs="Times New Roman"/>
          <w:noProof/>
          <w:sz w:val="28"/>
          <w:szCs w:val="28"/>
        </w:rPr>
        <w:drawing>
          <wp:inline distT="0" distB="0" distL="0" distR="0">
            <wp:extent cx="2892287" cy="2703195"/>
            <wp:effectExtent l="0" t="0" r="3810" b="190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892287" cy="2703195"/>
                    </a:xfrm>
                    <a:prstGeom prst="rect">
                      <a:avLst/>
                    </a:prstGeom>
                  </pic:spPr>
                </pic:pic>
              </a:graphicData>
            </a:graphic>
          </wp:inline>
        </w:drawing>
      </w:r>
    </w:p>
    <w:p w:rsidR="00757E94" w:rsidRDefault="00757E94" w:rsidP="00757E94">
      <w:pPr>
        <w:jc w:val="center"/>
        <w:rPr>
          <w:rFonts w:cs="Times New Roman"/>
          <w:b/>
          <w:sz w:val="28"/>
          <w:szCs w:val="28"/>
        </w:rPr>
      </w:pPr>
      <w:r>
        <w:rPr>
          <w:rFonts w:cs="Times New Roman"/>
          <w:b/>
          <w:sz w:val="28"/>
          <w:szCs w:val="28"/>
        </w:rPr>
        <w:t>CONSTRUCTION OF A PIG FARM FOR 300 ADULT PIGS AND 700 PIGLETS</w:t>
      </w:r>
    </w:p>
    <w:p w:rsidR="005E3ABB" w:rsidRDefault="00757E94">
      <w:pPr>
        <w:jc w:val="center"/>
        <w:rPr>
          <w:rFonts w:cs="Times New Roman"/>
          <w:b/>
          <w:sz w:val="28"/>
          <w:szCs w:val="28"/>
        </w:rPr>
      </w:pPr>
      <w:r>
        <w:rPr>
          <w:rFonts w:cs="Times New Roman"/>
          <w:b/>
          <w:sz w:val="28"/>
          <w:szCs w:val="28"/>
        </w:rPr>
        <w:t>AE 453</w:t>
      </w:r>
    </w:p>
    <w:p w:rsidR="00757E94" w:rsidRDefault="00757E94">
      <w:pPr>
        <w:jc w:val="center"/>
        <w:rPr>
          <w:rFonts w:cs="Times New Roman"/>
          <w:b/>
          <w:sz w:val="28"/>
          <w:szCs w:val="28"/>
        </w:rPr>
      </w:pPr>
      <w:r>
        <w:rPr>
          <w:rFonts w:cs="Times New Roman"/>
          <w:b/>
          <w:sz w:val="28"/>
          <w:szCs w:val="28"/>
        </w:rPr>
        <w:t>GROUP ONE</w:t>
      </w:r>
    </w:p>
    <w:p w:rsidR="005E3ABB" w:rsidRDefault="005E3ABB">
      <w:pPr>
        <w:jc w:val="center"/>
        <w:rPr>
          <w:rFonts w:cs="Times New Roman"/>
          <w:b/>
          <w:sz w:val="28"/>
          <w:szCs w:val="28"/>
        </w:rPr>
      </w:pPr>
    </w:p>
    <w:p w:rsidR="005E3ABB" w:rsidRDefault="00176BFE">
      <w:pPr>
        <w:rPr>
          <w:rFonts w:cs="Times New Roman"/>
          <w:b/>
          <w:sz w:val="28"/>
          <w:szCs w:val="28"/>
          <w:u w:val="single"/>
        </w:rPr>
      </w:pPr>
      <w:r>
        <w:rPr>
          <w:rFonts w:cs="Times New Roman"/>
          <w:b/>
          <w:sz w:val="28"/>
          <w:szCs w:val="28"/>
          <w:u w:val="single"/>
        </w:rPr>
        <w:t>GROUP MEMBERS</w:t>
      </w:r>
      <w:r w:rsidR="00273AB5">
        <w:rPr>
          <w:rFonts w:cs="Times New Roman"/>
          <w:b/>
          <w:sz w:val="28"/>
          <w:szCs w:val="28"/>
          <w:u w:val="single"/>
        </w:rPr>
        <w:t xml:space="preserve">                                </w:t>
      </w:r>
    </w:p>
    <w:p w:rsidR="005E3ABB" w:rsidRDefault="00D3509B">
      <w:pPr>
        <w:rPr>
          <w:rFonts w:cs="Times New Roman"/>
          <w:sz w:val="28"/>
          <w:szCs w:val="28"/>
        </w:rPr>
      </w:pPr>
      <w:r>
        <w:rPr>
          <w:rFonts w:cs="Times New Roman"/>
          <w:sz w:val="28"/>
          <w:szCs w:val="28"/>
        </w:rPr>
        <w:t xml:space="preserve">WIAFE EVANS KOFI                                       </w:t>
      </w:r>
      <w:r w:rsidR="00757E94">
        <w:rPr>
          <w:rFonts w:cs="Times New Roman"/>
          <w:sz w:val="28"/>
          <w:szCs w:val="28"/>
        </w:rPr>
        <w:t xml:space="preserve">    </w:t>
      </w:r>
      <w:r>
        <w:rPr>
          <w:rFonts w:cs="Times New Roman"/>
          <w:sz w:val="28"/>
          <w:szCs w:val="28"/>
        </w:rPr>
        <w:t xml:space="preserve"> 6033816</w:t>
      </w:r>
    </w:p>
    <w:p w:rsidR="005E3ABB" w:rsidRDefault="00D3509B">
      <w:r>
        <w:rPr>
          <w:rFonts w:cs="Times New Roman"/>
          <w:sz w:val="28"/>
          <w:szCs w:val="28"/>
        </w:rPr>
        <w:t>YARO PHILIP YARO</w:t>
      </w:r>
      <w:r w:rsidR="00176BFE">
        <w:rPr>
          <w:rFonts w:cs="Times New Roman"/>
          <w:sz w:val="28"/>
          <w:szCs w:val="28"/>
        </w:rPr>
        <w:t xml:space="preserve">                              </w:t>
      </w:r>
      <w:r w:rsidR="00757E94">
        <w:rPr>
          <w:rFonts w:cs="Times New Roman"/>
          <w:sz w:val="28"/>
          <w:szCs w:val="28"/>
        </w:rPr>
        <w:t xml:space="preserve">               60298</w:t>
      </w:r>
      <w:r>
        <w:rPr>
          <w:rFonts w:cs="Times New Roman"/>
          <w:sz w:val="28"/>
          <w:szCs w:val="28"/>
        </w:rPr>
        <w:t>16</w:t>
      </w:r>
    </w:p>
    <w:p w:rsidR="005E3ABB" w:rsidRDefault="00D3509B">
      <w:r>
        <w:rPr>
          <w:rFonts w:cs="Times New Roman"/>
          <w:sz w:val="28"/>
          <w:szCs w:val="28"/>
        </w:rPr>
        <w:t>KORANTENG AYERAKWA ISAAC                    602</w:t>
      </w:r>
      <w:r w:rsidR="00757E94">
        <w:rPr>
          <w:rFonts w:cs="Times New Roman"/>
          <w:sz w:val="28"/>
          <w:szCs w:val="28"/>
        </w:rPr>
        <w:t>9516</w:t>
      </w:r>
    </w:p>
    <w:p w:rsidR="005E3ABB" w:rsidRDefault="00D3509B">
      <w:r>
        <w:rPr>
          <w:rFonts w:cs="Times New Roman"/>
          <w:sz w:val="28"/>
          <w:szCs w:val="28"/>
        </w:rPr>
        <w:t>OPOKU AMA GIFTY                                             6031616</w:t>
      </w:r>
    </w:p>
    <w:p w:rsidR="005E3ABB" w:rsidRDefault="00D3509B">
      <w:r>
        <w:rPr>
          <w:rFonts w:cs="Times New Roman"/>
          <w:sz w:val="28"/>
          <w:szCs w:val="28"/>
        </w:rPr>
        <w:t>ASAMOAH SYLVESTER</w:t>
      </w:r>
      <w:r w:rsidR="00176BFE">
        <w:rPr>
          <w:rFonts w:cs="Times New Roman"/>
          <w:sz w:val="28"/>
          <w:szCs w:val="28"/>
        </w:rPr>
        <w:t xml:space="preserve">      </w:t>
      </w:r>
      <w:r>
        <w:rPr>
          <w:rFonts w:cs="Times New Roman"/>
          <w:sz w:val="28"/>
          <w:szCs w:val="28"/>
        </w:rPr>
        <w:t xml:space="preserve">                                6025916</w:t>
      </w:r>
    </w:p>
    <w:p w:rsidR="005E3ABB" w:rsidRDefault="00D3509B">
      <w:r>
        <w:rPr>
          <w:rFonts w:cs="Times New Roman"/>
          <w:sz w:val="28"/>
          <w:szCs w:val="28"/>
        </w:rPr>
        <w:t>NII ADOTEY ADDO                                              6023416</w:t>
      </w:r>
    </w:p>
    <w:p w:rsidR="005E3ABB" w:rsidRDefault="00D3509B">
      <w:pPr>
        <w:rPr>
          <w:rFonts w:cs="Times New Roman"/>
          <w:sz w:val="28"/>
          <w:szCs w:val="28"/>
        </w:rPr>
      </w:pPr>
      <w:r>
        <w:rPr>
          <w:rFonts w:cs="Times New Roman"/>
          <w:sz w:val="28"/>
          <w:szCs w:val="28"/>
        </w:rPr>
        <w:t>MENSAH ISAAC BENJAMIN KOFI                     6030216</w:t>
      </w:r>
    </w:p>
    <w:p w:rsidR="00D3509B" w:rsidRDefault="00D3509B">
      <w:r>
        <w:rPr>
          <w:rFonts w:cs="Times New Roman"/>
          <w:sz w:val="28"/>
          <w:szCs w:val="28"/>
        </w:rPr>
        <w:t>OFOSU ERNEST NANA ARKO                            6031516</w:t>
      </w:r>
    </w:p>
    <w:p w:rsidR="005E3ABB" w:rsidRDefault="00273AB5">
      <w:pPr>
        <w:rPr>
          <w:rFonts w:cs="Times New Roman"/>
          <w:sz w:val="28"/>
          <w:szCs w:val="28"/>
        </w:rPr>
      </w:pPr>
      <w:r>
        <w:rPr>
          <w:rFonts w:cs="Times New Roman"/>
          <w:sz w:val="28"/>
          <w:szCs w:val="28"/>
        </w:rPr>
        <w:t>COB</w:t>
      </w:r>
      <w:r w:rsidR="00394D7F">
        <w:rPr>
          <w:rFonts w:cs="Times New Roman"/>
          <w:sz w:val="28"/>
          <w:szCs w:val="28"/>
        </w:rPr>
        <w:t>BI</w:t>
      </w:r>
      <w:r>
        <w:rPr>
          <w:rFonts w:cs="Times New Roman"/>
          <w:sz w:val="28"/>
          <w:szCs w:val="28"/>
        </w:rPr>
        <w:t>NAH JUDAH PRINCE</w:t>
      </w:r>
      <w:r w:rsidR="00394D7F">
        <w:rPr>
          <w:rFonts w:cs="Times New Roman"/>
          <w:sz w:val="28"/>
          <w:szCs w:val="28"/>
        </w:rPr>
        <w:t xml:space="preserve">                                6027316</w:t>
      </w:r>
    </w:p>
    <w:p w:rsidR="00757E94" w:rsidRDefault="00757E94" w:rsidP="00394D7F">
      <w:pPr>
        <w:pStyle w:val="Heading1"/>
        <w:jc w:val="both"/>
      </w:pPr>
      <w:r>
        <w:lastRenderedPageBreak/>
        <w:t>1.0 Introduction</w:t>
      </w:r>
    </w:p>
    <w:p w:rsidR="00757E94" w:rsidRPr="004C3AEF" w:rsidRDefault="00757E94" w:rsidP="00394D7F">
      <w:pPr>
        <w:pStyle w:val="Heading2"/>
        <w:jc w:val="both"/>
      </w:pPr>
      <w:r>
        <w:t>1.1 Background study</w:t>
      </w:r>
    </w:p>
    <w:p w:rsidR="00757E94" w:rsidRDefault="00757E94" w:rsidP="00394D7F">
      <w:pPr>
        <w:spacing w:after="0" w:line="360" w:lineRule="auto"/>
        <w:jc w:val="both"/>
      </w:pPr>
      <w:r>
        <w:t>Pig farming or swine production is a branch of animal husbandry where domestic pigs are raised and bred for the purpose of food. They are highly valued as a source of meat and fat, this type of livestock is mainly raised for human food but may also supply skin, fat and other materials for clothing, ingredients for processed foods, medical use and cosmetics.</w:t>
      </w:r>
    </w:p>
    <w:p w:rsidR="00757E94" w:rsidRDefault="00757E94" w:rsidP="00394D7F">
      <w:pPr>
        <w:spacing w:line="360" w:lineRule="auto"/>
        <w:jc w:val="both"/>
      </w:pPr>
      <w:r>
        <w:t>Breeds of pigs commonly reared includes landrace, duroc, Yorkshire, etc. mostly referred to as the exotic breeds of pigs. Pig farming or production maybe done in three (3) ways; intensive commercial units, commercial free range enterprise or extensive farming. For the purpose of this project, we consider the intensive commercial unit or housing system due to the large number of pigs to be raised and its being very cost-efficient in this instance. Also this system feed is readily available and provides a greater degree of protection for the pigs.</w:t>
      </w:r>
    </w:p>
    <w:p w:rsidR="00757E94" w:rsidRDefault="00757E94" w:rsidP="00394D7F">
      <w:pPr>
        <w:spacing w:line="360" w:lineRule="auto"/>
        <w:jc w:val="both"/>
      </w:pPr>
    </w:p>
    <w:p w:rsidR="00757E94" w:rsidRDefault="00757E94" w:rsidP="00394D7F">
      <w:pPr>
        <w:pStyle w:val="Heading2"/>
        <w:jc w:val="both"/>
      </w:pPr>
      <w:r>
        <w:t>1.2 Objective</w:t>
      </w:r>
    </w:p>
    <w:p w:rsidR="00757E94" w:rsidRDefault="00757E94" w:rsidP="00394D7F">
      <w:pPr>
        <w:spacing w:after="0" w:line="360" w:lineRule="auto"/>
        <w:jc w:val="both"/>
      </w:pPr>
      <w:r>
        <w:t>The main objective of this project is to construct a housing unit for 1000 pigs (300 adults and 700 piglets)</w:t>
      </w:r>
    </w:p>
    <w:p w:rsidR="00757E94" w:rsidRDefault="00757E94" w:rsidP="00394D7F">
      <w:pPr>
        <w:spacing w:after="0" w:line="360" w:lineRule="auto"/>
        <w:jc w:val="both"/>
      </w:pPr>
      <w:r>
        <w:t>Other objectives of this project includes;</w:t>
      </w:r>
    </w:p>
    <w:p w:rsidR="00757E94" w:rsidRDefault="00757E94" w:rsidP="00394D7F">
      <w:pPr>
        <w:pStyle w:val="ListParagraph"/>
        <w:numPr>
          <w:ilvl w:val="0"/>
          <w:numId w:val="4"/>
        </w:numPr>
        <w:spacing w:line="360" w:lineRule="auto"/>
        <w:jc w:val="both"/>
      </w:pPr>
      <w:r>
        <w:t>Providing a hazard free environment for the pigs (regulated ventilation, appropriate spacing and protection against rain and direct sun).</w:t>
      </w:r>
    </w:p>
    <w:p w:rsidR="00757E94" w:rsidRDefault="00757E94" w:rsidP="00394D7F">
      <w:pPr>
        <w:pStyle w:val="ListParagraph"/>
        <w:numPr>
          <w:ilvl w:val="0"/>
          <w:numId w:val="4"/>
        </w:numPr>
        <w:spacing w:line="360" w:lineRule="auto"/>
        <w:jc w:val="both"/>
      </w:pPr>
      <w:r>
        <w:t xml:space="preserve">Applying scientific management practice </w:t>
      </w:r>
    </w:p>
    <w:p w:rsidR="00757E94" w:rsidRDefault="00757E94" w:rsidP="00394D7F">
      <w:pPr>
        <w:pStyle w:val="ListParagraph"/>
        <w:numPr>
          <w:ilvl w:val="0"/>
          <w:numId w:val="4"/>
        </w:numPr>
        <w:spacing w:line="360" w:lineRule="auto"/>
        <w:jc w:val="both"/>
      </w:pPr>
      <w:r>
        <w:t>Providing safety from attacks.</w:t>
      </w:r>
    </w:p>
    <w:p w:rsidR="00757E94" w:rsidRDefault="00757E94" w:rsidP="00394D7F">
      <w:pPr>
        <w:pStyle w:val="ListParagraph"/>
        <w:spacing w:line="360" w:lineRule="auto"/>
        <w:jc w:val="both"/>
      </w:pPr>
    </w:p>
    <w:p w:rsidR="00757E94" w:rsidRDefault="00757E94" w:rsidP="00394D7F">
      <w:pPr>
        <w:pStyle w:val="Heading1"/>
        <w:jc w:val="both"/>
      </w:pPr>
      <w:r>
        <w:t xml:space="preserve">2.0 Materials </w:t>
      </w:r>
    </w:p>
    <w:p w:rsidR="00757E94" w:rsidRDefault="00757E94" w:rsidP="00394D7F">
      <w:pPr>
        <w:spacing w:after="0" w:line="360" w:lineRule="auto"/>
        <w:jc w:val="both"/>
      </w:pPr>
      <w:r>
        <w:t xml:space="preserve">The materials to be employed for the housing unit are concrete blocks for the base of the housing, steel for the columns, doors and door frames and aluminum sheets for roofing. </w:t>
      </w:r>
    </w:p>
    <w:p w:rsidR="00757E94" w:rsidRDefault="00757E94" w:rsidP="00394D7F">
      <w:pPr>
        <w:spacing w:after="0" w:line="360" w:lineRule="auto"/>
        <w:jc w:val="both"/>
      </w:pPr>
      <w:r>
        <w:t>The structure for storage and mixing of feed would be present outside the housing unit of the pigs.</w:t>
      </w:r>
    </w:p>
    <w:p w:rsidR="00757E94" w:rsidRDefault="00757E94" w:rsidP="00394D7F">
      <w:pPr>
        <w:spacing w:line="360" w:lineRule="auto"/>
        <w:jc w:val="both"/>
      </w:pPr>
    </w:p>
    <w:p w:rsidR="00757E94" w:rsidRDefault="00757E94" w:rsidP="00394D7F">
      <w:pPr>
        <w:spacing w:line="360" w:lineRule="auto"/>
        <w:jc w:val="both"/>
      </w:pPr>
    </w:p>
    <w:p w:rsidR="00757E94" w:rsidRDefault="00757E94" w:rsidP="00394D7F">
      <w:pPr>
        <w:spacing w:line="360" w:lineRule="auto"/>
        <w:jc w:val="both"/>
      </w:pPr>
    </w:p>
    <w:p w:rsidR="00757E94" w:rsidRDefault="00757E94" w:rsidP="00394D7F">
      <w:pPr>
        <w:pStyle w:val="Heading1"/>
        <w:jc w:val="both"/>
      </w:pPr>
      <w:r>
        <w:lastRenderedPageBreak/>
        <w:t>2.0 SPACING AND VENTILATION</w:t>
      </w:r>
    </w:p>
    <w:p w:rsidR="00757E94" w:rsidRPr="00A43BBB" w:rsidRDefault="00757E94" w:rsidP="00394D7F">
      <w:pPr>
        <w:pStyle w:val="Heading2"/>
        <w:jc w:val="both"/>
      </w:pPr>
      <w:r>
        <w:t>2.1 Spacing</w:t>
      </w:r>
    </w:p>
    <w:p w:rsidR="00757E94" w:rsidRDefault="00757E94" w:rsidP="00394D7F">
      <w:pPr>
        <w:jc w:val="both"/>
      </w:pPr>
      <w:r>
        <w:t>Total number of</w:t>
      </w:r>
      <w:r w:rsidR="002F6F7E">
        <w:t xml:space="preserve"> pens = 16</w:t>
      </w:r>
      <w:r>
        <w:t xml:space="preserve"> for both adults and piglets</w:t>
      </w:r>
    </w:p>
    <w:p w:rsidR="00757E94" w:rsidRDefault="00757E94" w:rsidP="00394D7F">
      <w:pPr>
        <w:jc w:val="both"/>
      </w:pPr>
      <w:r>
        <w:t>Adult pens = 6</w:t>
      </w:r>
      <w:r>
        <w:t xml:space="preserve"> </w:t>
      </w:r>
    </w:p>
    <w:p w:rsidR="00757E94" w:rsidRDefault="002F6F7E" w:rsidP="00394D7F">
      <w:pPr>
        <w:jc w:val="both"/>
      </w:pPr>
      <w:r>
        <w:t>Piglets pens = 10</w:t>
      </w:r>
    </w:p>
    <w:p w:rsidR="00757E94" w:rsidRDefault="00757E94" w:rsidP="00394D7F">
      <w:pPr>
        <w:jc w:val="both"/>
      </w:pPr>
      <w:r>
        <w:t xml:space="preserve">Number of adult pigs per pen =  </w:t>
      </w:r>
      <m:oMath>
        <m:f>
          <m:fPr>
            <m:ctrlPr>
              <w:rPr>
                <w:rFonts w:ascii="Cambria Math" w:hAnsi="Cambria Math"/>
                <w:i/>
                <w:sz w:val="28"/>
                <w:szCs w:val="28"/>
              </w:rPr>
            </m:ctrlPr>
          </m:fPr>
          <m:num>
            <m:r>
              <w:rPr>
                <w:rFonts w:ascii="Cambria Math" w:hAnsi="Cambria Math"/>
                <w:sz w:val="28"/>
                <w:szCs w:val="28"/>
              </w:rPr>
              <m:t>300</m:t>
            </m:r>
          </m:num>
          <m:den>
            <m:r>
              <w:rPr>
                <w:rFonts w:ascii="Cambria Math" w:hAnsi="Cambria Math"/>
                <w:sz w:val="28"/>
                <w:szCs w:val="28"/>
              </w:rPr>
              <m:t>6</m:t>
            </m:r>
          </m:den>
        </m:f>
      </m:oMath>
      <w:r>
        <w:rPr>
          <w:rFonts w:eastAsiaTheme="minorEastAsia"/>
          <w:sz w:val="28"/>
          <w:szCs w:val="28"/>
        </w:rPr>
        <w:t xml:space="preserve"> = 50 pigs.</w:t>
      </w:r>
    </w:p>
    <w:p w:rsidR="00757E94" w:rsidRDefault="00757E94" w:rsidP="00394D7F">
      <w:pPr>
        <w:jc w:val="both"/>
      </w:pPr>
      <w:r>
        <w:t xml:space="preserve">Number of piglets per pen = </w:t>
      </w:r>
      <m:oMath>
        <m:f>
          <m:fPr>
            <m:ctrlPr>
              <w:rPr>
                <w:rFonts w:ascii="Cambria Math" w:hAnsi="Cambria Math"/>
                <w:i/>
                <w:sz w:val="28"/>
                <w:szCs w:val="28"/>
              </w:rPr>
            </m:ctrlPr>
          </m:fPr>
          <m:num>
            <m:r>
              <w:rPr>
                <w:rFonts w:ascii="Cambria Math" w:hAnsi="Cambria Math"/>
                <w:sz w:val="28"/>
                <w:szCs w:val="28"/>
              </w:rPr>
              <m:t>7</m:t>
            </m:r>
            <m:r>
              <w:rPr>
                <w:rFonts w:ascii="Cambria Math" w:hAnsi="Cambria Math"/>
                <w:sz w:val="28"/>
                <w:szCs w:val="28"/>
              </w:rPr>
              <m:t>00</m:t>
            </m:r>
          </m:num>
          <m:den>
            <m:r>
              <w:rPr>
                <w:rFonts w:ascii="Cambria Math" w:hAnsi="Cambria Math"/>
                <w:sz w:val="28"/>
                <w:szCs w:val="28"/>
              </w:rPr>
              <m:t>10</m:t>
            </m:r>
          </m:den>
        </m:f>
      </m:oMath>
      <w:r w:rsidR="002F6F7E">
        <w:rPr>
          <w:rFonts w:eastAsiaTheme="minorEastAsia"/>
          <w:sz w:val="28"/>
          <w:szCs w:val="28"/>
        </w:rPr>
        <w:t xml:space="preserve"> = 70</w:t>
      </w:r>
      <w:r>
        <w:rPr>
          <w:rFonts w:eastAsiaTheme="minorEastAsia"/>
          <w:sz w:val="28"/>
          <w:szCs w:val="28"/>
        </w:rPr>
        <w:t xml:space="preserve"> piglets</w:t>
      </w:r>
    </w:p>
    <w:p w:rsidR="00757E94" w:rsidRPr="00AB0BDE" w:rsidRDefault="00757E94" w:rsidP="00394D7F">
      <w:pPr>
        <w:jc w:val="both"/>
        <w:rPr>
          <w:b/>
        </w:rPr>
      </w:pPr>
      <w:r w:rsidRPr="00AB0BDE">
        <w:rPr>
          <w:b/>
        </w:rPr>
        <w:t>ADULT PIGS</w:t>
      </w:r>
    </w:p>
    <w:p w:rsidR="00757E94" w:rsidRDefault="00757E94" w:rsidP="00394D7F">
      <w:pPr>
        <w:jc w:val="both"/>
      </w:pPr>
      <w:r>
        <w:t xml:space="preserve">Area of pen = 4.50m </w:t>
      </w:r>
      <w:r>
        <w:rPr>
          <w:rFonts w:cs="Times New Roman"/>
        </w:rPr>
        <w:t>×</w:t>
      </w:r>
      <w:r>
        <w:t xml:space="preserve"> 8.0m </w:t>
      </w:r>
    </w:p>
    <w:p w:rsidR="00757E94" w:rsidRDefault="00757E94" w:rsidP="00394D7F">
      <w:pPr>
        <w:jc w:val="both"/>
        <w:rPr>
          <w:rFonts w:eastAsiaTheme="minorEastAsia"/>
        </w:rPr>
      </w:pPr>
      <w:r>
        <w:t>Nominal area of  an adult  pig =</w:t>
      </w:r>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 xml:space="preserve">4.50 </m:t>
            </m:r>
            <m:r>
              <m:rPr>
                <m:sty m:val="p"/>
              </m:rPr>
              <w:rPr>
                <w:rFonts w:ascii="Cambria Math" w:hAnsi="Cambria Math" w:cs="Times New Roman"/>
                <w:sz w:val="28"/>
                <w:szCs w:val="28"/>
              </w:rPr>
              <m:t>×</m:t>
            </m:r>
            <m:r>
              <m:rPr>
                <m:sty m:val="p"/>
              </m:rPr>
              <w:rPr>
                <w:rFonts w:ascii="Cambria Math" w:cs="Times New Roman"/>
                <w:sz w:val="28"/>
                <w:szCs w:val="28"/>
              </w:rPr>
              <m:t xml:space="preserve"> </m:t>
            </m:r>
            <m:r>
              <w:rPr>
                <w:rFonts w:ascii="Cambria Math" w:hAnsi="Cambria Math"/>
                <w:sz w:val="28"/>
                <w:szCs w:val="28"/>
              </w:rPr>
              <m:t>8.0</m:t>
            </m:r>
          </m:num>
          <m:den>
            <m:r>
              <w:rPr>
                <w:rFonts w:ascii="Cambria Math" w:hAnsi="Cambria Math"/>
                <w:sz w:val="28"/>
                <w:szCs w:val="28"/>
              </w:rPr>
              <m:t>50</m:t>
            </m:r>
          </m:den>
        </m:f>
      </m:oMath>
      <w:r>
        <w:rPr>
          <w:rFonts w:eastAsiaTheme="minorEastAsia"/>
        </w:rPr>
        <w:t xml:space="preserve"> = 0.72m</w:t>
      </w:r>
      <w:r>
        <w:rPr>
          <w:rFonts w:eastAsiaTheme="minorEastAsia"/>
          <w:vertAlign w:val="superscript"/>
        </w:rPr>
        <w:t>2</w:t>
      </w:r>
      <w:r>
        <w:rPr>
          <w:rFonts w:eastAsiaTheme="minorEastAsia"/>
        </w:rPr>
        <w:t xml:space="preserve"> per pig</w:t>
      </w:r>
    </w:p>
    <w:p w:rsidR="00757E94" w:rsidRDefault="00757E94" w:rsidP="00394D7F">
      <w:pPr>
        <w:jc w:val="both"/>
        <w:rPr>
          <w:rFonts w:eastAsiaTheme="minorEastAsia"/>
        </w:rPr>
      </w:pPr>
      <w:r>
        <w:rPr>
          <w:rFonts w:eastAsiaTheme="minorEastAsia"/>
        </w:rPr>
        <w:t>PIGLETS</w:t>
      </w:r>
    </w:p>
    <w:p w:rsidR="00757E94" w:rsidRDefault="00757E94" w:rsidP="00394D7F">
      <w:pPr>
        <w:jc w:val="both"/>
        <w:rPr>
          <w:rFonts w:eastAsiaTheme="minorEastAsia"/>
        </w:rPr>
      </w:pPr>
      <w:r>
        <w:rPr>
          <w:rFonts w:eastAsiaTheme="minorEastAsia"/>
        </w:rPr>
        <w:t xml:space="preserve">Area </w:t>
      </w:r>
      <w:r w:rsidR="002F6F7E">
        <w:rPr>
          <w:rFonts w:eastAsiaTheme="minorEastAsia"/>
        </w:rPr>
        <w:t>of the pen = 3</w:t>
      </w:r>
      <w:r>
        <w:rPr>
          <w:rFonts w:eastAsiaTheme="minorEastAsia"/>
        </w:rPr>
        <w:t>.5</w:t>
      </w:r>
      <w:r w:rsidR="002F6F7E">
        <w:rPr>
          <w:rFonts w:eastAsiaTheme="minorEastAsia"/>
        </w:rPr>
        <w:t>m</w:t>
      </w:r>
      <w:r>
        <w:rPr>
          <w:rFonts w:eastAsiaTheme="minorEastAsia"/>
        </w:rPr>
        <w:t xml:space="preserve"> </w:t>
      </w:r>
      <w:r>
        <w:rPr>
          <w:rFonts w:cs="Times New Roman"/>
        </w:rPr>
        <w:t>×</w:t>
      </w:r>
      <w:r>
        <w:rPr>
          <w:rFonts w:eastAsiaTheme="minorEastAsia"/>
        </w:rPr>
        <w:t xml:space="preserve"> 8.0</w:t>
      </w:r>
      <w:r w:rsidR="002F6F7E">
        <w:rPr>
          <w:rFonts w:eastAsiaTheme="minorEastAsia"/>
        </w:rPr>
        <w:t>m</w:t>
      </w:r>
    </w:p>
    <w:p w:rsidR="00757E94" w:rsidRDefault="00757E94" w:rsidP="00394D7F">
      <w:pPr>
        <w:jc w:val="both"/>
        <w:rPr>
          <w:rFonts w:eastAsiaTheme="minorEastAsia"/>
        </w:rPr>
      </w:pPr>
      <w:r>
        <w:rPr>
          <w:rFonts w:eastAsiaTheme="minorEastAsia"/>
        </w:rPr>
        <w:t xml:space="preserve">Nominal area of a piglet =   </w:t>
      </w:r>
      <m:oMath>
        <m:f>
          <m:fPr>
            <m:ctrlPr>
              <w:rPr>
                <w:rFonts w:ascii="Cambria Math" w:hAnsi="Cambria Math"/>
                <w:i/>
                <w:sz w:val="28"/>
                <w:szCs w:val="28"/>
              </w:rPr>
            </m:ctrlPr>
          </m:fPr>
          <m:num>
            <m:r>
              <w:rPr>
                <w:rFonts w:ascii="Cambria Math" w:hAnsi="Cambria Math"/>
                <w:sz w:val="28"/>
                <w:szCs w:val="28"/>
              </w:rPr>
              <m:t>3.</m:t>
            </m:r>
            <m:r>
              <w:rPr>
                <w:rFonts w:ascii="Cambria Math" w:hAnsi="Cambria Math"/>
                <w:sz w:val="28"/>
                <w:szCs w:val="28"/>
              </w:rPr>
              <m:t xml:space="preserve">50 </m:t>
            </m:r>
            <m:r>
              <m:rPr>
                <m:sty m:val="p"/>
              </m:rPr>
              <w:rPr>
                <w:rFonts w:ascii="Cambria Math" w:hAnsi="Cambria Math" w:cs="Times New Roman"/>
                <w:sz w:val="28"/>
                <w:szCs w:val="28"/>
              </w:rPr>
              <m:t>×</m:t>
            </m:r>
            <m:r>
              <m:rPr>
                <m:sty m:val="p"/>
              </m:rPr>
              <w:rPr>
                <w:rFonts w:ascii="Cambria Math" w:cs="Times New Roman"/>
                <w:sz w:val="28"/>
                <w:szCs w:val="28"/>
              </w:rPr>
              <m:t xml:space="preserve"> </m:t>
            </m:r>
            <m:r>
              <w:rPr>
                <w:rFonts w:ascii="Cambria Math" w:hAnsi="Cambria Math"/>
                <w:sz w:val="28"/>
                <w:szCs w:val="28"/>
              </w:rPr>
              <m:t>8.0</m:t>
            </m:r>
          </m:num>
          <m:den>
            <m:r>
              <w:rPr>
                <w:rFonts w:ascii="Cambria Math" w:hAnsi="Cambria Math"/>
                <w:sz w:val="28"/>
                <w:szCs w:val="28"/>
              </w:rPr>
              <m:t>75</m:t>
            </m:r>
          </m:den>
        </m:f>
      </m:oMath>
      <w:r w:rsidR="002F6F7E">
        <w:rPr>
          <w:rFonts w:eastAsiaTheme="minorEastAsia"/>
        </w:rPr>
        <w:t xml:space="preserve"> = 0.3</w:t>
      </w:r>
      <w:r>
        <w:rPr>
          <w:rFonts w:eastAsiaTheme="minorEastAsia"/>
        </w:rPr>
        <w:t>7</w:t>
      </w:r>
      <w:r w:rsidR="002F6F7E">
        <w:rPr>
          <w:rFonts w:eastAsiaTheme="minorEastAsia"/>
        </w:rPr>
        <w:t>3</w:t>
      </w:r>
      <w:r>
        <w:rPr>
          <w:rFonts w:eastAsiaTheme="minorEastAsia"/>
        </w:rPr>
        <w:t>m</w:t>
      </w:r>
      <w:r>
        <w:rPr>
          <w:rFonts w:eastAsiaTheme="minorEastAsia"/>
          <w:vertAlign w:val="superscript"/>
        </w:rPr>
        <w:t xml:space="preserve">2 </w:t>
      </w:r>
      <w:r>
        <w:rPr>
          <w:rFonts w:eastAsiaTheme="minorEastAsia"/>
        </w:rPr>
        <w:t>per piglet.</w:t>
      </w:r>
    </w:p>
    <w:p w:rsidR="00757E94" w:rsidRDefault="00757E94" w:rsidP="00394D7F">
      <w:pPr>
        <w:jc w:val="both"/>
        <w:rPr>
          <w:rFonts w:eastAsiaTheme="minorEastAsia"/>
        </w:rPr>
      </w:pPr>
    </w:p>
    <w:p w:rsidR="002F6F7E" w:rsidRDefault="002F6F7E" w:rsidP="00394D7F">
      <w:pPr>
        <w:pStyle w:val="Heading2"/>
        <w:jc w:val="both"/>
      </w:pPr>
      <w:r>
        <w:t>2.2 Ventilation System</w:t>
      </w:r>
    </w:p>
    <w:p w:rsidR="002F6F7E" w:rsidRDefault="002F6F7E" w:rsidP="00394D7F">
      <w:pPr>
        <w:jc w:val="both"/>
      </w:pPr>
      <w:r>
        <w:t>We are depending on natural ventilation through the wide open spaces(windows) created on all sides of the structure. This was done to reduce cost involved in putting up the housing unit.</w:t>
      </w:r>
      <w:r w:rsidR="00D67284">
        <w:t xml:space="preserve"> </w:t>
      </w:r>
    </w:p>
    <w:p w:rsidR="00D67284" w:rsidRDefault="00D67284" w:rsidP="00394D7F">
      <w:pPr>
        <w:jc w:val="both"/>
      </w:pPr>
      <w:r>
        <w:t>C</w:t>
      </w:r>
      <w:r w:rsidR="00273AB5">
        <w:t>lay</w:t>
      </w:r>
      <w:r>
        <w:t xml:space="preserve"> </w:t>
      </w:r>
      <w:r w:rsidR="00F3140D">
        <w:t xml:space="preserve">soil would also be used to linen the </w:t>
      </w:r>
      <w:r>
        <w:t xml:space="preserve">inner </w:t>
      </w:r>
      <w:r w:rsidR="00F3140D">
        <w:t>walls of the housing unit to help maintain a lower temperature, hence keeping the pens or rooms cool at all times.</w:t>
      </w:r>
    </w:p>
    <w:p w:rsidR="002F6F7E" w:rsidRDefault="002F6F7E" w:rsidP="00394D7F">
      <w:pPr>
        <w:jc w:val="both"/>
      </w:pPr>
    </w:p>
    <w:p w:rsidR="00F3140D" w:rsidRPr="002F6F7E" w:rsidRDefault="00F3140D" w:rsidP="00394D7F">
      <w:pPr>
        <w:jc w:val="both"/>
      </w:pPr>
    </w:p>
    <w:p w:rsidR="00757E94" w:rsidRDefault="002F6F7E" w:rsidP="00394D7F">
      <w:pPr>
        <w:pStyle w:val="Heading1"/>
        <w:jc w:val="both"/>
      </w:pPr>
      <w:r>
        <w:t xml:space="preserve">3.0 </w:t>
      </w:r>
      <w:r w:rsidR="00757E94" w:rsidRPr="00AB0BDE">
        <w:t>EQUIPMENT</w:t>
      </w:r>
    </w:p>
    <w:p w:rsidR="00D67284" w:rsidRPr="00D67284" w:rsidRDefault="00D67284" w:rsidP="00394D7F">
      <w:pPr>
        <w:jc w:val="both"/>
      </w:pPr>
    </w:p>
    <w:p w:rsidR="00757E94" w:rsidRDefault="00757E94" w:rsidP="00394D7F">
      <w:pPr>
        <w:pStyle w:val="ListParagraph"/>
        <w:numPr>
          <w:ilvl w:val="0"/>
          <w:numId w:val="3"/>
        </w:numPr>
        <w:jc w:val="both"/>
      </w:pPr>
      <w:r>
        <w:t xml:space="preserve">Bulb per pen for </w:t>
      </w:r>
      <w:r w:rsidR="00D67284">
        <w:t>light</w:t>
      </w:r>
      <w:r>
        <w:t xml:space="preserve">ing </w:t>
      </w:r>
    </w:p>
    <w:p w:rsidR="00757E94" w:rsidRDefault="00757E94" w:rsidP="00394D7F">
      <w:pPr>
        <w:pStyle w:val="ListParagraph"/>
        <w:numPr>
          <w:ilvl w:val="0"/>
          <w:numId w:val="3"/>
        </w:numPr>
        <w:jc w:val="both"/>
      </w:pPr>
      <w:r>
        <w:t>Feeders</w:t>
      </w:r>
      <w:r w:rsidR="00D67284">
        <w:t xml:space="preserve"> for </w:t>
      </w:r>
      <w:r>
        <w:t>hosting</w:t>
      </w:r>
      <w:r w:rsidR="00D67284">
        <w:t>/containing</w:t>
      </w:r>
      <w:r>
        <w:t xml:space="preserve"> feed</w:t>
      </w:r>
    </w:p>
    <w:p w:rsidR="00757E94" w:rsidRDefault="00757E94" w:rsidP="00394D7F">
      <w:pPr>
        <w:pStyle w:val="ListParagraph"/>
        <w:numPr>
          <w:ilvl w:val="0"/>
          <w:numId w:val="3"/>
        </w:numPr>
        <w:jc w:val="both"/>
      </w:pPr>
      <w:r>
        <w:t>Drinker</w:t>
      </w:r>
      <w:r w:rsidR="00D67284">
        <w:t>s</w:t>
      </w:r>
      <w:r>
        <w:t xml:space="preserve"> for hosting water</w:t>
      </w:r>
    </w:p>
    <w:p w:rsidR="00757E94" w:rsidRDefault="00757E94" w:rsidP="00394D7F">
      <w:pPr>
        <w:ind w:left="360"/>
        <w:jc w:val="both"/>
      </w:pPr>
    </w:p>
    <w:p w:rsidR="00757E94" w:rsidRDefault="00757E94" w:rsidP="00394D7F">
      <w:pPr>
        <w:jc w:val="both"/>
      </w:pPr>
    </w:p>
    <w:p w:rsidR="00757E94" w:rsidRDefault="00757E94" w:rsidP="00394D7F">
      <w:pPr>
        <w:jc w:val="both"/>
      </w:pPr>
    </w:p>
    <w:p w:rsidR="00757E94" w:rsidRDefault="00273AB5" w:rsidP="00394D7F">
      <w:pPr>
        <w:pStyle w:val="Heading1"/>
        <w:jc w:val="both"/>
      </w:pPr>
      <w:r>
        <w:lastRenderedPageBreak/>
        <w:t xml:space="preserve">4.0 </w:t>
      </w:r>
      <w:r w:rsidR="00D67284">
        <w:t>P</w:t>
      </w:r>
      <w:r w:rsidR="00757E94">
        <w:t>ictorial drawings of the housing system</w:t>
      </w:r>
    </w:p>
    <w:p w:rsidR="00757E94" w:rsidRPr="00C174B8" w:rsidRDefault="00757E94" w:rsidP="00394D7F">
      <w:pPr>
        <w:jc w:val="both"/>
      </w:pPr>
    </w:p>
    <w:p w:rsidR="00757E94" w:rsidRDefault="00757E94" w:rsidP="00394D7F">
      <w:pPr>
        <w:jc w:val="both"/>
      </w:pPr>
      <w:r w:rsidRPr="00786E1B">
        <w:rPr>
          <w:noProof/>
        </w:rPr>
        <w:drawing>
          <wp:inline distT="0" distB="0" distL="0" distR="0" wp14:anchorId="303C9145" wp14:editId="1E9DD5F7">
            <wp:extent cx="5161280" cy="2987040"/>
            <wp:effectExtent l="0" t="0" r="1270" b="3810"/>
            <wp:docPr id="3" name="Picture 3" descr="C:\Users\YARO\Downloads\1621367_Pig_Pen_in_3D_1_jpg95b3005c6d5aa3b432c1c3f3e6f1d6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RO\Downloads\1621367_Pig_Pen_in_3D_1_jpg95b3005c6d5aa3b432c1c3f3e6f1d63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1280" cy="2987040"/>
                    </a:xfrm>
                    <a:prstGeom prst="rect">
                      <a:avLst/>
                    </a:prstGeom>
                    <a:noFill/>
                    <a:ln>
                      <a:noFill/>
                    </a:ln>
                  </pic:spPr>
                </pic:pic>
              </a:graphicData>
            </a:graphic>
          </wp:inline>
        </w:drawing>
      </w:r>
    </w:p>
    <w:p w:rsidR="00757E94" w:rsidRDefault="00757E94" w:rsidP="00394D7F">
      <w:pPr>
        <w:tabs>
          <w:tab w:val="left" w:pos="3520"/>
        </w:tabs>
        <w:jc w:val="both"/>
      </w:pPr>
      <w:r>
        <w:t>Pictorial view of the structure</w:t>
      </w:r>
    </w:p>
    <w:p w:rsidR="00757E94" w:rsidRDefault="00757E94" w:rsidP="00394D7F">
      <w:pPr>
        <w:jc w:val="both"/>
      </w:pPr>
    </w:p>
    <w:p w:rsidR="00757E94" w:rsidRDefault="00757E94" w:rsidP="00394D7F">
      <w:pPr>
        <w:jc w:val="both"/>
      </w:pPr>
    </w:p>
    <w:p w:rsidR="00757E94" w:rsidRDefault="00757E94" w:rsidP="00394D7F">
      <w:pPr>
        <w:jc w:val="both"/>
      </w:pPr>
      <w:r w:rsidRPr="00786E1B">
        <w:rPr>
          <w:noProof/>
        </w:rPr>
        <w:drawing>
          <wp:inline distT="0" distB="0" distL="0" distR="0" wp14:anchorId="28262CAA" wp14:editId="5B8C379E">
            <wp:extent cx="5059680" cy="3058160"/>
            <wp:effectExtent l="0" t="0" r="7620" b="8890"/>
            <wp:docPr id="4" name="Picture 4" descr="C:\Users\YARO\Desktop\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RO\Desktop\Screenshot (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9680" cy="3058160"/>
                    </a:xfrm>
                    <a:prstGeom prst="rect">
                      <a:avLst/>
                    </a:prstGeom>
                    <a:noFill/>
                    <a:ln>
                      <a:noFill/>
                    </a:ln>
                  </pic:spPr>
                </pic:pic>
              </a:graphicData>
            </a:graphic>
          </wp:inline>
        </w:drawing>
      </w:r>
    </w:p>
    <w:p w:rsidR="00757E94" w:rsidRDefault="00757E94" w:rsidP="00394D7F">
      <w:pPr>
        <w:jc w:val="both"/>
      </w:pPr>
      <w:r>
        <w:t>Front elevation</w:t>
      </w:r>
    </w:p>
    <w:p w:rsidR="00757E94" w:rsidRDefault="00757E94" w:rsidP="00394D7F">
      <w:pPr>
        <w:jc w:val="both"/>
      </w:pPr>
      <w:r w:rsidRPr="00786E1B">
        <w:rPr>
          <w:noProof/>
        </w:rPr>
        <w:lastRenderedPageBreak/>
        <w:drawing>
          <wp:inline distT="0" distB="0" distL="0" distR="0" wp14:anchorId="2D3E9BA4" wp14:editId="55E5A3FD">
            <wp:extent cx="5943600" cy="2459173"/>
            <wp:effectExtent l="0" t="0" r="0" b="0"/>
            <wp:docPr id="5" name="Picture 5" descr="C:\Users\YARO\Desktop\Screensh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O\Desktop\Screenshot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59173"/>
                    </a:xfrm>
                    <a:prstGeom prst="rect">
                      <a:avLst/>
                    </a:prstGeom>
                    <a:noFill/>
                    <a:ln>
                      <a:noFill/>
                    </a:ln>
                  </pic:spPr>
                </pic:pic>
              </a:graphicData>
            </a:graphic>
          </wp:inline>
        </w:drawing>
      </w:r>
    </w:p>
    <w:p w:rsidR="00757E94" w:rsidRDefault="00757E94" w:rsidP="00394D7F">
      <w:pPr>
        <w:jc w:val="both"/>
      </w:pPr>
      <w:r>
        <w:t>floor plan of the structure</w:t>
      </w:r>
    </w:p>
    <w:p w:rsidR="00757E94" w:rsidRDefault="00757E94" w:rsidP="00394D7F">
      <w:pPr>
        <w:jc w:val="both"/>
      </w:pPr>
    </w:p>
    <w:p w:rsidR="00757E94" w:rsidRDefault="00757E94" w:rsidP="00394D7F">
      <w:pPr>
        <w:jc w:val="both"/>
      </w:pPr>
    </w:p>
    <w:p w:rsidR="00757E94" w:rsidRDefault="00273AB5" w:rsidP="00394D7F">
      <w:pPr>
        <w:pStyle w:val="Heading1"/>
        <w:jc w:val="both"/>
      </w:pPr>
      <w:r>
        <w:t xml:space="preserve">5.0 </w:t>
      </w:r>
      <w:r w:rsidR="00757E94">
        <w:t>JUSTIFICATION</w:t>
      </w:r>
    </w:p>
    <w:p w:rsidR="00757E94" w:rsidRDefault="00757E94" w:rsidP="00394D7F">
      <w:pPr>
        <w:spacing w:line="360" w:lineRule="auto"/>
        <w:jc w:val="both"/>
      </w:pPr>
      <w:r>
        <w:t>The structure is di</w:t>
      </w:r>
      <w:r w:rsidR="00273AB5">
        <w:t>vided into twenty partitions, 6</w:t>
      </w:r>
      <w:r>
        <w:t xml:space="preserve"> equal partitions for adult pigs </w:t>
      </w:r>
      <w:r w:rsidR="00273AB5">
        <w:t>and 10</w:t>
      </w:r>
      <w:r>
        <w:t xml:space="preserve"> set of parti</w:t>
      </w:r>
      <w:r w:rsidR="00273AB5">
        <w:t>tions for the piglets. For the other 4 chambers, 2 being used</w:t>
      </w:r>
      <w:r>
        <w:t xml:space="preserve"> for farrowing and </w:t>
      </w:r>
      <w:r w:rsidR="00273AB5">
        <w:t xml:space="preserve">weaning and the other 2 serving as </w:t>
      </w:r>
      <w:r w:rsidR="00394D7F">
        <w:t xml:space="preserve">a </w:t>
      </w:r>
      <w:r w:rsidR="00273AB5">
        <w:t>storage for feed and other items. T</w:t>
      </w:r>
      <w:r>
        <w:t>here would be 50 pi</w:t>
      </w:r>
      <w:r w:rsidR="00F3140D">
        <w:t>gs per pen for the adults and 70</w:t>
      </w:r>
      <w:r>
        <w:t xml:space="preserve"> piglets per pen. Steel columns and beams would be used to support the whole structure.</w:t>
      </w:r>
      <w:r w:rsidR="00273AB5">
        <w:t xml:space="preserve"> Clay soil included in the construction to provide a low room temperature. Drains are always present in all pens to facilitate easy cleaning of the pens. </w:t>
      </w:r>
    </w:p>
    <w:p w:rsidR="00394D7F" w:rsidRDefault="00394D7F" w:rsidP="00394D7F">
      <w:pPr>
        <w:spacing w:line="360" w:lineRule="auto"/>
        <w:jc w:val="both"/>
      </w:pPr>
    </w:p>
    <w:p w:rsidR="00757E94" w:rsidRDefault="00273AB5" w:rsidP="00394D7F">
      <w:pPr>
        <w:pStyle w:val="Heading1"/>
        <w:jc w:val="both"/>
      </w:pPr>
      <w:r>
        <w:t xml:space="preserve">6.0 </w:t>
      </w:r>
      <w:r w:rsidR="00757E94">
        <w:t>CONCLUSION</w:t>
      </w:r>
    </w:p>
    <w:p w:rsidR="00757E94" w:rsidRPr="00EE3E6B" w:rsidRDefault="00757E94" w:rsidP="00394D7F">
      <w:pPr>
        <w:spacing w:line="360" w:lineRule="auto"/>
        <w:jc w:val="both"/>
      </w:pPr>
      <w:r>
        <w:t>Considering the structural plan, both the adult pigs and piglets will be free from predators they will also have free access to feed and enough space for free movement within their various pens. Necessary design plans have been implemented to cater for enough ventilation in the structure. Drains have been provided for easy disposal of waste. Also enough lightening has been provided for night activities.</w:t>
      </w:r>
    </w:p>
    <w:p w:rsidR="005E3ABB" w:rsidRDefault="005E3ABB" w:rsidP="00394D7F">
      <w:pPr>
        <w:jc w:val="both"/>
        <w:rPr>
          <w:rFonts w:cs="Times New Roman"/>
          <w:sz w:val="28"/>
          <w:szCs w:val="28"/>
        </w:rPr>
      </w:pPr>
    </w:p>
    <w:p w:rsidR="005E3ABB" w:rsidRDefault="005E3ABB" w:rsidP="00394D7F">
      <w:pPr>
        <w:jc w:val="both"/>
        <w:rPr>
          <w:rFonts w:cs="Times New Roman"/>
          <w:b/>
          <w:sz w:val="44"/>
          <w:szCs w:val="44"/>
        </w:rPr>
      </w:pPr>
    </w:p>
    <w:sectPr w:rsidR="005E3ABB">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BFE" w:rsidRDefault="00176BFE" w:rsidP="00394D7F">
      <w:pPr>
        <w:spacing w:after="0" w:line="240" w:lineRule="auto"/>
      </w:pPr>
      <w:r>
        <w:separator/>
      </w:r>
    </w:p>
  </w:endnote>
  <w:endnote w:type="continuationSeparator" w:id="0">
    <w:p w:rsidR="00176BFE" w:rsidRDefault="00176BFE" w:rsidP="00394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911042"/>
      <w:docPartObj>
        <w:docPartGallery w:val="Page Numbers (Bottom of Page)"/>
        <w:docPartUnique/>
      </w:docPartObj>
    </w:sdtPr>
    <w:sdtEndPr>
      <w:rPr>
        <w:color w:val="7F7F7F" w:themeColor="background1" w:themeShade="7F"/>
        <w:spacing w:val="60"/>
      </w:rPr>
    </w:sdtEndPr>
    <w:sdtContent>
      <w:p w:rsidR="00394D7F" w:rsidRDefault="00394D7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394D7F">
          <w:rPr>
            <w:b/>
            <w:bCs/>
            <w:noProof/>
          </w:rPr>
          <w:t>5</w:t>
        </w:r>
        <w:r>
          <w:rPr>
            <w:b/>
            <w:bCs/>
            <w:noProof/>
          </w:rPr>
          <w:fldChar w:fldCharType="end"/>
        </w:r>
        <w:r>
          <w:rPr>
            <w:b/>
            <w:bCs/>
          </w:rPr>
          <w:t xml:space="preserve"> | </w:t>
        </w:r>
        <w:r>
          <w:rPr>
            <w:color w:val="7F7F7F" w:themeColor="background1" w:themeShade="7F"/>
            <w:spacing w:val="60"/>
          </w:rPr>
          <w:t>Page</w:t>
        </w:r>
      </w:p>
    </w:sdtContent>
  </w:sdt>
  <w:p w:rsidR="00394D7F" w:rsidRDefault="00394D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BFE" w:rsidRDefault="00176BFE" w:rsidP="00394D7F">
      <w:pPr>
        <w:spacing w:after="0" w:line="240" w:lineRule="auto"/>
      </w:pPr>
      <w:r>
        <w:separator/>
      </w:r>
    </w:p>
  </w:footnote>
  <w:footnote w:type="continuationSeparator" w:id="0">
    <w:p w:rsidR="00176BFE" w:rsidRDefault="00176BFE" w:rsidP="00394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8D62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76F0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64353B"/>
    <w:multiLevelType w:val="hybridMultilevel"/>
    <w:tmpl w:val="D2C4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94759A"/>
    <w:multiLevelType w:val="hybridMultilevel"/>
    <w:tmpl w:val="B0BA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ABB"/>
    <w:rsid w:val="00176BFE"/>
    <w:rsid w:val="00273AB5"/>
    <w:rsid w:val="002F6F7E"/>
    <w:rsid w:val="00394D7F"/>
    <w:rsid w:val="005E3ABB"/>
    <w:rsid w:val="00757E94"/>
    <w:rsid w:val="00D3509B"/>
    <w:rsid w:val="00D67284"/>
    <w:rsid w:val="00F31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9C94"/>
  <w15:docId w15:val="{62B0DF56-CCFA-46F7-A368-FC9E89E3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240" w:after="0"/>
      <w:outlineLvl w:val="0"/>
    </w:pPr>
    <w:rPr>
      <w:rFonts w:eastAsia="SimSun"/>
      <w:b/>
      <w:sz w:val="32"/>
      <w:szCs w:val="32"/>
    </w:rPr>
  </w:style>
  <w:style w:type="paragraph" w:styleId="Heading2">
    <w:name w:val="heading 2"/>
    <w:basedOn w:val="Subtitle"/>
    <w:next w:val="Subtitle"/>
    <w:link w:val="Heading2Char"/>
    <w:uiPriority w:val="9"/>
    <w:qFormat/>
    <w:pPr>
      <w:keepNext/>
      <w:keepLines/>
      <w:spacing w:before="120" w:after="120"/>
      <w:outlineLvl w:val="1"/>
    </w:pPr>
    <w:rPr>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character" w:customStyle="1" w:styleId="Heading2Char">
    <w:name w:val="Heading 2 Char"/>
    <w:basedOn w:val="DefaultParagraphFont"/>
    <w:link w:val="Heading2"/>
    <w:uiPriority w:val="9"/>
    <w:rPr>
      <w:rFonts w:ascii="Times New Roman" w:eastAsia="SimSun" w:hAnsi="Times New Roman" w:cs="SimSun"/>
      <w:b/>
      <w:spacing w:val="15"/>
      <w:sz w:val="28"/>
      <w:szCs w:val="26"/>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uiPriority w:val="11"/>
    <w:qFormat/>
    <w:pPr>
      <w:numPr>
        <w:ilvl w:val="1"/>
      </w:numPr>
    </w:pPr>
    <w:rPr>
      <w:rFonts w:eastAsia="SimSun"/>
      <w:color w:val="5A5A5A"/>
      <w:spacing w:val="15"/>
    </w:rPr>
  </w:style>
  <w:style w:type="character" w:customStyle="1" w:styleId="SubtitleChar">
    <w:name w:val="Subtitle Char"/>
    <w:basedOn w:val="DefaultParagraphFont"/>
    <w:link w:val="Subtitle"/>
    <w:uiPriority w:val="11"/>
    <w:rPr>
      <w:rFonts w:eastAsia="SimSun"/>
      <w:color w:val="5A5A5A"/>
      <w:spacing w:val="15"/>
    </w:rPr>
  </w:style>
  <w:style w:type="character" w:customStyle="1" w:styleId="Heading1Char">
    <w:name w:val="Heading 1 Char"/>
    <w:basedOn w:val="DefaultParagraphFont"/>
    <w:link w:val="Heading1"/>
    <w:uiPriority w:val="9"/>
    <w:rPr>
      <w:rFonts w:ascii="Times New Roman" w:eastAsia="SimSun" w:hAnsi="Times New Roman" w:cs="SimSun"/>
      <w:b/>
      <w:sz w:val="32"/>
      <w:szCs w:val="32"/>
    </w:rPr>
  </w:style>
  <w:style w:type="character" w:styleId="LineNumber">
    <w:name w:val="line number"/>
    <w:basedOn w:val="DefaultParagraphFont"/>
    <w:uiPriority w:val="99"/>
  </w:style>
  <w:style w:type="paragraph" w:styleId="Header">
    <w:name w:val="header"/>
    <w:basedOn w:val="Normal"/>
    <w:link w:val="HeaderChar"/>
    <w:uiPriority w:val="99"/>
    <w:unhideWhenUsed/>
    <w:rsid w:val="00394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D7F"/>
    <w:rPr>
      <w:rFonts w:ascii="Times New Roman" w:hAnsi="Times New Roman"/>
      <w:sz w:val="24"/>
    </w:rPr>
  </w:style>
  <w:style w:type="paragraph" w:styleId="Footer">
    <w:name w:val="footer"/>
    <w:basedOn w:val="Normal"/>
    <w:link w:val="FooterChar"/>
    <w:uiPriority w:val="99"/>
    <w:unhideWhenUsed/>
    <w:rsid w:val="00394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D7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2A919-4189-42D9-9E3A-95577EC23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Kwadwo Poku</dc:creator>
  <cp:lastModifiedBy>Windows User</cp:lastModifiedBy>
  <cp:revision>3</cp:revision>
  <dcterms:created xsi:type="dcterms:W3CDTF">2019-02-05T09:16:00Z</dcterms:created>
  <dcterms:modified xsi:type="dcterms:W3CDTF">2019-10-16T11:25:00Z</dcterms:modified>
</cp:coreProperties>
</file>