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docProps/app.xml" ContentType="application/vnd.openxmlformats-officedocument.extended-properties+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2" Type="http://schemas.openxmlformats.org/package/2006/relationships/metadata/core-properties" Target="docProps/core.xml"/><Relationship Id="rId3"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jc w:val="center"/>
        <w:rPr>
          <w:rFonts w:cs="Times New Roman"/>
          <w:b/>
          <w:sz w:val="28"/>
          <w:szCs w:val="28"/>
        </w:rPr>
      </w:pPr>
      <w:r>
        <w:rPr>
          <w:rFonts w:cs="Times New Roman"/>
          <w:b/>
          <w:sz w:val="28"/>
          <w:szCs w:val="28"/>
        </w:rPr>
        <w:t>KWAME NKRUMAH UNIVERSITY OF SCIENCE AND TECHNOLOGY</w:t>
      </w:r>
    </w:p>
    <w:p>
      <w:pPr>
        <w:pStyle w:val="style0"/>
        <w:jc w:val="center"/>
        <w:rPr>
          <w:rFonts w:cs="Times New Roman"/>
          <w:b/>
          <w:sz w:val="28"/>
          <w:szCs w:val="28"/>
        </w:rPr>
      </w:pPr>
      <w:r>
        <w:rPr>
          <w:rFonts w:cs="Times New Roman"/>
          <w:b/>
          <w:sz w:val="28"/>
          <w:szCs w:val="28"/>
        </w:rPr>
        <w:t>COLLEGE OF ENGINEERING</w:t>
      </w:r>
    </w:p>
    <w:p>
      <w:pPr>
        <w:pStyle w:val="style0"/>
        <w:jc w:val="center"/>
        <w:rPr>
          <w:rFonts w:cs="Times New Roman"/>
          <w:b/>
          <w:sz w:val="28"/>
          <w:szCs w:val="28"/>
        </w:rPr>
      </w:pPr>
      <w:r>
        <w:rPr>
          <w:rFonts w:cs="Times New Roman"/>
          <w:b/>
          <w:sz w:val="28"/>
          <w:szCs w:val="28"/>
        </w:rPr>
        <w:t>DEPARTMENT OF AGRICULTURAL AND BIOSYSTEM</w:t>
      </w:r>
      <w:bookmarkStart w:id="0" w:name="_GoBack"/>
      <w:bookmarkEnd w:id="0"/>
      <w:r>
        <w:rPr>
          <w:rFonts w:cs="Times New Roman"/>
          <w:b/>
          <w:sz w:val="28"/>
          <w:szCs w:val="28"/>
        </w:rPr>
        <w:t xml:space="preserve"> ENGINEERING</w:t>
      </w:r>
    </w:p>
    <w:p>
      <w:pPr>
        <w:pStyle w:val="style0"/>
        <w:jc w:val="center"/>
        <w:rPr>
          <w:rFonts w:cs="Times New Roman"/>
          <w:sz w:val="28"/>
          <w:szCs w:val="28"/>
        </w:rPr>
      </w:pPr>
      <w:r>
        <w:rPr>
          <w:rFonts w:cs="Times New Roman"/>
          <w:noProof/>
          <w:sz w:val="28"/>
          <w:szCs w:val="28"/>
        </w:rPr>
        <w:drawing>
          <wp:inline distT="0" distR="0" distL="0" distB="0">
            <wp:extent cx="2892287" cy="2703195"/>
            <wp:effectExtent l="0" t="0" r="3810" b="1905"/>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2892287" cy="2703195"/>
                    </a:xfrm>
                    <a:prstGeom prst="rect"/>
                  </pic:spPr>
                </pic:pic>
              </a:graphicData>
            </a:graphic>
          </wp:inline>
        </w:drawing>
      </w:r>
    </w:p>
    <w:p>
      <w:pPr>
        <w:pStyle w:val="style0"/>
        <w:jc w:val="center"/>
        <w:rPr>
          <w:rFonts w:cs="Times New Roman"/>
          <w:b/>
          <w:sz w:val="28"/>
          <w:szCs w:val="28"/>
        </w:rPr>
      </w:pPr>
      <w:r>
        <w:rPr>
          <w:rFonts w:cs="Times New Roman"/>
          <w:b/>
          <w:sz w:val="28"/>
          <w:szCs w:val="28"/>
        </w:rPr>
        <w:t>CONSTRUCTION OF A POULTRY HOUSE FOR 10000 2-WEEKS OLD CHICKS</w:t>
      </w:r>
    </w:p>
    <w:p>
      <w:pPr>
        <w:pStyle w:val="style0"/>
        <w:jc w:val="center"/>
        <w:rPr>
          <w:rFonts w:cs="Times New Roman"/>
          <w:b/>
          <w:sz w:val="28"/>
          <w:szCs w:val="28"/>
        </w:rPr>
      </w:pPr>
    </w:p>
    <w:p>
      <w:pPr>
        <w:pStyle w:val="style0"/>
        <w:rPr>
          <w:rFonts w:cs="Times New Roman"/>
          <w:b/>
          <w:sz w:val="28"/>
          <w:szCs w:val="28"/>
          <w:u w:val="single"/>
        </w:rPr>
      </w:pPr>
      <w:r>
        <w:rPr>
          <w:rFonts w:cs="Times New Roman"/>
          <w:b/>
          <w:sz w:val="28"/>
          <w:szCs w:val="28"/>
          <w:u w:val="single"/>
        </w:rPr>
        <w:t>GROUP MEMBERS</w:t>
      </w:r>
    </w:p>
    <w:p>
      <w:pPr>
        <w:pStyle w:val="style0"/>
        <w:rPr>
          <w:rFonts w:cs="Times New Roman"/>
          <w:sz w:val="28"/>
          <w:szCs w:val="28"/>
        </w:rPr>
      </w:pPr>
    </w:p>
    <w:p>
      <w:pPr>
        <w:rPr/>
      </w:pPr>
      <w:r>
        <w:rPr>
          <w:rFonts w:ascii="Times New Roman" w:cs="Times New Roman" w:hAnsi="Times New Roman" w:hint="default"/>
          <w:sz w:val="28"/>
          <w:szCs w:val="28"/>
        </w:rPr>
        <w:t>KANKAM</w:t>
      </w:r>
      <w:r>
        <w:rPr>
          <w:rFonts w:ascii="Times New Roman" w:cs="Times New Roman" w:hAnsi="Times New Roman" w:hint="default"/>
          <w:sz w:val="28"/>
          <w:szCs w:val="28"/>
        </w:rPr>
        <w:t xml:space="preserve"> </w:t>
      </w:r>
      <w:r>
        <w:rPr>
          <w:rFonts w:ascii="Times New Roman" w:cs="Times New Roman" w:hAnsi="Times New Roman" w:hint="default"/>
          <w:sz w:val="28"/>
          <w:szCs w:val="28"/>
        </w:rPr>
        <w:t>THERESA</w:t>
      </w:r>
      <w:r>
        <w:rPr>
          <w:rFonts w:ascii="Times New Roman" w:cs="Times New Roman" w:hAnsi="Times New Roman" w:hint="default"/>
          <w:sz w:val="28"/>
          <w:szCs w:val="28"/>
        </w:rPr>
        <w:t xml:space="preserve">         </w:t>
      </w:r>
      <w:r>
        <w:rPr>
          <w:rFonts w:ascii="Times New Roman" w:cs="Times New Roman" w:hAnsi="Times New Roman" w:hint="default"/>
          <w:sz w:val="28"/>
          <w:szCs w:val="28"/>
        </w:rPr>
        <w:t xml:space="preserve">         </w:t>
      </w:r>
      <w:r>
        <w:rPr>
          <w:rFonts w:ascii="Times New Roman" w:cs="Times New Roman" w:hAnsi="Times New Roman" w:hint="default"/>
          <w:sz w:val="28"/>
          <w:szCs w:val="28"/>
        </w:rPr>
        <w:t xml:space="preserve">            </w:t>
      </w:r>
      <w:r>
        <w:rPr>
          <w:rFonts w:ascii="Times New Roman" w:cs="Times New Roman" w:hAnsi="Times New Roman" w:hint="default"/>
          <w:sz w:val="28"/>
          <w:szCs w:val="28"/>
        </w:rPr>
        <w:t>4165315</w:t>
      </w:r>
    </w:p>
    <w:p>
      <w:pPr>
        <w:rPr/>
      </w:pPr>
      <w:r>
        <w:rPr>
          <w:rFonts w:ascii="Times New Roman" w:cs="Times New Roman" w:hAnsi="Times New Roman" w:hint="default"/>
          <w:sz w:val="28"/>
          <w:szCs w:val="28"/>
        </w:rPr>
        <w:t>ZILEVU</w:t>
      </w:r>
      <w:r>
        <w:rPr>
          <w:rFonts w:ascii="Times New Roman" w:cs="Times New Roman" w:hAnsi="Times New Roman" w:hint="default"/>
          <w:sz w:val="28"/>
          <w:szCs w:val="28"/>
        </w:rPr>
        <w:t xml:space="preserve"> </w:t>
      </w:r>
      <w:r>
        <w:rPr>
          <w:rFonts w:ascii="Times New Roman" w:cs="Times New Roman" w:hAnsi="Times New Roman" w:hint="default"/>
          <w:sz w:val="28"/>
          <w:szCs w:val="28"/>
        </w:rPr>
        <w:t>HERO-GODSWAY</w:t>
      </w:r>
      <w:r>
        <w:rPr>
          <w:rFonts w:ascii="Times New Roman" w:cs="Times New Roman" w:hAnsi="Times New Roman" w:hint="default"/>
          <w:sz w:val="28"/>
          <w:szCs w:val="28"/>
        </w:rPr>
        <w:t xml:space="preserve">                   </w:t>
      </w:r>
      <w:r>
        <w:rPr>
          <w:rFonts w:ascii="Times New Roman" w:cs="Times New Roman" w:hAnsi="Times New Roman" w:hint="default"/>
          <w:sz w:val="28"/>
          <w:szCs w:val="28"/>
        </w:rPr>
        <w:t>4167815</w:t>
      </w:r>
    </w:p>
    <w:p>
      <w:pPr>
        <w:rPr/>
      </w:pPr>
      <w:r>
        <w:rPr>
          <w:rFonts w:ascii="Times New Roman" w:cs="Times New Roman" w:hAnsi="Times New Roman" w:hint="default"/>
          <w:sz w:val="28"/>
          <w:szCs w:val="28"/>
        </w:rPr>
        <w:t>TSOGBE</w:t>
      </w:r>
      <w:r>
        <w:rPr>
          <w:rFonts w:ascii="Times New Roman" w:cs="Times New Roman" w:hAnsi="Times New Roman" w:hint="default"/>
          <w:sz w:val="28"/>
          <w:szCs w:val="28"/>
        </w:rPr>
        <w:t xml:space="preserve"> </w:t>
      </w:r>
      <w:r>
        <w:rPr>
          <w:rFonts w:ascii="Times New Roman" w:cs="Times New Roman" w:hAnsi="Times New Roman" w:hint="default"/>
          <w:sz w:val="28"/>
          <w:szCs w:val="28"/>
        </w:rPr>
        <w:t>NEWEL</w:t>
      </w:r>
      <w:r>
        <w:rPr>
          <w:rFonts w:ascii="Times New Roman" w:cs="Times New Roman" w:hAnsi="Times New Roman" w:hint="default"/>
          <w:sz w:val="28"/>
          <w:szCs w:val="28"/>
        </w:rPr>
        <w:t xml:space="preserve"> </w:t>
      </w:r>
      <w:r>
        <w:rPr>
          <w:rFonts w:ascii="Times New Roman" w:cs="Times New Roman" w:hAnsi="Times New Roman" w:hint="default"/>
          <w:sz w:val="28"/>
          <w:szCs w:val="28"/>
        </w:rPr>
        <w:t>MAWUNYO</w:t>
      </w:r>
      <w:r>
        <w:rPr>
          <w:rFonts w:ascii="Times New Roman" w:cs="Times New Roman" w:hAnsi="Times New Roman" w:hint="default"/>
          <w:sz w:val="28"/>
          <w:szCs w:val="28"/>
        </w:rPr>
        <w:t xml:space="preserve">              </w:t>
      </w:r>
      <w:r>
        <w:rPr>
          <w:rFonts w:ascii="Times New Roman" w:cs="Times New Roman" w:hAnsi="Times New Roman" w:hint="default"/>
          <w:sz w:val="28"/>
          <w:szCs w:val="28"/>
        </w:rPr>
        <w:t>4167715</w:t>
      </w:r>
    </w:p>
    <w:p>
      <w:pPr>
        <w:rPr/>
      </w:pPr>
      <w:r>
        <w:rPr>
          <w:rFonts w:ascii="Times New Roman" w:cs="Times New Roman" w:hAnsi="Times New Roman" w:hint="default"/>
          <w:sz w:val="28"/>
          <w:szCs w:val="28"/>
        </w:rPr>
        <w:t>FRIMPONG</w:t>
      </w:r>
      <w:r>
        <w:rPr>
          <w:rFonts w:ascii="Times New Roman" w:cs="Times New Roman" w:hAnsi="Times New Roman" w:hint="default"/>
          <w:sz w:val="28"/>
          <w:szCs w:val="28"/>
        </w:rPr>
        <w:t xml:space="preserve"> </w:t>
      </w:r>
      <w:r>
        <w:rPr>
          <w:rFonts w:ascii="Times New Roman" w:cs="Times New Roman" w:hAnsi="Times New Roman" w:hint="default"/>
          <w:sz w:val="28"/>
          <w:szCs w:val="28"/>
        </w:rPr>
        <w:t>BRIGHT</w:t>
      </w:r>
      <w:r>
        <w:rPr>
          <w:rFonts w:ascii="Times New Roman" w:cs="Times New Roman" w:hAnsi="Times New Roman" w:hint="default"/>
          <w:sz w:val="28"/>
          <w:szCs w:val="28"/>
        </w:rPr>
        <w:t xml:space="preserve">                               </w:t>
      </w:r>
      <w:r>
        <w:rPr>
          <w:rFonts w:ascii="Times New Roman" w:cs="Times New Roman" w:hAnsi="Times New Roman" w:hint="default"/>
          <w:sz w:val="28"/>
          <w:szCs w:val="28"/>
        </w:rPr>
        <w:t>4164515</w:t>
      </w:r>
    </w:p>
    <w:p>
      <w:pPr>
        <w:rPr/>
      </w:pPr>
      <w:r>
        <w:rPr>
          <w:rFonts w:ascii="Times New Roman" w:cs="Times New Roman" w:hAnsi="Times New Roman" w:hint="default"/>
          <w:sz w:val="28"/>
          <w:szCs w:val="28"/>
        </w:rPr>
        <w:t>SEGBEDZI</w:t>
      </w:r>
      <w:r>
        <w:rPr>
          <w:rFonts w:ascii="Times New Roman" w:cs="Times New Roman" w:hAnsi="Times New Roman" w:hint="default"/>
          <w:sz w:val="28"/>
          <w:szCs w:val="28"/>
        </w:rPr>
        <w:t xml:space="preserve"> </w:t>
      </w:r>
      <w:r>
        <w:rPr>
          <w:rFonts w:ascii="Times New Roman" w:cs="Times New Roman" w:hAnsi="Times New Roman" w:hint="default"/>
          <w:sz w:val="28"/>
          <w:szCs w:val="28"/>
        </w:rPr>
        <w:t>STEPHEN</w:t>
      </w:r>
      <w:r>
        <w:rPr>
          <w:rFonts w:ascii="Times New Roman" w:cs="Times New Roman" w:hAnsi="Times New Roman" w:hint="default"/>
          <w:sz w:val="28"/>
          <w:szCs w:val="28"/>
        </w:rPr>
        <w:t xml:space="preserve"> </w:t>
      </w:r>
      <w:r>
        <w:rPr>
          <w:rFonts w:ascii="Times New Roman" w:cs="Times New Roman" w:hAnsi="Times New Roman" w:hint="default"/>
          <w:sz w:val="28"/>
          <w:szCs w:val="28"/>
        </w:rPr>
        <w:t>ELORM</w:t>
      </w:r>
      <w:r>
        <w:rPr>
          <w:rFonts w:ascii="Times New Roman" w:cs="Times New Roman" w:hAnsi="Times New Roman" w:hint="default"/>
          <w:sz w:val="28"/>
          <w:szCs w:val="28"/>
        </w:rPr>
        <w:t xml:space="preserve">               </w:t>
      </w:r>
      <w:r>
        <w:rPr>
          <w:rFonts w:ascii="Times New Roman" w:cs="Times New Roman" w:hAnsi="Times New Roman" w:hint="default"/>
          <w:sz w:val="28"/>
          <w:szCs w:val="28"/>
        </w:rPr>
        <w:t>2307314</w:t>
      </w:r>
    </w:p>
    <w:p>
      <w:pPr>
        <w:rPr/>
      </w:pPr>
      <w:r>
        <w:rPr>
          <w:rFonts w:ascii="Times New Roman" w:cs="Times New Roman" w:hAnsi="Times New Roman" w:hint="default"/>
          <w:sz w:val="28"/>
          <w:szCs w:val="28"/>
        </w:rPr>
        <w:t>FRIMPONG</w:t>
      </w:r>
      <w:r>
        <w:rPr>
          <w:rFonts w:ascii="Times New Roman" w:cs="Times New Roman" w:hAnsi="Times New Roman" w:hint="default"/>
          <w:sz w:val="28"/>
          <w:szCs w:val="28"/>
        </w:rPr>
        <w:t xml:space="preserve"> </w:t>
      </w:r>
      <w:r>
        <w:rPr>
          <w:rFonts w:ascii="Times New Roman" w:cs="Times New Roman" w:hAnsi="Times New Roman" w:hint="default"/>
          <w:sz w:val="28"/>
          <w:szCs w:val="28"/>
        </w:rPr>
        <w:t>JOEL</w:t>
      </w:r>
      <w:r>
        <w:rPr>
          <w:rFonts w:ascii="Times New Roman" w:cs="Times New Roman" w:hAnsi="Times New Roman" w:hint="default"/>
          <w:sz w:val="28"/>
          <w:szCs w:val="28"/>
        </w:rPr>
        <w:t xml:space="preserve"> </w:t>
      </w:r>
      <w:r>
        <w:rPr>
          <w:rFonts w:ascii="Times New Roman" w:cs="Times New Roman" w:hAnsi="Times New Roman" w:hint="default"/>
          <w:sz w:val="28"/>
          <w:szCs w:val="28"/>
        </w:rPr>
        <w:t>OHENE</w:t>
      </w:r>
      <w:r>
        <w:rPr>
          <w:rFonts w:ascii="Times New Roman" w:cs="Times New Roman" w:hAnsi="Times New Roman" w:hint="default"/>
          <w:sz w:val="28"/>
          <w:szCs w:val="28"/>
        </w:rPr>
        <w:t xml:space="preserve">                      </w:t>
      </w:r>
      <w:r>
        <w:rPr>
          <w:rFonts w:ascii="Times New Roman" w:cs="Times New Roman" w:hAnsi="Times New Roman" w:hint="default"/>
          <w:sz w:val="28"/>
          <w:szCs w:val="28"/>
        </w:rPr>
        <w:t>4164615</w:t>
      </w:r>
    </w:p>
    <w:p>
      <w:pPr>
        <w:pStyle w:val="style0"/>
        <w:rPr>
          <w:rFonts w:cs="Times New Roman"/>
          <w:sz w:val="28"/>
          <w:szCs w:val="28"/>
        </w:rPr>
      </w:pPr>
    </w:p>
    <w:p>
      <w:pPr>
        <w:pStyle w:val="style0"/>
        <w:rPr>
          <w:rFonts w:cs="Times New Roman"/>
          <w:sz w:val="28"/>
          <w:szCs w:val="28"/>
        </w:rPr>
      </w:pPr>
    </w:p>
    <w:p>
      <w:pPr>
        <w:pStyle w:val="style0"/>
        <w:rPr>
          <w:rFonts w:cs="Times New Roman"/>
          <w:sz w:val="28"/>
          <w:szCs w:val="28"/>
        </w:rPr>
      </w:pPr>
    </w:p>
    <w:p>
      <w:pPr>
        <w:pStyle w:val="style1"/>
        <w:rPr/>
      </w:pPr>
      <w:r>
        <w:t>1. Introduction</w:t>
      </w:r>
    </w:p>
    <w:p>
      <w:pPr>
        <w:pStyle w:val="style2"/>
        <w:rPr/>
      </w:pPr>
      <w:r>
        <w:t>1.1 Background study</w:t>
      </w:r>
      <w:r>
        <w:tab/>
      </w:r>
    </w:p>
    <w:p>
      <w:pPr>
        <w:pStyle w:val="style0"/>
        <w:jc w:val="both"/>
        <w:rPr>
          <w:rFonts w:cs="Times New Roman"/>
          <w:szCs w:val="24"/>
        </w:rPr>
      </w:pPr>
      <w:r>
        <w:rPr>
          <w:rFonts w:cs="Times New Roman"/>
          <w:bCs/>
          <w:szCs w:val="24"/>
        </w:rPr>
        <w:t>Poultry farming</w:t>
      </w:r>
      <w:r>
        <w:rPr>
          <w:rFonts w:cs="Times New Roman"/>
          <w:szCs w:val="24"/>
        </w:rPr>
        <w:t xml:space="preserve"> is the process of raising </w:t>
      </w:r>
      <w:r>
        <w:rPr/>
        <w:fldChar w:fldCharType="begin"/>
      </w:r>
      <w:r>
        <w:instrText xml:space="preserve"> HYPERLINK "https://en.wikipedia.org/wiki/Poultry" \o "Poultry" </w:instrText>
      </w:r>
      <w:r>
        <w:rPr/>
        <w:fldChar w:fldCharType="separate"/>
      </w:r>
      <w:r>
        <w:rPr>
          <w:rStyle w:val="style85"/>
          <w:rFonts w:cs="Times New Roman"/>
          <w:color w:val="auto"/>
          <w:szCs w:val="24"/>
          <w:u w:val="none"/>
        </w:rPr>
        <w:t>domesticated bird</w:t>
      </w:r>
      <w:r>
        <w:rPr>
          <w:rStyle w:val="style85"/>
          <w:rFonts w:cs="Times New Roman"/>
          <w:color w:val="auto"/>
          <w:szCs w:val="24"/>
          <w:u w:val="none"/>
        </w:rPr>
        <w:t>s</w:t>
      </w:r>
      <w:r>
        <w:rPr/>
        <w:fldChar w:fldCharType="end"/>
      </w:r>
      <w:r>
        <w:rPr>
          <w:rFonts w:cs="Times New Roman"/>
          <w:szCs w:val="24"/>
        </w:rPr>
        <w:t xml:space="preserve"> such as </w:t>
      </w:r>
      <w:r>
        <w:rPr/>
        <w:fldChar w:fldCharType="begin"/>
      </w:r>
      <w:r>
        <w:instrText xml:space="preserve"> HYPERLINK "https://en.wikipedia.org/wiki/Chicken" \o "Chicken" </w:instrText>
      </w:r>
      <w:r>
        <w:rPr/>
        <w:fldChar w:fldCharType="separate"/>
      </w:r>
      <w:r>
        <w:rPr>
          <w:rStyle w:val="style85"/>
          <w:rFonts w:cs="Times New Roman"/>
          <w:color w:val="auto"/>
          <w:szCs w:val="24"/>
          <w:u w:val="none"/>
        </w:rPr>
        <w:t>chickens</w:t>
      </w:r>
      <w:r>
        <w:rPr/>
        <w:fldChar w:fldCharType="end"/>
      </w:r>
      <w:r>
        <w:rPr>
          <w:rFonts w:cs="Times New Roman"/>
          <w:szCs w:val="24"/>
        </w:rPr>
        <w:t xml:space="preserve">, </w:t>
      </w:r>
      <w:r>
        <w:rPr/>
        <w:fldChar w:fldCharType="begin"/>
      </w:r>
      <w:r>
        <w:instrText xml:space="preserve"> HYPERLINK "https://en.wikipedia.org/wiki/Domestic_duck" \o "Domestic duck" </w:instrText>
      </w:r>
      <w:r>
        <w:rPr/>
        <w:fldChar w:fldCharType="separate"/>
      </w:r>
      <w:r>
        <w:rPr>
          <w:rStyle w:val="style85"/>
          <w:rFonts w:cs="Times New Roman"/>
          <w:color w:val="auto"/>
          <w:szCs w:val="24"/>
          <w:u w:val="none"/>
        </w:rPr>
        <w:t>ducks</w:t>
      </w:r>
      <w:r>
        <w:rPr/>
        <w:fldChar w:fldCharType="end"/>
      </w:r>
      <w:r>
        <w:rPr>
          <w:rFonts w:cs="Times New Roman"/>
          <w:szCs w:val="24"/>
        </w:rPr>
        <w:t xml:space="preserve">, </w:t>
      </w:r>
      <w:r>
        <w:rPr/>
        <w:fldChar w:fldCharType="begin"/>
      </w:r>
      <w:r>
        <w:instrText xml:space="preserve"> HYPERLINK "https://en.wikipedia.org/wiki/Turkey_(domesticated)" \o "Turkey (domesticated)" </w:instrText>
      </w:r>
      <w:r>
        <w:rPr/>
        <w:fldChar w:fldCharType="separate"/>
      </w:r>
      <w:r>
        <w:rPr>
          <w:rStyle w:val="style85"/>
          <w:rFonts w:cs="Times New Roman"/>
          <w:color w:val="auto"/>
          <w:szCs w:val="24"/>
          <w:u w:val="none"/>
        </w:rPr>
        <w:t>turkeys</w:t>
      </w:r>
      <w:r>
        <w:rPr/>
        <w:fldChar w:fldCharType="end"/>
      </w:r>
      <w:r>
        <w:rPr>
          <w:rFonts w:cs="Times New Roman"/>
          <w:szCs w:val="24"/>
        </w:rPr>
        <w:t xml:space="preserve"> and </w:t>
      </w:r>
      <w:r>
        <w:rPr/>
        <w:fldChar w:fldCharType="begin"/>
      </w:r>
      <w:r>
        <w:instrText xml:space="preserve"> HYPERLINK "https://en.wikipedia.org/wiki/Domesticated_goose" \o "Domesticated goose" </w:instrText>
      </w:r>
      <w:r>
        <w:rPr/>
        <w:fldChar w:fldCharType="separate"/>
      </w:r>
      <w:r>
        <w:rPr>
          <w:rStyle w:val="style85"/>
          <w:rFonts w:cs="Times New Roman"/>
          <w:color w:val="auto"/>
          <w:szCs w:val="24"/>
          <w:u w:val="none"/>
        </w:rPr>
        <w:t>geese</w:t>
      </w:r>
      <w:r>
        <w:rPr/>
        <w:fldChar w:fldCharType="end"/>
      </w:r>
      <w:r>
        <w:rPr>
          <w:rFonts w:cs="Times New Roman"/>
          <w:szCs w:val="24"/>
        </w:rPr>
        <w:t xml:space="preserve"> for the purpose of </w:t>
      </w:r>
      <w:r>
        <w:rPr/>
        <w:fldChar w:fldCharType="begin"/>
      </w:r>
      <w:r>
        <w:instrText xml:space="preserve"> HYPERLINK "https://en.wikipedia.org/wiki/Farming" \o "Farming" </w:instrText>
      </w:r>
      <w:r>
        <w:rPr/>
        <w:fldChar w:fldCharType="separate"/>
      </w:r>
      <w:r>
        <w:rPr>
          <w:rStyle w:val="style85"/>
          <w:rFonts w:cs="Times New Roman"/>
          <w:color w:val="auto"/>
          <w:szCs w:val="24"/>
          <w:u w:val="none"/>
        </w:rPr>
        <w:t>farming</w:t>
      </w:r>
      <w:r>
        <w:rPr/>
        <w:fldChar w:fldCharType="end"/>
      </w:r>
      <w:r>
        <w:rPr>
          <w:rFonts w:cs="Times New Roman"/>
          <w:szCs w:val="24"/>
        </w:rPr>
        <w:t xml:space="preserve"> meat or eggs for </w:t>
      </w:r>
      <w:r>
        <w:rPr/>
        <w:fldChar w:fldCharType="begin"/>
      </w:r>
      <w:r>
        <w:instrText xml:space="preserve"> HYPERLINK "https://en.wikipedia.org/wiki/Food" \o "Food" </w:instrText>
      </w:r>
      <w:r>
        <w:rPr/>
        <w:fldChar w:fldCharType="separate"/>
      </w:r>
      <w:r>
        <w:rPr>
          <w:rStyle w:val="style85"/>
          <w:rFonts w:cs="Times New Roman"/>
          <w:color w:val="auto"/>
          <w:szCs w:val="24"/>
          <w:u w:val="none"/>
        </w:rPr>
        <w:t>food</w:t>
      </w:r>
      <w:r>
        <w:rPr/>
        <w:fldChar w:fldCharType="end"/>
      </w:r>
      <w:r>
        <w:rPr>
          <w:rFonts w:cs="Times New Roman"/>
          <w:szCs w:val="24"/>
        </w:rPr>
        <w:t xml:space="preserve">. </w:t>
      </w:r>
      <w:r>
        <w:rPr/>
        <w:fldChar w:fldCharType="begin"/>
      </w:r>
      <w:r>
        <w:instrText xml:space="preserve"> HYPERLINK "https://en.wikipedia.org/wiki/Poultry" \o "Poultry" </w:instrText>
      </w:r>
      <w:r>
        <w:rPr/>
        <w:fldChar w:fldCharType="separate"/>
      </w:r>
      <w:r>
        <w:rPr>
          <w:rStyle w:val="style85"/>
          <w:rFonts w:cs="Times New Roman"/>
          <w:color w:val="auto"/>
          <w:szCs w:val="24"/>
          <w:u w:val="none"/>
        </w:rPr>
        <w:t>Poultry</w:t>
      </w:r>
      <w:r>
        <w:rPr/>
        <w:fldChar w:fldCharType="end"/>
      </w:r>
      <w:r>
        <w:rPr>
          <w:rFonts w:cs="Times New Roman"/>
          <w:szCs w:val="24"/>
        </w:rPr>
        <w:t xml:space="preserve"> are farmed in great numbers with chickens being the most numerous. Chickens raised for eggs are usually called </w:t>
      </w:r>
      <w:r>
        <w:rPr/>
        <w:fldChar w:fldCharType="begin"/>
      </w:r>
      <w:r>
        <w:instrText xml:space="preserve"> HYPERLINK "https://en.wikipedia.org/wiki/Chicken" \o "Chicken" </w:instrText>
      </w:r>
      <w:r>
        <w:rPr/>
        <w:fldChar w:fldCharType="separate"/>
      </w:r>
      <w:r>
        <w:rPr>
          <w:rStyle w:val="style85"/>
          <w:rFonts w:cs="Times New Roman"/>
          <w:color w:val="auto"/>
          <w:szCs w:val="24"/>
          <w:u w:val="none"/>
        </w:rPr>
        <w:t>layers</w:t>
      </w:r>
      <w:r>
        <w:rPr/>
        <w:fldChar w:fldCharType="end"/>
      </w:r>
      <w:r>
        <w:rPr>
          <w:rFonts w:cs="Times New Roman"/>
          <w:szCs w:val="24"/>
        </w:rPr>
        <w:t xml:space="preserve"> while chickens raised for meat are often called </w:t>
      </w:r>
      <w:r>
        <w:rPr/>
        <w:fldChar w:fldCharType="begin"/>
      </w:r>
      <w:r>
        <w:instrText xml:space="preserve"> HYPERLINK "https://en.wikipedia.org/wiki/Broiler" \o "Broiler" </w:instrText>
      </w:r>
      <w:r>
        <w:rPr/>
        <w:fldChar w:fldCharType="separate"/>
      </w:r>
      <w:r>
        <w:rPr>
          <w:rStyle w:val="style85"/>
          <w:rFonts w:cs="Times New Roman"/>
          <w:color w:val="auto"/>
          <w:szCs w:val="24"/>
          <w:u w:val="none"/>
        </w:rPr>
        <w:t>broilers</w:t>
      </w:r>
      <w:r>
        <w:rPr/>
        <w:fldChar w:fldCharType="end"/>
      </w:r>
      <w:r>
        <w:rPr>
          <w:rFonts w:cs="Times New Roman"/>
          <w:szCs w:val="24"/>
        </w:rPr>
        <w:t xml:space="preserve">. </w:t>
      </w:r>
      <w:r>
        <w:rPr>
          <w:rFonts w:cs="Times New Roman"/>
          <w:bCs/>
          <w:szCs w:val="24"/>
        </w:rPr>
        <w:t>Broiler</w:t>
      </w:r>
      <w:r>
        <w:rPr>
          <w:rFonts w:cs="Times New Roman"/>
          <w:szCs w:val="24"/>
        </w:rPr>
        <w:t xml:space="preserve">s are </w:t>
      </w:r>
      <w:r>
        <w:rPr/>
        <w:fldChar w:fldCharType="begin"/>
      </w:r>
      <w:r>
        <w:instrText xml:space="preserve"> HYPERLINK "https://en.wikipedia.org/wiki/Chicken" \o "Chicken" </w:instrText>
      </w:r>
      <w:r>
        <w:rPr/>
        <w:fldChar w:fldCharType="separate"/>
      </w:r>
      <w:r>
        <w:rPr>
          <w:rStyle w:val="style85"/>
          <w:rFonts w:cs="Times New Roman"/>
          <w:color w:val="auto"/>
          <w:szCs w:val="24"/>
          <w:u w:val="none"/>
        </w:rPr>
        <w:t>chicken</w:t>
      </w:r>
      <w:r>
        <w:rPr/>
        <w:fldChar w:fldCharType="end"/>
      </w:r>
      <w:r>
        <w:rPr>
          <w:rFonts w:cs="Times New Roman"/>
          <w:szCs w:val="24"/>
        </w:rPr>
        <w:t xml:space="preserve">s that is bred and raised specifically for </w:t>
      </w:r>
      <w:r>
        <w:rPr/>
        <w:fldChar w:fldCharType="begin"/>
      </w:r>
      <w:r>
        <w:instrText xml:space="preserve"> HYPERLINK "https://en.wikipedia.org/wiki/Meat" \o "Meat" </w:instrText>
      </w:r>
      <w:r>
        <w:rPr/>
        <w:fldChar w:fldCharType="separate"/>
      </w:r>
      <w:r>
        <w:rPr>
          <w:rStyle w:val="style85"/>
          <w:rFonts w:cs="Times New Roman"/>
          <w:color w:val="auto"/>
          <w:szCs w:val="24"/>
          <w:u w:val="none"/>
        </w:rPr>
        <w:t>meat</w:t>
      </w:r>
      <w:r>
        <w:rPr/>
        <w:fldChar w:fldCharType="end"/>
      </w:r>
      <w:r>
        <w:rPr>
          <w:rFonts w:cs="Times New Roman"/>
          <w:szCs w:val="24"/>
        </w:rPr>
        <w:t xml:space="preserve"> production and  it will be, the major concern as this project is facilitated. </w:t>
      </w:r>
    </w:p>
    <w:p>
      <w:pPr>
        <w:pStyle w:val="style0"/>
        <w:jc w:val="both"/>
        <w:rPr>
          <w:rFonts w:cs="Times New Roman"/>
          <w:szCs w:val="24"/>
        </w:rPr>
      </w:pPr>
      <w:r>
        <w:rPr>
          <w:rFonts w:cs="Times New Roman"/>
          <w:szCs w:val="24"/>
        </w:rPr>
        <w:t>Poultry housing systems can be classified</w:t>
      </w:r>
      <w:r>
        <w:rPr>
          <w:rFonts w:cs="Times New Roman"/>
          <w:szCs w:val="24"/>
        </w:rPr>
        <w:t xml:space="preserve"> into three types thus </w:t>
      </w:r>
      <w:r>
        <w:rPr>
          <w:rFonts w:cs="Times New Roman"/>
          <w:szCs w:val="24"/>
        </w:rPr>
        <w:t>e</w:t>
      </w:r>
      <w:r>
        <w:rPr>
          <w:rFonts w:cs="Times New Roman"/>
          <w:szCs w:val="24"/>
        </w:rPr>
        <w:t xml:space="preserve">xtensive, </w:t>
      </w:r>
      <w:r>
        <w:rPr>
          <w:rFonts w:cs="Times New Roman"/>
          <w:szCs w:val="24"/>
        </w:rPr>
        <w:t>s</w:t>
      </w:r>
      <w:r>
        <w:rPr>
          <w:rFonts w:cs="Times New Roman"/>
          <w:szCs w:val="24"/>
        </w:rPr>
        <w:t xml:space="preserve">emi-intensive and </w:t>
      </w:r>
      <w:r>
        <w:rPr>
          <w:rFonts w:cs="Times New Roman"/>
          <w:szCs w:val="24"/>
        </w:rPr>
        <w:t>int</w:t>
      </w:r>
      <w:r>
        <w:rPr>
          <w:rFonts w:cs="Times New Roman"/>
          <w:szCs w:val="24"/>
        </w:rPr>
        <w:t>ensive. The system to used in this project is the intensive system since broiler are mostly reared in the deep litter system and this system also gives easy access to feed, water, egg collection, prov</w:t>
      </w:r>
      <w:r>
        <w:rPr>
          <w:rFonts w:cs="Times New Roman"/>
          <w:szCs w:val="24"/>
        </w:rPr>
        <w:t>ide good protection. The cost effect is cheap as well.</w:t>
      </w:r>
    </w:p>
    <w:p>
      <w:pPr>
        <w:pStyle w:val="style2"/>
        <w:rPr>
          <w:rFonts w:cs="Times New Roman"/>
          <w:sz w:val="24"/>
          <w:szCs w:val="24"/>
        </w:rPr>
      </w:pPr>
    </w:p>
    <w:p>
      <w:pPr>
        <w:pStyle w:val="style2"/>
        <w:rPr/>
      </w:pPr>
      <w:r>
        <w:t>1.2 Objective</w:t>
      </w:r>
    </w:p>
    <w:p>
      <w:pPr>
        <w:pStyle w:val="style0"/>
        <w:rPr>
          <w:rFonts w:cs="Times New Roman"/>
          <w:szCs w:val="24"/>
        </w:rPr>
      </w:pPr>
      <w:r>
        <w:rPr>
          <w:rFonts w:cs="Times New Roman"/>
          <w:szCs w:val="24"/>
        </w:rPr>
        <w:t>The main objective for this project is to construct a house structure for 10,000 broilers (</w:t>
      </w:r>
      <w:r>
        <w:rPr>
          <w:rFonts w:cs="Times New Roman"/>
          <w:szCs w:val="24"/>
        </w:rPr>
        <w:t xml:space="preserve">2 </w:t>
      </w:r>
      <w:r>
        <w:rPr>
          <w:rFonts w:cs="Times New Roman"/>
          <w:szCs w:val="24"/>
        </w:rPr>
        <w:t>weeks old).</w:t>
      </w:r>
    </w:p>
    <w:p>
      <w:pPr>
        <w:pStyle w:val="style0"/>
        <w:rPr>
          <w:rFonts w:cs="Times New Roman"/>
          <w:szCs w:val="24"/>
        </w:rPr>
      </w:pPr>
      <w:r>
        <w:rPr>
          <w:rFonts w:cs="Times New Roman"/>
          <w:szCs w:val="24"/>
        </w:rPr>
        <w:t>The specific objectives of the project are as follows;</w:t>
      </w:r>
    </w:p>
    <w:p>
      <w:pPr>
        <w:pStyle w:val="style179"/>
        <w:numPr>
          <w:ilvl w:val="0"/>
          <w:numId w:val="1"/>
        </w:numPr>
        <w:rPr/>
      </w:pPr>
      <w:r>
        <w:rPr>
          <w:rFonts w:cs="Times New Roman"/>
          <w:szCs w:val="24"/>
        </w:rPr>
        <w:t xml:space="preserve">protect inclement weather thus direct sun rays and rain, </w:t>
      </w:r>
    </w:p>
    <w:p>
      <w:pPr>
        <w:pStyle w:val="style179"/>
        <w:numPr>
          <w:ilvl w:val="0"/>
          <w:numId w:val="1"/>
        </w:numPr>
        <w:rPr/>
      </w:pPr>
      <w:r>
        <w:rPr>
          <w:rFonts w:cs="Times New Roman"/>
          <w:szCs w:val="24"/>
        </w:rPr>
        <w:t>provide safety from predator</w:t>
      </w:r>
      <w:r>
        <w:rPr>
          <w:rFonts w:cs="Times New Roman"/>
          <w:szCs w:val="24"/>
        </w:rPr>
        <w:t xml:space="preserve"> attacks</w:t>
      </w:r>
      <w:r>
        <w:rPr>
          <w:rFonts w:cs="Times New Roman"/>
          <w:szCs w:val="24"/>
        </w:rPr>
        <w:t>,</w:t>
      </w:r>
    </w:p>
    <w:p>
      <w:pPr>
        <w:pStyle w:val="style179"/>
        <w:numPr>
          <w:ilvl w:val="0"/>
          <w:numId w:val="1"/>
        </w:numPr>
        <w:rPr/>
      </w:pPr>
      <w:r>
        <w:rPr>
          <w:rFonts w:cs="Times New Roman"/>
          <w:szCs w:val="24"/>
        </w:rPr>
        <w:t xml:space="preserve"> to apply scientific management practices</w:t>
      </w:r>
      <w:r>
        <w:rPr>
          <w:rFonts w:cs="Times New Roman"/>
          <w:szCs w:val="24"/>
        </w:rPr>
        <w:t>,</w:t>
      </w:r>
    </w:p>
    <w:p>
      <w:pPr>
        <w:pStyle w:val="style179"/>
        <w:numPr>
          <w:ilvl w:val="0"/>
          <w:numId w:val="1"/>
        </w:numPr>
        <w:rPr/>
      </w:pPr>
      <w:r>
        <w:rPr>
          <w:rFonts w:cs="Times New Roman"/>
          <w:szCs w:val="24"/>
        </w:rPr>
        <w:t>provide regular feed for t</w:t>
      </w:r>
      <w:r>
        <w:rPr>
          <w:rFonts w:cs="Times New Roman"/>
          <w:szCs w:val="24"/>
        </w:rPr>
        <w:t xml:space="preserve">he chicks </w:t>
      </w:r>
      <w:r>
        <w:rPr>
          <w:rFonts w:cs="Times New Roman"/>
          <w:szCs w:val="24"/>
        </w:rPr>
        <w:t>on time</w:t>
      </w:r>
      <w:r>
        <w:rPr>
          <w:rFonts w:cs="Times New Roman"/>
          <w:szCs w:val="24"/>
        </w:rPr>
        <w:t>.</w:t>
      </w:r>
    </w:p>
    <w:p>
      <w:pPr>
        <w:pStyle w:val="style2"/>
        <w:rPr/>
      </w:pPr>
      <w:r>
        <w:t xml:space="preserve">2.1 Materials </w:t>
      </w:r>
    </w:p>
    <w:p>
      <w:pPr>
        <w:pStyle w:val="style0"/>
        <w:rPr/>
      </w:pPr>
      <w:r>
        <w:t>The materials used for this is wood, the oak</w:t>
      </w:r>
      <w:r>
        <w:t xml:space="preserve"> wood to be p</w:t>
      </w:r>
      <w:r>
        <w:t>recise. The door handles are made of steel and the roof is made of aluminum.</w:t>
      </w:r>
    </w:p>
    <w:p>
      <w:pPr>
        <w:pStyle w:val="style0"/>
        <w:rPr/>
      </w:pPr>
    </w:p>
    <w:p>
      <w:pPr>
        <w:pStyle w:val="style1"/>
        <w:rPr/>
      </w:pPr>
      <w:r>
        <w:t>3. Spacing and Ventilation systems</w:t>
      </w:r>
    </w:p>
    <w:p>
      <w:pPr>
        <w:pStyle w:val="style2"/>
        <w:rPr/>
      </w:pPr>
      <w:r>
        <w:t>3.1 Spacing</w:t>
      </w:r>
    </w:p>
    <w:p>
      <w:pPr>
        <w:pStyle w:val="style0"/>
        <w:rPr>
          <w:vertAlign w:val="superscript"/>
        </w:rPr>
      </w:pPr>
      <w:r>
        <w:t>The broiler house mostly pair chicks between 1000 – 1500 per pen and for design each chick in a pen has a space of 40cm</w:t>
      </w:r>
      <w:r>
        <w:rPr>
          <w:vertAlign w:val="superscript"/>
        </w:rPr>
        <w:t>2</w:t>
      </w:r>
      <w:r>
        <w:t xml:space="preserve"> for moveme</w:t>
      </w:r>
      <w:r>
        <w:t>nt and addition 30cm</w:t>
      </w:r>
      <w:r>
        <w:rPr>
          <w:vertAlign w:val="superscript"/>
        </w:rPr>
        <w:t>2</w:t>
      </w:r>
      <w:r>
        <w:t xml:space="preserve"> added for each pen to allow throughs to be aligned for feed and water. The total square of each pen is </w:t>
      </w:r>
      <w:r>
        <w:t>10</w:t>
      </w:r>
      <w:r>
        <w:t>000cm</w:t>
      </w:r>
      <w:r>
        <w:rPr>
          <w:vertAlign w:val="superscript"/>
        </w:rPr>
        <w:t>2</w:t>
      </w:r>
      <w:r>
        <w:t xml:space="preserve">.   </w:t>
      </w:r>
    </w:p>
    <w:p>
      <w:pPr>
        <w:pStyle w:val="style2"/>
        <w:rPr/>
      </w:pPr>
      <w:r>
        <w:t>3.2 Ventilation System</w:t>
      </w:r>
    </w:p>
    <w:p>
      <w:pPr>
        <w:pStyle w:val="style0"/>
        <w:rPr/>
      </w:pPr>
      <w:r>
        <w:t xml:space="preserve">There was an air vent window with wire frame covered at the back of the structure </w:t>
      </w:r>
      <w:r>
        <w:t>because the chicks are two weeks old and they need more heat. The air vent created behind is for the purpose of removing excess odour and gas from the pens.</w:t>
      </w:r>
    </w:p>
    <w:p>
      <w:pPr>
        <w:pStyle w:val="style1"/>
        <w:rPr/>
      </w:pPr>
      <w:r>
        <w:t>4. Equipment</w:t>
      </w:r>
      <w:r>
        <w:rPr>
          <w:noProof/>
        </w:rPr>
        <w:drawing>
          <wp:anchor distT="0" distB="0" distL="114300" distR="114300" simplePos="false" relativeHeight="4" behindDoc="false" locked="false" layoutInCell="true" allowOverlap="true">
            <wp:simplePos x="0" y="0"/>
            <wp:positionH relativeFrom="page">
              <wp:posOffset>3947704</wp:posOffset>
            </wp:positionH>
            <wp:positionV relativeFrom="page">
              <wp:posOffset>8238167</wp:posOffset>
            </wp:positionV>
            <wp:extent cx="3361689" cy="1381125"/>
            <wp:effectExtent l="0" t="0" r="0" b="9525"/>
            <wp:wrapSquare wrapText="bothSides"/>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1"/>
                    <pic:cNvPicPr/>
                  </pic:nvPicPr>
                  <pic:blipFill>
                    <a:blip r:embed="rId3" cstate="print"/>
                    <a:srcRect l="0" t="0" r="0" b="0"/>
                    <a:stretch/>
                  </pic:blipFill>
                  <pic:spPr>
                    <a:xfrm rot="0">
                      <a:off x="0" y="0"/>
                      <a:ext cx="3361689" cy="1381125"/>
                    </a:xfrm>
                    <a:prstGeom prst="rect"/>
                  </pic:spPr>
                </pic:pic>
              </a:graphicData>
            </a:graphic>
            <wp14:sizeRelV relativeFrom="margin">
              <wp14:pctHeight>0</wp14:pctHeight>
            </wp14:sizeRelV>
          </wp:anchor>
        </w:drawing>
      </w:r>
    </w:p>
    <w:p>
      <w:pPr>
        <w:pStyle w:val="style0"/>
        <w:rPr/>
      </w:pPr>
      <w:r>
        <w:t xml:space="preserve"> Candescent bulbs installed in the structure to generate more heat for the chicks. Fee</w:t>
      </w:r>
      <w:r>
        <w:t>d trough for the chicks to feed and a water trough for the chicks to drink water.</w:t>
      </w:r>
    </w:p>
    <w:p>
      <w:pPr>
        <w:pStyle w:val="style1"/>
        <w:rPr/>
      </w:pPr>
      <w:r>
        <w:t xml:space="preserve">5. Justification </w:t>
      </w:r>
    </w:p>
    <w:p>
      <w:pPr>
        <w:pStyle w:val="style0"/>
        <w:rPr/>
      </w:pPr>
      <w:r>
        <w:t>The structure was divided into 1</w:t>
      </w:r>
      <w:r>
        <w:t>2</w:t>
      </w:r>
      <w:r>
        <w:t xml:space="preserve"> parts</w:t>
      </w:r>
      <w:r>
        <w:t>, 10 equal apartments for the chicks, 2</w:t>
      </w:r>
      <w:r>
        <w:t xml:space="preserve"> feed storage and a walk way to enhance ventilation. There</w:t>
      </w:r>
      <w:r>
        <w:t xml:space="preserve"> would be 1000 broiler chicks per pen. Columns </w:t>
      </w:r>
      <w:r>
        <w:t>w</w:t>
      </w:r>
      <w:r>
        <w:t xml:space="preserve">ill be </w:t>
      </w:r>
      <w:r>
        <w:t xml:space="preserve">used at each edge (700cm distance) to support the structure and beams were put in place as well to help carry the load in the middle and at the top to carry the roof of the </w:t>
      </w:r>
      <w:r>
        <w:t>structure. A mesh will be used to cover the structure to enhance ventilation</w:t>
      </w:r>
      <w:r>
        <w:t xml:space="preserve">. A storeroom was also created for </w:t>
      </w:r>
      <w:r>
        <w:t>storing</w:t>
      </w:r>
      <w:r>
        <w:t xml:space="preserve"> feed</w:t>
      </w:r>
      <w:r>
        <w:t>,</w:t>
      </w:r>
      <w:r>
        <w:t xml:space="preserve"> </w:t>
      </w:r>
      <w:r>
        <w:t>e</w:t>
      </w:r>
      <w:r>
        <w:t>s</w:t>
      </w:r>
      <w:r>
        <w:t>s</w:t>
      </w:r>
      <w:r>
        <w:t>e</w:t>
      </w:r>
      <w:r>
        <w:t>n</w:t>
      </w:r>
      <w:r>
        <w:t>t</w:t>
      </w:r>
      <w:r>
        <w:t>i</w:t>
      </w:r>
      <w:r>
        <w:t>a</w:t>
      </w:r>
      <w:r>
        <w:t>l</w:t>
      </w:r>
      <w:r>
        <w:t>s</w:t>
      </w:r>
      <w:r>
        <w:t xml:space="preserve"> to </w:t>
      </w:r>
      <w:r>
        <w:t>help the growth of the broiler chicken and a washing area for the cleaning of the troughs of the chicks. A s</w:t>
      </w:r>
      <w:r>
        <w:t xml:space="preserve">pace has </w:t>
      </w:r>
      <w:r>
        <w:t xml:space="preserve">also </w:t>
      </w:r>
      <w:r>
        <w:t xml:space="preserve">been </w:t>
      </w:r>
      <w:r>
        <w:t xml:space="preserve">designed for </w:t>
      </w:r>
      <w:r>
        <w:t>storing feed and also equipments.</w:t>
      </w:r>
    </w:p>
    <w:p>
      <w:pPr>
        <w:pStyle w:val="style1"/>
        <w:rPr/>
      </w:pPr>
      <w:r>
        <w:t>6. Conclusion</w:t>
      </w:r>
    </w:p>
    <w:p>
      <w:pPr>
        <w:pStyle w:val="style0"/>
        <w:rPr/>
      </w:pPr>
      <w:r>
        <w:rPr>
          <w:noProof/>
        </w:rPr>
        <w:drawing>
          <wp:anchor distT="0" distB="0" distL="114300" distR="114300" simplePos="false" relativeHeight="2" behindDoc="false" locked="false" layoutInCell="true" allowOverlap="true">
            <wp:simplePos x="0" y="0"/>
            <wp:positionH relativeFrom="page">
              <wp:posOffset>542925</wp:posOffset>
            </wp:positionH>
            <wp:positionV relativeFrom="page">
              <wp:posOffset>4676775</wp:posOffset>
            </wp:positionV>
            <wp:extent cx="6877050" cy="2732405"/>
            <wp:effectExtent l="0" t="0" r="0" b="0"/>
            <wp:wrapSquare wrapText="bothSides"/>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4" cstate="print"/>
                    <a:srcRect l="0" t="0" r="0" b="0"/>
                    <a:stretch/>
                  </pic:blipFill>
                  <pic:spPr>
                    <a:xfrm rot="0">
                      <a:off x="0" y="0"/>
                      <a:ext cx="6877050" cy="2732405"/>
                    </a:xfrm>
                    <a:prstGeom prst="rect"/>
                  </pic:spPr>
                </pic:pic>
              </a:graphicData>
            </a:graphic>
            <wp14:sizeRelH relativeFrom="margin">
              <wp14:pctWidth>0</wp14:pctWidth>
            </wp14:sizeRelH>
            <wp14:sizeRelV relativeFrom="margin">
              <wp14:pctHeight>0</wp14:pctHeight>
            </wp14:sizeRelV>
          </wp:anchor>
        </w:drawing>
      </w:r>
      <w:r>
        <w:t xml:space="preserve">The structure has been constructed and the chicks will be free from </w:t>
      </w:r>
      <w:r>
        <w:t>predators, feeding and movement space is also provided. Heat for chicks is also provided for their warmth to help their growth.</w:t>
      </w:r>
    </w:p>
    <w:p>
      <w:pPr>
        <w:pStyle w:val="style0"/>
        <w:rPr>
          <w:rFonts w:cs="Times New Roman"/>
          <w:b/>
          <w:sz w:val="44"/>
          <w:szCs w:val="44"/>
        </w:rPr>
      </w:pPr>
      <w:r>
        <w:rPr>
          <w:noProof/>
        </w:rPr>
        <w:drawing>
          <wp:anchor distT="0" distB="0" distL="114300" distR="114300" simplePos="false" relativeHeight="3" behindDoc="false" locked="false" layoutInCell="true" allowOverlap="true">
            <wp:simplePos x="0" y="0"/>
            <wp:positionH relativeFrom="page">
              <wp:posOffset>495300</wp:posOffset>
            </wp:positionH>
            <wp:positionV relativeFrom="page">
              <wp:posOffset>7742555</wp:posOffset>
            </wp:positionV>
            <wp:extent cx="3361055" cy="2151380"/>
            <wp:effectExtent l="0" t="0" r="0" b="1270"/>
            <wp:wrapSquare wrapText="bothSides"/>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5" cstate="print"/>
                    <a:srcRect l="0" t="0" r="0" b="0"/>
                    <a:stretch/>
                  </pic:blipFill>
                  <pic:spPr>
                    <a:xfrm rot="0">
                      <a:off x="0" y="0"/>
                      <a:ext cx="3361055" cy="2151380"/>
                    </a:xfrm>
                    <a:prstGeom prst="rect"/>
                  </pic:spPr>
                </pic:pic>
              </a:graphicData>
            </a:graphic>
            <wp14:sizeRelV relativeFrom="margin">
              <wp14:pctHeight>0</wp14:pctHeight>
            </wp14:sizeRelV>
          </wp:anchor>
        </w:drawing>
      </w:r>
    </w:p>
    <w:p>
      <w:pPr>
        <w:pStyle w:val="style0"/>
        <w:rPr>
          <w:rFonts w:cs="Times New Roman"/>
          <w:b/>
          <w:sz w:val="44"/>
          <w:szCs w:val="44"/>
        </w:rPr>
      </w:pPr>
    </w:p>
    <w:p>
      <w:pPr>
        <w:pStyle w:val="style0"/>
        <w:rPr>
          <w:rFonts w:cs="Times New Roman"/>
          <w:b/>
          <w:sz w:val="44"/>
          <w:szCs w:val="44"/>
        </w:rPr>
      </w:pPr>
      <w:r>
        <w:rPr>
          <w:noProof/>
        </w:rPr>
        <w:drawing>
          <wp:anchor distT="0" distB="0" distL="114300" distR="114300" simplePos="false" relativeHeight="7" behindDoc="false" locked="false" layoutInCell="true" allowOverlap="true">
            <wp:simplePos x="0" y="0"/>
            <wp:positionH relativeFrom="page">
              <wp:posOffset>1466850</wp:posOffset>
            </wp:positionH>
            <wp:positionV relativeFrom="page">
              <wp:posOffset>2533015</wp:posOffset>
            </wp:positionV>
            <wp:extent cx="3886200" cy="1952625"/>
            <wp:effectExtent l="0" t="0" r="0" b="9525"/>
            <wp:wrapSquare wrapText="bothSides"/>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1"/>
                    <pic:cNvPicPr/>
                  </pic:nvPicPr>
                  <pic:blipFill>
                    <a:blip r:embed="rId6" cstate="print"/>
                    <a:srcRect l="0" t="0" r="0" b="0"/>
                    <a:stretch/>
                  </pic:blipFill>
                  <pic:spPr>
                    <a:xfrm rot="0">
                      <a:off x="0" y="0"/>
                      <a:ext cx="3886200" cy="1952625"/>
                    </a:xfrm>
                    <a:prstGeom prst="rec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false" relativeHeight="5" behindDoc="false" locked="false" layoutInCell="true" allowOverlap="true">
            <wp:simplePos x="0" y="0"/>
            <wp:positionH relativeFrom="page">
              <wp:posOffset>-762000</wp:posOffset>
            </wp:positionH>
            <wp:positionV relativeFrom="page">
              <wp:posOffset>-9525</wp:posOffset>
            </wp:positionV>
            <wp:extent cx="5333365" cy="2443302"/>
            <wp:effectExtent l="0" t="0" r="635" b="0"/>
            <wp:wrapSquare wrapText="bothSides"/>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1"/>
                    <pic:cNvPicPr/>
                  </pic:nvPicPr>
                  <pic:blipFill>
                    <a:blip r:embed="rId7" cstate="print"/>
                    <a:srcRect l="0" t="0" r="0" b="0"/>
                    <a:stretch/>
                  </pic:blipFill>
                  <pic:spPr>
                    <a:xfrm rot="0">
                      <a:off x="0" y="0"/>
                      <a:ext cx="5333365" cy="2443302"/>
                    </a:xfrm>
                    <a:prstGeom prst="rec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false" relativeHeight="6" behindDoc="false" locked="false" layoutInCell="true" allowOverlap="true">
            <wp:simplePos x="0" y="0"/>
            <wp:positionH relativeFrom="page">
              <wp:posOffset>3295650</wp:posOffset>
            </wp:positionH>
            <wp:positionV relativeFrom="page">
              <wp:posOffset>485775</wp:posOffset>
            </wp:positionV>
            <wp:extent cx="3081655" cy="1718945"/>
            <wp:effectExtent l="0" t="0" r="4445" b="0"/>
            <wp:wrapSquare wrapText="bothSides"/>
            <wp:docPr id="1032"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1"/>
                    <pic:cNvPicPr/>
                  </pic:nvPicPr>
                  <pic:blipFill>
                    <a:blip r:embed="rId8" cstate="print"/>
                    <a:srcRect l="0" t="0" r="0" b="0"/>
                    <a:stretch/>
                  </pic:blipFill>
                  <pic:spPr>
                    <a:xfrm rot="0">
                      <a:off x="0" y="0"/>
                      <a:ext cx="3081655" cy="1718945"/>
                    </a:xfrm>
                    <a:prstGeom prst="rect"/>
                  </pic:spPr>
                </pic:pic>
              </a:graphicData>
            </a:graphic>
            <wp14:sizeRelV relativeFrom="margin">
              <wp14:pctHeight>0</wp14:pctHeight>
            </wp14:sizeRelV>
          </wp:anchor>
        </w:drawing>
      </w:r>
    </w:p>
    <w:p>
      <w:pPr>
        <w:pStyle w:val="style0"/>
        <w:rPr>
          <w:rFonts w:cs="Times New Roman"/>
          <w:b/>
          <w:sz w:val="44"/>
          <w:szCs w:val="44"/>
        </w:rPr>
      </w:pPr>
    </w:p>
    <w:p>
      <w:pPr>
        <w:pStyle w:val="style0"/>
        <w:rPr>
          <w:rFonts w:cs="Times New Roman"/>
          <w:b/>
          <w:sz w:val="44"/>
          <w:szCs w:val="44"/>
        </w:rPr>
      </w:pPr>
    </w:p>
    <w:p>
      <w:pPr>
        <w:pStyle w:val="style0"/>
        <w:rPr>
          <w:rFonts w:cs="Times New Roman"/>
          <w:b/>
          <w:sz w:val="44"/>
          <w:szCs w:val="44"/>
        </w:rPr>
      </w:pPr>
    </w:p>
    <w:p>
      <w:pPr>
        <w:pStyle w:val="style0"/>
        <w:rPr>
          <w:rFonts w:cs="Times New Roman"/>
          <w:b/>
          <w:sz w:val="44"/>
          <w:szCs w:val="44"/>
        </w:rPr>
      </w:pPr>
    </w:p>
    <w:p>
      <w:pPr>
        <w:pStyle w:val="style0"/>
        <w:rPr>
          <w:rFonts w:cs="Times New Roman"/>
          <w:sz w:val="44"/>
          <w:szCs w:val="44"/>
        </w:rPr>
      </w:pPr>
    </w:p>
    <w:p>
      <w:pPr>
        <w:pStyle w:val="style0"/>
        <w:rPr>
          <w:rFonts w:cs="Times New Roman"/>
          <w:sz w:val="36"/>
          <w:szCs w:val="44"/>
        </w:rPr>
      </w:pPr>
      <w:r>
        <w:rPr>
          <w:rFonts w:cs="Times New Roman"/>
          <w:sz w:val="36"/>
          <w:szCs w:val="44"/>
        </w:rPr>
        <w:t xml:space="preserve">The pictorial views of the structure (the orthographic view, isometric view, the top view, and the roof). </w:t>
      </w:r>
    </w:p>
    <w:p>
      <w:pPr>
        <w:pStyle w:val="style0"/>
        <w:rPr>
          <w:rFonts w:cs="Times New Roman"/>
          <w:b/>
          <w:sz w:val="44"/>
          <w:szCs w:val="44"/>
        </w:rPr>
      </w:pPr>
      <w:r>
        <w:rPr>
          <w:rFonts w:cs="Times New Roman"/>
          <w:b/>
          <w:sz w:val="44"/>
          <w:szCs w:val="44"/>
        </w:rPr>
        <w:t>Design for 10,000 broiler chickens.</w:t>
      </w:r>
    </w:p>
    <w:sectPr>
      <w:pgSz w:w="11906" w:h="16838" w:orient="portrait"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0002AFF" w:usb1="C000247B" w:usb2="00000009" w:usb3="00000000" w:csb0="000001FF" w:csb1="00000000"/>
  </w:font>
  <w:font w:name="SimSun">
    <w:altName w:val="宋体"/>
    <w:panose1 w:val="02010600030001010101"/>
    <w:charset w:val="86"/>
    <w:family w:val="auto"/>
    <w:pitch w:val="variable"/>
    <w:sig w:usb0="00000003" w:usb1="288F0000" w:usb2="00000016" w:usb3="00000000" w:csb0="00040001" w:csb1="00000000"/>
  </w:font>
  <w:font w:name="Cambria">
    <w:altName w:val="Cambria"/>
    <w:panose1 w:val="02040503050004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8D628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76F05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SimSun"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rPr>
      <w:rFonts w:ascii="Times New Roman" w:hAnsi="Times New Roman"/>
      <w:sz w:val="24"/>
    </w:rPr>
  </w:style>
  <w:style w:type="paragraph" w:styleId="style1">
    <w:name w:val="heading 1"/>
    <w:basedOn w:val="style0"/>
    <w:next w:val="style0"/>
    <w:link w:val="style4099"/>
    <w:qFormat/>
    <w:uiPriority w:val="9"/>
    <w:pPr>
      <w:keepNext/>
      <w:keepLines/>
      <w:spacing w:before="240" w:after="0"/>
      <w:outlineLvl w:val="0"/>
    </w:pPr>
    <w:rPr>
      <w:rFonts w:eastAsia="SimSun"/>
      <w:b/>
      <w:sz w:val="32"/>
      <w:szCs w:val="32"/>
    </w:rPr>
  </w:style>
  <w:style w:type="paragraph" w:styleId="style2">
    <w:name w:val="heading 2"/>
    <w:basedOn w:val="style74"/>
    <w:next w:val="style74"/>
    <w:link w:val="style4097"/>
    <w:qFormat/>
    <w:uiPriority w:val="9"/>
    <w:pPr>
      <w:keepNext/>
      <w:keepLines/>
      <w:spacing w:before="120" w:after="120"/>
      <w:outlineLvl w:val="1"/>
    </w:pPr>
    <w:rPr>
      <w:b/>
      <w:color w:val="auto"/>
      <w:sz w:val="28"/>
      <w:szCs w:val="26"/>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styleId="style85">
    <w:name w:val="Hyperlink"/>
    <w:basedOn w:val="style65"/>
    <w:next w:val="style85"/>
    <w:uiPriority w:val="99"/>
    <w:rPr>
      <w:color w:val="0000ff"/>
      <w:u w:val="single"/>
    </w:rPr>
  </w:style>
  <w:style w:type="character" w:customStyle="1" w:styleId="style4097">
    <w:name w:val="Heading 2 Char_ca36f0f8-0528-46bc-bf5b-7b7ad3b1ce9c"/>
    <w:basedOn w:val="style65"/>
    <w:next w:val="style4097"/>
    <w:link w:val="style2"/>
    <w:uiPriority w:val="9"/>
    <w:rPr>
      <w:rFonts w:ascii="Times New Roman" w:cs="SimSun" w:eastAsia="SimSun" w:hAnsi="Times New Roman"/>
      <w:b/>
      <w:spacing w:val="15"/>
      <w:sz w:val="28"/>
      <w:szCs w:val="26"/>
    </w:rPr>
  </w:style>
  <w:style w:type="paragraph" w:styleId="style179">
    <w:name w:val="List Paragraph"/>
    <w:basedOn w:val="style0"/>
    <w:next w:val="style179"/>
    <w:qFormat/>
    <w:uiPriority w:val="34"/>
    <w:pPr>
      <w:ind w:left="720"/>
      <w:contextualSpacing/>
    </w:pPr>
    <w:rPr/>
  </w:style>
  <w:style w:type="paragraph" w:styleId="style74">
    <w:name w:val="Subtitle"/>
    <w:basedOn w:val="style0"/>
    <w:next w:val="style0"/>
    <w:link w:val="style4098"/>
    <w:qFormat/>
    <w:uiPriority w:val="11"/>
    <w:pPr>
      <w:numPr>
        <w:ilvl w:val="1"/>
        <w:numId w:val="0"/>
      </w:numPr>
    </w:pPr>
    <w:rPr>
      <w:rFonts w:eastAsia="SimSun"/>
      <w:color w:val="5a5a5a"/>
      <w:spacing w:val="15"/>
    </w:rPr>
  </w:style>
  <w:style w:type="character" w:customStyle="1" w:styleId="style4098">
    <w:name w:val="Subtitle Char"/>
    <w:basedOn w:val="style65"/>
    <w:next w:val="style4098"/>
    <w:link w:val="style74"/>
    <w:uiPriority w:val="11"/>
    <w:rPr>
      <w:rFonts w:eastAsia="SimSun"/>
      <w:color w:val="5a5a5a"/>
      <w:spacing w:val="15"/>
    </w:rPr>
  </w:style>
  <w:style w:type="character" w:customStyle="1" w:styleId="style4099">
    <w:name w:val="Heading 1 Char_f1af249f-e8b5-4502-8d05-a9e6c79170a6"/>
    <w:basedOn w:val="style65"/>
    <w:next w:val="style4099"/>
    <w:link w:val="style1"/>
    <w:uiPriority w:val="9"/>
    <w:rPr>
      <w:rFonts w:ascii="Times New Roman" w:cs="SimSun" w:eastAsia="SimSun" w:hAnsi="Times New Roman"/>
      <w:b/>
      <w:sz w:val="32"/>
      <w:szCs w:val="32"/>
    </w:rPr>
  </w:style>
  <w:style w:type="character" w:styleId="style40">
    <w:name w:val="line number"/>
    <w:basedOn w:val="style65"/>
    <w:next w:val="style40"/>
    <w:uiPriority w:val="99"/>
  </w:style>
</w:styles>
</file>

<file path=word/_rels/document.xml.rels><?xml version="1.0" encoding="UTF-8"?>
<Relationships xmlns="http://schemas.openxmlformats.org/package/2006/relationships"><Relationship Id="rId2" Type="http://schemas.openxmlformats.org/officeDocument/2006/relationships/image" Target="media/image1.jpeg"/><Relationship Id="rId5" Type="http://schemas.openxmlformats.org/officeDocument/2006/relationships/image" Target="media/image4.jpeg"/><Relationship Id="rId10" Type="http://schemas.openxmlformats.org/officeDocument/2006/relationships/fontTable" Target="fontTable.xml"/><Relationship Id="rId8" Type="http://schemas.openxmlformats.org/officeDocument/2006/relationships/image" Target="media/image7.jpeg"/><Relationship Id="rId12" Type="http://schemas.openxmlformats.org/officeDocument/2006/relationships/theme" Target="theme/theme1.xml"/><Relationship Id="rId13" Type="http://schemas.openxmlformats.org/officeDocument/2006/relationships/customXml" Target="../customXml/item1.xml"/><Relationship Id="rId4" Type="http://schemas.openxmlformats.org/officeDocument/2006/relationships/image" Target="media/image3.jpeg"/><Relationship Id="rId3" Type="http://schemas.openxmlformats.org/officeDocument/2006/relationships/image" Target="media/image2.jpeg"/><Relationship Id="rId9" Type="http://schemas.openxmlformats.org/officeDocument/2006/relationships/styles" Target="styles.xml"/><Relationship Id="rId6" Type="http://schemas.openxmlformats.org/officeDocument/2006/relationships/image" Target="media/image5.jpeg"/><Relationship Id="rId11" Type="http://schemas.openxmlformats.org/officeDocument/2006/relationships/settings" Target="settings.xml"/><Relationship Id="rId1" Type="http://schemas.openxmlformats.org/officeDocument/2006/relationships/numbering" Target="numbering.xml"/><Relationship Id="rId7"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C14E97-E705-4C74-AEE9-B6E93D4DF0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Words>598</Words>
  <Pages>4</Pages>
  <Characters>2943</Characters>
  <Application>WPS Office</Application>
  <DocSecurity>0</DocSecurity>
  <Paragraphs>53</Paragraphs>
  <ScaleCrop>false</ScaleCrop>
  <LinksUpToDate>false</LinksUpToDate>
  <CharactersWithSpaces>3642</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2019-02-05T09:16:00Z</dcterms:created>
  <dc:creator>Kwadwo Poku</dc:creator>
  <lastModifiedBy>SAMSUNG-SM-G891A</lastModifiedBy>
  <dcterms:modified xsi:type="dcterms:W3CDTF">2019-02-05T09:23:00Z</dcterms:modified>
  <revision>2</revision>
</coreProperties>
</file>

<file path=docProps/custom.xml><?xml version="1.0" encoding="utf-8"?>
<Properties xmlns="http://schemas.openxmlformats.org/officeDocument/2006/custom-properties" xmlns:vt="http://schemas.openxmlformats.org/officeDocument/2006/docPropsVTypes"/>
</file>