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39086D" w14:textId="0B6EF660" w:rsidR="00770E97" w:rsidRPr="00CB219D" w:rsidRDefault="00770E97" w:rsidP="00770E97">
      <w:pPr>
        <w:jc w:val="center"/>
        <w:rPr>
          <w:rFonts w:ascii="Trebuchet MS" w:hAnsi="Trebuchet MS"/>
        </w:rPr>
      </w:pPr>
      <w:r w:rsidRPr="00CB219D">
        <w:rPr>
          <w:rFonts w:ascii="Trebuchet MS" w:hAnsi="Trebuchet MS"/>
          <w:noProof/>
        </w:rPr>
        <w:drawing>
          <wp:inline distT="114300" distB="114300" distL="114300" distR="114300" wp14:anchorId="2B919DB8" wp14:editId="0C5C57DD">
            <wp:extent cx="3403600" cy="115993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3433644" cy="1170172"/>
                    </a:xfrm>
                    <a:prstGeom prst="rect">
                      <a:avLst/>
                    </a:prstGeom>
                    <a:ln/>
                  </pic:spPr>
                </pic:pic>
              </a:graphicData>
            </a:graphic>
          </wp:inline>
        </w:drawing>
      </w:r>
    </w:p>
    <w:p w14:paraId="7F99C28E" w14:textId="77777777" w:rsidR="00C248B0" w:rsidRPr="00CB219D" w:rsidRDefault="00C248B0" w:rsidP="00770E97">
      <w:pPr>
        <w:jc w:val="center"/>
        <w:rPr>
          <w:rFonts w:ascii="Trebuchet MS" w:hAnsi="Trebuchet MS"/>
        </w:rPr>
      </w:pPr>
    </w:p>
    <w:p w14:paraId="7E40C205" w14:textId="59E88549" w:rsidR="00C248B0" w:rsidRPr="00CB219D" w:rsidRDefault="00C248B0" w:rsidP="00770E97">
      <w:pPr>
        <w:jc w:val="center"/>
        <w:rPr>
          <w:rFonts w:ascii="Trebuchet MS" w:hAnsi="Trebuchet MS"/>
          <w:b/>
          <w:bCs/>
        </w:rPr>
      </w:pPr>
      <w:r w:rsidRPr="00CB219D">
        <w:rPr>
          <w:rFonts w:ascii="Trebuchet MS" w:hAnsi="Trebuchet MS"/>
          <w:b/>
          <w:bCs/>
        </w:rPr>
        <w:t>SCHOOL OF RESEARCH &amp; POSTGRADUATE STUDIES</w:t>
      </w:r>
    </w:p>
    <w:p w14:paraId="4B40EA5A" w14:textId="43B414DB" w:rsidR="00770E97" w:rsidRPr="00CB219D" w:rsidRDefault="00770E97" w:rsidP="00770E97">
      <w:pPr>
        <w:jc w:val="center"/>
        <w:rPr>
          <w:rFonts w:ascii="Trebuchet MS" w:hAnsi="Trebuchet MS"/>
          <w:b/>
          <w:bCs/>
        </w:rPr>
      </w:pPr>
      <w:r w:rsidRPr="00CB219D">
        <w:rPr>
          <w:rFonts w:ascii="Trebuchet MS" w:hAnsi="Trebuchet MS"/>
          <w:b/>
          <w:bCs/>
        </w:rPr>
        <w:t>DISSERTATION CORRECTION COMPLIANCE FORM (POST VIVA FORM)</w:t>
      </w:r>
    </w:p>
    <w:p w14:paraId="5AE60A50" w14:textId="77777777" w:rsidR="00770E97" w:rsidRPr="00CB219D" w:rsidRDefault="00770E97" w:rsidP="00770E97">
      <w:pPr>
        <w:jc w:val="center"/>
        <w:rPr>
          <w:rFonts w:ascii="Trebuchet MS" w:hAnsi="Trebuchet MS"/>
        </w:rPr>
      </w:pPr>
    </w:p>
    <w:p w14:paraId="09D2D807" w14:textId="77777777" w:rsidR="00770E97" w:rsidRPr="00CB219D" w:rsidRDefault="00770E97" w:rsidP="00770E97">
      <w:pPr>
        <w:rPr>
          <w:rFonts w:ascii="Trebuchet MS" w:hAnsi="Trebuchet MS"/>
        </w:rPr>
      </w:pPr>
      <w:r w:rsidRPr="00CB219D">
        <w:rPr>
          <w:rFonts w:ascii="Trebuchet MS" w:hAnsi="Trebuchet MS"/>
          <w:b/>
          <w:bCs/>
        </w:rPr>
        <w:t>Date:</w:t>
      </w:r>
      <w:r w:rsidRPr="00CB219D">
        <w:rPr>
          <w:rFonts w:ascii="Trebuchet MS" w:hAnsi="Trebuchet MS"/>
        </w:rPr>
        <w:t xml:space="preserve"> August </w:t>
      </w:r>
      <w:r w:rsidRPr="00CB219D">
        <w:rPr>
          <w:rFonts w:ascii="Trebuchet MS" w:hAnsi="Trebuchet MS"/>
        </w:rPr>
        <w:t>10th</w:t>
      </w:r>
      <w:r w:rsidRPr="00CB219D">
        <w:rPr>
          <w:rFonts w:ascii="Trebuchet MS" w:hAnsi="Trebuchet MS"/>
        </w:rPr>
        <w:t xml:space="preserve">, 2026 </w:t>
      </w:r>
    </w:p>
    <w:p w14:paraId="173D7582" w14:textId="7A3BF69F" w:rsidR="00770E97" w:rsidRPr="00CB219D" w:rsidRDefault="00770E97" w:rsidP="00770E97">
      <w:pPr>
        <w:rPr>
          <w:rFonts w:ascii="Trebuchet MS" w:hAnsi="Trebuchet MS"/>
        </w:rPr>
      </w:pPr>
      <w:r w:rsidRPr="00CB219D">
        <w:rPr>
          <w:rFonts w:ascii="Trebuchet MS" w:hAnsi="Trebuchet MS"/>
          <w:b/>
          <w:bCs/>
        </w:rPr>
        <w:t>Name of Candidate:</w:t>
      </w:r>
      <w:r w:rsidRPr="00CB219D">
        <w:rPr>
          <w:rFonts w:ascii="Trebuchet MS" w:hAnsi="Trebuchet MS"/>
        </w:rPr>
        <w:t xml:space="preserve"> </w:t>
      </w:r>
      <w:r w:rsidRPr="00CB219D">
        <w:rPr>
          <w:rFonts w:ascii="Trebuchet MS" w:hAnsi="Trebuchet MS"/>
        </w:rPr>
        <w:t>Remmy Bisimbeko</w:t>
      </w:r>
      <w:r w:rsidRPr="00CB219D">
        <w:rPr>
          <w:rFonts w:ascii="Trebuchet MS" w:hAnsi="Trebuchet MS"/>
        </w:rPr>
        <w:t xml:space="preserve"> </w:t>
      </w:r>
    </w:p>
    <w:p w14:paraId="0AA44654" w14:textId="77777777" w:rsidR="00C248B0" w:rsidRPr="00CB219D" w:rsidRDefault="00770E97" w:rsidP="00770E97">
      <w:pPr>
        <w:rPr>
          <w:rFonts w:ascii="Trebuchet MS" w:hAnsi="Trebuchet MS"/>
        </w:rPr>
      </w:pPr>
      <w:r w:rsidRPr="00CB219D">
        <w:rPr>
          <w:rFonts w:ascii="Trebuchet MS" w:hAnsi="Trebuchet MS"/>
          <w:b/>
          <w:bCs/>
        </w:rPr>
        <w:t>Reg.No:</w:t>
      </w:r>
      <w:r w:rsidRPr="00CB219D">
        <w:rPr>
          <w:rFonts w:ascii="Trebuchet MS" w:hAnsi="Trebuchet MS"/>
        </w:rPr>
        <w:t xml:space="preserve"> </w:t>
      </w:r>
      <w:r w:rsidR="00C248B0" w:rsidRPr="00CB219D">
        <w:rPr>
          <w:rFonts w:ascii="Trebuchet MS" w:hAnsi="Trebuchet MS"/>
        </w:rPr>
        <w:t>J24M19/011</w:t>
      </w:r>
    </w:p>
    <w:p w14:paraId="1D0B2133" w14:textId="714C1C42" w:rsidR="00770E97" w:rsidRPr="00CB219D" w:rsidRDefault="00770E97" w:rsidP="00C248B0">
      <w:pPr>
        <w:rPr>
          <w:rFonts w:ascii="Trebuchet MS" w:hAnsi="Trebuchet MS"/>
        </w:rPr>
      </w:pPr>
      <w:r w:rsidRPr="00CB219D">
        <w:rPr>
          <w:rFonts w:ascii="Trebuchet MS" w:hAnsi="Trebuchet MS"/>
          <w:b/>
          <w:bCs/>
        </w:rPr>
        <w:t>Title of Dissertation:</w:t>
      </w:r>
      <w:r w:rsidRPr="00CB219D">
        <w:rPr>
          <w:rFonts w:ascii="Trebuchet MS" w:hAnsi="Trebuchet MS"/>
        </w:rPr>
        <w:t xml:space="preserve"> </w:t>
      </w:r>
      <w:r w:rsidR="00C248B0" w:rsidRPr="00CB219D">
        <w:rPr>
          <w:rFonts w:ascii="Trebuchet MS" w:hAnsi="Trebuchet MS"/>
        </w:rPr>
        <w:t>A Multi-class Machine Learning Customer Classification for Personalised</w:t>
      </w:r>
      <w:r w:rsidR="00C248B0" w:rsidRPr="00CB219D">
        <w:rPr>
          <w:rFonts w:ascii="Trebuchet MS" w:hAnsi="Trebuchet MS"/>
        </w:rPr>
        <w:t xml:space="preserve"> </w:t>
      </w:r>
      <w:r w:rsidR="00C248B0" w:rsidRPr="00CB219D">
        <w:rPr>
          <w:rFonts w:ascii="Trebuchet MS" w:hAnsi="Trebuchet MS"/>
        </w:rPr>
        <w:t>Voice Bundle Recommendations: A Case Study of Airtel Uganda Limited</w:t>
      </w:r>
    </w:p>
    <w:p w14:paraId="021EA95D" w14:textId="77777777" w:rsidR="00770E97" w:rsidRPr="00CB219D" w:rsidRDefault="00770E97" w:rsidP="00770E97">
      <w:pPr>
        <w:jc w:val="center"/>
        <w:rPr>
          <w:rFonts w:ascii="Trebuchet MS" w:hAnsi="Trebuchet MS"/>
        </w:rPr>
      </w:pPr>
    </w:p>
    <w:tbl>
      <w:tblPr>
        <w:tblStyle w:val="GridTable4-Accent1"/>
        <w:tblW w:w="10026" w:type="dxa"/>
        <w:tblLook w:val="04A0" w:firstRow="1" w:lastRow="0" w:firstColumn="1" w:lastColumn="0" w:noHBand="0" w:noVBand="1"/>
      </w:tblPr>
      <w:tblGrid>
        <w:gridCol w:w="593"/>
        <w:gridCol w:w="2379"/>
        <w:gridCol w:w="4152"/>
        <w:gridCol w:w="2902"/>
      </w:tblGrid>
      <w:tr w:rsidR="00300B88" w:rsidRPr="00CB219D" w14:paraId="15BD8574" w14:textId="77777777" w:rsidTr="00896F10">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593" w:type="dxa"/>
          </w:tcPr>
          <w:p w14:paraId="78C8B414" w14:textId="3FECC471" w:rsidR="00300B88" w:rsidRPr="00CB219D" w:rsidRDefault="00770E97">
            <w:pPr>
              <w:rPr>
                <w:rFonts w:ascii="Trebuchet MS" w:eastAsia="Trebuchet MS" w:hAnsi="Trebuchet MS" w:cs="Trebuchet MS"/>
              </w:rPr>
            </w:pPr>
            <w:r w:rsidRPr="00CB219D">
              <w:rPr>
                <w:rFonts w:ascii="Trebuchet MS" w:eastAsia="Trebuchet MS" w:hAnsi="Trebuchet MS" w:cs="Trebuchet MS"/>
              </w:rPr>
              <w:t>S/N</w:t>
            </w:r>
          </w:p>
        </w:tc>
        <w:tc>
          <w:tcPr>
            <w:tcW w:w="2379" w:type="dxa"/>
          </w:tcPr>
          <w:p w14:paraId="6B609616" w14:textId="2F7A6429" w:rsidR="00300B88" w:rsidRPr="00CB219D" w:rsidRDefault="00300B88">
            <w:pPr>
              <w:cnfStyle w:val="100000000000" w:firstRow="1" w:lastRow="0" w:firstColumn="0" w:lastColumn="0" w:oddVBand="0" w:evenVBand="0" w:oddHBand="0" w:evenHBand="0" w:firstRowFirstColumn="0" w:firstRowLastColumn="0" w:lastRowFirstColumn="0" w:lastRowLastColumn="0"/>
              <w:rPr>
                <w:rFonts w:ascii="Trebuchet MS" w:eastAsia="Trebuchet MS" w:hAnsi="Trebuchet MS" w:cs="Trebuchet MS"/>
              </w:rPr>
            </w:pPr>
            <w:r w:rsidRPr="00CB219D">
              <w:rPr>
                <w:rFonts w:ascii="Trebuchet MS" w:eastAsia="Trebuchet MS" w:hAnsi="Trebuchet MS" w:cs="Trebuchet MS"/>
              </w:rPr>
              <w:t>Issue</w:t>
            </w:r>
            <w:r w:rsidR="00295E32" w:rsidRPr="00CB219D">
              <w:rPr>
                <w:rFonts w:ascii="Trebuchet MS" w:eastAsia="Trebuchet MS" w:hAnsi="Trebuchet MS" w:cs="Trebuchet MS"/>
              </w:rPr>
              <w:t>/Comment</w:t>
            </w:r>
          </w:p>
        </w:tc>
        <w:tc>
          <w:tcPr>
            <w:tcW w:w="4152" w:type="dxa"/>
          </w:tcPr>
          <w:p w14:paraId="736AB9B5" w14:textId="5742FCE5" w:rsidR="00300B88" w:rsidRPr="00CB219D" w:rsidRDefault="00770E97">
            <w:pPr>
              <w:cnfStyle w:val="100000000000" w:firstRow="1" w:lastRow="0" w:firstColumn="0" w:lastColumn="0" w:oddVBand="0" w:evenVBand="0" w:oddHBand="0" w:evenHBand="0" w:firstRowFirstColumn="0" w:firstRowLastColumn="0" w:lastRowFirstColumn="0" w:lastRowLastColumn="0"/>
              <w:rPr>
                <w:rFonts w:ascii="Trebuchet MS" w:eastAsia="Trebuchet MS" w:hAnsi="Trebuchet MS" w:cs="Trebuchet MS"/>
              </w:rPr>
            </w:pPr>
            <w:r w:rsidRPr="00CB219D">
              <w:rPr>
                <w:rFonts w:ascii="Trebuchet MS" w:eastAsia="Trebuchet MS" w:hAnsi="Trebuchet MS" w:cs="Trebuchet MS"/>
              </w:rPr>
              <w:t xml:space="preserve">ACTIONS TAKEN / </w:t>
            </w:r>
            <w:r w:rsidR="00300B88" w:rsidRPr="00CB219D">
              <w:rPr>
                <w:rFonts w:ascii="Trebuchet MS" w:eastAsia="Trebuchet MS" w:hAnsi="Trebuchet MS" w:cs="Trebuchet MS"/>
              </w:rPr>
              <w:t>What have I done</w:t>
            </w:r>
          </w:p>
        </w:tc>
        <w:tc>
          <w:tcPr>
            <w:tcW w:w="2902" w:type="dxa"/>
          </w:tcPr>
          <w:p w14:paraId="60634E5C" w14:textId="24B3069A" w:rsidR="00300B88" w:rsidRPr="00CB219D" w:rsidRDefault="00300B88">
            <w:pPr>
              <w:cnfStyle w:val="100000000000" w:firstRow="1" w:lastRow="0" w:firstColumn="0" w:lastColumn="0" w:oddVBand="0" w:evenVBand="0" w:oddHBand="0" w:evenHBand="0" w:firstRowFirstColumn="0" w:firstRowLastColumn="0" w:lastRowFirstColumn="0" w:lastRowLastColumn="0"/>
              <w:rPr>
                <w:rFonts w:ascii="Trebuchet MS" w:eastAsia="Trebuchet MS" w:hAnsi="Trebuchet MS" w:cs="Trebuchet MS"/>
              </w:rPr>
            </w:pPr>
            <w:r w:rsidRPr="00CB219D">
              <w:rPr>
                <w:rFonts w:ascii="Trebuchet MS" w:eastAsia="Trebuchet MS" w:hAnsi="Trebuchet MS" w:cs="Trebuchet MS"/>
              </w:rPr>
              <w:t>Where it is (Page)</w:t>
            </w:r>
          </w:p>
        </w:tc>
      </w:tr>
      <w:tr w:rsidR="00495987" w:rsidRPr="00CB219D" w14:paraId="5EDD2308" w14:textId="77777777" w:rsidTr="004E0567">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10026" w:type="dxa"/>
            <w:gridSpan w:val="4"/>
          </w:tcPr>
          <w:p w14:paraId="2D382B2D" w14:textId="00DCDAD3" w:rsidR="00495987" w:rsidRPr="00CB219D" w:rsidRDefault="00495987" w:rsidP="00495987">
            <w:pPr>
              <w:jc w:val="center"/>
              <w:rPr>
                <w:rFonts w:ascii="Trebuchet MS" w:eastAsia="Trebuchet MS" w:hAnsi="Trebuchet MS" w:cs="Trebuchet MS"/>
                <w:color w:val="1B1C1D"/>
              </w:rPr>
            </w:pPr>
            <w:r w:rsidRPr="00CB219D">
              <w:rPr>
                <w:rFonts w:ascii="Trebuchet MS" w:eastAsia="Trebuchet MS" w:hAnsi="Trebuchet MS" w:cs="Trebuchet MS"/>
                <w:color w:val="1B1C1D"/>
              </w:rPr>
              <w:t>COMMENTS FROM THE DEFENSE SESSION</w:t>
            </w:r>
          </w:p>
        </w:tc>
      </w:tr>
      <w:tr w:rsidR="00C248B0" w:rsidRPr="00CB219D" w14:paraId="794645EA" w14:textId="77777777" w:rsidTr="00896F10">
        <w:trPr>
          <w:trHeight w:val="331"/>
        </w:trPr>
        <w:tc>
          <w:tcPr>
            <w:cnfStyle w:val="001000000000" w:firstRow="0" w:lastRow="0" w:firstColumn="1" w:lastColumn="0" w:oddVBand="0" w:evenVBand="0" w:oddHBand="0" w:evenHBand="0" w:firstRowFirstColumn="0" w:firstRowLastColumn="0" w:lastRowFirstColumn="0" w:lastRowLastColumn="0"/>
            <w:tcW w:w="593" w:type="dxa"/>
          </w:tcPr>
          <w:p w14:paraId="3C9631D0" w14:textId="24589FA5" w:rsidR="00C248B0" w:rsidRPr="00CB219D" w:rsidRDefault="00CB219D">
            <w:pPr>
              <w:rPr>
                <w:rFonts w:ascii="Trebuchet MS" w:eastAsia="Trebuchet MS" w:hAnsi="Trebuchet MS" w:cs="Trebuchet MS"/>
                <w:color w:val="1B1C1D"/>
              </w:rPr>
            </w:pPr>
            <w:r w:rsidRPr="00CB219D">
              <w:rPr>
                <w:rFonts w:ascii="Trebuchet MS" w:eastAsia="Trebuchet MS" w:hAnsi="Trebuchet MS" w:cs="Trebuchet MS"/>
                <w:color w:val="1B1C1D"/>
              </w:rPr>
              <w:t>1</w:t>
            </w:r>
          </w:p>
        </w:tc>
        <w:tc>
          <w:tcPr>
            <w:tcW w:w="2379" w:type="dxa"/>
          </w:tcPr>
          <w:p w14:paraId="6901DAA4" w14:textId="1EE723E4" w:rsidR="00C248B0" w:rsidRPr="00CB219D" w:rsidRDefault="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Recommend a Change of Title</w:t>
            </w:r>
          </w:p>
        </w:tc>
        <w:tc>
          <w:tcPr>
            <w:tcW w:w="4152" w:type="dxa"/>
          </w:tcPr>
          <w:p w14:paraId="3A83D5B6" w14:textId="77777777" w:rsidR="00C248B0" w:rsidRPr="00CB219D" w:rsidRDefault="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Title was changed to: </w:t>
            </w:r>
          </w:p>
          <w:p w14:paraId="072DBCDE" w14:textId="008719D8" w:rsidR="00CB219D" w:rsidRPr="00CB219D" w:rsidRDefault="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hAnsi="Trebuchet MS"/>
              </w:rPr>
              <w:t>A Multi-class Machine Learning Customer Classification for Personalised Voice Bundle Recommendations: A Case Study of Airtel Uganda Limited</w:t>
            </w:r>
          </w:p>
        </w:tc>
        <w:tc>
          <w:tcPr>
            <w:tcW w:w="2902" w:type="dxa"/>
          </w:tcPr>
          <w:p w14:paraId="7306A7C6" w14:textId="77777777" w:rsidR="00C248B0" w:rsidRDefault="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Cover page, </w:t>
            </w:r>
            <w:r w:rsidR="00C248B0" w:rsidRPr="00CB219D">
              <w:rPr>
                <w:rFonts w:ascii="Trebuchet MS" w:eastAsia="Trebuchet MS" w:hAnsi="Trebuchet MS" w:cs="Trebuchet MS"/>
                <w:color w:val="1B1C1D"/>
              </w:rPr>
              <w:t xml:space="preserve">Appendix </w:t>
            </w:r>
            <w:r w:rsidRPr="00CB219D">
              <w:rPr>
                <w:rFonts w:ascii="Trebuchet MS" w:eastAsia="Trebuchet MS" w:hAnsi="Trebuchet MS" w:cs="Trebuchet MS"/>
                <w:color w:val="1B1C1D"/>
              </w:rPr>
              <w:t xml:space="preserve">A, B, </w:t>
            </w:r>
            <w:r w:rsidR="00C248B0" w:rsidRPr="00CB219D">
              <w:rPr>
                <w:rFonts w:ascii="Trebuchet MS" w:eastAsia="Trebuchet MS" w:hAnsi="Trebuchet MS" w:cs="Trebuchet MS"/>
                <w:color w:val="1B1C1D"/>
              </w:rPr>
              <w:t xml:space="preserve">C, </w:t>
            </w:r>
            <w:r w:rsidRPr="00CB219D">
              <w:rPr>
                <w:rFonts w:ascii="Trebuchet MS" w:eastAsia="Trebuchet MS" w:hAnsi="Trebuchet MS" w:cs="Trebuchet MS"/>
                <w:color w:val="1B1C1D"/>
              </w:rPr>
              <w:t>and D</w:t>
            </w:r>
          </w:p>
          <w:p w14:paraId="00B34AB9" w14:textId="490EAEA9" w:rsidR="00CB219D" w:rsidRPr="00CB219D" w:rsidRDefault="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81, 83, 86, 89</w:t>
            </w:r>
          </w:p>
        </w:tc>
      </w:tr>
      <w:tr w:rsidR="00300B88" w:rsidRPr="00CB219D" w14:paraId="033B3EB9" w14:textId="77777777" w:rsidTr="00896F10">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93" w:type="dxa"/>
          </w:tcPr>
          <w:p w14:paraId="1ADDAB66" w14:textId="47CAE261" w:rsidR="00300B88" w:rsidRPr="00CB219D" w:rsidRDefault="00CB219D">
            <w:pPr>
              <w:rPr>
                <w:rFonts w:ascii="Trebuchet MS" w:eastAsia="Trebuchet MS" w:hAnsi="Trebuchet MS" w:cs="Trebuchet MS"/>
                <w:color w:val="1B1C1D"/>
              </w:rPr>
            </w:pPr>
            <w:r w:rsidRPr="00CB219D">
              <w:rPr>
                <w:rFonts w:ascii="Trebuchet MS" w:eastAsia="Trebuchet MS" w:hAnsi="Trebuchet MS" w:cs="Trebuchet MS"/>
                <w:color w:val="1B1C1D"/>
              </w:rPr>
              <w:t>2</w:t>
            </w:r>
          </w:p>
        </w:tc>
        <w:tc>
          <w:tcPr>
            <w:tcW w:w="2379" w:type="dxa"/>
          </w:tcPr>
          <w:p w14:paraId="17723112" w14:textId="46B14CD7" w:rsidR="00300B88" w:rsidRPr="00CB219D" w:rsidRDefault="00300B88">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Mentions of 2025 yet Research was concluded in 2026</w:t>
            </w:r>
          </w:p>
          <w:p w14:paraId="22B55F6D" w14:textId="2289381F" w:rsidR="00300B88" w:rsidRPr="00CB219D" w:rsidRDefault="00300B88">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-Dr. Ian</w:t>
            </w:r>
          </w:p>
        </w:tc>
        <w:tc>
          <w:tcPr>
            <w:tcW w:w="4152" w:type="dxa"/>
          </w:tcPr>
          <w:p w14:paraId="32BAA75A" w14:textId="77777777" w:rsidR="00300B88" w:rsidRPr="00CB219D" w:rsidRDefault="00300B88">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Changed all Mentions of 2025 to 2026 to reflect the time frame</w:t>
            </w:r>
          </w:p>
          <w:p w14:paraId="231A997D" w14:textId="08D6542E" w:rsidR="00300B88" w:rsidRPr="00CB219D" w:rsidRDefault="00300B88">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tc>
        <w:tc>
          <w:tcPr>
            <w:tcW w:w="2902" w:type="dxa"/>
          </w:tcPr>
          <w:p w14:paraId="4E7F0F6D" w14:textId="05C7EC00" w:rsidR="00300B88" w:rsidRPr="00CB219D" w:rsidRDefault="00300B88">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Pages i, ii, iii, iv, 73, 81, 85</w:t>
            </w:r>
          </w:p>
        </w:tc>
      </w:tr>
      <w:tr w:rsidR="00300B88" w:rsidRPr="00CB219D" w14:paraId="37965517"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7381B999" w14:textId="4C529D7C" w:rsidR="00300B88" w:rsidRPr="00CB219D" w:rsidRDefault="00CB219D">
            <w:pPr>
              <w:rPr>
                <w:rFonts w:ascii="Trebuchet MS" w:eastAsia="Trebuchet MS" w:hAnsi="Trebuchet MS" w:cs="Trebuchet MS"/>
                <w:color w:val="1B1C1D"/>
              </w:rPr>
            </w:pPr>
            <w:r w:rsidRPr="00CB219D">
              <w:rPr>
                <w:rFonts w:ascii="Trebuchet MS" w:eastAsia="Trebuchet MS" w:hAnsi="Trebuchet MS" w:cs="Trebuchet MS"/>
                <w:color w:val="1B1C1D"/>
              </w:rPr>
              <w:t>3</w:t>
            </w:r>
          </w:p>
        </w:tc>
        <w:tc>
          <w:tcPr>
            <w:tcW w:w="2379" w:type="dxa"/>
          </w:tcPr>
          <w:p w14:paraId="12E1EBA5" w14:textId="450532FC" w:rsidR="00300B88" w:rsidRPr="00CB219D" w:rsidRDefault="00300B88">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Table 1 is the same as Table 2</w:t>
            </w:r>
          </w:p>
        </w:tc>
        <w:tc>
          <w:tcPr>
            <w:tcW w:w="4152" w:type="dxa"/>
          </w:tcPr>
          <w:p w14:paraId="0019C169" w14:textId="77B86428" w:rsidR="00300B88" w:rsidRPr="00CB219D" w:rsidRDefault="00300B88">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It was simply a duplication, second table was deleted</w:t>
            </w:r>
          </w:p>
        </w:tc>
        <w:tc>
          <w:tcPr>
            <w:tcW w:w="2902" w:type="dxa"/>
          </w:tcPr>
          <w:p w14:paraId="771D808E" w14:textId="25CD1B6C" w:rsidR="00300B88" w:rsidRPr="00CB219D" w:rsidRDefault="00300B88">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Pages xiv, 2</w:t>
            </w:r>
            <w:r w:rsidR="00CB219D">
              <w:rPr>
                <w:rFonts w:ascii="Trebuchet MS" w:eastAsia="Trebuchet MS" w:hAnsi="Trebuchet MS" w:cs="Trebuchet MS"/>
                <w:color w:val="1B1C1D"/>
              </w:rPr>
              <w:t>3</w:t>
            </w:r>
          </w:p>
        </w:tc>
      </w:tr>
      <w:tr w:rsidR="009C248C" w:rsidRPr="00CB219D" w14:paraId="51E4FF78"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0972FD8F" w14:textId="18708587" w:rsidR="009C248C" w:rsidRPr="00CB219D" w:rsidRDefault="00CB219D">
            <w:pPr>
              <w:rPr>
                <w:rFonts w:ascii="Trebuchet MS" w:eastAsia="Trebuchet MS" w:hAnsi="Trebuchet MS" w:cs="Trebuchet MS"/>
                <w:color w:val="1B1C1D"/>
              </w:rPr>
            </w:pPr>
            <w:r w:rsidRPr="00CB219D">
              <w:rPr>
                <w:rFonts w:ascii="Trebuchet MS" w:eastAsia="Trebuchet MS" w:hAnsi="Trebuchet MS" w:cs="Trebuchet MS"/>
                <w:color w:val="1B1C1D"/>
              </w:rPr>
              <w:t>4</w:t>
            </w:r>
          </w:p>
        </w:tc>
        <w:tc>
          <w:tcPr>
            <w:tcW w:w="2379" w:type="dxa"/>
          </w:tcPr>
          <w:p w14:paraId="1B76191D" w14:textId="055A97ED" w:rsidR="009C248C" w:rsidRPr="00CB219D" w:rsidRDefault="009C248C">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Justify your research</w:t>
            </w:r>
          </w:p>
        </w:tc>
        <w:tc>
          <w:tcPr>
            <w:tcW w:w="4152" w:type="dxa"/>
          </w:tcPr>
          <w:p w14:paraId="4A3EEB96" w14:textId="77777777"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Despite the justification touching on the purpose of the Reseaech.</w:t>
            </w:r>
          </w:p>
          <w:p w14:paraId="6AE0A3EE" w14:textId="77777777"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p w14:paraId="1CAE2FED" w14:textId="12AE846F" w:rsidR="009C248C" w:rsidRPr="00CB219D" w:rsidRDefault="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 Added one paragraph at the very end of Section 1.3.3 (Academic Justification), after the last sentence to better solidify the purpose of the study in the Academic space</w:t>
            </w:r>
          </w:p>
        </w:tc>
        <w:tc>
          <w:tcPr>
            <w:tcW w:w="2902" w:type="dxa"/>
          </w:tcPr>
          <w:p w14:paraId="61714806" w14:textId="45E96D95" w:rsidR="009C248C"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5, 6</w:t>
            </w:r>
          </w:p>
        </w:tc>
      </w:tr>
      <w:tr w:rsidR="009C248C" w:rsidRPr="00CB219D" w14:paraId="36A88296"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035C4CC6" w14:textId="2FBF399A" w:rsidR="009C248C" w:rsidRPr="00CB219D" w:rsidRDefault="00CB219D">
            <w:pPr>
              <w:rPr>
                <w:rFonts w:ascii="Trebuchet MS" w:eastAsia="Trebuchet MS" w:hAnsi="Trebuchet MS" w:cs="Trebuchet MS"/>
                <w:color w:val="1B1C1D"/>
              </w:rPr>
            </w:pPr>
            <w:r w:rsidRPr="00CB219D">
              <w:rPr>
                <w:rFonts w:ascii="Trebuchet MS" w:eastAsia="Trebuchet MS" w:hAnsi="Trebuchet MS" w:cs="Trebuchet MS"/>
                <w:color w:val="1B1C1D"/>
              </w:rPr>
              <w:t>5</w:t>
            </w:r>
          </w:p>
        </w:tc>
        <w:tc>
          <w:tcPr>
            <w:tcW w:w="2379" w:type="dxa"/>
          </w:tcPr>
          <w:p w14:paraId="06F9F4BE" w14:textId="119CE925" w:rsidR="009C248C" w:rsidRPr="00CB219D" w:rsidRDefault="009C248C">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The </w:t>
            </w:r>
            <w:r w:rsidRPr="00CB219D">
              <w:rPr>
                <w:rFonts w:ascii="Trebuchet MS" w:eastAsia="Trebuchet MS" w:hAnsi="Trebuchet MS" w:cs="Trebuchet MS"/>
                <w:color w:val="1B1C1D"/>
              </w:rPr>
              <w:t>conclusion</w:t>
            </w:r>
            <w:r w:rsidRPr="00CB219D">
              <w:rPr>
                <w:rFonts w:ascii="Trebuchet MS" w:eastAsia="Trebuchet MS" w:hAnsi="Trebuchet MS" w:cs="Trebuchet MS"/>
                <w:color w:val="1B1C1D"/>
              </w:rPr>
              <w:t xml:space="preserve"> of the Research</w:t>
            </w:r>
            <w:r w:rsidRPr="00CB219D">
              <w:rPr>
                <w:rFonts w:ascii="Trebuchet MS" w:eastAsia="Trebuchet MS" w:hAnsi="Trebuchet MS" w:cs="Trebuchet MS"/>
                <w:color w:val="1B1C1D"/>
              </w:rPr>
              <w:t xml:space="preserve"> is not clear</w:t>
            </w:r>
          </w:p>
        </w:tc>
        <w:tc>
          <w:tcPr>
            <w:tcW w:w="4152" w:type="dxa"/>
          </w:tcPr>
          <w:p w14:paraId="3E2EC1F7" w14:textId="40A022E0" w:rsidR="009C248C" w:rsidRPr="00CB219D" w:rsidRDefault="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 added a synthesis paragraph to Section 6.2 to better tie together the research</w:t>
            </w:r>
          </w:p>
        </w:tc>
        <w:tc>
          <w:tcPr>
            <w:tcW w:w="2902" w:type="dxa"/>
          </w:tcPr>
          <w:p w14:paraId="22D3E943" w14:textId="4434934C" w:rsidR="00CA37A4" w:rsidRPr="00CB219D" w:rsidRDefault="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65 - 70</w:t>
            </w:r>
          </w:p>
        </w:tc>
      </w:tr>
      <w:tr w:rsidR="00CA37A4" w:rsidRPr="00CB219D" w14:paraId="2501DCDA"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4D9C67FA" w14:textId="56118D34" w:rsidR="00CA37A4" w:rsidRPr="00CB219D" w:rsidRDefault="00CB219D">
            <w:pPr>
              <w:rPr>
                <w:rFonts w:ascii="Trebuchet MS" w:eastAsia="Trebuchet MS" w:hAnsi="Trebuchet MS" w:cs="Trebuchet MS"/>
                <w:color w:val="1B1C1D"/>
              </w:rPr>
            </w:pPr>
            <w:r w:rsidRPr="00CB219D">
              <w:rPr>
                <w:rFonts w:ascii="Trebuchet MS" w:eastAsia="Trebuchet MS" w:hAnsi="Trebuchet MS" w:cs="Trebuchet MS"/>
                <w:color w:val="1B1C1D"/>
              </w:rPr>
              <w:t>6</w:t>
            </w:r>
          </w:p>
        </w:tc>
        <w:tc>
          <w:tcPr>
            <w:tcW w:w="2379" w:type="dxa"/>
          </w:tcPr>
          <w:p w14:paraId="044DAF73" w14:textId="2EED89A4" w:rsidR="00CA37A4" w:rsidRPr="00CB219D" w:rsidRDefault="00CA37A4">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What is your contribution</w:t>
            </w:r>
          </w:p>
        </w:tc>
        <w:tc>
          <w:tcPr>
            <w:tcW w:w="4152" w:type="dxa"/>
          </w:tcPr>
          <w:p w14:paraId="33508926" w14:textId="14E65AD3" w:rsidR="00CA37A4" w:rsidRPr="00CB219D" w:rsidRDefault="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 added a dedicated subsection to Section 6.6</w:t>
            </w:r>
          </w:p>
        </w:tc>
        <w:tc>
          <w:tcPr>
            <w:tcW w:w="2902" w:type="dxa"/>
          </w:tcPr>
          <w:p w14:paraId="33AA3D63" w14:textId="05D6D188" w:rsidR="00CA37A4" w:rsidRPr="00CB219D" w:rsidRDefault="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72, 73</w:t>
            </w:r>
          </w:p>
        </w:tc>
      </w:tr>
      <w:tr w:rsidR="00CB219D" w:rsidRPr="00CB219D" w14:paraId="60A6B8D7"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1C8A58B6" w14:textId="7A62EFEF"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lastRenderedPageBreak/>
              <w:t>7</w:t>
            </w:r>
          </w:p>
        </w:tc>
        <w:tc>
          <w:tcPr>
            <w:tcW w:w="2379" w:type="dxa"/>
          </w:tcPr>
          <w:p w14:paraId="027A0E85" w14:textId="1B79563B"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What should they focus on as a researcher</w:t>
            </w:r>
            <w:r w:rsidRPr="00CB219D">
              <w:rPr>
                <w:rFonts w:ascii="Trebuchet MS" w:eastAsia="Trebuchet MS" w:hAnsi="Trebuchet MS" w:cs="Trebuchet MS"/>
                <w:color w:val="1B1C1D"/>
              </w:rPr>
              <w:t>?</w:t>
            </w:r>
          </w:p>
        </w:tc>
        <w:tc>
          <w:tcPr>
            <w:tcW w:w="4152" w:type="dxa"/>
          </w:tcPr>
          <w:p w14:paraId="1F8BB3F9" w14:textId="4C4CBFD3"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 added a closing paragraph to Section 6.5 talking about the main point of emphasis for researchers.</w:t>
            </w:r>
          </w:p>
        </w:tc>
        <w:tc>
          <w:tcPr>
            <w:tcW w:w="2902" w:type="dxa"/>
          </w:tcPr>
          <w:p w14:paraId="4D841F04" w14:textId="1FAECE14"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 xml:space="preserve">Pages </w:t>
            </w:r>
            <w:r w:rsidR="00C82285">
              <w:rPr>
                <w:rFonts w:ascii="Trebuchet MS" w:eastAsia="Trebuchet MS" w:hAnsi="Trebuchet MS" w:cs="Trebuchet MS"/>
                <w:color w:val="1B1C1D"/>
              </w:rPr>
              <w:t>71, 72</w:t>
            </w:r>
          </w:p>
        </w:tc>
      </w:tr>
      <w:tr w:rsidR="00CB219D" w:rsidRPr="00CB219D" w14:paraId="0DC097EB" w14:textId="77777777" w:rsidTr="004E056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0026" w:type="dxa"/>
            <w:gridSpan w:val="4"/>
          </w:tcPr>
          <w:p w14:paraId="37FD5C09" w14:textId="6EB3C41C" w:rsidR="00CB219D" w:rsidRPr="00CB219D" w:rsidRDefault="00CB219D" w:rsidP="00CB219D">
            <w:pPr>
              <w:jc w:val="center"/>
              <w:rPr>
                <w:rFonts w:ascii="Trebuchet MS" w:eastAsia="Trebuchet MS" w:hAnsi="Trebuchet MS" w:cs="Trebuchet MS"/>
                <w:color w:val="1B1C1D"/>
              </w:rPr>
            </w:pPr>
            <w:r w:rsidRPr="00CB219D">
              <w:rPr>
                <w:rFonts w:ascii="Trebuchet MS" w:eastAsia="Trebuchet MS" w:hAnsi="Trebuchet MS" w:cs="Trebuchet MS"/>
                <w:color w:val="1B1C1D"/>
              </w:rPr>
              <w:t>EXAMINER'S COMMENTS</w:t>
            </w:r>
          </w:p>
        </w:tc>
      </w:tr>
      <w:tr w:rsidR="00CB219D" w:rsidRPr="00CB219D" w14:paraId="2FC0E08A"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7EB6D2B7" w14:textId="2D833735"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8</w:t>
            </w:r>
          </w:p>
        </w:tc>
        <w:tc>
          <w:tcPr>
            <w:tcW w:w="2379" w:type="dxa"/>
          </w:tcPr>
          <w:p w14:paraId="46BEAF1D" w14:textId="4378174D"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Strengthen the scientific motivation by discussing recommender system paradigms and justifying why a recommender approach is preferable to classification.</w:t>
            </w:r>
          </w:p>
        </w:tc>
        <w:tc>
          <w:tcPr>
            <w:tcW w:w="4152" w:type="dxa"/>
          </w:tcPr>
          <w:p w14:paraId="1858130D"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Chapter 2 — added a new Section 2.4.5 Right before the Empirical Review table. </w:t>
            </w:r>
          </w:p>
          <w:p w14:paraId="05DF8902"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p w14:paraId="1C50D64F" w14:textId="6B97B670" w:rsidR="00CB219D"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2.4.5 Recommender System Paradigms and the Classification-Based Approach</w:t>
            </w:r>
          </w:p>
        </w:tc>
        <w:tc>
          <w:tcPr>
            <w:tcW w:w="2902" w:type="dxa"/>
          </w:tcPr>
          <w:p w14:paraId="643A6851" w14:textId="64DDE190" w:rsidR="00CB219D" w:rsidRPr="00CB219D" w:rsidRDefault="00C82285"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22</w:t>
            </w:r>
          </w:p>
        </w:tc>
      </w:tr>
      <w:tr w:rsidR="00CB219D" w:rsidRPr="00CB219D" w14:paraId="70182DD2"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6D4FA6E6" w14:textId="281469ED"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9</w:t>
            </w:r>
          </w:p>
        </w:tc>
        <w:tc>
          <w:tcPr>
            <w:tcW w:w="2379" w:type="dxa"/>
          </w:tcPr>
          <w:p w14:paraId="23C2C41C" w14:textId="2141E23D"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Support all statistics with appropriate references and clearly articulate the novelty of the study within the problem statement.</w:t>
            </w:r>
          </w:p>
        </w:tc>
        <w:tc>
          <w:tcPr>
            <w:tcW w:w="4152" w:type="dxa"/>
          </w:tcPr>
          <w:p w14:paraId="654809ED" w14:textId="77777777" w:rsidR="00C82285" w:rsidRDefault="00C82285" w:rsidP="00C82285">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Chapter 1 — Addded section at the end of Section 1.2 (Problem Statement). </w:t>
            </w:r>
          </w:p>
          <w:p w14:paraId="1448BC0C" w14:textId="77777777" w:rsidR="00C82285" w:rsidRPr="00CB219D" w:rsidRDefault="00C82285" w:rsidP="00C82285">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p w14:paraId="01EA3813" w14:textId="17B1BD77" w:rsidR="00CB219D" w:rsidRPr="00CB219D" w:rsidRDefault="00C82285" w:rsidP="00C82285">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2 Paragraphs</w:t>
            </w:r>
          </w:p>
        </w:tc>
        <w:tc>
          <w:tcPr>
            <w:tcW w:w="2902" w:type="dxa"/>
          </w:tcPr>
          <w:p w14:paraId="1175D279" w14:textId="69F0A85C" w:rsidR="00CB219D" w:rsidRPr="00CB219D" w:rsidRDefault="00C82285"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3</w:t>
            </w:r>
          </w:p>
        </w:tc>
      </w:tr>
      <w:tr w:rsidR="00CB219D" w:rsidRPr="00CB219D" w14:paraId="47E53203"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2A19574A" w14:textId="0A9BD38E" w:rsidR="00CB219D" w:rsidRPr="00CB219D" w:rsidRDefault="00CB219D" w:rsidP="00CB219D">
            <w:pPr>
              <w:rPr>
                <w:rFonts w:ascii="Trebuchet MS" w:eastAsia="Trebuchet MS" w:hAnsi="Trebuchet MS" w:cs="Trebuchet MS"/>
                <w:color w:val="1B1C1D"/>
              </w:rPr>
            </w:pPr>
          </w:p>
        </w:tc>
        <w:tc>
          <w:tcPr>
            <w:tcW w:w="2379" w:type="dxa"/>
          </w:tcPr>
          <w:p w14:paraId="29367B64" w14:textId="56673379"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tc>
        <w:tc>
          <w:tcPr>
            <w:tcW w:w="4152" w:type="dxa"/>
          </w:tcPr>
          <w:p w14:paraId="3E7CE382"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Upated the Background to the Study</w:t>
            </w:r>
          </w:p>
          <w:p w14:paraId="5830C013"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Section 1.1</w:t>
            </w:r>
          </w:p>
          <w:p w14:paraId="61458E8A"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p w14:paraId="447A24B7"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Added citations to every statisstic </w:t>
            </w:r>
          </w:p>
          <w:p w14:paraId="1CDF5F7E"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p w14:paraId="2A286613" w14:textId="405F248A" w:rsidR="00CB219D"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Added a new citation in references for the 150+ bundles</w:t>
            </w:r>
          </w:p>
        </w:tc>
        <w:tc>
          <w:tcPr>
            <w:tcW w:w="2902" w:type="dxa"/>
          </w:tcPr>
          <w:p w14:paraId="6AE0A9F6" w14:textId="2B5E5FB3" w:rsidR="00CB219D" w:rsidRPr="00CB219D" w:rsidRDefault="00C82285"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2</w:t>
            </w:r>
          </w:p>
        </w:tc>
      </w:tr>
      <w:tr w:rsidR="00CB219D" w:rsidRPr="00CB219D" w14:paraId="3F9D00E6"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1A720BD9" w14:textId="5090CD06"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10</w:t>
            </w:r>
          </w:p>
        </w:tc>
        <w:tc>
          <w:tcPr>
            <w:tcW w:w="2379" w:type="dxa"/>
          </w:tcPr>
          <w:p w14:paraId="243D465F" w14:textId="502E8977"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Clarify potential data leakage and provide complete descriptions of preprocessing and hyperparameter tuning to improve reproducibility.</w:t>
            </w:r>
          </w:p>
        </w:tc>
        <w:tc>
          <w:tcPr>
            <w:tcW w:w="4152" w:type="dxa"/>
          </w:tcPr>
          <w:p w14:paraId="5DC16960" w14:textId="716E8F83" w:rsidR="00CB219D" w:rsidRPr="00CB219D" w:rsidRDefault="00C82285"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Chapter 3 — added  below the preprocessing/SMOTE section (Section 3.8)</w:t>
            </w:r>
          </w:p>
        </w:tc>
        <w:tc>
          <w:tcPr>
            <w:tcW w:w="2902" w:type="dxa"/>
          </w:tcPr>
          <w:p w14:paraId="5FF470EC" w14:textId="1115190C" w:rsidR="00CB219D" w:rsidRPr="00CB219D" w:rsidRDefault="00C82285"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41, 42</w:t>
            </w:r>
          </w:p>
        </w:tc>
      </w:tr>
      <w:tr w:rsidR="00CB219D" w:rsidRPr="00CB219D" w14:paraId="1BFFA838"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4B9CA279" w14:textId="77777777" w:rsidR="00CB219D" w:rsidRPr="00CB219D" w:rsidRDefault="00CB219D" w:rsidP="00CB219D">
            <w:pPr>
              <w:rPr>
                <w:rFonts w:ascii="Trebuchet MS" w:eastAsia="Trebuchet MS" w:hAnsi="Trebuchet MS" w:cs="Trebuchet MS"/>
                <w:color w:val="1B1C1D"/>
              </w:rPr>
            </w:pPr>
          </w:p>
        </w:tc>
        <w:tc>
          <w:tcPr>
            <w:tcW w:w="2379" w:type="dxa"/>
          </w:tcPr>
          <w:p w14:paraId="5311C9CF" w14:textId="77777777"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tc>
        <w:tc>
          <w:tcPr>
            <w:tcW w:w="4152" w:type="dxa"/>
          </w:tcPr>
          <w:p w14:paraId="6C77D979" w14:textId="66E89A19" w:rsidR="00CB219D" w:rsidRPr="00CB219D" w:rsidRDefault="00C82285"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Hyperparameter tuning table added after the GridSearchCV paragraph</w:t>
            </w:r>
          </w:p>
        </w:tc>
        <w:tc>
          <w:tcPr>
            <w:tcW w:w="2902" w:type="dxa"/>
          </w:tcPr>
          <w:p w14:paraId="4CDED78A" w14:textId="5F025F58" w:rsidR="00CB219D" w:rsidRPr="00CB219D" w:rsidRDefault="00C82285"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43</w:t>
            </w:r>
          </w:p>
        </w:tc>
      </w:tr>
      <w:tr w:rsidR="00CB219D" w:rsidRPr="00CB219D" w14:paraId="23E280E8"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4EE8FD0D" w14:textId="7016A481"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11</w:t>
            </w:r>
          </w:p>
        </w:tc>
        <w:tc>
          <w:tcPr>
            <w:tcW w:w="2379" w:type="dxa"/>
          </w:tcPr>
          <w:p w14:paraId="5B40AD3E" w14:textId="7210391B"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Clearly distinguish simulated business projections from empirical findings throughout the results, discussion, and conclusions.</w:t>
            </w:r>
          </w:p>
        </w:tc>
        <w:tc>
          <w:tcPr>
            <w:tcW w:w="4152" w:type="dxa"/>
          </w:tcPr>
          <w:p w14:paraId="4222FC2A" w14:textId="77777777" w:rsidR="00C82285" w:rsidRPr="00CB219D" w:rsidRDefault="00C82285" w:rsidP="00C82285">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In Chapter 4, Section 4.5 — I added this disclaimer box at the very start of the section, before any tables or figures. </w:t>
            </w:r>
          </w:p>
          <w:p w14:paraId="5330BE95" w14:textId="77777777" w:rsidR="00C82285" w:rsidRPr="00CB219D" w:rsidRDefault="00C82285" w:rsidP="00C82285">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p w14:paraId="5B431557" w14:textId="100C467A" w:rsidR="00CB219D" w:rsidRPr="00CB219D" w:rsidRDefault="00C82285" w:rsidP="00C82285">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 Also checked Ch5 and Ch6: every mention of '12–15% conversion' or '9% ARPU' and followed it with '(simulated pilot projection)’</w:t>
            </w:r>
          </w:p>
        </w:tc>
        <w:tc>
          <w:tcPr>
            <w:tcW w:w="2902" w:type="dxa"/>
          </w:tcPr>
          <w:p w14:paraId="37968113" w14:textId="532357CE" w:rsidR="00CB219D" w:rsidRPr="00CB219D" w:rsidRDefault="00C82285"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4, 11, 46, 53, 62, 69, 72, v</w:t>
            </w:r>
          </w:p>
        </w:tc>
      </w:tr>
      <w:tr w:rsidR="00CB219D" w:rsidRPr="00CB219D" w14:paraId="5010695E"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7494A683" w14:textId="73BC3B90"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lastRenderedPageBreak/>
              <w:t>12</w:t>
            </w:r>
          </w:p>
        </w:tc>
        <w:tc>
          <w:tcPr>
            <w:tcW w:w="2379" w:type="dxa"/>
          </w:tcPr>
          <w:p w14:paraId="05C4D4BF" w14:textId="33825868"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Expand the literature review to include major recommender system algorithms and provide stronger critical analysis of previous work.</w:t>
            </w:r>
          </w:p>
        </w:tc>
        <w:tc>
          <w:tcPr>
            <w:tcW w:w="4152" w:type="dxa"/>
          </w:tcPr>
          <w:p w14:paraId="4F7FEF09" w14:textId="1EF2CAE8"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In Chapter 2 — PART 1: The new Section 2.4.5 from Comment </w:t>
            </w:r>
            <w:r w:rsidR="00896F10">
              <w:rPr>
                <w:rFonts w:ascii="Trebuchet MS" w:eastAsia="Trebuchet MS" w:hAnsi="Trebuchet MS" w:cs="Trebuchet MS"/>
                <w:color w:val="1B1C1D"/>
              </w:rPr>
              <w:t>8</w:t>
            </w:r>
            <w:r w:rsidRPr="00CB219D">
              <w:rPr>
                <w:rFonts w:ascii="Trebuchet MS" w:eastAsia="Trebuchet MS" w:hAnsi="Trebuchet MS" w:cs="Trebuchet MS"/>
                <w:color w:val="1B1C1D"/>
              </w:rPr>
              <w:t xml:space="preserve"> above already covers recommender system algorithms.</w:t>
            </w:r>
          </w:p>
          <w:p w14:paraId="7A021B76"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p w14:paraId="6B225F1A" w14:textId="3DE47873" w:rsidR="00CB219D"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PART 2: After Table 1 (Empirical Review), I added the critical analysis paragraph.</w:t>
            </w:r>
          </w:p>
        </w:tc>
        <w:tc>
          <w:tcPr>
            <w:tcW w:w="2902" w:type="dxa"/>
          </w:tcPr>
          <w:p w14:paraId="20A75FBC" w14:textId="46D56013" w:rsidR="00CB219D" w:rsidRPr="00CB219D" w:rsidRDefault="00896F10"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22, 23, 24</w:t>
            </w:r>
          </w:p>
        </w:tc>
      </w:tr>
      <w:tr w:rsidR="00CB219D" w:rsidRPr="00CB219D" w14:paraId="3D546931"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50CBCE13" w14:textId="7C934FAE"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13</w:t>
            </w:r>
          </w:p>
        </w:tc>
        <w:tc>
          <w:tcPr>
            <w:tcW w:w="2379" w:type="dxa"/>
          </w:tcPr>
          <w:p w14:paraId="35AD9B2D" w14:textId="6FF35587"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Revise the overall presentation by shortening the title, correcting terminology, making Objective 3 measurable, aligning Hypothesis 3 with measurable variables, reducing repetition, standardizing terminology, defining abbreviations consistently, and expanding the future research section.</w:t>
            </w:r>
          </w:p>
        </w:tc>
        <w:tc>
          <w:tcPr>
            <w:tcW w:w="4152" w:type="dxa"/>
          </w:tcPr>
          <w:p w14:paraId="3E417F2F" w14:textId="77777777" w:rsidR="00896F10"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Revised Objective 3 in Section 1.5</w:t>
            </w:r>
          </w:p>
          <w:p w14:paraId="71B9115A" w14:textId="77777777" w:rsidR="00896F10"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p w14:paraId="63DB9D62" w14:textId="77777777" w:rsidR="00896F10"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Revised Objective 3 in Appendix E</w:t>
            </w:r>
          </w:p>
          <w:p w14:paraId="7B31A3D2" w14:textId="77777777" w:rsidR="00896F10"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p w14:paraId="3A66ACB8" w14:textId="77777777" w:rsidR="00896F10"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Revised H3 in Section 1.7 AND Appendix E</w:t>
            </w:r>
          </w:p>
          <w:p w14:paraId="6026D2E1" w14:textId="77777777"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tc>
        <w:tc>
          <w:tcPr>
            <w:tcW w:w="2902" w:type="dxa"/>
          </w:tcPr>
          <w:p w14:paraId="4C74F128" w14:textId="7D6E57C6" w:rsidR="00CB219D" w:rsidRPr="00CB219D" w:rsidRDefault="00896F10"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6, 91, 7</w:t>
            </w:r>
          </w:p>
        </w:tc>
      </w:tr>
      <w:tr w:rsidR="00CB219D" w:rsidRPr="00CB219D" w14:paraId="6AA2F84E"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10E0E62F" w14:textId="77777777" w:rsidR="00CB219D" w:rsidRPr="00CB219D" w:rsidRDefault="00CB219D" w:rsidP="00CB219D">
            <w:pPr>
              <w:rPr>
                <w:rFonts w:ascii="Trebuchet MS" w:eastAsia="Trebuchet MS" w:hAnsi="Trebuchet MS" w:cs="Trebuchet MS"/>
                <w:color w:val="1B1C1D"/>
              </w:rPr>
            </w:pPr>
          </w:p>
        </w:tc>
        <w:tc>
          <w:tcPr>
            <w:tcW w:w="2379" w:type="dxa"/>
          </w:tcPr>
          <w:p w14:paraId="1EEB6667" w14:textId="77777777"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tc>
        <w:tc>
          <w:tcPr>
            <w:tcW w:w="4152" w:type="dxa"/>
          </w:tcPr>
          <w:p w14:paraId="47C44247" w14:textId="459F2957" w:rsidR="00CB219D" w:rsidRPr="00CB219D" w:rsidRDefault="00896F10"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Added a new page after List of Tables for Abbreviations</w:t>
            </w:r>
          </w:p>
        </w:tc>
        <w:tc>
          <w:tcPr>
            <w:tcW w:w="2902" w:type="dxa"/>
          </w:tcPr>
          <w:p w14:paraId="4F2F74DC" w14:textId="0C513C27" w:rsidR="00CB219D" w:rsidRPr="00CB219D" w:rsidRDefault="00896F10"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xv</w:t>
            </w:r>
          </w:p>
        </w:tc>
      </w:tr>
      <w:tr w:rsidR="00CB219D" w:rsidRPr="00CB219D" w14:paraId="7FB4AEF1"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6DD39159" w14:textId="77777777" w:rsidR="00CB219D" w:rsidRPr="00CB219D" w:rsidRDefault="00CB219D" w:rsidP="00CB219D">
            <w:pPr>
              <w:rPr>
                <w:rFonts w:ascii="Trebuchet MS" w:eastAsia="Trebuchet MS" w:hAnsi="Trebuchet MS" w:cs="Trebuchet MS"/>
                <w:color w:val="1B1C1D"/>
              </w:rPr>
            </w:pPr>
          </w:p>
        </w:tc>
        <w:tc>
          <w:tcPr>
            <w:tcW w:w="2379" w:type="dxa"/>
          </w:tcPr>
          <w:p w14:paraId="687BFD8A" w14:textId="77777777"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tc>
        <w:tc>
          <w:tcPr>
            <w:tcW w:w="4152" w:type="dxa"/>
          </w:tcPr>
          <w:p w14:paraId="77BA7ADC" w14:textId="5B59D8FE" w:rsidR="00CB219D" w:rsidRPr="00CB219D" w:rsidRDefault="00896F10"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Repetition: I deleted this repeted paragraph it was appearing a second time</w:t>
            </w:r>
          </w:p>
        </w:tc>
        <w:tc>
          <w:tcPr>
            <w:tcW w:w="2902" w:type="dxa"/>
          </w:tcPr>
          <w:p w14:paraId="4808410F" w14:textId="1939D981"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tc>
      </w:tr>
      <w:tr w:rsidR="00CB219D" w:rsidRPr="00CB219D" w14:paraId="2C0E27CB"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46AD72C2" w14:textId="77777777" w:rsidR="00CB219D" w:rsidRPr="00CB219D" w:rsidRDefault="00CB219D" w:rsidP="00CB219D">
            <w:pPr>
              <w:rPr>
                <w:rFonts w:ascii="Trebuchet MS" w:eastAsia="Trebuchet MS" w:hAnsi="Trebuchet MS" w:cs="Trebuchet MS"/>
                <w:color w:val="1B1C1D"/>
              </w:rPr>
            </w:pPr>
          </w:p>
        </w:tc>
        <w:tc>
          <w:tcPr>
            <w:tcW w:w="2379" w:type="dxa"/>
          </w:tcPr>
          <w:p w14:paraId="07184649" w14:textId="77777777"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tc>
        <w:tc>
          <w:tcPr>
            <w:tcW w:w="4152" w:type="dxa"/>
          </w:tcPr>
          <w:p w14:paraId="494D0EC6" w14:textId="2330570F" w:rsidR="00CB219D" w:rsidRPr="00CB219D" w:rsidRDefault="00896F10"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Expanded Future Research Section 6.5</w:t>
            </w:r>
          </w:p>
        </w:tc>
        <w:tc>
          <w:tcPr>
            <w:tcW w:w="2902" w:type="dxa"/>
          </w:tcPr>
          <w:p w14:paraId="2C3C9ADF" w14:textId="216D5603" w:rsidR="00CB219D" w:rsidRPr="00CB219D" w:rsidRDefault="00896F10"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71, 72, 73</w:t>
            </w:r>
          </w:p>
        </w:tc>
      </w:tr>
      <w:tr w:rsidR="00CB219D" w:rsidRPr="00CB219D" w14:paraId="174756F4"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3C0F9075" w14:textId="5D7F1882"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14</w:t>
            </w:r>
          </w:p>
        </w:tc>
        <w:tc>
          <w:tcPr>
            <w:tcW w:w="2379" w:type="dxa"/>
          </w:tcPr>
          <w:p w14:paraId="3C25BE08" w14:textId="1653EE06"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Reconsider the title of the thesis, as the implemented solution is essentially a classification model rather than a recommender system.</w:t>
            </w:r>
          </w:p>
        </w:tc>
        <w:tc>
          <w:tcPr>
            <w:tcW w:w="4152" w:type="dxa"/>
          </w:tcPr>
          <w:p w14:paraId="0EF81778" w14:textId="17F10F86" w:rsidR="00CB219D" w:rsidRPr="00CB219D" w:rsidRDefault="00896F10"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Chapter 3 Section 3.1 as modified to justify the framing</w:t>
            </w:r>
          </w:p>
        </w:tc>
        <w:tc>
          <w:tcPr>
            <w:tcW w:w="2902" w:type="dxa"/>
          </w:tcPr>
          <w:p w14:paraId="5EA912E9" w14:textId="3E59184E" w:rsidR="00CB219D" w:rsidRPr="00CB219D" w:rsidRDefault="00896F10"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29</w:t>
            </w:r>
          </w:p>
        </w:tc>
      </w:tr>
      <w:tr w:rsidR="00CB219D" w:rsidRPr="00CB219D" w14:paraId="122ED93A" w14:textId="77777777" w:rsidTr="004E0567">
        <w:trPr>
          <w:trHeight w:val="312"/>
        </w:trPr>
        <w:tc>
          <w:tcPr>
            <w:cnfStyle w:val="001000000000" w:firstRow="0" w:lastRow="0" w:firstColumn="1" w:lastColumn="0" w:oddVBand="0" w:evenVBand="0" w:oddHBand="0" w:evenHBand="0" w:firstRowFirstColumn="0" w:firstRowLastColumn="0" w:lastRowFirstColumn="0" w:lastRowLastColumn="0"/>
            <w:tcW w:w="10026" w:type="dxa"/>
            <w:gridSpan w:val="4"/>
          </w:tcPr>
          <w:p w14:paraId="387F9974" w14:textId="52357A85" w:rsidR="00CB219D" w:rsidRPr="00CB219D" w:rsidRDefault="00CB219D" w:rsidP="00CB219D">
            <w:pPr>
              <w:jc w:val="center"/>
              <w:rPr>
                <w:rFonts w:ascii="Trebuchet MS" w:eastAsia="Trebuchet MS" w:hAnsi="Trebuchet MS" w:cs="Trebuchet MS"/>
                <w:color w:val="1B1C1D"/>
              </w:rPr>
            </w:pPr>
            <w:r w:rsidRPr="00CB219D">
              <w:rPr>
                <w:rFonts w:ascii="Trebuchet MS" w:eastAsia="Trebuchet MS" w:hAnsi="Trebuchet MS" w:cs="Trebuchet MS"/>
                <w:color w:val="1B1C1D"/>
              </w:rPr>
              <w:t>PANELLISTS' COMMENTS</w:t>
            </w:r>
          </w:p>
        </w:tc>
      </w:tr>
      <w:tr w:rsidR="00CB219D" w:rsidRPr="00CB219D" w14:paraId="4BD38D4A"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75B68115" w14:textId="69D1011E"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15</w:t>
            </w:r>
          </w:p>
        </w:tc>
        <w:tc>
          <w:tcPr>
            <w:tcW w:w="2379" w:type="dxa"/>
          </w:tcPr>
          <w:p w14:paraId="7582F1BF" w14:textId="5FECAFCA"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Revise the project title to accurately reflect the study as a multiclass </w:t>
            </w:r>
            <w:r w:rsidRPr="00CB219D">
              <w:rPr>
                <w:rFonts w:ascii="Trebuchet MS" w:eastAsia="Trebuchet MS" w:hAnsi="Trebuchet MS" w:cs="Trebuchet MS"/>
                <w:color w:val="1B1C1D"/>
              </w:rPr>
              <w:lastRenderedPageBreak/>
              <w:t>machine learning classification problem, unless a recommendation system methodology can be clearly justified and demonstrated.</w:t>
            </w:r>
          </w:p>
        </w:tc>
        <w:tc>
          <w:tcPr>
            <w:tcW w:w="4152" w:type="dxa"/>
          </w:tcPr>
          <w:p w14:paraId="093AA8C8" w14:textId="77777777" w:rsidR="00896F10" w:rsidRPr="00CB219D" w:rsidRDefault="00896F10" w:rsidP="00896F10">
            <w:pPr>
              <w:spacing w:after="140" w:line="300" w:lineRule="auto"/>
              <w:jc w:val="both"/>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lastRenderedPageBreak/>
              <w:t xml:space="preserve">The paragraph Ch2 justifies WHY classification-based </w:t>
            </w:r>
            <w:r w:rsidRPr="00CB219D">
              <w:rPr>
                <w:rFonts w:ascii="Trebuchet MS" w:eastAsia="Trebuchet MS" w:hAnsi="Trebuchet MS" w:cs="Trebuchet MS"/>
                <w:color w:val="1B1C1D"/>
              </w:rPr>
              <w:lastRenderedPageBreak/>
              <w:t xml:space="preserve">recommendation is a legitimate recommender paradigm. </w:t>
            </w:r>
          </w:p>
          <w:p w14:paraId="3B81149D" w14:textId="09DC9585" w:rsidR="00CB219D"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The paragraph in Ch3 explains HOW this study uses it. Together these satisfy this comment </w:t>
            </w:r>
            <w:r>
              <w:rPr>
                <w:rFonts w:ascii="Trebuchet MS" w:eastAsia="Trebuchet MS" w:hAnsi="Trebuchet MS" w:cs="Trebuchet MS"/>
                <w:color w:val="1B1C1D"/>
              </w:rPr>
              <w:t>after the Title Change</w:t>
            </w:r>
          </w:p>
        </w:tc>
        <w:tc>
          <w:tcPr>
            <w:tcW w:w="2902" w:type="dxa"/>
          </w:tcPr>
          <w:p w14:paraId="620097FC" w14:textId="39DFF07A" w:rsidR="00CB219D" w:rsidRPr="00CB219D" w:rsidRDefault="00896F10" w:rsidP="00CB219D">
            <w:pPr>
              <w:spacing w:after="140" w:line="300" w:lineRule="auto"/>
              <w:jc w:val="both"/>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lastRenderedPageBreak/>
              <w:t>Pages 3</w:t>
            </w:r>
          </w:p>
        </w:tc>
      </w:tr>
      <w:tr w:rsidR="00CB219D" w:rsidRPr="00CB219D" w14:paraId="28EED7EF"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3A4AE780" w14:textId="2AC66700"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lastRenderedPageBreak/>
              <w:t>16</w:t>
            </w:r>
          </w:p>
        </w:tc>
        <w:tc>
          <w:tcPr>
            <w:tcW w:w="2379" w:type="dxa"/>
          </w:tcPr>
          <w:p w14:paraId="669FEEC4" w14:textId="2D211565"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Expand the discussion of model evaluation metrics by explaining their significance, interpretation, and relevance to model selection and deployment in a real-world business environment.</w:t>
            </w:r>
          </w:p>
        </w:tc>
        <w:tc>
          <w:tcPr>
            <w:tcW w:w="4152" w:type="dxa"/>
          </w:tcPr>
          <w:p w14:paraId="2097CA2B" w14:textId="471B488F" w:rsidR="00CB219D" w:rsidRPr="00CB219D" w:rsidRDefault="00896F10"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Chapter 4 — immediately after Table 7 (Model Comparison), before the paragraph that starts 'XGBoost achieved the highest F1-Score' I added a paragraph</w:t>
            </w:r>
          </w:p>
        </w:tc>
        <w:tc>
          <w:tcPr>
            <w:tcW w:w="2902" w:type="dxa"/>
          </w:tcPr>
          <w:p w14:paraId="7A339BD9" w14:textId="35A0CFC6" w:rsidR="00CB219D" w:rsidRPr="00CB219D" w:rsidRDefault="00896F10"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50, 51</w:t>
            </w:r>
          </w:p>
        </w:tc>
      </w:tr>
      <w:tr w:rsidR="00CB219D" w:rsidRPr="00CB219D" w14:paraId="724AD1D6"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48B14BD8" w14:textId="3B567207"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17</w:t>
            </w:r>
          </w:p>
        </w:tc>
        <w:tc>
          <w:tcPr>
            <w:tcW w:w="2379" w:type="dxa"/>
          </w:tcPr>
          <w:p w14:paraId="54B76F11" w14:textId="1E4E13BE"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Justify the choice of the selected machine learning model, including a discussion of model interpretability and the role of Explainable Artificial Intelligence (XAI) in supporting business decision-making.</w:t>
            </w:r>
          </w:p>
        </w:tc>
        <w:tc>
          <w:tcPr>
            <w:tcW w:w="4152" w:type="dxa"/>
          </w:tcPr>
          <w:p w14:paraId="1C2CB199" w14:textId="0F043900" w:rsidR="00CB219D" w:rsidRPr="00CB219D" w:rsidRDefault="00896F10"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In Chapter 5 — I added as new Section 5.3.4 'Model Interpretability and Explainable AI', inside Section 5.3 (Discussion of Model Performance).</w:t>
            </w:r>
          </w:p>
        </w:tc>
        <w:tc>
          <w:tcPr>
            <w:tcW w:w="2902" w:type="dxa"/>
          </w:tcPr>
          <w:p w14:paraId="79A60CED" w14:textId="16432205" w:rsidR="00CB219D" w:rsidRPr="00CB219D" w:rsidRDefault="00896F10"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60, 61</w:t>
            </w:r>
          </w:p>
        </w:tc>
      </w:tr>
      <w:tr w:rsidR="00896F10" w:rsidRPr="00CB219D" w14:paraId="36451772"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18F0078D" w14:textId="72CEF9E1" w:rsidR="00896F10" w:rsidRPr="00CB219D" w:rsidRDefault="00896F10" w:rsidP="00896F10">
            <w:pPr>
              <w:rPr>
                <w:rFonts w:ascii="Trebuchet MS" w:eastAsia="Trebuchet MS" w:hAnsi="Trebuchet MS" w:cs="Trebuchet MS"/>
                <w:color w:val="1B1C1D"/>
              </w:rPr>
            </w:pPr>
            <w:r w:rsidRPr="00CB219D">
              <w:rPr>
                <w:rFonts w:ascii="Trebuchet MS" w:eastAsia="Trebuchet MS" w:hAnsi="Trebuchet MS" w:cs="Trebuchet MS"/>
                <w:color w:val="1B1C1D"/>
              </w:rPr>
              <w:t>18</w:t>
            </w:r>
          </w:p>
        </w:tc>
        <w:tc>
          <w:tcPr>
            <w:tcW w:w="2379" w:type="dxa"/>
          </w:tcPr>
          <w:p w14:paraId="4B5E7953" w14:textId="702EBE9A" w:rsidR="00896F10" w:rsidRPr="00CB219D" w:rsidRDefault="00896F10" w:rsidP="00896F10">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Include the qualitative research findings in the report, presenting the interview results, thematic analysis, and their contribution to the overall study.</w:t>
            </w:r>
          </w:p>
        </w:tc>
        <w:tc>
          <w:tcPr>
            <w:tcW w:w="4152" w:type="dxa"/>
          </w:tcPr>
          <w:p w14:paraId="02613B79" w14:textId="5DFBBB4C" w:rsidR="00896F10" w:rsidRPr="00CB219D" w:rsidRDefault="00896F10" w:rsidP="00896F10">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Chapter 4 — I added a new Section 4.6, after Section 4.5 (Projected Business Impact). This is the largest addition to my Thesis</w:t>
            </w:r>
          </w:p>
        </w:tc>
        <w:tc>
          <w:tcPr>
            <w:tcW w:w="2902" w:type="dxa"/>
          </w:tcPr>
          <w:p w14:paraId="67334E06" w14:textId="5DBDEABD" w:rsidR="00896F10" w:rsidRPr="00CB219D" w:rsidRDefault="00896F10" w:rsidP="00896F10">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 xml:space="preserve">Pages 54, 55, 56, </w:t>
            </w:r>
          </w:p>
        </w:tc>
      </w:tr>
      <w:tr w:rsidR="00896F10" w:rsidRPr="00CB219D" w14:paraId="269BCE16"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665C4123" w14:textId="220BFDEC" w:rsidR="00896F10" w:rsidRPr="00CB219D" w:rsidRDefault="00896F10" w:rsidP="00896F10">
            <w:pPr>
              <w:rPr>
                <w:rFonts w:ascii="Trebuchet MS" w:eastAsia="Trebuchet MS" w:hAnsi="Trebuchet MS" w:cs="Trebuchet MS"/>
                <w:color w:val="1B1C1D"/>
              </w:rPr>
            </w:pPr>
            <w:r w:rsidRPr="00CB219D">
              <w:rPr>
                <w:rFonts w:ascii="Trebuchet MS" w:eastAsia="Trebuchet MS" w:hAnsi="Trebuchet MS" w:cs="Trebuchet MS"/>
                <w:color w:val="1B1C1D"/>
              </w:rPr>
              <w:t>19</w:t>
            </w:r>
          </w:p>
        </w:tc>
        <w:tc>
          <w:tcPr>
            <w:tcW w:w="2379" w:type="dxa"/>
          </w:tcPr>
          <w:p w14:paraId="7C3BBDF1" w14:textId="03502BE0" w:rsidR="00896F10"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Strengthen the methodology section by clearly describing the qualitative sampling strategy, target population, participant selection criteria, </w:t>
            </w:r>
            <w:r w:rsidRPr="00CB219D">
              <w:rPr>
                <w:rFonts w:ascii="Trebuchet MS" w:eastAsia="Trebuchet MS" w:hAnsi="Trebuchet MS" w:cs="Trebuchet MS"/>
                <w:color w:val="1B1C1D"/>
              </w:rPr>
              <w:lastRenderedPageBreak/>
              <w:t>sample size justification, and the rationale for interviewing eight participants.</w:t>
            </w:r>
          </w:p>
        </w:tc>
        <w:tc>
          <w:tcPr>
            <w:tcW w:w="4152" w:type="dxa"/>
          </w:tcPr>
          <w:p w14:paraId="1E10F6E6" w14:textId="77777777" w:rsidR="00436194" w:rsidRPr="00CB219D" w:rsidRDefault="00436194" w:rsidP="00436194">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lastRenderedPageBreak/>
              <w:t>Chapter 3 — Where qualitative methodology is currently described Section 3.6.3. I Added a paragraph below immediately after the sentence introducing the semi-structured interviews.</w:t>
            </w:r>
          </w:p>
          <w:p w14:paraId="0BDC9971" w14:textId="77777777" w:rsidR="00436194" w:rsidRPr="00CB219D" w:rsidRDefault="00436194" w:rsidP="00436194">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p w14:paraId="1AF2CBC7" w14:textId="28F74D42" w:rsidR="00896F10" w:rsidRPr="00CB219D" w:rsidRDefault="00436194" w:rsidP="00436194">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2 New references were added</w:t>
            </w:r>
          </w:p>
        </w:tc>
        <w:tc>
          <w:tcPr>
            <w:tcW w:w="2902" w:type="dxa"/>
          </w:tcPr>
          <w:p w14:paraId="6F80431E" w14:textId="09D63656" w:rsidR="00896F10" w:rsidRPr="00CB219D" w:rsidRDefault="00436194"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36</w:t>
            </w:r>
          </w:p>
        </w:tc>
      </w:tr>
      <w:tr w:rsidR="00896F10" w:rsidRPr="00CB219D" w14:paraId="2314D881"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69CA4C15" w14:textId="1820C0F6" w:rsidR="00896F10" w:rsidRPr="00CB219D" w:rsidRDefault="00896F10" w:rsidP="00896F10">
            <w:pPr>
              <w:rPr>
                <w:rFonts w:ascii="Trebuchet MS" w:eastAsia="Trebuchet MS" w:hAnsi="Trebuchet MS" w:cs="Trebuchet MS"/>
                <w:color w:val="1B1C1D"/>
              </w:rPr>
            </w:pPr>
            <w:r w:rsidRPr="00CB219D">
              <w:rPr>
                <w:rFonts w:ascii="Trebuchet MS" w:eastAsia="Trebuchet MS" w:hAnsi="Trebuchet MS" w:cs="Trebuchet MS"/>
                <w:color w:val="1B1C1D"/>
              </w:rPr>
              <w:lastRenderedPageBreak/>
              <w:t>20</w:t>
            </w:r>
          </w:p>
        </w:tc>
        <w:tc>
          <w:tcPr>
            <w:tcW w:w="2379" w:type="dxa"/>
          </w:tcPr>
          <w:p w14:paraId="10D5C043" w14:textId="69964166" w:rsidR="00896F10" w:rsidRPr="00CB219D" w:rsidRDefault="00896F10" w:rsidP="00896F10">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Improve the presentation of the research methodology to reflect a coherent scientific process, clearly illustrating the relationship between the qualitative and quantitative phases of the study.</w:t>
            </w:r>
          </w:p>
        </w:tc>
        <w:tc>
          <w:tcPr>
            <w:tcW w:w="4152" w:type="dxa"/>
          </w:tcPr>
          <w:p w14:paraId="6D2E8C09" w14:textId="77777777" w:rsidR="00436194" w:rsidRPr="00CB219D" w:rsidRDefault="00436194" w:rsidP="00436194">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Chapter 3, Section 3. (Research Design). I Added after the first paragraph describing the research design. </w:t>
            </w:r>
          </w:p>
          <w:p w14:paraId="2DBF3061" w14:textId="77777777" w:rsidR="00436194" w:rsidRPr="00CB219D" w:rsidRDefault="00436194" w:rsidP="00436194">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p w14:paraId="733D7CC4" w14:textId="1AAFBD80" w:rsidR="00896F10" w:rsidRPr="00CB219D" w:rsidRDefault="00436194" w:rsidP="00436194">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 Also added a new Section 5.6 in Chapter 5 as discussed in next comment</w:t>
            </w:r>
          </w:p>
        </w:tc>
        <w:tc>
          <w:tcPr>
            <w:tcW w:w="2902" w:type="dxa"/>
          </w:tcPr>
          <w:p w14:paraId="18E84E69" w14:textId="0400A3F8" w:rsidR="00896F10" w:rsidRPr="00CB219D" w:rsidRDefault="00896F10" w:rsidP="00896F10">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 </w:t>
            </w:r>
            <w:r w:rsidR="00436194">
              <w:rPr>
                <w:rFonts w:ascii="Trebuchet MS" w:eastAsia="Trebuchet MS" w:hAnsi="Trebuchet MS" w:cs="Trebuchet MS"/>
                <w:color w:val="1B1C1D"/>
              </w:rPr>
              <w:t>Pages 32, 33, 63</w:t>
            </w:r>
          </w:p>
        </w:tc>
      </w:tr>
      <w:tr w:rsidR="00896F10" w:rsidRPr="00CB219D" w14:paraId="08204346"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7CB9F384" w14:textId="0B858FE6" w:rsidR="00896F10" w:rsidRPr="00CB219D" w:rsidRDefault="00896F10" w:rsidP="00896F10">
            <w:pPr>
              <w:rPr>
                <w:rFonts w:ascii="Trebuchet MS" w:eastAsia="Trebuchet MS" w:hAnsi="Trebuchet MS" w:cs="Trebuchet MS"/>
                <w:color w:val="1B1C1D"/>
              </w:rPr>
            </w:pPr>
            <w:r w:rsidRPr="00CB219D">
              <w:rPr>
                <w:rFonts w:ascii="Trebuchet MS" w:eastAsia="Trebuchet MS" w:hAnsi="Trebuchet MS" w:cs="Trebuchet MS"/>
                <w:color w:val="1B1C1D"/>
              </w:rPr>
              <w:t>21</w:t>
            </w:r>
          </w:p>
        </w:tc>
        <w:tc>
          <w:tcPr>
            <w:tcW w:w="2379" w:type="dxa"/>
          </w:tcPr>
          <w:p w14:paraId="04BFFBE7" w14:textId="22A88581" w:rsidR="00896F10"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Provide a clear justification for adopting a mixed methods research design and explicitly explain how the qualitative findings informed the quantitative modelling process.</w:t>
            </w:r>
          </w:p>
        </w:tc>
        <w:tc>
          <w:tcPr>
            <w:tcW w:w="4152" w:type="dxa"/>
          </w:tcPr>
          <w:p w14:paraId="542F8470" w14:textId="1E1AF69C" w:rsidR="00896F10" w:rsidRPr="00CB219D" w:rsidRDefault="00436194"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Chapter 3 — I added after the Phase description from above comment resolved. I ALSO added a new Section 5.6 in Chapter 5</w:t>
            </w:r>
          </w:p>
        </w:tc>
        <w:tc>
          <w:tcPr>
            <w:tcW w:w="2902" w:type="dxa"/>
          </w:tcPr>
          <w:p w14:paraId="3DF8AD61" w14:textId="425646BC" w:rsidR="00896F10" w:rsidRPr="00CB219D" w:rsidRDefault="00436194"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 xml:space="preserve">Pages 63, </w:t>
            </w:r>
          </w:p>
        </w:tc>
      </w:tr>
      <w:tr w:rsidR="00436194" w:rsidRPr="00CB219D" w14:paraId="0219791D"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6D22F86C" w14:textId="1AA5EAD4" w:rsidR="00436194" w:rsidRPr="00CB219D" w:rsidRDefault="00436194" w:rsidP="00436194">
            <w:pPr>
              <w:rPr>
                <w:rFonts w:ascii="Trebuchet MS" w:eastAsia="Trebuchet MS" w:hAnsi="Trebuchet MS" w:cs="Trebuchet MS"/>
                <w:color w:val="1B1C1D"/>
              </w:rPr>
            </w:pPr>
            <w:r w:rsidRPr="00CB219D">
              <w:rPr>
                <w:rFonts w:ascii="Trebuchet MS" w:eastAsia="Trebuchet MS" w:hAnsi="Trebuchet MS" w:cs="Trebuchet MS"/>
                <w:color w:val="1B1C1D"/>
              </w:rPr>
              <w:t>22</w:t>
            </w:r>
          </w:p>
        </w:tc>
        <w:tc>
          <w:tcPr>
            <w:tcW w:w="2379" w:type="dxa"/>
          </w:tcPr>
          <w:p w14:paraId="71A140FD" w14:textId="7D2B7486" w:rsidR="00436194" w:rsidRPr="00CB219D" w:rsidRDefault="00436194" w:rsidP="00436194">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Justify the approach used to generate additional samples from the original dataset of 34 observations, discussing the methodological appropriateness, limitations, and potential impact on the reliability and generalizability of the study findings.</w:t>
            </w:r>
          </w:p>
        </w:tc>
        <w:tc>
          <w:tcPr>
            <w:tcW w:w="4152" w:type="dxa"/>
          </w:tcPr>
          <w:p w14:paraId="5247308E" w14:textId="429662AF" w:rsidR="00436194" w:rsidRPr="00CB219D" w:rsidRDefault="00436194" w:rsidP="00436194">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This was addresed already in Chapter 3 in the new Diamond SMOTE paragraph in comment line </w:t>
            </w:r>
            <w:r>
              <w:rPr>
                <w:rFonts w:ascii="Trebuchet MS" w:eastAsia="Trebuchet MS" w:hAnsi="Trebuchet MS" w:cs="Trebuchet MS"/>
                <w:color w:val="1B1C1D"/>
              </w:rPr>
              <w:t>10</w:t>
            </w:r>
          </w:p>
        </w:tc>
        <w:tc>
          <w:tcPr>
            <w:tcW w:w="2902" w:type="dxa"/>
          </w:tcPr>
          <w:p w14:paraId="101EA12A" w14:textId="50C9DBEB" w:rsidR="00436194" w:rsidRPr="00CB219D" w:rsidRDefault="00436194" w:rsidP="00436194">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41, 42</w:t>
            </w:r>
          </w:p>
        </w:tc>
      </w:tr>
    </w:tbl>
    <w:p w14:paraId="2AFEA561" w14:textId="53FFE401" w:rsidR="0016163E" w:rsidRPr="00CB219D" w:rsidRDefault="0016163E">
      <w:pPr>
        <w:rPr>
          <w:rFonts w:ascii="Trebuchet MS" w:eastAsia="Trebuchet MS" w:hAnsi="Trebuchet MS" w:cs="Trebuchet MS"/>
          <w:color w:val="1B1C1D"/>
        </w:rPr>
      </w:pPr>
    </w:p>
    <w:p w14:paraId="6DF00805" w14:textId="5DDC4F19" w:rsidR="00B96AE1" w:rsidRPr="00CB219D" w:rsidRDefault="00B96AE1" w:rsidP="00B96AE1">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CB219D">
        <w:rPr>
          <w:rFonts w:ascii="Trebuchet MS" w:hAnsi="Trebuchet MS"/>
          <w:b/>
          <w:bCs/>
          <w:noProof/>
          <w:bdr w:val="none" w:sz="0" w:space="0" w:color="auto" w:frame="1"/>
        </w:rPr>
        <w:drawing>
          <wp:anchor distT="0" distB="0" distL="114300" distR="114300" simplePos="0" relativeHeight="251659264" behindDoc="0" locked="0" layoutInCell="1" allowOverlap="1" wp14:anchorId="1CF05447" wp14:editId="68541035">
            <wp:simplePos x="0" y="0"/>
            <wp:positionH relativeFrom="column">
              <wp:posOffset>1334770</wp:posOffset>
            </wp:positionH>
            <wp:positionV relativeFrom="paragraph">
              <wp:posOffset>76200</wp:posOffset>
            </wp:positionV>
            <wp:extent cx="487045" cy="1161415"/>
            <wp:effectExtent l="5715" t="0" r="1270" b="1270"/>
            <wp:wrapThrough wrapText="bothSides">
              <wp:wrapPolygon edited="0">
                <wp:start x="21347" y="-106"/>
                <wp:lineTo x="507" y="-106"/>
                <wp:lineTo x="507" y="21387"/>
                <wp:lineTo x="21347" y="21387"/>
                <wp:lineTo x="21347" y="-106"/>
              </wp:wrapPolygon>
            </wp:wrapThrough>
            <wp:docPr id="286449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duotone>
                        <a:schemeClr val="accent1">
                          <a:shade val="45000"/>
                          <a:satMod val="135000"/>
                        </a:schemeClr>
                        <a:prstClr val="white"/>
                      </a:duotone>
                      <a:extLst>
                        <a:ext uri="{28A0092B-C50C-407E-A947-70E740481C1C}">
                          <a14:useLocalDpi xmlns:a14="http://schemas.microsoft.com/office/drawing/2010/main" val="0"/>
                        </a:ext>
                      </a:extLst>
                    </a:blip>
                    <a:srcRect l="22223" r="17949" b="49285"/>
                    <a:stretch>
                      <a:fillRect/>
                    </a:stretch>
                  </pic:blipFill>
                  <pic:spPr bwMode="auto">
                    <a:xfrm rot="16200000">
                      <a:off x="0" y="0"/>
                      <a:ext cx="487045" cy="1161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B219D">
        <w:rPr>
          <w:rFonts w:ascii="Trebuchet MS" w:eastAsia="Trebuchet MS" w:hAnsi="Trebuchet MS" w:cs="Trebuchet MS"/>
          <w:b/>
          <w:bCs/>
          <w:color w:val="1B1C1D"/>
        </w:rPr>
        <w:t>Student Name:</w:t>
      </w:r>
      <w:r w:rsidRPr="00CB219D">
        <w:rPr>
          <w:rFonts w:ascii="Trebuchet MS" w:eastAsia="Trebuchet MS" w:hAnsi="Trebuchet MS" w:cs="Trebuchet MS"/>
          <w:color w:val="1B1C1D"/>
        </w:rPr>
        <w:t xml:space="preserve"> Remmy Bisimbeko</w:t>
      </w:r>
      <w:r w:rsidRPr="00CB219D">
        <w:rPr>
          <w:rFonts w:ascii="Trebuchet MS" w:eastAsia="Trebuchet MS" w:hAnsi="Trebuchet MS" w:cs="Trebuchet MS"/>
          <w:color w:val="1B1C1D"/>
        </w:rPr>
        <w:tab/>
      </w:r>
      <w:r w:rsidRPr="00CB219D">
        <w:rPr>
          <w:rFonts w:ascii="Trebuchet MS" w:eastAsia="Trebuchet MS" w:hAnsi="Trebuchet MS" w:cs="Trebuchet MS"/>
          <w:color w:val="1B1C1D"/>
        </w:rPr>
        <w:tab/>
      </w:r>
      <w:r w:rsidRPr="00CB219D">
        <w:rPr>
          <w:rFonts w:ascii="Trebuchet MS" w:eastAsia="Trebuchet MS" w:hAnsi="Trebuchet MS" w:cs="Trebuchet MS"/>
          <w:b/>
          <w:bCs/>
          <w:color w:val="1B1C1D"/>
        </w:rPr>
        <w:t>Supervisor:</w:t>
      </w:r>
      <w:r w:rsidRPr="00CB219D">
        <w:rPr>
          <w:rFonts w:ascii="Trebuchet MS" w:eastAsia="Trebuchet MS" w:hAnsi="Trebuchet MS" w:cs="Trebuchet MS"/>
          <w:color w:val="1B1C1D"/>
        </w:rPr>
        <w:t xml:space="preserve"> Dr. Daphne N. Bitalo</w:t>
      </w:r>
    </w:p>
    <w:p w14:paraId="2C708D59" w14:textId="3BF44710" w:rsidR="00B96AE1" w:rsidRPr="00CB219D" w:rsidRDefault="00B96AE1" w:rsidP="00B96AE1">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CB219D">
        <w:rPr>
          <w:rFonts w:ascii="Trebuchet MS" w:eastAsia="Trebuchet MS" w:hAnsi="Trebuchet MS" w:cs="Trebuchet MS"/>
          <w:b/>
          <w:bCs/>
          <w:color w:val="1B1C1D"/>
        </w:rPr>
        <w:t>Signature:</w:t>
      </w:r>
      <w:r w:rsidRPr="00CB219D">
        <w:rPr>
          <w:rFonts w:ascii="Trebuchet MS" w:eastAsia="Trebuchet MS" w:hAnsi="Trebuchet MS" w:cs="Trebuchet MS"/>
          <w:color w:val="1B1C1D"/>
        </w:rPr>
        <w:tab/>
      </w:r>
      <w:r w:rsidRPr="00CB219D">
        <w:rPr>
          <w:rFonts w:ascii="Trebuchet MS" w:eastAsia="Trebuchet MS" w:hAnsi="Trebuchet MS" w:cs="Trebuchet MS"/>
          <w:color w:val="1B1C1D"/>
        </w:rPr>
        <w:tab/>
      </w:r>
      <w:r w:rsidRPr="00CB219D">
        <w:rPr>
          <w:rFonts w:ascii="Trebuchet MS" w:eastAsia="Trebuchet MS" w:hAnsi="Trebuchet MS" w:cs="Trebuchet MS"/>
          <w:color w:val="1B1C1D"/>
        </w:rPr>
        <w:tab/>
      </w:r>
      <w:r w:rsidRPr="00CB219D">
        <w:rPr>
          <w:rFonts w:ascii="Trebuchet MS" w:eastAsia="Trebuchet MS" w:hAnsi="Trebuchet MS" w:cs="Trebuchet MS"/>
          <w:b/>
          <w:bCs/>
          <w:color w:val="1B1C1D"/>
        </w:rPr>
        <w:t>Signature:</w:t>
      </w:r>
    </w:p>
    <w:p w14:paraId="2FB0A106" w14:textId="1E54A2ED" w:rsidR="00B96AE1" w:rsidRPr="00CB219D" w:rsidRDefault="00B96AE1" w:rsidP="00436194">
      <w:pPr>
        <w:pBdr>
          <w:top w:val="nil"/>
          <w:left w:val="nil"/>
          <w:bottom w:val="nil"/>
          <w:right w:val="nil"/>
          <w:between w:val="nil"/>
        </w:pBdr>
        <w:spacing w:before="240" w:after="240" w:line="360" w:lineRule="auto"/>
        <w:jc w:val="both"/>
        <w:rPr>
          <w:rFonts w:ascii="Trebuchet MS" w:hAnsi="Trebuchet MS"/>
        </w:rPr>
      </w:pPr>
      <w:r w:rsidRPr="00CB219D">
        <w:rPr>
          <w:rFonts w:ascii="Trebuchet MS" w:eastAsia="Trebuchet MS" w:hAnsi="Trebuchet MS" w:cs="Trebuchet MS"/>
          <w:b/>
          <w:bCs/>
          <w:color w:val="1B1C1D"/>
        </w:rPr>
        <w:t>Date:</w:t>
      </w:r>
      <w:r w:rsidRPr="00CB219D">
        <w:rPr>
          <w:rFonts w:ascii="Trebuchet MS" w:eastAsia="Trebuchet MS" w:hAnsi="Trebuchet MS" w:cs="Trebuchet MS"/>
          <w:color w:val="1B1C1D"/>
        </w:rPr>
        <w:t xml:space="preserve"> August</w:t>
      </w:r>
      <w:r w:rsidRPr="00CB219D">
        <w:rPr>
          <w:rFonts w:ascii="Trebuchet MS" w:eastAsia="Trebuchet MS" w:hAnsi="Trebuchet MS" w:cs="Trebuchet MS"/>
          <w:color w:val="1B1C1D"/>
        </w:rPr>
        <w:t>, 202</w:t>
      </w:r>
      <w:r w:rsidRPr="00CB219D">
        <w:rPr>
          <w:rFonts w:ascii="Trebuchet MS" w:eastAsia="Trebuchet MS" w:hAnsi="Trebuchet MS" w:cs="Trebuchet MS"/>
          <w:color w:val="1B1C1D"/>
        </w:rPr>
        <w:t>6</w:t>
      </w:r>
      <w:r w:rsidRPr="00CB219D">
        <w:rPr>
          <w:rFonts w:ascii="Trebuchet MS" w:eastAsia="Trebuchet MS" w:hAnsi="Trebuchet MS" w:cs="Trebuchet MS"/>
          <w:color w:val="1B1C1D"/>
        </w:rPr>
        <w:tab/>
      </w:r>
      <w:r w:rsidRPr="00CB219D">
        <w:rPr>
          <w:rFonts w:ascii="Trebuchet MS" w:eastAsia="Trebuchet MS" w:hAnsi="Trebuchet MS" w:cs="Trebuchet MS"/>
          <w:color w:val="1B1C1D"/>
        </w:rPr>
        <w:tab/>
      </w:r>
      <w:r w:rsidRPr="00CB219D">
        <w:rPr>
          <w:rFonts w:ascii="Trebuchet MS" w:eastAsia="Trebuchet MS" w:hAnsi="Trebuchet MS" w:cs="Trebuchet MS"/>
          <w:color w:val="1B1C1D"/>
        </w:rPr>
        <w:tab/>
      </w:r>
      <w:r w:rsidRPr="00CB219D">
        <w:rPr>
          <w:rFonts w:ascii="Trebuchet MS" w:eastAsia="Trebuchet MS" w:hAnsi="Trebuchet MS" w:cs="Trebuchet MS"/>
          <w:color w:val="1B1C1D"/>
        </w:rPr>
        <w:tab/>
      </w:r>
      <w:r w:rsidRPr="00CB219D">
        <w:rPr>
          <w:rFonts w:ascii="Trebuchet MS" w:eastAsia="Trebuchet MS" w:hAnsi="Trebuchet MS" w:cs="Trebuchet MS"/>
          <w:b/>
          <w:bCs/>
          <w:color w:val="1B1C1D"/>
        </w:rPr>
        <w:tab/>
      </w:r>
      <w:r w:rsidRPr="00CB219D">
        <w:rPr>
          <w:rFonts w:ascii="Trebuchet MS" w:eastAsia="Trebuchet MS" w:hAnsi="Trebuchet MS" w:cs="Trebuchet MS"/>
          <w:b/>
          <w:bCs/>
          <w:color w:val="1B1C1D"/>
        </w:rPr>
        <w:t>Date:</w:t>
      </w:r>
      <w:r w:rsidRPr="00CB219D">
        <w:rPr>
          <w:rFonts w:ascii="Trebuchet MS" w:eastAsia="Trebuchet MS" w:hAnsi="Trebuchet MS" w:cs="Trebuchet MS"/>
          <w:color w:val="1B1C1D"/>
        </w:rPr>
        <w:t xml:space="preserve"> </w:t>
      </w:r>
      <w:r w:rsidRPr="00CB219D">
        <w:rPr>
          <w:rFonts w:ascii="Trebuchet MS" w:eastAsia="Trebuchet MS" w:hAnsi="Trebuchet MS" w:cs="Trebuchet MS"/>
          <w:color w:val="1B1C1D"/>
        </w:rPr>
        <w:t>August, 2026</w:t>
      </w:r>
    </w:p>
    <w:sectPr w:rsidR="00B96AE1" w:rsidRPr="00CB21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E1"/>
    <w:rsid w:val="00076C7C"/>
    <w:rsid w:val="000A0781"/>
    <w:rsid w:val="000B4262"/>
    <w:rsid w:val="00124CAC"/>
    <w:rsid w:val="00150809"/>
    <w:rsid w:val="0016163E"/>
    <w:rsid w:val="00282570"/>
    <w:rsid w:val="00295E32"/>
    <w:rsid w:val="002A2FD1"/>
    <w:rsid w:val="002B5165"/>
    <w:rsid w:val="002D3FA2"/>
    <w:rsid w:val="00300B88"/>
    <w:rsid w:val="00335EB5"/>
    <w:rsid w:val="00436194"/>
    <w:rsid w:val="00495987"/>
    <w:rsid w:val="004E0567"/>
    <w:rsid w:val="00644F62"/>
    <w:rsid w:val="006F5366"/>
    <w:rsid w:val="006F7BEE"/>
    <w:rsid w:val="0073470D"/>
    <w:rsid w:val="00770E97"/>
    <w:rsid w:val="007B09EB"/>
    <w:rsid w:val="00896F10"/>
    <w:rsid w:val="008C2C05"/>
    <w:rsid w:val="009C248C"/>
    <w:rsid w:val="00A069FB"/>
    <w:rsid w:val="00B96AE1"/>
    <w:rsid w:val="00BF7F2F"/>
    <w:rsid w:val="00C248B0"/>
    <w:rsid w:val="00C82285"/>
    <w:rsid w:val="00CA37A4"/>
    <w:rsid w:val="00CB219D"/>
    <w:rsid w:val="00D02C75"/>
    <w:rsid w:val="00D460DC"/>
    <w:rsid w:val="00DA470E"/>
    <w:rsid w:val="00E07A6D"/>
    <w:rsid w:val="00E2481E"/>
    <w:rsid w:val="00E909D6"/>
    <w:rsid w:val="00F92866"/>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58285D22"/>
  <w15:chartTrackingRefBased/>
  <w15:docId w15:val="{5A1A4DAC-3B7D-0A41-ABF2-F25A1C842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A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A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A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A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A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A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A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A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A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A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A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A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A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AE1"/>
    <w:rPr>
      <w:rFonts w:eastAsiaTheme="majorEastAsia" w:cstheme="majorBidi"/>
      <w:color w:val="272727" w:themeColor="text1" w:themeTint="D8"/>
    </w:rPr>
  </w:style>
  <w:style w:type="paragraph" w:styleId="Title">
    <w:name w:val="Title"/>
    <w:basedOn w:val="Normal"/>
    <w:next w:val="Normal"/>
    <w:link w:val="TitleChar"/>
    <w:uiPriority w:val="10"/>
    <w:qFormat/>
    <w:rsid w:val="00B96A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A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A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6AE1"/>
    <w:rPr>
      <w:i/>
      <w:iCs/>
      <w:color w:val="404040" w:themeColor="text1" w:themeTint="BF"/>
    </w:rPr>
  </w:style>
  <w:style w:type="paragraph" w:styleId="ListParagraph">
    <w:name w:val="List Paragraph"/>
    <w:basedOn w:val="Normal"/>
    <w:uiPriority w:val="34"/>
    <w:qFormat/>
    <w:rsid w:val="00B96AE1"/>
    <w:pPr>
      <w:ind w:left="720"/>
      <w:contextualSpacing/>
    </w:pPr>
  </w:style>
  <w:style w:type="character" w:styleId="IntenseEmphasis">
    <w:name w:val="Intense Emphasis"/>
    <w:basedOn w:val="DefaultParagraphFont"/>
    <w:uiPriority w:val="21"/>
    <w:qFormat/>
    <w:rsid w:val="00B96AE1"/>
    <w:rPr>
      <w:i/>
      <w:iCs/>
      <w:color w:val="2F5496" w:themeColor="accent1" w:themeShade="BF"/>
    </w:rPr>
  </w:style>
  <w:style w:type="paragraph" w:styleId="IntenseQuote">
    <w:name w:val="Intense Quote"/>
    <w:basedOn w:val="Normal"/>
    <w:next w:val="Normal"/>
    <w:link w:val="IntenseQuoteChar"/>
    <w:uiPriority w:val="30"/>
    <w:qFormat/>
    <w:rsid w:val="00B96A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AE1"/>
    <w:rPr>
      <w:i/>
      <w:iCs/>
      <w:color w:val="2F5496" w:themeColor="accent1" w:themeShade="BF"/>
    </w:rPr>
  </w:style>
  <w:style w:type="character" w:styleId="IntenseReference">
    <w:name w:val="Intense Reference"/>
    <w:basedOn w:val="DefaultParagraphFont"/>
    <w:uiPriority w:val="32"/>
    <w:qFormat/>
    <w:rsid w:val="00B96AE1"/>
    <w:rPr>
      <w:b/>
      <w:bCs/>
      <w:smallCaps/>
      <w:color w:val="2F5496" w:themeColor="accent1" w:themeShade="BF"/>
      <w:spacing w:val="5"/>
    </w:rPr>
  </w:style>
  <w:style w:type="table" w:styleId="TableGrid">
    <w:name w:val="Table Grid"/>
    <w:basedOn w:val="TableNormal"/>
    <w:uiPriority w:val="39"/>
    <w:rsid w:val="00B96A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4E0567"/>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4E056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1100</Words>
  <Characters>6271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2026-08-08T09:51:00Z</dcterms:created>
  <dcterms:modified xsi:type="dcterms:W3CDTF">2026-08-12T15:16:00Z</dcterms:modified>
</cp:coreProperties>
</file>