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011D5" w14:textId="77777777" w:rsidR="004C1ACB" w:rsidRDefault="004C3EC2" w:rsidP="00C4022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Aluno: Rômulo Carvalho Alves Dias</w:t>
      </w:r>
    </w:p>
    <w:p w14:paraId="07D8E51C" w14:textId="77777777" w:rsidR="004C1ACB" w:rsidRDefault="004C1ACB" w:rsidP="00C40225">
      <w:pPr>
        <w:jc w:val="both"/>
        <w:rPr>
          <w:rFonts w:ascii="Arial" w:hAnsi="Arial" w:cs="Arial"/>
          <w:b/>
          <w:sz w:val="28"/>
          <w:szCs w:val="28"/>
        </w:rPr>
      </w:pPr>
    </w:p>
    <w:p w14:paraId="26DA16A6" w14:textId="77777777" w:rsidR="004C1ACB" w:rsidRDefault="004C3EC2" w:rsidP="00C4022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14:paraId="17A3AFFB" w14:textId="77777777" w:rsidR="004C1ACB" w:rsidRDefault="004C3EC2" w:rsidP="00C40225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</w:t>
      </w:r>
      <w:r w:rsidR="00D43F99">
        <w:rPr>
          <w:rFonts w:ascii="Arial" w:hAnsi="Arial" w:cs="Arial"/>
          <w:sz w:val="24"/>
          <w:szCs w:val="24"/>
        </w:rPr>
        <w:t xml:space="preserve">por meio </w:t>
      </w:r>
      <w:r>
        <w:rPr>
          <w:rFonts w:ascii="Arial" w:hAnsi="Arial" w:cs="Arial"/>
          <w:sz w:val="24"/>
          <w:szCs w:val="24"/>
        </w:rPr>
        <w:t xml:space="preserve">de medidas de perímetro e comprimento de segmentos, tecido de gordura subcutâneo, diâmetros ósseos, massa corporal e estatura. </w:t>
      </w:r>
    </w:p>
    <w:p w14:paraId="7DA2E335" w14:textId="77777777" w:rsidR="004C1ACB" w:rsidRDefault="004C3EC2" w:rsidP="00C40225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avaliação antropométrica pode ser utilizada para determinar o tamanho físico de uma população, por meio da utilização das med</w:t>
      </w:r>
      <w:r>
        <w:rPr>
          <w:rFonts w:ascii="Arial" w:hAnsi="Arial" w:cs="Arial"/>
          <w:sz w:val="24"/>
          <w:szCs w:val="24"/>
        </w:rPr>
        <w:t xml:space="preserve">idas de comprimento, profundidade, circunferências corporais etc. Além disso, o resultado dessas medidas é usualmente utilizado para fins de diagnósticos na área médica, mas nesse caso será utilizado para o </w:t>
      </w:r>
      <w:r w:rsidR="00D43F99">
        <w:rPr>
          <w:rFonts w:ascii="Arial" w:hAnsi="Arial" w:cs="Arial"/>
          <w:sz w:val="24"/>
          <w:szCs w:val="24"/>
        </w:rPr>
        <w:t>auxílio</w:t>
      </w:r>
      <w:r>
        <w:rPr>
          <w:rFonts w:ascii="Arial" w:hAnsi="Arial" w:cs="Arial"/>
          <w:sz w:val="24"/>
          <w:szCs w:val="24"/>
        </w:rPr>
        <w:t xml:space="preserve"> na</w:t>
      </w:r>
      <w:commentRangeStart w:id="0"/>
      <w:r>
        <w:rPr>
          <w:rFonts w:ascii="Arial" w:hAnsi="Arial" w:cs="Arial"/>
          <w:sz w:val="24"/>
          <w:szCs w:val="24"/>
        </w:rPr>
        <w:t xml:space="preserve"> avaliação </w:t>
      </w:r>
      <w:r w:rsidR="00D43F99">
        <w:rPr>
          <w:rFonts w:ascii="Arial" w:hAnsi="Arial" w:cs="Arial"/>
          <w:sz w:val="24"/>
          <w:szCs w:val="24"/>
        </w:rPr>
        <w:t>feita pelos</w:t>
      </w:r>
      <w:r>
        <w:rPr>
          <w:rFonts w:ascii="Arial" w:hAnsi="Arial" w:cs="Arial"/>
          <w:sz w:val="24"/>
          <w:szCs w:val="24"/>
        </w:rPr>
        <w:t xml:space="preserve"> profissionais</w:t>
      </w:r>
      <w:commentRangeEnd w:id="0"/>
      <w:r>
        <w:commentReference w:id="0"/>
      </w:r>
      <w:r>
        <w:rPr>
          <w:rFonts w:ascii="Arial" w:hAnsi="Arial" w:cs="Arial"/>
          <w:sz w:val="24"/>
          <w:szCs w:val="24"/>
        </w:rPr>
        <w:t xml:space="preserve"> da área </w:t>
      </w:r>
      <w:r>
        <w:rPr>
          <w:rFonts w:ascii="Arial" w:hAnsi="Arial" w:cs="Arial"/>
          <w:sz w:val="24"/>
          <w:szCs w:val="24"/>
        </w:rPr>
        <w:t xml:space="preserve">de educação física. </w:t>
      </w:r>
    </w:p>
    <w:p w14:paraId="6CF35CD7" w14:textId="77777777" w:rsidR="004C1ACB" w:rsidRDefault="004C3EC2" w:rsidP="00C40225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trabalho, será utilizado como ferramenta o adipômetro, que servirá como base para calcular as dobras cutâneas dos pacientes que o profissional de Educação física irá atender. </w:t>
      </w:r>
    </w:p>
    <w:p w14:paraId="4F3D9638" w14:textId="77777777" w:rsidR="004C1ACB" w:rsidRDefault="004C3EC2" w:rsidP="00C40225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t xml:space="preserve"> </w:t>
      </w:r>
      <w:r>
        <w:rPr>
          <w:rFonts w:ascii="Arial" w:hAnsi="Arial" w:cs="Arial"/>
          <w:sz w:val="24"/>
          <w:szCs w:val="24"/>
        </w:rPr>
        <w:t>avaliação das dobras cutâneas é uma metodologia</w:t>
      </w:r>
      <w:r>
        <w:rPr>
          <w:rFonts w:ascii="Arial" w:hAnsi="Arial" w:cs="Arial"/>
          <w:sz w:val="24"/>
          <w:szCs w:val="24"/>
        </w:rPr>
        <w:t xml:space="preserve"> utilizada para medir, basicamente, a espessura da pele e do tecido adiposo subcutâneo em locais específicos do corpo do avaliado. A aferição das dobras é um método relativamente simples, de baixo custo e não invasivo, para se estimar a gordura corporal to</w:t>
      </w:r>
      <w:r>
        <w:rPr>
          <w:rFonts w:ascii="Arial" w:hAnsi="Arial" w:cs="Arial"/>
          <w:sz w:val="24"/>
          <w:szCs w:val="24"/>
        </w:rPr>
        <w:t>tal.</w:t>
      </w:r>
    </w:p>
    <w:p w14:paraId="08B8D4C3" w14:textId="77777777" w:rsidR="004C1ACB" w:rsidRDefault="004C3EC2" w:rsidP="00C40225">
      <w:pPr>
        <w:spacing w:line="276" w:lineRule="auto"/>
        <w:ind w:firstLine="567"/>
        <w:jc w:val="both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</w:rPr>
        <w:t xml:space="preserve">Para isso, será utilizado como base de </w:t>
      </w:r>
      <w:r>
        <w:rPr>
          <w:rFonts w:ascii="Arial" w:hAnsi="Arial" w:cs="Arial"/>
          <w:sz w:val="24"/>
          <w:szCs w:val="24"/>
          <w:highlight w:val="red"/>
        </w:rPr>
        <w:t>cá</w:t>
      </w:r>
      <w:r w:rsidR="00D43F99">
        <w:rPr>
          <w:rFonts w:ascii="Arial" w:hAnsi="Arial" w:cs="Arial"/>
          <w:sz w:val="24"/>
          <w:szCs w:val="24"/>
          <w:highlight w:val="red"/>
        </w:rPr>
        <w:t>l</w:t>
      </w:r>
      <w:r>
        <w:rPr>
          <w:rFonts w:ascii="Arial" w:hAnsi="Arial" w:cs="Arial"/>
          <w:sz w:val="24"/>
          <w:szCs w:val="24"/>
          <w:highlight w:val="red"/>
        </w:rPr>
        <w:t>culos</w:t>
      </w:r>
      <w:r>
        <w:rPr>
          <w:rFonts w:ascii="Arial" w:hAnsi="Arial" w:cs="Arial"/>
          <w:sz w:val="24"/>
          <w:szCs w:val="24"/>
        </w:rPr>
        <w:t xml:space="preserve"> o protocolo do </w:t>
      </w:r>
      <w:commentRangeStart w:id="1"/>
      <w:commentRangeStart w:id="2"/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D43F99">
        <w:rPr>
          <w:rFonts w:ascii="Arial" w:hAnsi="Arial" w:cs="Arial"/>
          <w:sz w:val="24"/>
          <w:szCs w:val="24"/>
          <w:shd w:val="clear" w:color="auto" w:fill="FFFFFF"/>
        </w:rPr>
        <w:t>outo</w:t>
      </w:r>
      <w:r>
        <w:rPr>
          <w:rFonts w:ascii="Arial" w:hAnsi="Arial" w:cs="Arial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commentRangeEnd w:id="1"/>
      <w:r>
        <w:commentReference w:id="1"/>
      </w:r>
      <w:commentRangeEnd w:id="2"/>
      <w:r w:rsidR="00D43F99">
        <w:rPr>
          <w:rStyle w:val="Refdecomentrio"/>
        </w:rPr>
        <w:commentReference w:id="2"/>
      </w:r>
      <w:r>
        <w:rPr>
          <w:rFonts w:ascii="Arial" w:hAnsi="Arial" w:cs="Arial"/>
          <w:sz w:val="24"/>
          <w:szCs w:val="24"/>
          <w:shd w:val="clear" w:color="auto" w:fill="FFFFFF"/>
        </w:rPr>
        <w:t>Michael L. Polloc</w:t>
      </w:r>
      <w:bookmarkStart w:id="3" w:name="__DdeLink__98_1254763495"/>
      <w:bookmarkEnd w:id="3"/>
      <w:r>
        <w:rPr>
          <w:rFonts w:ascii="Arial" w:hAnsi="Arial" w:cs="Arial"/>
          <w:sz w:val="24"/>
          <w:szCs w:val="24"/>
          <w:shd w:val="clear" w:color="auto" w:fill="FFFFFF"/>
        </w:rPr>
        <w:t>k</w:t>
      </w:r>
      <w:r>
        <w:rPr>
          <w:rFonts w:ascii="Arial" w:hAnsi="Arial" w:cs="Arial"/>
          <w:bCs/>
          <w:color w:val="262626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um dos renomados e importantes precursores da avaliação física, que através de vários estudos, conseguiu chegar a protocolos que até hoje são utilizados em vário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s lugares para realizar a avaliação antropométrica.</w:t>
      </w:r>
    </w:p>
    <w:p w14:paraId="35C6FE54" w14:textId="77777777" w:rsidR="004C1ACB" w:rsidRDefault="004C3EC2" w:rsidP="00C40225">
      <w:pPr>
        <w:spacing w:line="276" w:lineRule="auto"/>
        <w:ind w:firstLine="567"/>
        <w:jc w:val="both"/>
      </w:pP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Pollock, de Gainesville, Flórida, publicou três livros e mais de 300 artigos sobre exercícios, e descobriu que os pacientes com transplante cardíaco que fizeram treinamento com pesos poderiam impedir que </w:t>
      </w: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sua medicação </w:t>
      </w:r>
      <w:proofErr w:type="spellStart"/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anti-rejeição</w:t>
      </w:r>
      <w:proofErr w:type="spellEnd"/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 reduza a densidade óssea.</w:t>
      </w:r>
      <w:r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Isso, por sua vez, reduziu as chances de ossos frágeis e fraturas de estresse.</w:t>
      </w:r>
      <w:r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Ele elaborou programas de levantamento individuais para cada paciente de transplante.</w:t>
      </w:r>
    </w:p>
    <w:p w14:paraId="2E17ACEA" w14:textId="77777777" w:rsidR="004C1ACB" w:rsidRDefault="00D43F99" w:rsidP="00C40225">
      <w:pPr>
        <w:spacing w:line="276" w:lineRule="auto"/>
        <w:ind w:firstLine="567"/>
        <w:jc w:val="both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 </w:t>
      </w:r>
      <w:r w:rsidR="004C3EC2">
        <w:rPr>
          <w:rFonts w:ascii="Arial" w:hAnsi="Arial" w:cs="Arial"/>
          <w:bCs/>
          <w:sz w:val="24"/>
          <w:szCs w:val="24"/>
          <w:shd w:val="clear" w:color="auto" w:fill="FFFFFF"/>
        </w:rPr>
        <w:t>trabalho será realizado através da criação de um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r w:rsidR="004C3EC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plataforma web</w:t>
      </w:r>
      <w:r w:rsidR="004C3EC2">
        <w:commentReference w:id="4"/>
      </w:r>
      <w:r w:rsidR="004C3EC2">
        <w:rPr>
          <w:rFonts w:ascii="Arial" w:hAnsi="Arial" w:cs="Arial"/>
          <w:bCs/>
          <w:sz w:val="24"/>
          <w:szCs w:val="24"/>
          <w:shd w:val="clear" w:color="auto" w:fill="FFFFFF"/>
        </w:rPr>
        <w:t>, que visa auxiliar o trabalho dos profissionais na área da Educação Física para a realização de avaliações antropométricas em seus pacientes.</w:t>
      </w:r>
    </w:p>
    <w:p w14:paraId="5D516306" w14:textId="77777777" w:rsidR="004C1ACB" w:rsidRDefault="004C1ACB" w:rsidP="00C40225">
      <w:pPr>
        <w:spacing w:line="276" w:lineRule="auto"/>
        <w:ind w:firstLine="567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1650CB1A" w14:textId="77777777" w:rsidR="004C1ACB" w:rsidRDefault="004C1ACB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48C69D4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Problemática</w:t>
      </w:r>
    </w:p>
    <w:p w14:paraId="09C4CB80" w14:textId="77777777" w:rsidR="004C1ACB" w:rsidRDefault="004C3EC2" w:rsidP="00C40225">
      <w:pPr>
        <w:spacing w:line="276" w:lineRule="auto"/>
        <w:jc w:val="both"/>
      </w:pPr>
      <w:commentRangeStart w:id="5"/>
      <w:r>
        <w:rPr>
          <w:rFonts w:ascii="Arial" w:hAnsi="Arial" w:cs="Arial"/>
          <w:sz w:val="24"/>
          <w:szCs w:val="24"/>
        </w:rPr>
        <w:t xml:space="preserve">Como </w:t>
      </w:r>
      <w:r w:rsidR="0045035E">
        <w:rPr>
          <w:rFonts w:ascii="Arial" w:hAnsi="Arial" w:cs="Arial"/>
          <w:sz w:val="24"/>
          <w:szCs w:val="24"/>
        </w:rPr>
        <w:t xml:space="preserve">automatizar avaliações antropométricas realizadas por </w:t>
      </w:r>
      <w:r>
        <w:rPr>
          <w:rFonts w:ascii="Arial" w:hAnsi="Arial" w:cs="Arial"/>
          <w:sz w:val="24"/>
          <w:szCs w:val="24"/>
        </w:rPr>
        <w:t xml:space="preserve">um profissional na área </w:t>
      </w:r>
      <w:r>
        <w:rPr>
          <w:rFonts w:ascii="Arial" w:hAnsi="Arial" w:cs="Arial"/>
          <w:sz w:val="24"/>
          <w:szCs w:val="24"/>
        </w:rPr>
        <w:t>de Educação Física</w:t>
      </w:r>
      <w:r w:rsidR="0045035E">
        <w:rPr>
          <w:rFonts w:ascii="Arial" w:hAnsi="Arial" w:cs="Arial"/>
          <w:sz w:val="24"/>
          <w:szCs w:val="24"/>
        </w:rPr>
        <w:t>, visando tornar mais rápido e práticas essas avaliações</w:t>
      </w:r>
      <w:r>
        <w:rPr>
          <w:rFonts w:ascii="Arial" w:hAnsi="Arial" w:cs="Arial"/>
          <w:sz w:val="24"/>
          <w:szCs w:val="24"/>
        </w:rPr>
        <w:t>?</w:t>
      </w:r>
      <w:commentRangeEnd w:id="5"/>
      <w:r>
        <w:commentReference w:id="5"/>
      </w:r>
    </w:p>
    <w:p w14:paraId="5DBFAD0A" w14:textId="77777777" w:rsidR="004C1ACB" w:rsidRDefault="004C1ACB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D5E33AC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</w:t>
      </w:r>
    </w:p>
    <w:p w14:paraId="41F11B8F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 Geral</w:t>
      </w:r>
    </w:p>
    <w:p w14:paraId="59BB2121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Contribuir com o profissional de Educação Física para que ele possa ser auxiliado no processo de realização de</w:t>
      </w:r>
      <w:r>
        <w:rPr>
          <w:rFonts w:ascii="Arial" w:hAnsi="Arial" w:cs="Arial"/>
          <w:sz w:val="24"/>
          <w:szCs w:val="24"/>
        </w:rPr>
        <w:t xml:space="preserve"> uma avaliação antropométrica.</w:t>
      </w:r>
    </w:p>
    <w:p w14:paraId="7AF2C334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Objetivos específicos</w:t>
      </w:r>
    </w:p>
    <w:p w14:paraId="4E37A863" w14:textId="77777777" w:rsidR="004C1ACB" w:rsidRDefault="004C3EC2" w:rsidP="00C4022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Discutir a avaliação antropométrica a partir de profissionais de Educação Física</w:t>
      </w:r>
    </w:p>
    <w:p w14:paraId="4843B99A" w14:textId="77777777" w:rsidR="004C1ACB" w:rsidRDefault="004C3EC2" w:rsidP="00C4022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Adaptar </w:t>
      </w:r>
      <w:proofErr w:type="gramStart"/>
      <w:r>
        <w:rPr>
          <w:rFonts w:ascii="Arial" w:hAnsi="Arial" w:cs="Arial"/>
          <w:sz w:val="24"/>
          <w:szCs w:val="24"/>
        </w:rPr>
        <w:t xml:space="preserve">um </w:t>
      </w:r>
      <w:r w:rsidR="0045035E">
        <w:rPr>
          <w:rFonts w:ascii="Arial" w:hAnsi="Arial" w:cs="Arial"/>
          <w:sz w:val="24"/>
          <w:szCs w:val="24"/>
        </w:rPr>
        <w:t>plataforma</w:t>
      </w:r>
      <w:proofErr w:type="gramEnd"/>
      <w:r w:rsidR="0045035E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 que realize as operações no processo da avaliação antropométrica</w:t>
      </w:r>
    </w:p>
    <w:p w14:paraId="69342867" w14:textId="77777777" w:rsidR="004C1ACB" w:rsidRDefault="004C1ACB" w:rsidP="00C4022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0FEE0FF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Requisitos funcionais</w:t>
      </w:r>
    </w:p>
    <w:p w14:paraId="1D0A477E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[RF1.1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>Cadastrar</w:t>
      </w:r>
      <w:proofErr w:type="gramEnd"/>
      <w:r>
        <w:rPr>
          <w:rFonts w:ascii="Arial" w:hAnsi="Arial" w:cs="Arial"/>
          <w:sz w:val="24"/>
          <w:szCs w:val="24"/>
        </w:rPr>
        <w:t xml:space="preserve"> o cliente</w:t>
      </w:r>
    </w:p>
    <w:p w14:paraId="2E6570BC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 w14:paraId="04A2AC79" w14:textId="77777777" w:rsidR="004C1ACB" w:rsidRDefault="004C3EC2" w:rsidP="00C40225">
      <w:pPr>
        <w:spacing w:line="276" w:lineRule="auto"/>
        <w:jc w:val="both"/>
      </w:pPr>
      <w:r>
        <w:rPr>
          <w:rFonts w:ascii="Arial" w:hAnsi="Arial" w:cs="Arial"/>
          <w:sz w:val="24"/>
          <w:szCs w:val="24"/>
        </w:rPr>
        <w:t>[RF1.2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 w:rsidR="0045035E">
        <w:rPr>
          <w:rFonts w:ascii="Arial" w:hAnsi="Arial" w:cs="Arial"/>
          <w:sz w:val="24"/>
          <w:szCs w:val="24"/>
        </w:rPr>
        <w:t>Aplicar</w:t>
      </w:r>
      <w:commentRangeStart w:id="6"/>
      <w:proofErr w:type="gramEnd"/>
      <w:r>
        <w:rPr>
          <w:rFonts w:ascii="Arial" w:hAnsi="Arial" w:cs="Arial"/>
          <w:sz w:val="24"/>
          <w:szCs w:val="24"/>
        </w:rPr>
        <w:t xml:space="preserve"> protocolos</w:t>
      </w:r>
      <w:r>
        <w:rPr>
          <w:rFonts w:ascii="Arial" w:hAnsi="Arial" w:cs="Arial"/>
          <w:sz w:val="24"/>
          <w:szCs w:val="24"/>
        </w:rPr>
        <w:t>.</w:t>
      </w:r>
      <w:commentRangeEnd w:id="6"/>
      <w:r>
        <w:commentReference w:id="6"/>
      </w:r>
    </w:p>
    <w:p w14:paraId="6FBF5F11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protocolos deverão ser organizados de acordo com a idade e o sexo do cliente, ou apenas 1 protocolo que serve como base para todos os clientes que o </w:t>
      </w:r>
      <w:commentRangeStart w:id="7"/>
      <w:r>
        <w:rPr>
          <w:rFonts w:ascii="Arial" w:hAnsi="Arial" w:cs="Arial"/>
          <w:sz w:val="24"/>
          <w:szCs w:val="24"/>
        </w:rPr>
        <w:t>profissional</w:t>
      </w:r>
      <w:commentRangeEnd w:id="7"/>
      <w:r>
        <w:commentReference w:id="7"/>
      </w:r>
      <w:r w:rsidR="0045035E">
        <w:rPr>
          <w:rFonts w:ascii="Arial" w:hAnsi="Arial" w:cs="Arial"/>
          <w:sz w:val="24"/>
          <w:szCs w:val="24"/>
        </w:rPr>
        <w:t xml:space="preserve"> de Educação Física</w:t>
      </w:r>
      <w:r>
        <w:rPr>
          <w:rFonts w:ascii="Arial" w:hAnsi="Arial" w:cs="Arial"/>
          <w:sz w:val="24"/>
          <w:szCs w:val="24"/>
        </w:rPr>
        <w:t xml:space="preserve"> atenderá.</w:t>
      </w:r>
    </w:p>
    <w:p w14:paraId="1BAF0976" w14:textId="77777777" w:rsidR="004C1ACB" w:rsidRDefault="004C3EC2" w:rsidP="00C40225">
      <w:pPr>
        <w:spacing w:line="276" w:lineRule="auto"/>
        <w:jc w:val="both"/>
      </w:pPr>
      <w:commentRangeStart w:id="8"/>
      <w:r>
        <w:rPr>
          <w:rFonts w:ascii="Arial" w:hAnsi="Arial" w:cs="Arial"/>
          <w:sz w:val="24"/>
          <w:szCs w:val="24"/>
        </w:rPr>
        <w:t>[RF1.3] Eliminar</w:t>
      </w:r>
      <w:r w:rsidR="0045035E">
        <w:rPr>
          <w:rFonts w:ascii="Arial" w:hAnsi="Arial" w:cs="Arial"/>
          <w:sz w:val="24"/>
          <w:szCs w:val="24"/>
        </w:rPr>
        <w:t xml:space="preserve"> e/ou marcar como inativo</w:t>
      </w:r>
      <w:r>
        <w:rPr>
          <w:rFonts w:ascii="Arial" w:hAnsi="Arial" w:cs="Arial"/>
          <w:sz w:val="24"/>
          <w:szCs w:val="24"/>
        </w:rPr>
        <w:t xml:space="preserve"> o cadastro do cliente</w:t>
      </w:r>
      <w:commentRangeEnd w:id="8"/>
      <w:r>
        <w:commentReference w:id="8"/>
      </w:r>
    </w:p>
    <w:p w14:paraId="250AB821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profissional tem a opção de tirar o c</w:t>
      </w:r>
      <w:r>
        <w:rPr>
          <w:rFonts w:ascii="Arial" w:hAnsi="Arial" w:cs="Arial"/>
          <w:sz w:val="24"/>
          <w:szCs w:val="24"/>
        </w:rPr>
        <w:t>adastro do cliente caso ele não faça mais consultas com o mesmo.</w:t>
      </w:r>
    </w:p>
    <w:p w14:paraId="27468FAC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[RF1.4</w:t>
      </w:r>
      <w:proofErr w:type="gramStart"/>
      <w:r>
        <w:rPr>
          <w:rFonts w:ascii="Arial" w:hAnsi="Arial" w:cs="Arial"/>
          <w:sz w:val="24"/>
          <w:szCs w:val="24"/>
        </w:rPr>
        <w:t>] Aplicar</w:t>
      </w:r>
      <w:proofErr w:type="gramEnd"/>
      <w:r>
        <w:rPr>
          <w:rFonts w:ascii="Arial" w:hAnsi="Arial" w:cs="Arial"/>
          <w:sz w:val="24"/>
          <w:szCs w:val="24"/>
        </w:rPr>
        <w:t xml:space="preserve"> outras opções de protocolos</w:t>
      </w:r>
    </w:p>
    <w:p w14:paraId="5902907A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tem a definição automática dos protocolos que serão utilizados, mas o profissional de Ed. Física tem a opção de escolher quais </w:t>
      </w:r>
      <w:proofErr w:type="gramStart"/>
      <w:r>
        <w:rPr>
          <w:rFonts w:ascii="Arial" w:hAnsi="Arial" w:cs="Arial"/>
          <w:sz w:val="24"/>
          <w:szCs w:val="24"/>
        </w:rPr>
        <w:t>os protoco</w:t>
      </w:r>
      <w:r>
        <w:rPr>
          <w:rFonts w:ascii="Arial" w:hAnsi="Arial" w:cs="Arial"/>
          <w:sz w:val="24"/>
          <w:szCs w:val="24"/>
        </w:rPr>
        <w:t>los quer</w:t>
      </w:r>
      <w:proofErr w:type="gramEnd"/>
      <w:r>
        <w:rPr>
          <w:rFonts w:ascii="Arial" w:hAnsi="Arial" w:cs="Arial"/>
          <w:sz w:val="24"/>
          <w:szCs w:val="24"/>
        </w:rPr>
        <w:t xml:space="preserve"> utilizar de acordo com o cliente.</w:t>
      </w:r>
    </w:p>
    <w:p w14:paraId="526D6DBD" w14:textId="77777777" w:rsidR="0045035E" w:rsidRDefault="0045035E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4B17C832" w14:textId="77777777" w:rsidR="0045035E" w:rsidRDefault="0045035E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</w:p>
    <w:p w14:paraId="6A680C84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lastRenderedPageBreak/>
        <w:t>&lt;</w:t>
      </w:r>
      <w:proofErr w:type="spellStart"/>
      <w:r>
        <w:rPr>
          <w:rFonts w:ascii="Arial" w:hAnsi="Arial" w:cs="Arial"/>
          <w:b/>
          <w:sz w:val="28"/>
          <w:szCs w:val="28"/>
          <w:highlight w:val="lightGray"/>
        </w:rPr>
        <w:t>max</w:t>
      </w:r>
      <w:proofErr w:type="spellEnd"/>
      <w:r>
        <w:rPr>
          <w:rFonts w:ascii="Arial" w:hAnsi="Arial" w:cs="Arial"/>
          <w:b/>
          <w:sz w:val="28"/>
          <w:szCs w:val="28"/>
          <w:highlight w:val="lightGray"/>
        </w:rPr>
        <w:t>&gt;</w:t>
      </w:r>
    </w:p>
    <w:p w14:paraId="34B50270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adicionar protocolos no sistema</w:t>
      </w:r>
    </w:p>
    <w:p w14:paraId="1F2B5E67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posteriormente vamos verificar a viabilidade de ser possível modelar no sistema cálculos de protocolos diferentes. Por enquanto não vamos fazer isso, mas não descarte a possi</w:t>
      </w:r>
      <w:r>
        <w:rPr>
          <w:rFonts w:ascii="Arial" w:hAnsi="Arial" w:cs="Arial"/>
          <w:b/>
          <w:sz w:val="28"/>
          <w:szCs w:val="28"/>
          <w:highlight w:val="lightGray"/>
        </w:rPr>
        <w:t>bilidade.</w:t>
      </w:r>
    </w:p>
    <w:p w14:paraId="5DD1557B" w14:textId="77777777" w:rsidR="00C40225" w:rsidRDefault="00C40225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&lt;remo&gt;</w:t>
      </w:r>
    </w:p>
    <w:p w14:paraId="42C93523" w14:textId="77777777" w:rsidR="00C40225" w:rsidRDefault="00C40225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Concordo plenamente</w:t>
      </w:r>
    </w:p>
    <w:p w14:paraId="3C08574E" w14:textId="77777777" w:rsidR="00C40225" w:rsidRDefault="00C40225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&lt;/remo&gt;</w:t>
      </w:r>
    </w:p>
    <w:p w14:paraId="270A3224" w14:textId="77777777" w:rsidR="004C1ACB" w:rsidRPr="00C40225" w:rsidRDefault="004C3EC2" w:rsidP="00C40225">
      <w:pPr>
        <w:spacing w:line="276" w:lineRule="auto"/>
        <w:jc w:val="both"/>
        <w:rPr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&lt;/</w:t>
      </w:r>
      <w:proofErr w:type="spellStart"/>
      <w:r>
        <w:rPr>
          <w:rFonts w:ascii="Arial" w:hAnsi="Arial" w:cs="Arial"/>
          <w:b/>
          <w:sz w:val="28"/>
          <w:szCs w:val="28"/>
          <w:highlight w:val="lightGray"/>
        </w:rPr>
        <w:t>max</w:t>
      </w:r>
      <w:proofErr w:type="spellEnd"/>
      <w:r>
        <w:rPr>
          <w:rFonts w:ascii="Arial" w:hAnsi="Arial" w:cs="Arial"/>
          <w:b/>
          <w:sz w:val="28"/>
          <w:szCs w:val="28"/>
          <w:highlight w:val="lightGray"/>
        </w:rPr>
        <w:t>&gt;</w:t>
      </w:r>
    </w:p>
    <w:p w14:paraId="4D324AA5" w14:textId="77777777" w:rsidR="004C1ACB" w:rsidRDefault="004C1ACB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D66854B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não funcionais</w:t>
      </w:r>
    </w:p>
    <w:p w14:paraId="01145090" w14:textId="77777777" w:rsidR="004C1ACB" w:rsidRDefault="004C3EC2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enquanto ainda não consegui encontrar...</w:t>
      </w:r>
    </w:p>
    <w:p w14:paraId="03634E47" w14:textId="77777777" w:rsidR="004C1ACB" w:rsidRDefault="004C1ACB" w:rsidP="00C402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BEA27C" w14:textId="77777777" w:rsidR="004C1ACB" w:rsidRDefault="004C3EC2" w:rsidP="00C4022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de Interface</w:t>
      </w:r>
    </w:p>
    <w:p w14:paraId="136C1FDC" w14:textId="77777777" w:rsidR="004C1ACB" w:rsidRDefault="004C3EC2" w:rsidP="00C4022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4358C8B" wp14:editId="155D5105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06F5" w14:textId="77777777" w:rsidR="004C1ACB" w:rsidRDefault="004C1ACB" w:rsidP="00C40225">
      <w:pPr>
        <w:spacing w:line="360" w:lineRule="auto"/>
        <w:jc w:val="both"/>
      </w:pPr>
    </w:p>
    <w:p w14:paraId="798AAE56" w14:textId="77777777" w:rsidR="00C40225" w:rsidRDefault="00C40225" w:rsidP="00C40225">
      <w:pPr>
        <w:spacing w:line="360" w:lineRule="auto"/>
        <w:jc w:val="both"/>
      </w:pPr>
    </w:p>
    <w:p w14:paraId="584F1AA4" w14:textId="77777777" w:rsidR="004C3EC2" w:rsidRDefault="004C3EC2" w:rsidP="00C40225">
      <w:pPr>
        <w:spacing w:line="360" w:lineRule="auto"/>
        <w:jc w:val="both"/>
      </w:pPr>
      <w:bookmarkStart w:id="9" w:name="_GoBack"/>
      <w:bookmarkEnd w:id="9"/>
    </w:p>
    <w:p w14:paraId="6DBDFA17" w14:textId="77777777" w:rsidR="00C40225" w:rsidRDefault="00C40225" w:rsidP="00C40225">
      <w:pPr>
        <w:spacing w:line="360" w:lineRule="auto"/>
        <w:jc w:val="both"/>
      </w:pPr>
    </w:p>
    <w:p w14:paraId="2C302F81" w14:textId="77777777" w:rsidR="00C40225" w:rsidRDefault="00C40225" w:rsidP="00C40225">
      <w:pPr>
        <w:spacing w:line="360" w:lineRule="auto"/>
        <w:jc w:val="both"/>
      </w:pPr>
    </w:p>
    <w:p w14:paraId="4F9B381C" w14:textId="77777777" w:rsidR="004C1ACB" w:rsidRDefault="004C3EC2" w:rsidP="00C40225">
      <w:pPr>
        <w:spacing w:line="360" w:lineRule="auto"/>
        <w:jc w:val="both"/>
      </w:pPr>
      <w:r>
        <w:lastRenderedPageBreak/>
        <w:t>&lt;</w:t>
      </w:r>
      <w:proofErr w:type="spellStart"/>
      <w:r>
        <w:t>max</w:t>
      </w:r>
      <w:proofErr w:type="spellEnd"/>
      <w:r>
        <w:t>&gt;</w:t>
      </w:r>
    </w:p>
    <w:p w14:paraId="10C4789F" w14:textId="77777777" w:rsidR="004C1ACB" w:rsidRDefault="004C1ACB" w:rsidP="00C40225">
      <w:pPr>
        <w:spacing w:line="360" w:lineRule="auto"/>
        <w:jc w:val="both"/>
      </w:pPr>
    </w:p>
    <w:p w14:paraId="5C541532" w14:textId="77777777" w:rsidR="004C1ACB" w:rsidRDefault="004C3EC2" w:rsidP="00C40225">
      <w:pPr>
        <w:spacing w:line="360" w:lineRule="auto"/>
        <w:jc w:val="both"/>
      </w:pPr>
      <w:r>
        <w:t>Armazenar os dados de diversas aferições de um paciente tem alguma serventia? Na mesma ideia de controle de pressão. Se sim, isso se</w:t>
      </w:r>
      <w:r>
        <w:t xml:space="preserve"> torna mais um requisito funcional.</w:t>
      </w:r>
    </w:p>
    <w:p w14:paraId="20BE0A2A" w14:textId="77777777" w:rsidR="00C40225" w:rsidRDefault="004C3EC2" w:rsidP="00C40225">
      <w:pPr>
        <w:spacing w:line="360" w:lineRule="auto"/>
        <w:jc w:val="both"/>
      </w:pPr>
      <w:r>
        <w:t>Faltou justificar o texto. Lembre-se que as normas da ABNT devem ser usadas.</w:t>
      </w:r>
    </w:p>
    <w:p w14:paraId="3598AF6C" w14:textId="77777777" w:rsidR="0045035E" w:rsidRDefault="0045035E" w:rsidP="00C40225">
      <w:pPr>
        <w:spacing w:line="360" w:lineRule="auto"/>
        <w:jc w:val="both"/>
      </w:pPr>
      <w:r>
        <w:t>&lt;Remo&gt;</w:t>
      </w:r>
    </w:p>
    <w:p w14:paraId="3D8E849F" w14:textId="77777777" w:rsidR="00C40225" w:rsidRDefault="00C40225" w:rsidP="00C40225">
      <w:pPr>
        <w:spacing w:line="360" w:lineRule="auto"/>
        <w:jc w:val="both"/>
      </w:pPr>
      <w:r>
        <w:t>Neste caso tem necessidade de colocar as normas ABNT? Achava que por enquanto estava apenas sendo uma espécie de rascunho, no qual faria depois o trabalho de conclusão de curso utilizando assim as normas ABNT, por enquanto posso deixar como está??</w:t>
      </w:r>
    </w:p>
    <w:p w14:paraId="1F829F0E" w14:textId="77777777" w:rsidR="00C40225" w:rsidRDefault="00C40225" w:rsidP="00C40225">
      <w:pPr>
        <w:spacing w:line="360" w:lineRule="auto"/>
        <w:jc w:val="both"/>
      </w:pPr>
      <w:r>
        <w:t>Eu preciso explicar os requisitos de interface??</w:t>
      </w:r>
    </w:p>
    <w:p w14:paraId="711CA703" w14:textId="77777777" w:rsidR="0045035E" w:rsidRDefault="00C40225" w:rsidP="00C40225">
      <w:pPr>
        <w:spacing w:line="360" w:lineRule="auto"/>
        <w:jc w:val="both"/>
      </w:pPr>
      <w:r>
        <w:t>&lt;/Remo&gt;</w:t>
      </w:r>
    </w:p>
    <w:p w14:paraId="73401081" w14:textId="77777777" w:rsidR="004C1ACB" w:rsidRDefault="004C3EC2" w:rsidP="00C40225">
      <w:pPr>
        <w:spacing w:line="360" w:lineRule="auto"/>
        <w:jc w:val="both"/>
      </w:pPr>
      <w:r>
        <w:t>&lt;/</w:t>
      </w:r>
      <w:proofErr w:type="spellStart"/>
      <w:r>
        <w:t>max</w:t>
      </w:r>
      <w:proofErr w:type="spellEnd"/>
      <w:r>
        <w:t>&gt;</w:t>
      </w:r>
    </w:p>
    <w:p w14:paraId="7BC60CC9" w14:textId="77777777" w:rsidR="00C40225" w:rsidRDefault="00C40225" w:rsidP="00C40225">
      <w:pPr>
        <w:spacing w:line="360" w:lineRule="auto"/>
        <w:jc w:val="both"/>
      </w:pPr>
    </w:p>
    <w:sectPr w:rsidR="00C4022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or desconhecido" w:date="2018-03-18T23:36:00Z" w:initials="">
    <w:p w14:paraId="37F9D9D9" w14:textId="77777777" w:rsidR="004C1ACB" w:rsidRDefault="004C3EC2">
      <w:r>
        <w:rPr>
          <w:rFonts w:ascii="Calibri" w:eastAsia="Calibri" w:hAnsi="Calibri"/>
          <w:sz w:val="20"/>
        </w:rPr>
        <w:t>Avaliação feita pelos profissionais...</w:t>
      </w:r>
    </w:p>
  </w:comment>
  <w:comment w:id="1" w:author="Autor desconhecido" w:date="2018-03-18T23:37:00Z" w:initials="">
    <w:p w14:paraId="07273A0B" w14:textId="77777777" w:rsidR="004C1ACB" w:rsidRDefault="004C3EC2">
      <w:r>
        <w:rPr>
          <w:rFonts w:ascii="Calibri" w:eastAsia="Calibri" w:hAnsi="Calibri"/>
          <w:sz w:val="20"/>
        </w:rPr>
        <w:t>Ele tem doutorado ou é médico?</w:t>
      </w:r>
    </w:p>
  </w:comment>
  <w:comment w:id="2" w:author="silvana alves silva dias" w:date="2018-03-21T23:30:00Z" w:initials="sasd">
    <w:p w14:paraId="06EA742B" w14:textId="77777777" w:rsidR="00D43F99" w:rsidRDefault="00D43F99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  <w:r>
        <w:rPr>
          <w:rStyle w:val="Refdecomentrio"/>
        </w:rPr>
        <w:t>Tem doutorado</w:t>
      </w:r>
    </w:p>
    <w:p w14:paraId="6B7743A0" w14:textId="77777777" w:rsidR="00D43F99" w:rsidRDefault="00D43F99">
      <w:pPr>
        <w:pStyle w:val="Textodecomentrio"/>
      </w:pPr>
      <w:r>
        <w:t xml:space="preserve"> </w:t>
      </w:r>
    </w:p>
  </w:comment>
  <w:comment w:id="4" w:author="Autor desconhecido" w:date="2018-03-18T23:45:00Z" w:initials="">
    <w:p w14:paraId="596A3F32" w14:textId="77777777" w:rsidR="004C1ACB" w:rsidRDefault="004C3EC2">
      <w:r>
        <w:rPr>
          <w:rFonts w:ascii="Calibri" w:eastAsia="Calibri" w:hAnsi="Calibri"/>
          <w:sz w:val="20"/>
        </w:rPr>
        <w:t>Plataforma web, aplicativo dá a ideia de aplicativo de celular apenas.</w:t>
      </w:r>
    </w:p>
  </w:comment>
  <w:comment w:id="5" w:author="Autor desconhecido" w:date="2018-03-18T23:46:00Z" w:initials="">
    <w:p w14:paraId="5C07348F" w14:textId="77777777" w:rsidR="004C1ACB" w:rsidRDefault="004C3EC2">
      <w:r>
        <w:rPr>
          <w:rFonts w:ascii="Calibri" w:eastAsia="Calibri" w:hAnsi="Calibri"/>
          <w:sz w:val="20"/>
        </w:rPr>
        <w:t>Como automatizar as avaliações antropométricas, realizadas por um profissional na área da Educação Física, com vistas a tornar mais rápido e prático estas avaliações.</w:t>
      </w:r>
    </w:p>
  </w:comment>
  <w:comment w:id="6" w:author="Autor desconhecido" w:date="2018-03-18T23:49:00Z" w:initials="">
    <w:p w14:paraId="1B783229" w14:textId="77777777" w:rsidR="004C1ACB" w:rsidRDefault="004C3EC2">
      <w:r>
        <w:rPr>
          <w:rFonts w:ascii="Calibri" w:eastAsia="Calibri" w:hAnsi="Calibri"/>
          <w:sz w:val="20"/>
        </w:rPr>
        <w:t>Aplicar protocolos</w:t>
      </w:r>
    </w:p>
  </w:comment>
  <w:comment w:id="7" w:author="Autor desconhecido" w:date="2018-03-18T23:49:00Z" w:initials="">
    <w:p w14:paraId="6D290B0F" w14:textId="77777777" w:rsidR="004C1ACB" w:rsidRDefault="004C3EC2">
      <w:r>
        <w:rPr>
          <w:rFonts w:ascii="Calibri" w:eastAsia="Calibri" w:hAnsi="Calibri"/>
          <w:sz w:val="20"/>
        </w:rPr>
        <w:t>De Ed. Física, mantenha padrões na nomenclatura.</w:t>
      </w:r>
    </w:p>
  </w:comment>
  <w:comment w:id="8" w:author="Autor desconhecido" w:date="2018-03-18T23:50:00Z" w:initials="">
    <w:p w14:paraId="5A9A392E" w14:textId="77777777" w:rsidR="004C1ACB" w:rsidRDefault="004C3EC2">
      <w:r>
        <w:rPr>
          <w:rFonts w:ascii="Calibri" w:eastAsia="Calibri" w:hAnsi="Calibri"/>
          <w:sz w:val="20"/>
        </w:rPr>
        <w:t>Marcar como inativo? Remover também pode ser uma opção, mantenha os dois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F9D9D9" w15:done="0"/>
  <w15:commentEx w15:paraId="07273A0B" w15:done="0"/>
  <w15:commentEx w15:paraId="6B7743A0" w15:paraIdParent="07273A0B" w15:done="0"/>
  <w15:commentEx w15:paraId="596A3F32" w15:done="0"/>
  <w15:commentEx w15:paraId="5C07348F" w15:done="0"/>
  <w15:commentEx w15:paraId="1B783229" w15:done="0"/>
  <w15:commentEx w15:paraId="6D290B0F" w15:done="0"/>
  <w15:commentEx w15:paraId="5A9A39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F9D9D9" w16cid:durableId="1E5D6834"/>
  <w16cid:commentId w16cid:paraId="07273A0B" w16cid:durableId="1E5D6835"/>
  <w16cid:commentId w16cid:paraId="6B7743A0" w16cid:durableId="1E5D6999"/>
  <w16cid:commentId w16cid:paraId="5C07348F" w16cid:durableId="1E5D6838"/>
  <w16cid:commentId w16cid:paraId="1B783229" w16cid:durableId="1E5D683A"/>
  <w16cid:commentId w16cid:paraId="6D290B0F" w16cid:durableId="1E5D683B"/>
  <w16cid:commentId w16cid:paraId="5A9A392E" w16cid:durableId="1E5D68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62D4"/>
    <w:multiLevelType w:val="multilevel"/>
    <w:tmpl w:val="52FC1D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C043088"/>
    <w:multiLevelType w:val="multilevel"/>
    <w:tmpl w:val="13667DEC"/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lvana alves silva dias">
    <w15:presenceInfo w15:providerId="Windows Live" w15:userId="d3bb31b107638f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CB"/>
    <w:rsid w:val="0045035E"/>
    <w:rsid w:val="004C1ACB"/>
    <w:rsid w:val="004C3EC2"/>
    <w:rsid w:val="00C40225"/>
    <w:rsid w:val="00D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7A5D"/>
  <w15:docId w15:val="{09E5764C-A3C0-4A74-86DF-369B3D53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FB5104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B5104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831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31660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qFormat/>
    <w:rsid w:val="00991BC2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B5104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B51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B510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0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4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alves silva dias</dc:creator>
  <dc:description/>
  <cp:lastModifiedBy>silvana alves silva dias</cp:lastModifiedBy>
  <cp:revision>8</cp:revision>
  <dcterms:created xsi:type="dcterms:W3CDTF">2018-03-08T17:36:00Z</dcterms:created>
  <dcterms:modified xsi:type="dcterms:W3CDTF">2018-03-22T03:13:00Z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