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AD63E" w14:textId="77777777" w:rsidR="00B9317A" w:rsidRDefault="00B9317A" w:rsidP="00B9317A">
      <w:r>
        <w:rPr>
          <w:noProof/>
        </w:rPr>
        <w:drawing>
          <wp:inline distT="0" distB="0" distL="0" distR="0" wp14:anchorId="54A6A5F6" wp14:editId="1839BA6B">
            <wp:extent cx="1466952" cy="1519883"/>
            <wp:effectExtent l="0" t="0" r="0" b="0"/>
            <wp:docPr id="375449615" name="Picture 1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49615" name="Picture 1" descr="A blue and white logo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7661" cy="157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9D8EC" w14:textId="77777777" w:rsidR="00B9317A" w:rsidRPr="007C0C8B" w:rsidRDefault="00B9317A" w:rsidP="00B9317A">
      <w:pPr>
        <w:jc w:val="center"/>
        <w:rPr>
          <w:b/>
          <w:bCs/>
          <w:color w:val="0B769F" w:themeColor="accent4" w:themeShade="BF"/>
          <w:sz w:val="32"/>
          <w:szCs w:val="32"/>
        </w:rPr>
      </w:pPr>
      <w:r w:rsidRPr="007C0C8B">
        <w:rPr>
          <w:b/>
          <w:bCs/>
          <w:color w:val="0B769F" w:themeColor="accent4" w:themeShade="BF"/>
          <w:sz w:val="32"/>
          <w:szCs w:val="32"/>
        </w:rPr>
        <w:t xml:space="preserve">Arab Academy for Science and Technology Maritime </w:t>
      </w:r>
    </w:p>
    <w:p w14:paraId="3B13ABC1" w14:textId="77777777" w:rsidR="00B9317A" w:rsidRPr="007C0C8B" w:rsidRDefault="00B9317A" w:rsidP="00B9317A">
      <w:pPr>
        <w:jc w:val="center"/>
        <w:rPr>
          <w:b/>
          <w:bCs/>
          <w:color w:val="0B769F" w:themeColor="accent4" w:themeShade="BF"/>
          <w:sz w:val="32"/>
          <w:szCs w:val="32"/>
        </w:rPr>
      </w:pPr>
      <w:r w:rsidRPr="007C0C8B">
        <w:rPr>
          <w:b/>
          <w:bCs/>
          <w:color w:val="0B769F" w:themeColor="accent4" w:themeShade="BF"/>
          <w:sz w:val="32"/>
          <w:szCs w:val="32"/>
        </w:rPr>
        <w:t>Transport</w:t>
      </w:r>
    </w:p>
    <w:p w14:paraId="7CB0D2AB" w14:textId="77777777" w:rsidR="00B9317A" w:rsidRPr="007C0C8B" w:rsidRDefault="00B9317A" w:rsidP="00B9317A">
      <w:pPr>
        <w:pStyle w:val="Heading1"/>
        <w:jc w:val="center"/>
        <w:rPr>
          <w:color w:val="auto"/>
        </w:rPr>
      </w:pPr>
      <w:r w:rsidRPr="007C0C8B">
        <w:rPr>
          <w:color w:val="auto"/>
        </w:rPr>
        <w:t>College of Computing and Information Technology</w:t>
      </w:r>
    </w:p>
    <w:p w14:paraId="268ED5DF" w14:textId="77777777" w:rsidR="00B9317A" w:rsidRDefault="00B9317A" w:rsidP="00B9317A">
      <w:pPr>
        <w:pStyle w:val="Heading1"/>
        <w:jc w:val="center"/>
        <w:rPr>
          <w:color w:val="auto"/>
        </w:rPr>
      </w:pPr>
      <w:r w:rsidRPr="007C0C8B">
        <w:rPr>
          <w:color w:val="auto"/>
        </w:rPr>
        <w:t xml:space="preserve"> Computer Science</w:t>
      </w:r>
    </w:p>
    <w:p w14:paraId="2C9F258D" w14:textId="66904116" w:rsidR="00B9317A" w:rsidRPr="00B9317A" w:rsidRDefault="006C49AA" w:rsidP="00B9317A">
      <w:pPr>
        <w:pStyle w:val="Heading1"/>
        <w:jc w:val="center"/>
        <w:rPr>
          <w:rFonts w:asciiTheme="majorBidi" w:hAnsiTheme="majorBidi"/>
          <w:b/>
          <w:bCs/>
          <w:sz w:val="80"/>
          <w:szCs w:val="80"/>
        </w:rPr>
      </w:pPr>
      <w:hyperlink r:id="rId6" w:history="1">
        <w:r w:rsidR="00B9317A" w:rsidRPr="00B9317A">
          <w:rPr>
            <w:color w:val="auto"/>
          </w:rPr>
          <w:t> </w:t>
        </w:r>
      </w:hyperlink>
      <w:r w:rsidR="00B9317A" w:rsidRPr="00B9317A">
        <w:rPr>
          <w:color w:val="auto"/>
        </w:rPr>
        <w:t xml:space="preserve"> </w:t>
      </w:r>
      <w:r w:rsidR="00B9317A" w:rsidRPr="00B9317A">
        <w:rPr>
          <w:rFonts w:asciiTheme="majorBidi" w:hAnsiTheme="majorBidi"/>
          <w:b/>
          <w:bCs/>
          <w:sz w:val="80"/>
          <w:szCs w:val="80"/>
        </w:rPr>
        <w:t>Computer Graphics</w:t>
      </w:r>
    </w:p>
    <w:p w14:paraId="60219E06" w14:textId="77777777" w:rsidR="00B9317A" w:rsidRPr="00B9317A" w:rsidRDefault="00B9317A" w:rsidP="00B9317A"/>
    <w:p w14:paraId="33610CFF" w14:textId="35DD2368" w:rsidR="00B9317A" w:rsidRDefault="00B9317A" w:rsidP="00B9317A">
      <w:pPr>
        <w:rPr>
          <w:rFonts w:asciiTheme="majorBidi" w:hAnsiTheme="majorBidi" w:cstheme="majorBidi"/>
          <w:color w:val="215E99" w:themeColor="text2" w:themeTint="BF"/>
          <w:sz w:val="40"/>
          <w:szCs w:val="40"/>
        </w:rPr>
      </w:pPr>
      <w:r w:rsidRPr="00F91F98">
        <w:rPr>
          <w:rFonts w:asciiTheme="majorBidi" w:hAnsiTheme="majorBidi" w:cstheme="majorBidi"/>
          <w:color w:val="215E99" w:themeColor="text2" w:themeTint="BF"/>
          <w:sz w:val="40"/>
          <w:szCs w:val="40"/>
        </w:rPr>
        <w:t xml:space="preserve">Presented </w:t>
      </w:r>
      <w:proofErr w:type="gramStart"/>
      <w:r w:rsidRPr="00F91F98">
        <w:rPr>
          <w:rFonts w:asciiTheme="majorBidi" w:hAnsiTheme="majorBidi" w:cstheme="majorBidi"/>
          <w:color w:val="215E99" w:themeColor="text2" w:themeTint="BF"/>
          <w:sz w:val="40"/>
          <w:szCs w:val="40"/>
        </w:rPr>
        <w:t xml:space="preserve">to </w:t>
      </w:r>
      <w:r>
        <w:rPr>
          <w:rFonts w:asciiTheme="majorBidi" w:hAnsiTheme="majorBidi" w:cstheme="majorBidi"/>
          <w:color w:val="215E99" w:themeColor="text2" w:themeTint="BF"/>
          <w:sz w:val="40"/>
          <w:szCs w:val="40"/>
        </w:rPr>
        <w:t>:</w:t>
      </w:r>
      <w:proofErr w:type="gramEnd"/>
    </w:p>
    <w:p w14:paraId="2D3C5FE4" w14:textId="3EBE475C" w:rsidR="00B9317A" w:rsidRPr="00F91F98" w:rsidRDefault="00B9317A" w:rsidP="00B9317A">
      <w:pPr>
        <w:rPr>
          <w:rFonts w:asciiTheme="majorBidi" w:hAnsiTheme="majorBidi" w:cstheme="majorBidi"/>
          <w:color w:val="215E99" w:themeColor="text2" w:themeTint="BF"/>
          <w:sz w:val="40"/>
          <w:szCs w:val="40"/>
        </w:rPr>
      </w:pPr>
      <w:r w:rsidRPr="00F91F98">
        <w:rPr>
          <w:rFonts w:asciiTheme="majorBidi" w:hAnsiTheme="majorBidi" w:cstheme="majorBidi"/>
          <w:color w:val="215E99" w:themeColor="text2" w:themeTint="BF"/>
          <w:sz w:val="40"/>
          <w:szCs w:val="40"/>
        </w:rPr>
        <w:t>Dr/</w:t>
      </w:r>
      <w:r>
        <w:rPr>
          <w:rFonts w:asciiTheme="majorBidi" w:hAnsiTheme="majorBidi" w:cstheme="majorBidi"/>
          <w:color w:val="215E99" w:themeColor="text2" w:themeTint="BF"/>
          <w:sz w:val="40"/>
          <w:szCs w:val="40"/>
        </w:rPr>
        <w:t xml:space="preserve"> Hassan El-</w:t>
      </w:r>
      <w:proofErr w:type="spellStart"/>
      <w:r>
        <w:rPr>
          <w:rFonts w:asciiTheme="majorBidi" w:hAnsiTheme="majorBidi" w:cstheme="majorBidi"/>
          <w:color w:val="215E99" w:themeColor="text2" w:themeTint="BF"/>
          <w:sz w:val="40"/>
          <w:szCs w:val="40"/>
        </w:rPr>
        <w:t>Ansary</w:t>
      </w:r>
      <w:proofErr w:type="spellEnd"/>
      <w:r w:rsidRPr="00F91F98">
        <w:rPr>
          <w:rFonts w:asciiTheme="majorBidi" w:hAnsiTheme="majorBidi" w:cstheme="majorBidi"/>
          <w:color w:val="215E99" w:themeColor="text2" w:themeTint="BF"/>
          <w:sz w:val="40"/>
          <w:szCs w:val="40"/>
        </w:rPr>
        <w:t xml:space="preserve"> </w:t>
      </w:r>
    </w:p>
    <w:p w14:paraId="00376BB9" w14:textId="1622E148" w:rsidR="00B9317A" w:rsidRPr="00E345EE" w:rsidRDefault="00B9317A" w:rsidP="00B9317A">
      <w:pPr>
        <w:rPr>
          <w:rFonts w:asciiTheme="majorBidi" w:hAnsiTheme="majorBidi" w:cstheme="majorBidi"/>
          <w:color w:val="215E99" w:themeColor="text2" w:themeTint="BF"/>
          <w:sz w:val="40"/>
          <w:szCs w:val="40"/>
        </w:rPr>
      </w:pPr>
      <w:proofErr w:type="spellStart"/>
      <w:r w:rsidRPr="00E345EE">
        <w:rPr>
          <w:rFonts w:asciiTheme="majorBidi" w:hAnsiTheme="majorBidi" w:cstheme="majorBidi"/>
          <w:color w:val="215E99" w:themeColor="text2" w:themeTint="BF"/>
          <w:sz w:val="40"/>
          <w:szCs w:val="40"/>
        </w:rPr>
        <w:t>Eng</w:t>
      </w:r>
      <w:proofErr w:type="spellEnd"/>
      <w:r w:rsidRPr="00E345EE">
        <w:rPr>
          <w:rFonts w:asciiTheme="majorBidi" w:hAnsiTheme="majorBidi" w:cstheme="majorBidi"/>
          <w:color w:val="215E99" w:themeColor="text2" w:themeTint="BF"/>
          <w:sz w:val="40"/>
          <w:szCs w:val="40"/>
        </w:rPr>
        <w:t xml:space="preserve">/ </w:t>
      </w:r>
      <w:r>
        <w:rPr>
          <w:rFonts w:asciiTheme="majorBidi" w:hAnsiTheme="majorBidi" w:cstheme="majorBidi"/>
          <w:color w:val="215E99" w:themeColor="text2" w:themeTint="BF"/>
          <w:sz w:val="40"/>
          <w:szCs w:val="40"/>
        </w:rPr>
        <w:t>Youssef Alaa</w:t>
      </w:r>
    </w:p>
    <w:p w14:paraId="692C4D07" w14:textId="77777777" w:rsidR="00B9317A" w:rsidRPr="00505CE8" w:rsidRDefault="00B9317A" w:rsidP="00B9317A">
      <w:pPr>
        <w:rPr>
          <w:rFonts w:asciiTheme="majorBidi" w:hAnsiTheme="majorBidi" w:cstheme="majorBidi"/>
          <w:color w:val="215E99" w:themeColor="text2" w:themeTint="BF"/>
          <w:sz w:val="30"/>
          <w:szCs w:val="30"/>
        </w:rPr>
      </w:pPr>
      <w:r w:rsidRPr="00505CE8">
        <w:rPr>
          <w:rFonts w:asciiTheme="majorBidi" w:hAnsiTheme="majorBidi" w:cstheme="majorBidi"/>
          <w:color w:val="215E99" w:themeColor="text2" w:themeTint="BF"/>
          <w:sz w:val="30"/>
          <w:szCs w:val="30"/>
        </w:rPr>
        <w:t xml:space="preserve">Presented </w:t>
      </w:r>
      <w:proofErr w:type="gramStart"/>
      <w:r w:rsidRPr="00505CE8">
        <w:rPr>
          <w:rFonts w:asciiTheme="majorBidi" w:hAnsiTheme="majorBidi" w:cstheme="majorBidi"/>
          <w:color w:val="215E99" w:themeColor="text2" w:themeTint="BF"/>
          <w:sz w:val="30"/>
          <w:szCs w:val="30"/>
        </w:rPr>
        <w:t>by :</w:t>
      </w:r>
      <w:proofErr w:type="gramEnd"/>
    </w:p>
    <w:p w14:paraId="639407EB" w14:textId="77777777" w:rsidR="00B9317A" w:rsidRPr="00505CE8" w:rsidRDefault="00B9317A" w:rsidP="00B9317A">
      <w:pPr>
        <w:rPr>
          <w:rFonts w:asciiTheme="majorBidi" w:hAnsiTheme="majorBidi" w:cstheme="majorBidi"/>
          <w:color w:val="215E99" w:themeColor="text2" w:themeTint="BF"/>
          <w:sz w:val="30"/>
          <w:szCs w:val="30"/>
        </w:rPr>
      </w:pPr>
      <w:proofErr w:type="spellStart"/>
      <w:r w:rsidRPr="00505CE8">
        <w:rPr>
          <w:rFonts w:asciiTheme="majorBidi" w:hAnsiTheme="majorBidi" w:cstheme="majorBidi"/>
          <w:color w:val="215E99" w:themeColor="text2" w:themeTint="BF"/>
          <w:sz w:val="30"/>
          <w:szCs w:val="30"/>
        </w:rPr>
        <w:t>Marslino</w:t>
      </w:r>
      <w:proofErr w:type="spellEnd"/>
      <w:r w:rsidRPr="00505CE8">
        <w:rPr>
          <w:rFonts w:asciiTheme="majorBidi" w:hAnsiTheme="majorBidi" w:cstheme="majorBidi"/>
          <w:color w:val="215E99" w:themeColor="text2" w:themeTint="BF"/>
          <w:sz w:val="30"/>
          <w:szCs w:val="30"/>
        </w:rPr>
        <w:t xml:space="preserve"> Wael   231008561</w:t>
      </w:r>
    </w:p>
    <w:p w14:paraId="4100ACB2" w14:textId="77777777" w:rsidR="00B9317A" w:rsidRPr="00505CE8" w:rsidRDefault="00B9317A" w:rsidP="00B9317A">
      <w:pPr>
        <w:rPr>
          <w:rFonts w:asciiTheme="majorBidi" w:hAnsiTheme="majorBidi" w:cstheme="majorBidi"/>
          <w:color w:val="215E99" w:themeColor="text2" w:themeTint="BF"/>
          <w:sz w:val="30"/>
          <w:szCs w:val="30"/>
        </w:rPr>
      </w:pPr>
      <w:r w:rsidRPr="00505CE8">
        <w:rPr>
          <w:rFonts w:asciiTheme="majorBidi" w:hAnsiTheme="majorBidi" w:cstheme="majorBidi"/>
          <w:color w:val="215E99" w:themeColor="text2" w:themeTint="BF"/>
          <w:sz w:val="30"/>
          <w:szCs w:val="30"/>
        </w:rPr>
        <w:t>Remon Ayman   231018419</w:t>
      </w:r>
    </w:p>
    <w:p w14:paraId="51EDF8D6" w14:textId="77777777" w:rsidR="00B9317A" w:rsidRPr="00505CE8" w:rsidRDefault="00B9317A" w:rsidP="00B9317A">
      <w:pPr>
        <w:rPr>
          <w:rFonts w:asciiTheme="majorBidi" w:hAnsiTheme="majorBidi" w:cstheme="majorBidi"/>
          <w:color w:val="215E99" w:themeColor="text2" w:themeTint="BF"/>
          <w:sz w:val="30"/>
          <w:szCs w:val="30"/>
        </w:rPr>
      </w:pPr>
      <w:proofErr w:type="spellStart"/>
      <w:r w:rsidRPr="00505CE8">
        <w:rPr>
          <w:rFonts w:asciiTheme="majorBidi" w:hAnsiTheme="majorBidi" w:cstheme="majorBidi"/>
          <w:color w:val="215E99" w:themeColor="text2" w:themeTint="BF"/>
          <w:sz w:val="30"/>
          <w:szCs w:val="30"/>
        </w:rPr>
        <w:t>Beshoy</w:t>
      </w:r>
      <w:proofErr w:type="spellEnd"/>
      <w:r w:rsidRPr="00505CE8">
        <w:rPr>
          <w:rFonts w:asciiTheme="majorBidi" w:hAnsiTheme="majorBidi" w:cstheme="majorBidi"/>
          <w:color w:val="215E99" w:themeColor="text2" w:themeTint="BF"/>
          <w:sz w:val="30"/>
          <w:szCs w:val="30"/>
        </w:rPr>
        <w:t xml:space="preserve"> </w:t>
      </w:r>
      <w:proofErr w:type="spellStart"/>
      <w:proofErr w:type="gramStart"/>
      <w:r w:rsidRPr="00505CE8">
        <w:rPr>
          <w:rFonts w:asciiTheme="majorBidi" w:hAnsiTheme="majorBidi" w:cstheme="majorBidi"/>
          <w:color w:val="215E99" w:themeColor="text2" w:themeTint="BF"/>
          <w:sz w:val="30"/>
          <w:szCs w:val="30"/>
        </w:rPr>
        <w:t>Kameal</w:t>
      </w:r>
      <w:proofErr w:type="spellEnd"/>
      <w:r w:rsidRPr="00505CE8">
        <w:rPr>
          <w:rFonts w:asciiTheme="majorBidi" w:hAnsiTheme="majorBidi" w:cstheme="majorBidi"/>
          <w:color w:val="215E99" w:themeColor="text2" w:themeTint="BF"/>
          <w:sz w:val="30"/>
          <w:szCs w:val="30"/>
        </w:rPr>
        <w:t xml:space="preserve">  231008629</w:t>
      </w:r>
      <w:proofErr w:type="gramEnd"/>
    </w:p>
    <w:p w14:paraId="31701138" w14:textId="77777777" w:rsidR="00B9317A" w:rsidRDefault="00B9317A" w:rsidP="00B9317A">
      <w:pPr>
        <w:rPr>
          <w:rFonts w:asciiTheme="majorBidi" w:hAnsiTheme="majorBidi" w:cstheme="majorBidi"/>
          <w:color w:val="215E99" w:themeColor="text2" w:themeTint="BF"/>
          <w:sz w:val="30"/>
          <w:szCs w:val="30"/>
        </w:rPr>
      </w:pPr>
      <w:r>
        <w:rPr>
          <w:rFonts w:asciiTheme="majorBidi" w:hAnsiTheme="majorBidi" w:cstheme="majorBidi"/>
          <w:color w:val="215E99" w:themeColor="text2" w:themeTint="BF"/>
          <w:sz w:val="30"/>
          <w:szCs w:val="30"/>
        </w:rPr>
        <w:t xml:space="preserve">Mario Kamal     </w:t>
      </w:r>
      <w:r w:rsidRPr="00505CE8">
        <w:rPr>
          <w:rFonts w:asciiTheme="majorBidi" w:hAnsiTheme="majorBidi" w:cstheme="majorBidi"/>
          <w:color w:val="215E99" w:themeColor="text2" w:themeTint="BF"/>
          <w:sz w:val="30"/>
          <w:szCs w:val="30"/>
        </w:rPr>
        <w:t xml:space="preserve"> </w:t>
      </w:r>
      <w:r w:rsidRPr="004E21A9">
        <w:rPr>
          <w:rFonts w:asciiTheme="majorBidi" w:hAnsiTheme="majorBidi" w:cstheme="majorBidi"/>
          <w:color w:val="215E99" w:themeColor="text2" w:themeTint="BF"/>
          <w:sz w:val="30"/>
          <w:szCs w:val="30"/>
        </w:rPr>
        <w:t>2</w:t>
      </w:r>
      <w:r>
        <w:rPr>
          <w:rFonts w:asciiTheme="majorBidi" w:hAnsiTheme="majorBidi" w:cstheme="majorBidi" w:hint="cs"/>
          <w:color w:val="215E99" w:themeColor="text2" w:themeTint="BF"/>
          <w:sz w:val="30"/>
          <w:szCs w:val="30"/>
          <w:rtl/>
        </w:rPr>
        <w:t>41009379</w:t>
      </w:r>
    </w:p>
    <w:p w14:paraId="619C13EE" w14:textId="42D7DA8E" w:rsidR="00B9317A" w:rsidRDefault="00B9317A" w:rsidP="00B9317A">
      <w:pPr>
        <w:rPr>
          <w:rFonts w:asciiTheme="majorBidi" w:hAnsiTheme="majorBidi" w:cstheme="majorBidi"/>
          <w:color w:val="215E99" w:themeColor="text2" w:themeTint="BF"/>
          <w:sz w:val="30"/>
          <w:szCs w:val="30"/>
        </w:rPr>
      </w:pPr>
      <w:r>
        <w:rPr>
          <w:rFonts w:asciiTheme="majorBidi" w:hAnsiTheme="majorBidi" w:cstheme="majorBidi"/>
          <w:color w:val="215E99" w:themeColor="text2" w:themeTint="BF"/>
          <w:sz w:val="30"/>
          <w:szCs w:val="30"/>
        </w:rPr>
        <w:t xml:space="preserve">Ahmed </w:t>
      </w:r>
      <w:proofErr w:type="gramStart"/>
      <w:r>
        <w:rPr>
          <w:rFonts w:asciiTheme="majorBidi" w:hAnsiTheme="majorBidi" w:cstheme="majorBidi"/>
          <w:color w:val="215E99" w:themeColor="text2" w:themeTint="BF"/>
          <w:sz w:val="30"/>
          <w:szCs w:val="30"/>
        </w:rPr>
        <w:t xml:space="preserve">Mohamed  </w:t>
      </w: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</w:rPr>
        <w:t>231008997</w:t>
      </w:r>
      <w:proofErr w:type="gramEnd"/>
    </w:p>
    <w:p w14:paraId="1EFCF898" w14:textId="12F72D8B" w:rsidR="00B9317A" w:rsidRDefault="00B9317A" w:rsidP="00B9317A">
      <w:pPr>
        <w:rPr>
          <w:rFonts w:asciiTheme="majorBidi" w:hAnsiTheme="majorBidi" w:cstheme="majorBidi"/>
          <w:color w:val="215E99" w:themeColor="text2" w:themeTint="BF"/>
          <w:sz w:val="30"/>
          <w:szCs w:val="30"/>
          <w:rtl/>
          <w:lang w:bidi="ar-EG"/>
        </w:rPr>
      </w:pPr>
      <w:r>
        <w:rPr>
          <w:rFonts w:asciiTheme="majorBidi" w:hAnsiTheme="majorBidi" w:cstheme="majorBidi"/>
          <w:color w:val="215E99" w:themeColor="text2" w:themeTint="BF"/>
          <w:sz w:val="30"/>
          <w:szCs w:val="30"/>
        </w:rPr>
        <w:t>Mostafa Ayman   231018299</w:t>
      </w:r>
    </w:p>
    <w:p w14:paraId="07825CDF" w14:textId="77777777" w:rsidR="000C0570" w:rsidRDefault="000C0570">
      <w:p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</w:p>
    <w:p w14:paraId="618ED34E" w14:textId="77777777" w:rsidR="00B9317A" w:rsidRDefault="00B9317A" w:rsidP="00B9317A">
      <w:pPr>
        <w:rPr>
          <w:rFonts w:asciiTheme="majorBidi" w:hAnsiTheme="majorBidi" w:cstheme="majorBidi"/>
          <w:b/>
          <w:bCs/>
          <w:color w:val="215E99" w:themeColor="text2" w:themeTint="BF"/>
          <w:sz w:val="30"/>
          <w:szCs w:val="30"/>
          <w:lang w:bidi="ar-EG"/>
        </w:rPr>
      </w:pPr>
    </w:p>
    <w:p w14:paraId="122D3CF3" w14:textId="77777777" w:rsidR="00B9317A" w:rsidRDefault="00B9317A" w:rsidP="00B9317A">
      <w:pPr>
        <w:rPr>
          <w:rFonts w:asciiTheme="majorBidi" w:hAnsiTheme="majorBidi" w:cstheme="majorBidi"/>
          <w:b/>
          <w:bCs/>
          <w:color w:val="215E99" w:themeColor="text2" w:themeTint="BF"/>
          <w:sz w:val="30"/>
          <w:szCs w:val="30"/>
          <w:lang w:bidi="ar-EG"/>
        </w:rPr>
      </w:pPr>
    </w:p>
    <w:p w14:paraId="120A59A4" w14:textId="3D1332F3" w:rsidR="00B9317A" w:rsidRPr="00B9317A" w:rsidRDefault="00B9317A" w:rsidP="00B9317A">
      <w:pPr>
        <w:rPr>
          <w:rFonts w:asciiTheme="majorBidi" w:hAnsiTheme="majorBidi" w:cstheme="majorBidi"/>
          <w:b/>
          <w:bCs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b/>
          <w:bCs/>
          <w:color w:val="215E99" w:themeColor="text2" w:themeTint="BF"/>
          <w:sz w:val="30"/>
          <w:szCs w:val="30"/>
          <w:lang w:bidi="ar-EG"/>
        </w:rPr>
        <w:lastRenderedPageBreak/>
        <w:t>1. Introduction</w:t>
      </w:r>
    </w:p>
    <w:p w14:paraId="321DA964" w14:textId="77777777" w:rsidR="00B9317A" w:rsidRPr="00B9317A" w:rsidRDefault="00B9317A" w:rsidP="00B9317A">
      <w:p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>This project demonstrates the implementation of core 2D computer graphics algorithms from scratch using C++ and OpenGL (</w:t>
      </w:r>
      <w:proofErr w:type="spellStart"/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>FreeGLUT</w:t>
      </w:r>
      <w:proofErr w:type="spellEnd"/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>).</w:t>
      </w:r>
    </w:p>
    <w:p w14:paraId="36F83FBD" w14:textId="77777777" w:rsidR="00B9317A" w:rsidRPr="00B9317A" w:rsidRDefault="00B9317A" w:rsidP="00B9317A">
      <w:p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>Instead of relying on built-in high-level graphics library functions, all rasterization, mathematical transformations, and clipping operations were implemented manually to provide a deep understanding of the mathematical and geometric foundations of computer graphics.</w:t>
      </w:r>
    </w:p>
    <w:p w14:paraId="6CB20A67" w14:textId="77777777" w:rsidR="00B9317A" w:rsidRPr="00B9317A" w:rsidRDefault="00B9317A" w:rsidP="00B9317A">
      <w:p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>The project also includes a modern interactive graphical user interface (GUI), real-time performance metrics, an Undo/Redo system, and scene serialization for saving and loading work.</w:t>
      </w:r>
    </w:p>
    <w:p w14:paraId="0545FBF8" w14:textId="77777777" w:rsidR="00B9317A" w:rsidRPr="00B9317A" w:rsidRDefault="006C49AA" w:rsidP="00B9317A">
      <w:p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pict w14:anchorId="586A8179">
          <v:rect id="_x0000_i1025" style="width:0;height:1.5pt" o:hralign="center" o:hrstd="t" o:hr="t" fillcolor="#a0a0a0" stroked="f"/>
        </w:pict>
      </w:r>
    </w:p>
    <w:p w14:paraId="68E017F5" w14:textId="77777777" w:rsidR="00B9317A" w:rsidRPr="00B9317A" w:rsidRDefault="00B9317A" w:rsidP="00B9317A">
      <w:pPr>
        <w:rPr>
          <w:rFonts w:asciiTheme="majorBidi" w:hAnsiTheme="majorBidi" w:cstheme="majorBidi"/>
          <w:b/>
          <w:bCs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b/>
          <w:bCs/>
          <w:color w:val="215E99" w:themeColor="text2" w:themeTint="BF"/>
          <w:sz w:val="30"/>
          <w:szCs w:val="30"/>
          <w:lang w:bidi="ar-EG"/>
        </w:rPr>
        <w:t>2. Objectives</w:t>
      </w:r>
    </w:p>
    <w:p w14:paraId="7803FB0D" w14:textId="77777777" w:rsidR="00B9317A" w:rsidRPr="00B9317A" w:rsidRDefault="00B9317A" w:rsidP="00B9317A">
      <w:pPr>
        <w:numPr>
          <w:ilvl w:val="0"/>
          <w:numId w:val="1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 xml:space="preserve">Implement and analyze line drawing algorithms: </w:t>
      </w:r>
    </w:p>
    <w:p w14:paraId="4BC314E3" w14:textId="77777777" w:rsidR="00B9317A" w:rsidRPr="00B9317A" w:rsidRDefault="00B9317A" w:rsidP="00B9317A">
      <w:pPr>
        <w:numPr>
          <w:ilvl w:val="1"/>
          <w:numId w:val="1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 xml:space="preserve">DDA (Digital Differential Analyzer) </w:t>
      </w:r>
    </w:p>
    <w:p w14:paraId="1605295A" w14:textId="77777777" w:rsidR="00B9317A" w:rsidRPr="00B9317A" w:rsidRDefault="00B9317A" w:rsidP="00B9317A">
      <w:pPr>
        <w:numPr>
          <w:ilvl w:val="1"/>
          <w:numId w:val="1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proofErr w:type="spellStart"/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>Bresenham</w:t>
      </w:r>
      <w:proofErr w:type="spellEnd"/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 xml:space="preserve"> Line Algorithm </w:t>
      </w:r>
    </w:p>
    <w:p w14:paraId="5F100FD9" w14:textId="77777777" w:rsidR="00B9317A" w:rsidRPr="00B9317A" w:rsidRDefault="00B9317A" w:rsidP="00B9317A">
      <w:pPr>
        <w:numPr>
          <w:ilvl w:val="0"/>
          <w:numId w:val="1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 xml:space="preserve">Implement circle drawing algorithms: </w:t>
      </w:r>
    </w:p>
    <w:p w14:paraId="063CF3D8" w14:textId="77777777" w:rsidR="00B9317A" w:rsidRPr="00B9317A" w:rsidRDefault="00B9317A" w:rsidP="00B9317A">
      <w:pPr>
        <w:numPr>
          <w:ilvl w:val="1"/>
          <w:numId w:val="1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 xml:space="preserve">Midpoint Circle Algorithm </w:t>
      </w:r>
    </w:p>
    <w:p w14:paraId="6B634A2E" w14:textId="77777777" w:rsidR="00B9317A" w:rsidRPr="00B9317A" w:rsidRDefault="00B9317A" w:rsidP="00B9317A">
      <w:pPr>
        <w:numPr>
          <w:ilvl w:val="1"/>
          <w:numId w:val="1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proofErr w:type="spellStart"/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>Bresenham</w:t>
      </w:r>
      <w:proofErr w:type="spellEnd"/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 xml:space="preserve"> Circle Algorithm </w:t>
      </w:r>
    </w:p>
    <w:p w14:paraId="5B21C710" w14:textId="77777777" w:rsidR="00B9317A" w:rsidRPr="00B9317A" w:rsidRDefault="00B9317A" w:rsidP="00B9317A">
      <w:pPr>
        <w:numPr>
          <w:ilvl w:val="0"/>
          <w:numId w:val="1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 xml:space="preserve">Apply matrix-based 2D transformations: </w:t>
      </w:r>
    </w:p>
    <w:p w14:paraId="39DE907F" w14:textId="77777777" w:rsidR="00B9317A" w:rsidRPr="00B9317A" w:rsidRDefault="00B9317A" w:rsidP="00B9317A">
      <w:pPr>
        <w:numPr>
          <w:ilvl w:val="1"/>
          <w:numId w:val="1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 xml:space="preserve">Translation </w:t>
      </w:r>
    </w:p>
    <w:p w14:paraId="2A5A3041" w14:textId="77777777" w:rsidR="00B9317A" w:rsidRPr="00B9317A" w:rsidRDefault="00B9317A" w:rsidP="00B9317A">
      <w:pPr>
        <w:numPr>
          <w:ilvl w:val="1"/>
          <w:numId w:val="1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 xml:space="preserve">Rotation </w:t>
      </w:r>
    </w:p>
    <w:p w14:paraId="60F9F877" w14:textId="77777777" w:rsidR="00B9317A" w:rsidRPr="00B9317A" w:rsidRDefault="00B9317A" w:rsidP="00B9317A">
      <w:pPr>
        <w:numPr>
          <w:ilvl w:val="1"/>
          <w:numId w:val="1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 xml:space="preserve">Scaling </w:t>
      </w:r>
    </w:p>
    <w:p w14:paraId="70BDD8AD" w14:textId="77777777" w:rsidR="00B9317A" w:rsidRPr="00B9317A" w:rsidRDefault="00B9317A" w:rsidP="00B9317A">
      <w:pPr>
        <w:numPr>
          <w:ilvl w:val="1"/>
          <w:numId w:val="1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 xml:space="preserve">Reflection </w:t>
      </w:r>
    </w:p>
    <w:p w14:paraId="3E2E50D2" w14:textId="77777777" w:rsidR="00B9317A" w:rsidRPr="00B9317A" w:rsidRDefault="00B9317A" w:rsidP="00B9317A">
      <w:pPr>
        <w:numPr>
          <w:ilvl w:val="1"/>
          <w:numId w:val="1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 xml:space="preserve">Shearing </w:t>
      </w:r>
    </w:p>
    <w:p w14:paraId="11DF5864" w14:textId="77777777" w:rsidR="00B9317A" w:rsidRPr="00B9317A" w:rsidRDefault="00B9317A" w:rsidP="00B9317A">
      <w:pPr>
        <w:numPr>
          <w:ilvl w:val="0"/>
          <w:numId w:val="1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 xml:space="preserve">Implement clipping algorithms: </w:t>
      </w:r>
    </w:p>
    <w:p w14:paraId="404EAE79" w14:textId="77777777" w:rsidR="00B9317A" w:rsidRPr="00B9317A" w:rsidRDefault="00B9317A" w:rsidP="00B9317A">
      <w:pPr>
        <w:numPr>
          <w:ilvl w:val="1"/>
          <w:numId w:val="1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 xml:space="preserve">Cohen-Sutherland Line Clipping </w:t>
      </w:r>
    </w:p>
    <w:p w14:paraId="25883000" w14:textId="77777777" w:rsidR="00B9317A" w:rsidRPr="00B9317A" w:rsidRDefault="00B9317A" w:rsidP="00B9317A">
      <w:pPr>
        <w:numPr>
          <w:ilvl w:val="1"/>
          <w:numId w:val="1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 xml:space="preserve">Sutherland-Hodgman Polygon Clipping </w:t>
      </w:r>
    </w:p>
    <w:p w14:paraId="74A633E2" w14:textId="77777777" w:rsidR="00B9317A" w:rsidRPr="00B9317A" w:rsidRDefault="00B9317A" w:rsidP="00B9317A">
      <w:pPr>
        <w:numPr>
          <w:ilvl w:val="0"/>
          <w:numId w:val="1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 xml:space="preserve">Generate parametric curves: </w:t>
      </w:r>
    </w:p>
    <w:p w14:paraId="272154AC" w14:textId="77777777" w:rsidR="00B9317A" w:rsidRPr="00B9317A" w:rsidRDefault="00B9317A" w:rsidP="00B9317A">
      <w:pPr>
        <w:numPr>
          <w:ilvl w:val="1"/>
          <w:numId w:val="1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 xml:space="preserve">Cubic Bezier Curves </w:t>
      </w:r>
    </w:p>
    <w:p w14:paraId="44BA0FCB" w14:textId="77777777" w:rsidR="00B9317A" w:rsidRPr="00B9317A" w:rsidRDefault="00B9317A" w:rsidP="00B9317A">
      <w:pPr>
        <w:numPr>
          <w:ilvl w:val="1"/>
          <w:numId w:val="1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lastRenderedPageBreak/>
        <w:t xml:space="preserve">B-Spline Curves </w:t>
      </w:r>
    </w:p>
    <w:p w14:paraId="30FCB943" w14:textId="77777777" w:rsidR="00B9317A" w:rsidRPr="00B9317A" w:rsidRDefault="00B9317A" w:rsidP="00B9317A">
      <w:pPr>
        <w:numPr>
          <w:ilvl w:val="0"/>
          <w:numId w:val="1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 xml:space="preserve">Compare performance, efficiency, and accuracy of all implemented algorithms. </w:t>
      </w:r>
    </w:p>
    <w:p w14:paraId="6A5C02FF" w14:textId="77777777" w:rsidR="00B9317A" w:rsidRPr="00B9317A" w:rsidRDefault="006C49AA" w:rsidP="00B9317A">
      <w:p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pict w14:anchorId="08F5EC82">
          <v:rect id="_x0000_i1026" style="width:0;height:1.5pt" o:hralign="center" o:hrstd="t" o:hr="t" fillcolor="#a0a0a0" stroked="f"/>
        </w:pict>
      </w:r>
    </w:p>
    <w:p w14:paraId="66EBF1A9" w14:textId="77777777" w:rsidR="00B9317A" w:rsidRPr="00B9317A" w:rsidRDefault="00B9317A" w:rsidP="00B9317A">
      <w:pPr>
        <w:rPr>
          <w:rFonts w:asciiTheme="majorBidi" w:hAnsiTheme="majorBidi" w:cstheme="majorBidi"/>
          <w:b/>
          <w:bCs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b/>
          <w:bCs/>
          <w:color w:val="215E99" w:themeColor="text2" w:themeTint="BF"/>
          <w:sz w:val="30"/>
          <w:szCs w:val="30"/>
          <w:lang w:bidi="ar-EG"/>
        </w:rPr>
        <w:t>3. Algorithm Descriptions</w:t>
      </w:r>
    </w:p>
    <w:p w14:paraId="04A2D85C" w14:textId="77777777" w:rsidR="00B9317A" w:rsidRPr="00B9317A" w:rsidRDefault="00B9317A" w:rsidP="00B9317A">
      <w:pPr>
        <w:rPr>
          <w:rFonts w:asciiTheme="majorBidi" w:hAnsiTheme="majorBidi" w:cstheme="majorBidi"/>
          <w:b/>
          <w:bCs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b/>
          <w:bCs/>
          <w:color w:val="215E99" w:themeColor="text2" w:themeTint="BF"/>
          <w:sz w:val="30"/>
          <w:szCs w:val="30"/>
          <w:lang w:bidi="ar-EG"/>
        </w:rPr>
        <w:t>3.1 Line Drawing Algorithms</w:t>
      </w:r>
    </w:p>
    <w:p w14:paraId="7652ED7A" w14:textId="77777777" w:rsidR="00B9317A" w:rsidRPr="00B9317A" w:rsidRDefault="00B9317A" w:rsidP="00B9317A">
      <w:pPr>
        <w:rPr>
          <w:rFonts w:asciiTheme="majorBidi" w:hAnsiTheme="majorBidi" w:cstheme="majorBidi"/>
          <w:b/>
          <w:bCs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b/>
          <w:bCs/>
          <w:color w:val="215E99" w:themeColor="text2" w:themeTint="BF"/>
          <w:sz w:val="30"/>
          <w:szCs w:val="30"/>
          <w:lang w:bidi="ar-EG"/>
        </w:rPr>
        <w:t>DDA (Digital Differential Analyzer)</w:t>
      </w:r>
    </w:p>
    <w:p w14:paraId="666D5A07" w14:textId="77777777" w:rsidR="00B9317A" w:rsidRPr="00B9317A" w:rsidRDefault="00B9317A" w:rsidP="00B9317A">
      <w:p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>The DDA algorithm uses floating-point increments based on the line equation:</w:t>
      </w:r>
    </w:p>
    <w:p w14:paraId="0C23B05D" w14:textId="77777777" w:rsidR="00B9317A" w:rsidRPr="00B9317A" w:rsidRDefault="00B9317A" w:rsidP="00B9317A">
      <w:p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>y = mx + c</w:t>
      </w:r>
    </w:p>
    <w:p w14:paraId="50318FE3" w14:textId="77777777" w:rsidR="00B9317A" w:rsidRPr="00B9317A" w:rsidRDefault="00B9317A" w:rsidP="00B9317A">
      <w:p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>It calculates step values for x and y and rounds each computed coordinate to the nearest pixel.</w:t>
      </w:r>
    </w:p>
    <w:p w14:paraId="1869E8D6" w14:textId="77777777" w:rsidR="00B9317A" w:rsidRPr="00B9317A" w:rsidRDefault="00B9317A" w:rsidP="00B9317A">
      <w:p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>Advantages:</w:t>
      </w:r>
    </w:p>
    <w:p w14:paraId="32160667" w14:textId="77777777" w:rsidR="00B9317A" w:rsidRPr="00B9317A" w:rsidRDefault="00B9317A" w:rsidP="00B9317A">
      <w:pPr>
        <w:numPr>
          <w:ilvl w:val="0"/>
          <w:numId w:val="2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 xml:space="preserve">Simple to understand and implement. </w:t>
      </w:r>
    </w:p>
    <w:p w14:paraId="12005ACA" w14:textId="77777777" w:rsidR="00B9317A" w:rsidRPr="00B9317A" w:rsidRDefault="00B9317A" w:rsidP="00B9317A">
      <w:p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>Disadvantages:</w:t>
      </w:r>
    </w:p>
    <w:p w14:paraId="32A7A1CB" w14:textId="77777777" w:rsidR="00B9317A" w:rsidRPr="00B9317A" w:rsidRDefault="00B9317A" w:rsidP="00B9317A">
      <w:pPr>
        <w:numPr>
          <w:ilvl w:val="0"/>
          <w:numId w:val="3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 xml:space="preserve">Slower due to floating-point calculations and rounding operations. </w:t>
      </w:r>
    </w:p>
    <w:p w14:paraId="63F6BB3E" w14:textId="77777777" w:rsidR="00B9317A" w:rsidRPr="00B9317A" w:rsidRDefault="006C49AA" w:rsidP="00B9317A">
      <w:p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pict w14:anchorId="5D7ED9C4">
          <v:rect id="_x0000_i1027" style="width:0;height:1.5pt" o:hralign="center" o:hrstd="t" o:hr="t" fillcolor="#a0a0a0" stroked="f"/>
        </w:pict>
      </w:r>
    </w:p>
    <w:p w14:paraId="0B7A12D7" w14:textId="77777777" w:rsidR="00B9317A" w:rsidRPr="00B9317A" w:rsidRDefault="00B9317A" w:rsidP="00B9317A">
      <w:pPr>
        <w:rPr>
          <w:rFonts w:asciiTheme="majorBidi" w:hAnsiTheme="majorBidi" w:cstheme="majorBidi"/>
          <w:b/>
          <w:bCs/>
          <w:color w:val="215E99" w:themeColor="text2" w:themeTint="BF"/>
          <w:sz w:val="30"/>
          <w:szCs w:val="30"/>
          <w:lang w:bidi="ar-EG"/>
        </w:rPr>
      </w:pPr>
      <w:proofErr w:type="spellStart"/>
      <w:r w:rsidRPr="00B9317A">
        <w:rPr>
          <w:rFonts w:asciiTheme="majorBidi" w:hAnsiTheme="majorBidi" w:cstheme="majorBidi"/>
          <w:b/>
          <w:bCs/>
          <w:color w:val="215E99" w:themeColor="text2" w:themeTint="BF"/>
          <w:sz w:val="30"/>
          <w:szCs w:val="30"/>
          <w:lang w:bidi="ar-EG"/>
        </w:rPr>
        <w:t>Bresenham</w:t>
      </w:r>
      <w:proofErr w:type="spellEnd"/>
      <w:r w:rsidRPr="00B9317A">
        <w:rPr>
          <w:rFonts w:asciiTheme="majorBidi" w:hAnsiTheme="majorBidi" w:cstheme="majorBidi"/>
          <w:b/>
          <w:bCs/>
          <w:color w:val="215E99" w:themeColor="text2" w:themeTint="BF"/>
          <w:sz w:val="30"/>
          <w:szCs w:val="30"/>
          <w:lang w:bidi="ar-EG"/>
        </w:rPr>
        <w:t xml:space="preserve"> Line Algorithm</w:t>
      </w:r>
    </w:p>
    <w:p w14:paraId="6531895C" w14:textId="77777777" w:rsidR="00B9317A" w:rsidRPr="00B9317A" w:rsidRDefault="00B9317A" w:rsidP="00B9317A">
      <w:p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proofErr w:type="spellStart"/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>Bresenham</w:t>
      </w:r>
      <w:proofErr w:type="spellEnd"/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 xml:space="preserve"> uses an integer decision parameter to determine the next pixel position.</w:t>
      </w:r>
    </w:p>
    <w:p w14:paraId="386F84A9" w14:textId="77777777" w:rsidR="00B9317A" w:rsidRPr="00B9317A" w:rsidRDefault="00B9317A" w:rsidP="00B9317A">
      <w:p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>Advantages:</w:t>
      </w:r>
    </w:p>
    <w:p w14:paraId="29411300" w14:textId="77777777" w:rsidR="00B9317A" w:rsidRPr="00B9317A" w:rsidRDefault="00B9317A" w:rsidP="00B9317A">
      <w:pPr>
        <w:numPr>
          <w:ilvl w:val="0"/>
          <w:numId w:val="4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 xml:space="preserve">Avoids floating-point operations. </w:t>
      </w:r>
    </w:p>
    <w:p w14:paraId="4082A50A" w14:textId="77777777" w:rsidR="00B9317A" w:rsidRPr="00B9317A" w:rsidRDefault="00B9317A" w:rsidP="00B9317A">
      <w:pPr>
        <w:numPr>
          <w:ilvl w:val="0"/>
          <w:numId w:val="4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 xml:space="preserve">Faster and more efficient for raster displays. </w:t>
      </w:r>
    </w:p>
    <w:p w14:paraId="6F0259C1" w14:textId="77777777" w:rsidR="00B9317A" w:rsidRPr="00B9317A" w:rsidRDefault="00B9317A" w:rsidP="00B9317A">
      <w:pPr>
        <w:numPr>
          <w:ilvl w:val="0"/>
          <w:numId w:val="4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 xml:space="preserve">Uses only integer addition and subtraction. </w:t>
      </w:r>
    </w:p>
    <w:p w14:paraId="483A3B3F" w14:textId="77777777" w:rsidR="00B9317A" w:rsidRPr="00B9317A" w:rsidRDefault="006C49AA" w:rsidP="00B9317A">
      <w:p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pict w14:anchorId="66752A4A">
          <v:rect id="_x0000_i1028" style="width:0;height:1.5pt" o:hralign="center" o:hrstd="t" o:hr="t" fillcolor="#a0a0a0" stroked="f"/>
        </w:pict>
      </w:r>
    </w:p>
    <w:p w14:paraId="7CFFBCB8" w14:textId="77777777" w:rsidR="00B9317A" w:rsidRPr="00B9317A" w:rsidRDefault="00B9317A" w:rsidP="00B9317A">
      <w:pPr>
        <w:rPr>
          <w:rFonts w:asciiTheme="majorBidi" w:hAnsiTheme="majorBidi" w:cstheme="majorBidi"/>
          <w:b/>
          <w:bCs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b/>
          <w:bCs/>
          <w:color w:val="215E99" w:themeColor="text2" w:themeTint="BF"/>
          <w:sz w:val="30"/>
          <w:szCs w:val="30"/>
          <w:lang w:bidi="ar-EG"/>
        </w:rPr>
        <w:t>3.2 Circle Drawing Algorithms</w:t>
      </w:r>
    </w:p>
    <w:p w14:paraId="79F7E111" w14:textId="77777777" w:rsidR="00B9317A" w:rsidRPr="00B9317A" w:rsidRDefault="00B9317A" w:rsidP="00B9317A">
      <w:pPr>
        <w:rPr>
          <w:rFonts w:asciiTheme="majorBidi" w:hAnsiTheme="majorBidi" w:cstheme="majorBidi"/>
          <w:b/>
          <w:bCs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b/>
          <w:bCs/>
          <w:color w:val="215E99" w:themeColor="text2" w:themeTint="BF"/>
          <w:sz w:val="30"/>
          <w:szCs w:val="30"/>
          <w:lang w:bidi="ar-EG"/>
        </w:rPr>
        <w:t>Midpoint Circle Algorithm</w:t>
      </w:r>
    </w:p>
    <w:p w14:paraId="35823DB1" w14:textId="77777777" w:rsidR="00B9317A" w:rsidRPr="00B9317A" w:rsidRDefault="00B9317A" w:rsidP="00B9317A">
      <w:p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>This algorithm uses the decision function:</w:t>
      </w:r>
    </w:p>
    <w:p w14:paraId="60857429" w14:textId="77777777" w:rsidR="00B9317A" w:rsidRPr="00B9317A" w:rsidRDefault="00B9317A" w:rsidP="00B9317A">
      <w:p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proofErr w:type="gramStart"/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>f(</w:t>
      </w:r>
      <w:proofErr w:type="gramEnd"/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>x, y) = x² + y² - r²</w:t>
      </w:r>
    </w:p>
    <w:p w14:paraId="7AC61FF5" w14:textId="77777777" w:rsidR="00B9317A" w:rsidRPr="00B9317A" w:rsidRDefault="00B9317A" w:rsidP="00B9317A">
      <w:p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>It determines whether the next pixel should move East or South-East.</w:t>
      </w:r>
    </w:p>
    <w:p w14:paraId="1DC4FCC2" w14:textId="77777777" w:rsidR="00B9317A" w:rsidRPr="00B9317A" w:rsidRDefault="00B9317A" w:rsidP="00B9317A">
      <w:p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lastRenderedPageBreak/>
        <w:t>Features:</w:t>
      </w:r>
    </w:p>
    <w:p w14:paraId="2921509B" w14:textId="77777777" w:rsidR="00B9317A" w:rsidRPr="00B9317A" w:rsidRDefault="00B9317A" w:rsidP="00B9317A">
      <w:pPr>
        <w:numPr>
          <w:ilvl w:val="0"/>
          <w:numId w:val="5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 xml:space="preserve">Calculates only one octant of the circle. </w:t>
      </w:r>
    </w:p>
    <w:p w14:paraId="7E1E11A3" w14:textId="77777777" w:rsidR="00B9317A" w:rsidRPr="00B9317A" w:rsidRDefault="00B9317A" w:rsidP="00B9317A">
      <w:pPr>
        <w:numPr>
          <w:ilvl w:val="0"/>
          <w:numId w:val="5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 xml:space="preserve">Uses 8-way symmetry to mirror points and complete the full circle. </w:t>
      </w:r>
    </w:p>
    <w:p w14:paraId="6297976B" w14:textId="77777777" w:rsidR="00B9317A" w:rsidRPr="00B9317A" w:rsidRDefault="00B9317A" w:rsidP="00B9317A">
      <w:p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>Advantages:</w:t>
      </w:r>
    </w:p>
    <w:p w14:paraId="6C98D1CA" w14:textId="77777777" w:rsidR="00B9317A" w:rsidRPr="00B9317A" w:rsidRDefault="00B9317A" w:rsidP="00B9317A">
      <w:pPr>
        <w:numPr>
          <w:ilvl w:val="0"/>
          <w:numId w:val="6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 xml:space="preserve">Fast and highly efficient. </w:t>
      </w:r>
    </w:p>
    <w:p w14:paraId="3DB51E21" w14:textId="77777777" w:rsidR="00B9317A" w:rsidRPr="00B9317A" w:rsidRDefault="006C49AA" w:rsidP="00B9317A">
      <w:p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pict w14:anchorId="37E43CEA">
          <v:rect id="_x0000_i1029" style="width:0;height:1.5pt" o:hralign="center" o:hrstd="t" o:hr="t" fillcolor="#a0a0a0" stroked="f"/>
        </w:pict>
      </w:r>
    </w:p>
    <w:p w14:paraId="6851B99E" w14:textId="77777777" w:rsidR="00B9317A" w:rsidRPr="00B9317A" w:rsidRDefault="00B9317A" w:rsidP="00B9317A">
      <w:pPr>
        <w:rPr>
          <w:rFonts w:asciiTheme="majorBidi" w:hAnsiTheme="majorBidi" w:cstheme="majorBidi"/>
          <w:b/>
          <w:bCs/>
          <w:color w:val="215E99" w:themeColor="text2" w:themeTint="BF"/>
          <w:sz w:val="30"/>
          <w:szCs w:val="30"/>
          <w:lang w:bidi="ar-EG"/>
        </w:rPr>
      </w:pPr>
      <w:proofErr w:type="spellStart"/>
      <w:r w:rsidRPr="00B9317A">
        <w:rPr>
          <w:rFonts w:asciiTheme="majorBidi" w:hAnsiTheme="majorBidi" w:cstheme="majorBidi"/>
          <w:b/>
          <w:bCs/>
          <w:color w:val="215E99" w:themeColor="text2" w:themeTint="BF"/>
          <w:sz w:val="30"/>
          <w:szCs w:val="30"/>
          <w:lang w:bidi="ar-EG"/>
        </w:rPr>
        <w:t>Bresenham</w:t>
      </w:r>
      <w:proofErr w:type="spellEnd"/>
      <w:r w:rsidRPr="00B9317A">
        <w:rPr>
          <w:rFonts w:asciiTheme="majorBidi" w:hAnsiTheme="majorBidi" w:cstheme="majorBidi"/>
          <w:b/>
          <w:bCs/>
          <w:color w:val="215E99" w:themeColor="text2" w:themeTint="BF"/>
          <w:sz w:val="30"/>
          <w:szCs w:val="30"/>
          <w:lang w:bidi="ar-EG"/>
        </w:rPr>
        <w:t xml:space="preserve"> Circle Algorithm</w:t>
      </w:r>
    </w:p>
    <w:p w14:paraId="224AD63D" w14:textId="77777777" w:rsidR="00B9317A" w:rsidRPr="00B9317A" w:rsidRDefault="00B9317A" w:rsidP="00B9317A">
      <w:p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>This algorithm minimizes the error between the selected pixel and the actual circle boundary.</w:t>
      </w:r>
    </w:p>
    <w:p w14:paraId="2C09B4F5" w14:textId="77777777" w:rsidR="00B9317A" w:rsidRPr="00B9317A" w:rsidRDefault="00B9317A" w:rsidP="00B9317A">
      <w:p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>Advantages:</w:t>
      </w:r>
    </w:p>
    <w:p w14:paraId="0B6FE9D5" w14:textId="77777777" w:rsidR="00B9317A" w:rsidRPr="00B9317A" w:rsidRDefault="00B9317A" w:rsidP="00B9317A">
      <w:pPr>
        <w:numPr>
          <w:ilvl w:val="0"/>
          <w:numId w:val="7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 xml:space="preserve">Stable integer calculations. </w:t>
      </w:r>
    </w:p>
    <w:p w14:paraId="5F6A4726" w14:textId="77777777" w:rsidR="00B9317A" w:rsidRPr="00B9317A" w:rsidRDefault="00B9317A" w:rsidP="00B9317A">
      <w:pPr>
        <w:numPr>
          <w:ilvl w:val="0"/>
          <w:numId w:val="7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 xml:space="preserve">High drawing accuracy. </w:t>
      </w:r>
    </w:p>
    <w:p w14:paraId="0B38748B" w14:textId="77777777" w:rsidR="00B9317A" w:rsidRPr="00B9317A" w:rsidRDefault="00B9317A" w:rsidP="00B9317A">
      <w:pPr>
        <w:numPr>
          <w:ilvl w:val="0"/>
          <w:numId w:val="7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 xml:space="preserve">Efficient execution. </w:t>
      </w:r>
    </w:p>
    <w:p w14:paraId="0FDBB604" w14:textId="77777777" w:rsidR="00B9317A" w:rsidRPr="00B9317A" w:rsidRDefault="006C49AA" w:rsidP="00B9317A">
      <w:p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pict w14:anchorId="4A01A34A">
          <v:rect id="_x0000_i1030" style="width:0;height:1.5pt" o:hralign="center" o:hrstd="t" o:hr="t" fillcolor="#a0a0a0" stroked="f"/>
        </w:pict>
      </w:r>
    </w:p>
    <w:p w14:paraId="7AE26FCC" w14:textId="77777777" w:rsidR="00B9317A" w:rsidRPr="00B9317A" w:rsidRDefault="00B9317A" w:rsidP="00B9317A">
      <w:pPr>
        <w:rPr>
          <w:rFonts w:asciiTheme="majorBidi" w:hAnsiTheme="majorBidi" w:cstheme="majorBidi"/>
          <w:b/>
          <w:bCs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b/>
          <w:bCs/>
          <w:color w:val="215E99" w:themeColor="text2" w:themeTint="BF"/>
          <w:sz w:val="30"/>
          <w:szCs w:val="30"/>
          <w:lang w:bidi="ar-EG"/>
        </w:rPr>
        <w:t>3.3 2D Transformations</w:t>
      </w:r>
    </w:p>
    <w:p w14:paraId="5BE7D5BA" w14:textId="77777777" w:rsidR="00B9317A" w:rsidRPr="00B9317A" w:rsidRDefault="00B9317A" w:rsidP="00B9317A">
      <w:p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>All transformations are implemented mathematically relative to a pivot point.</w:t>
      </w:r>
    </w:p>
    <w:p w14:paraId="67FF1AB5" w14:textId="77777777" w:rsidR="00B9317A" w:rsidRPr="00B9317A" w:rsidRDefault="00B9317A" w:rsidP="00B9317A">
      <w:pPr>
        <w:rPr>
          <w:rFonts w:asciiTheme="majorBidi" w:hAnsiTheme="majorBidi" w:cstheme="majorBidi"/>
          <w:b/>
          <w:bCs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b/>
          <w:bCs/>
          <w:color w:val="215E99" w:themeColor="text2" w:themeTint="BF"/>
          <w:sz w:val="30"/>
          <w:szCs w:val="30"/>
          <w:lang w:bidi="ar-EG"/>
        </w:rPr>
        <w:t>Translation</w:t>
      </w:r>
    </w:p>
    <w:p w14:paraId="40B07F4D" w14:textId="77777777" w:rsidR="00B9317A" w:rsidRPr="00B9317A" w:rsidRDefault="00B9317A" w:rsidP="00B9317A">
      <w:p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>Moves an object by adding displacement values:</w:t>
      </w:r>
    </w:p>
    <w:p w14:paraId="4E1075E1" w14:textId="77777777" w:rsidR="00B9317A" w:rsidRPr="00B9317A" w:rsidRDefault="00B9317A" w:rsidP="00B9317A">
      <w:p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>(</w:t>
      </w:r>
      <w:proofErr w:type="gramStart"/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>dx</w:t>
      </w:r>
      <w:proofErr w:type="gramEnd"/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 xml:space="preserve">, </w:t>
      </w:r>
      <w:proofErr w:type="spellStart"/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>dy</w:t>
      </w:r>
      <w:proofErr w:type="spellEnd"/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>)</w:t>
      </w:r>
    </w:p>
    <w:p w14:paraId="68870876" w14:textId="77777777" w:rsidR="00B9317A" w:rsidRPr="00B9317A" w:rsidRDefault="00B9317A" w:rsidP="00B9317A">
      <w:p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>to all vertices.</w:t>
      </w:r>
    </w:p>
    <w:p w14:paraId="1F5C7AE6" w14:textId="77777777" w:rsidR="00B9317A" w:rsidRPr="00B9317A" w:rsidRDefault="006C49AA" w:rsidP="00B9317A">
      <w:p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pict w14:anchorId="3BE23642">
          <v:rect id="_x0000_i1031" style="width:0;height:1.5pt" o:hralign="center" o:hrstd="t" o:hr="t" fillcolor="#a0a0a0" stroked="f"/>
        </w:pict>
      </w:r>
    </w:p>
    <w:p w14:paraId="39E38FD7" w14:textId="77777777" w:rsidR="00B9317A" w:rsidRPr="00B9317A" w:rsidRDefault="00B9317A" w:rsidP="00B9317A">
      <w:pPr>
        <w:rPr>
          <w:rFonts w:asciiTheme="majorBidi" w:hAnsiTheme="majorBidi" w:cstheme="majorBidi"/>
          <w:b/>
          <w:bCs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b/>
          <w:bCs/>
          <w:color w:val="215E99" w:themeColor="text2" w:themeTint="BF"/>
          <w:sz w:val="30"/>
          <w:szCs w:val="30"/>
          <w:lang w:bidi="ar-EG"/>
        </w:rPr>
        <w:t>Rotation</w:t>
      </w:r>
    </w:p>
    <w:p w14:paraId="6A11ED1D" w14:textId="77777777" w:rsidR="00B9317A" w:rsidRPr="00B9317A" w:rsidRDefault="00B9317A" w:rsidP="00B9317A">
      <w:p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>Uses sine and cosine functions to rotate shapes around a pivot point.</w:t>
      </w:r>
    </w:p>
    <w:p w14:paraId="4CC272B6" w14:textId="77777777" w:rsidR="00B9317A" w:rsidRPr="00B9317A" w:rsidRDefault="006C49AA" w:rsidP="00B9317A">
      <w:p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pict w14:anchorId="70485CC9">
          <v:rect id="_x0000_i1032" style="width:0;height:1.5pt" o:hralign="center" o:hrstd="t" o:hr="t" fillcolor="#a0a0a0" stroked="f"/>
        </w:pict>
      </w:r>
    </w:p>
    <w:p w14:paraId="5AB78FA6" w14:textId="77777777" w:rsidR="00B9317A" w:rsidRPr="00B9317A" w:rsidRDefault="00B9317A" w:rsidP="00B9317A">
      <w:pPr>
        <w:rPr>
          <w:rFonts w:asciiTheme="majorBidi" w:hAnsiTheme="majorBidi" w:cstheme="majorBidi"/>
          <w:b/>
          <w:bCs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b/>
          <w:bCs/>
          <w:color w:val="215E99" w:themeColor="text2" w:themeTint="BF"/>
          <w:sz w:val="30"/>
          <w:szCs w:val="30"/>
          <w:lang w:bidi="ar-EG"/>
        </w:rPr>
        <w:t>Scaling</w:t>
      </w:r>
    </w:p>
    <w:p w14:paraId="4F0EC3D9" w14:textId="77777777" w:rsidR="00B9317A" w:rsidRPr="00B9317A" w:rsidRDefault="00B9317A" w:rsidP="00B9317A">
      <w:p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>Resizes objects uniformly or non-uniformly.</w:t>
      </w:r>
    </w:p>
    <w:p w14:paraId="047C2EEE" w14:textId="77777777" w:rsidR="00B9317A" w:rsidRPr="00B9317A" w:rsidRDefault="006C49AA" w:rsidP="00B9317A">
      <w:p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pict w14:anchorId="231C90EB">
          <v:rect id="_x0000_i1033" style="width:0;height:1.5pt" o:hralign="center" o:hrstd="t" o:hr="t" fillcolor="#a0a0a0" stroked="f"/>
        </w:pict>
      </w:r>
    </w:p>
    <w:p w14:paraId="2B2124CC" w14:textId="77777777" w:rsidR="00B9317A" w:rsidRPr="00B9317A" w:rsidRDefault="00B9317A" w:rsidP="00B9317A">
      <w:pPr>
        <w:rPr>
          <w:rFonts w:asciiTheme="majorBidi" w:hAnsiTheme="majorBidi" w:cstheme="majorBidi"/>
          <w:b/>
          <w:bCs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b/>
          <w:bCs/>
          <w:color w:val="215E99" w:themeColor="text2" w:themeTint="BF"/>
          <w:sz w:val="30"/>
          <w:szCs w:val="30"/>
          <w:lang w:bidi="ar-EG"/>
        </w:rPr>
        <w:lastRenderedPageBreak/>
        <w:t>Shearing</w:t>
      </w:r>
    </w:p>
    <w:p w14:paraId="318D72C3" w14:textId="77777777" w:rsidR="00B9317A" w:rsidRPr="00B9317A" w:rsidRDefault="00B9317A" w:rsidP="00B9317A">
      <w:p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>Slants shapes horizontally or vertically.</w:t>
      </w:r>
    </w:p>
    <w:p w14:paraId="1A7875B7" w14:textId="77777777" w:rsidR="00B9317A" w:rsidRPr="00B9317A" w:rsidRDefault="006C49AA" w:rsidP="00B9317A">
      <w:p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pict w14:anchorId="19F051A1">
          <v:rect id="_x0000_i1034" style="width:0;height:1.5pt" o:hralign="center" o:hrstd="t" o:hr="t" fillcolor="#a0a0a0" stroked="f"/>
        </w:pict>
      </w:r>
    </w:p>
    <w:p w14:paraId="1A489CEA" w14:textId="77777777" w:rsidR="00B9317A" w:rsidRPr="00B9317A" w:rsidRDefault="00B9317A" w:rsidP="00B9317A">
      <w:pPr>
        <w:rPr>
          <w:rFonts w:asciiTheme="majorBidi" w:hAnsiTheme="majorBidi" w:cstheme="majorBidi"/>
          <w:b/>
          <w:bCs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b/>
          <w:bCs/>
          <w:color w:val="215E99" w:themeColor="text2" w:themeTint="BF"/>
          <w:sz w:val="30"/>
          <w:szCs w:val="30"/>
          <w:lang w:bidi="ar-EG"/>
        </w:rPr>
        <w:t>Reflection</w:t>
      </w:r>
    </w:p>
    <w:p w14:paraId="6EB86FA8" w14:textId="77777777" w:rsidR="00B9317A" w:rsidRPr="00B9317A" w:rsidRDefault="00B9317A" w:rsidP="00B9317A">
      <w:p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>Reflects objects across:</w:t>
      </w:r>
    </w:p>
    <w:p w14:paraId="34A07824" w14:textId="77777777" w:rsidR="00B9317A" w:rsidRPr="00B9317A" w:rsidRDefault="00B9317A" w:rsidP="00B9317A">
      <w:pPr>
        <w:numPr>
          <w:ilvl w:val="0"/>
          <w:numId w:val="8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 xml:space="preserve">X-axis </w:t>
      </w:r>
    </w:p>
    <w:p w14:paraId="0B2DDD84" w14:textId="77777777" w:rsidR="00B9317A" w:rsidRPr="00B9317A" w:rsidRDefault="00B9317A" w:rsidP="00B9317A">
      <w:pPr>
        <w:numPr>
          <w:ilvl w:val="0"/>
          <w:numId w:val="8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 xml:space="preserve">Y-axis </w:t>
      </w:r>
    </w:p>
    <w:p w14:paraId="7997BBA9" w14:textId="77777777" w:rsidR="00B9317A" w:rsidRPr="00B9317A" w:rsidRDefault="00B9317A" w:rsidP="00B9317A">
      <w:pPr>
        <w:numPr>
          <w:ilvl w:val="0"/>
          <w:numId w:val="8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 xml:space="preserve">Origin </w:t>
      </w:r>
    </w:p>
    <w:p w14:paraId="4D0730C3" w14:textId="77777777" w:rsidR="00B9317A" w:rsidRPr="00B9317A" w:rsidRDefault="006C49AA" w:rsidP="00B9317A">
      <w:p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pict w14:anchorId="33784131">
          <v:rect id="_x0000_i1035" style="width:0;height:1.5pt" o:hralign="center" o:hrstd="t" o:hr="t" fillcolor="#a0a0a0" stroked="f"/>
        </w:pict>
      </w:r>
    </w:p>
    <w:p w14:paraId="27E6981C" w14:textId="77777777" w:rsidR="00B9317A" w:rsidRPr="00B9317A" w:rsidRDefault="00B9317A" w:rsidP="00B9317A">
      <w:pPr>
        <w:rPr>
          <w:rFonts w:asciiTheme="majorBidi" w:hAnsiTheme="majorBidi" w:cstheme="majorBidi"/>
          <w:b/>
          <w:bCs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b/>
          <w:bCs/>
          <w:color w:val="215E99" w:themeColor="text2" w:themeTint="BF"/>
          <w:sz w:val="30"/>
          <w:szCs w:val="30"/>
          <w:lang w:bidi="ar-EG"/>
        </w:rPr>
        <w:t>3.4 Curves and Clipping</w:t>
      </w:r>
    </w:p>
    <w:p w14:paraId="546639E5" w14:textId="77777777" w:rsidR="00B9317A" w:rsidRPr="00B9317A" w:rsidRDefault="00B9317A" w:rsidP="00B9317A">
      <w:pPr>
        <w:rPr>
          <w:rFonts w:asciiTheme="majorBidi" w:hAnsiTheme="majorBidi" w:cstheme="majorBidi"/>
          <w:b/>
          <w:bCs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b/>
          <w:bCs/>
          <w:color w:val="215E99" w:themeColor="text2" w:themeTint="BF"/>
          <w:sz w:val="30"/>
          <w:szCs w:val="30"/>
          <w:lang w:bidi="ar-EG"/>
        </w:rPr>
        <w:t>Bezier Curves</w:t>
      </w:r>
    </w:p>
    <w:p w14:paraId="70C7EA38" w14:textId="77777777" w:rsidR="00B9317A" w:rsidRPr="00B9317A" w:rsidRDefault="00B9317A" w:rsidP="00B9317A">
      <w:p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>Cubic Bezier curves are generated using Bernstein polynomials.</w:t>
      </w:r>
    </w:p>
    <w:p w14:paraId="407152FD" w14:textId="77777777" w:rsidR="00B9317A" w:rsidRPr="00B9317A" w:rsidRDefault="00B9317A" w:rsidP="00B9317A">
      <w:p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>Features:</w:t>
      </w:r>
    </w:p>
    <w:p w14:paraId="56899C6F" w14:textId="77777777" w:rsidR="00B9317A" w:rsidRPr="00B9317A" w:rsidRDefault="00B9317A" w:rsidP="00B9317A">
      <w:pPr>
        <w:numPr>
          <w:ilvl w:val="0"/>
          <w:numId w:val="9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 xml:space="preserve">Smooth curve generation. </w:t>
      </w:r>
    </w:p>
    <w:p w14:paraId="78433712" w14:textId="77777777" w:rsidR="00B9317A" w:rsidRPr="00B9317A" w:rsidRDefault="00B9317A" w:rsidP="00B9317A">
      <w:pPr>
        <w:numPr>
          <w:ilvl w:val="0"/>
          <w:numId w:val="9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 xml:space="preserve">Global control over curve shape. </w:t>
      </w:r>
    </w:p>
    <w:p w14:paraId="45A4AB32" w14:textId="77777777" w:rsidR="00B9317A" w:rsidRPr="00B9317A" w:rsidRDefault="006C49AA" w:rsidP="00B9317A">
      <w:p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pict w14:anchorId="2769B504">
          <v:rect id="_x0000_i1036" style="width:0;height:1.5pt" o:hralign="center" o:hrstd="t" o:hr="t" fillcolor="#a0a0a0" stroked="f"/>
        </w:pict>
      </w:r>
    </w:p>
    <w:p w14:paraId="5948682B" w14:textId="77777777" w:rsidR="00B9317A" w:rsidRPr="00B9317A" w:rsidRDefault="00B9317A" w:rsidP="00B9317A">
      <w:pPr>
        <w:rPr>
          <w:rFonts w:asciiTheme="majorBidi" w:hAnsiTheme="majorBidi" w:cstheme="majorBidi"/>
          <w:b/>
          <w:bCs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b/>
          <w:bCs/>
          <w:color w:val="215E99" w:themeColor="text2" w:themeTint="BF"/>
          <w:sz w:val="30"/>
          <w:szCs w:val="30"/>
          <w:lang w:bidi="ar-EG"/>
        </w:rPr>
        <w:t>B-Spline Curves</w:t>
      </w:r>
    </w:p>
    <w:p w14:paraId="49D10CA4" w14:textId="77777777" w:rsidR="00B9317A" w:rsidRPr="00B9317A" w:rsidRDefault="00B9317A" w:rsidP="00B9317A">
      <w:p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>B-Spline curves use basis functions.</w:t>
      </w:r>
    </w:p>
    <w:p w14:paraId="73DED34E" w14:textId="77777777" w:rsidR="00B9317A" w:rsidRPr="00B9317A" w:rsidRDefault="00B9317A" w:rsidP="00B9317A">
      <w:p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>Advantages:</w:t>
      </w:r>
    </w:p>
    <w:p w14:paraId="465D4E79" w14:textId="77777777" w:rsidR="00B9317A" w:rsidRPr="00B9317A" w:rsidRDefault="00B9317A" w:rsidP="00B9317A">
      <w:pPr>
        <w:numPr>
          <w:ilvl w:val="0"/>
          <w:numId w:val="10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 xml:space="preserve">Local control of shape. </w:t>
      </w:r>
    </w:p>
    <w:p w14:paraId="04984A9B" w14:textId="77777777" w:rsidR="00B9317A" w:rsidRPr="00B9317A" w:rsidRDefault="00B9317A" w:rsidP="00B9317A">
      <w:pPr>
        <w:numPr>
          <w:ilvl w:val="0"/>
          <w:numId w:val="10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 xml:space="preserve">Modifying one control point does not affect the entire curve. </w:t>
      </w:r>
    </w:p>
    <w:p w14:paraId="6172DD32" w14:textId="77777777" w:rsidR="00B9317A" w:rsidRPr="00B9317A" w:rsidRDefault="00B9317A" w:rsidP="00B9317A">
      <w:p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>Disadvantages:</w:t>
      </w:r>
    </w:p>
    <w:p w14:paraId="0E9CAC8C" w14:textId="77777777" w:rsidR="00B9317A" w:rsidRPr="00B9317A" w:rsidRDefault="00B9317A" w:rsidP="00B9317A">
      <w:pPr>
        <w:numPr>
          <w:ilvl w:val="0"/>
          <w:numId w:val="11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 xml:space="preserve">More computationally intensive. </w:t>
      </w:r>
    </w:p>
    <w:p w14:paraId="2B94211F" w14:textId="77777777" w:rsidR="00B9317A" w:rsidRPr="00B9317A" w:rsidRDefault="006C49AA" w:rsidP="00B9317A">
      <w:p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pict w14:anchorId="1D52277B">
          <v:rect id="_x0000_i1037" style="width:0;height:1.5pt" o:hralign="center" o:hrstd="t" o:hr="t" fillcolor="#a0a0a0" stroked="f"/>
        </w:pict>
      </w:r>
    </w:p>
    <w:p w14:paraId="6CC766D2" w14:textId="77777777" w:rsidR="00B9317A" w:rsidRPr="00B9317A" w:rsidRDefault="00B9317A" w:rsidP="00B9317A">
      <w:pPr>
        <w:rPr>
          <w:rFonts w:asciiTheme="majorBidi" w:hAnsiTheme="majorBidi" w:cstheme="majorBidi"/>
          <w:b/>
          <w:bCs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b/>
          <w:bCs/>
          <w:color w:val="215E99" w:themeColor="text2" w:themeTint="BF"/>
          <w:sz w:val="30"/>
          <w:szCs w:val="30"/>
          <w:lang w:bidi="ar-EG"/>
        </w:rPr>
        <w:t>Cohen-Sutherland Line Clipping</w:t>
      </w:r>
    </w:p>
    <w:p w14:paraId="38C067D9" w14:textId="77777777" w:rsidR="00B9317A" w:rsidRPr="00B9317A" w:rsidRDefault="00B9317A" w:rsidP="00B9317A">
      <w:p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 xml:space="preserve">Uses 4-bit </w:t>
      </w:r>
      <w:proofErr w:type="spellStart"/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>outcodes</w:t>
      </w:r>
      <w:proofErr w:type="spellEnd"/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 xml:space="preserve"> for each point.</w:t>
      </w:r>
    </w:p>
    <w:p w14:paraId="485CB67D" w14:textId="77777777" w:rsidR="00B9317A" w:rsidRPr="00B9317A" w:rsidRDefault="00B9317A" w:rsidP="00B9317A">
      <w:p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>Advantages:</w:t>
      </w:r>
    </w:p>
    <w:p w14:paraId="27D1BE44" w14:textId="77777777" w:rsidR="00B9317A" w:rsidRPr="00B9317A" w:rsidRDefault="00B9317A" w:rsidP="00B9317A">
      <w:pPr>
        <w:numPr>
          <w:ilvl w:val="0"/>
          <w:numId w:val="12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lastRenderedPageBreak/>
        <w:t xml:space="preserve">Fast accept/reject operations using bitwise logic. </w:t>
      </w:r>
    </w:p>
    <w:p w14:paraId="347CFCE9" w14:textId="77777777" w:rsidR="00B9317A" w:rsidRPr="00B9317A" w:rsidRDefault="006C49AA" w:rsidP="00B9317A">
      <w:p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pict w14:anchorId="73C16908">
          <v:rect id="_x0000_i1038" style="width:0;height:1.5pt" o:hralign="center" o:hrstd="t" o:hr="t" fillcolor="#a0a0a0" stroked="f"/>
        </w:pict>
      </w:r>
    </w:p>
    <w:p w14:paraId="39FF580D" w14:textId="77777777" w:rsidR="00B9317A" w:rsidRPr="00B9317A" w:rsidRDefault="00B9317A" w:rsidP="00B9317A">
      <w:pPr>
        <w:rPr>
          <w:rFonts w:asciiTheme="majorBidi" w:hAnsiTheme="majorBidi" w:cstheme="majorBidi"/>
          <w:b/>
          <w:bCs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b/>
          <w:bCs/>
          <w:color w:val="215E99" w:themeColor="text2" w:themeTint="BF"/>
          <w:sz w:val="30"/>
          <w:szCs w:val="30"/>
          <w:lang w:bidi="ar-EG"/>
        </w:rPr>
        <w:t>Sutherland-Hodgman Polygon Clipping</w:t>
      </w:r>
    </w:p>
    <w:p w14:paraId="13E1C9A9" w14:textId="77777777" w:rsidR="00B9317A" w:rsidRPr="00B9317A" w:rsidRDefault="00B9317A" w:rsidP="00B9317A">
      <w:p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>Clips polygons against all four clipping window boundaries sequentially.</w:t>
      </w:r>
    </w:p>
    <w:p w14:paraId="58021130" w14:textId="77777777" w:rsidR="00B9317A" w:rsidRPr="00B9317A" w:rsidRDefault="00B9317A" w:rsidP="00B9317A">
      <w:p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>Supports:</w:t>
      </w:r>
    </w:p>
    <w:p w14:paraId="625A5280" w14:textId="77777777" w:rsidR="00B9317A" w:rsidRPr="00B9317A" w:rsidRDefault="00B9317A" w:rsidP="00B9317A">
      <w:pPr>
        <w:numPr>
          <w:ilvl w:val="0"/>
          <w:numId w:val="13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 xml:space="preserve">Convex polygons </w:t>
      </w:r>
    </w:p>
    <w:p w14:paraId="3E1BE034" w14:textId="77777777" w:rsidR="00B9317A" w:rsidRPr="00B9317A" w:rsidRDefault="00B9317A" w:rsidP="00B9317A">
      <w:pPr>
        <w:numPr>
          <w:ilvl w:val="0"/>
          <w:numId w:val="13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 xml:space="preserve">Complex polygon clipping operations </w:t>
      </w:r>
    </w:p>
    <w:p w14:paraId="4E74ED5A" w14:textId="77777777" w:rsidR="00B9317A" w:rsidRPr="00B9317A" w:rsidRDefault="006C49AA" w:rsidP="00B9317A">
      <w:p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pict w14:anchorId="5DE73F75">
          <v:rect id="_x0000_i1039" style="width:0;height:1.5pt" o:hralign="center" o:hrstd="t" o:hr="t" fillcolor="#a0a0a0" stroked="f"/>
        </w:pict>
      </w:r>
    </w:p>
    <w:p w14:paraId="76C273F4" w14:textId="77777777" w:rsidR="00B9317A" w:rsidRPr="00B9317A" w:rsidRDefault="00B9317A" w:rsidP="00B9317A">
      <w:pPr>
        <w:rPr>
          <w:rFonts w:asciiTheme="majorBidi" w:hAnsiTheme="majorBidi" w:cstheme="majorBidi"/>
          <w:b/>
          <w:bCs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b/>
          <w:bCs/>
          <w:color w:val="215E99" w:themeColor="text2" w:themeTint="BF"/>
          <w:sz w:val="30"/>
          <w:szCs w:val="30"/>
          <w:lang w:bidi="ar-EG"/>
        </w:rPr>
        <w:t>4. Performance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1726"/>
        <w:gridCol w:w="5958"/>
      </w:tblGrid>
      <w:tr w:rsidR="00B9317A" w:rsidRPr="00B9317A" w14:paraId="52E989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E744D0" w14:textId="77777777" w:rsidR="00B9317A" w:rsidRPr="00B9317A" w:rsidRDefault="00B9317A" w:rsidP="00B9317A">
            <w:pPr>
              <w:rPr>
                <w:rFonts w:asciiTheme="majorBidi" w:hAnsiTheme="majorBidi" w:cstheme="majorBidi"/>
                <w:b/>
                <w:bCs/>
                <w:color w:val="215E99" w:themeColor="text2" w:themeTint="BF"/>
                <w:sz w:val="30"/>
                <w:szCs w:val="30"/>
                <w:lang w:bidi="ar-EG"/>
              </w:rPr>
            </w:pPr>
            <w:r w:rsidRPr="00B9317A">
              <w:rPr>
                <w:rFonts w:asciiTheme="majorBidi" w:hAnsiTheme="majorBidi" w:cstheme="majorBidi"/>
                <w:b/>
                <w:bCs/>
                <w:color w:val="215E99" w:themeColor="text2" w:themeTint="BF"/>
                <w:sz w:val="30"/>
                <w:szCs w:val="30"/>
                <w:lang w:bidi="ar-EG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6F47AC10" w14:textId="77777777" w:rsidR="00B9317A" w:rsidRPr="00B9317A" w:rsidRDefault="00B9317A" w:rsidP="00B9317A">
            <w:pPr>
              <w:rPr>
                <w:rFonts w:asciiTheme="majorBidi" w:hAnsiTheme="majorBidi" w:cstheme="majorBidi"/>
                <w:b/>
                <w:bCs/>
                <w:color w:val="215E99" w:themeColor="text2" w:themeTint="BF"/>
                <w:sz w:val="30"/>
                <w:szCs w:val="30"/>
                <w:lang w:bidi="ar-EG"/>
              </w:rPr>
            </w:pPr>
            <w:r w:rsidRPr="00B9317A">
              <w:rPr>
                <w:rFonts w:asciiTheme="majorBidi" w:hAnsiTheme="majorBidi" w:cstheme="majorBidi"/>
                <w:b/>
                <w:bCs/>
                <w:color w:val="215E99" w:themeColor="text2" w:themeTint="BF"/>
                <w:sz w:val="30"/>
                <w:szCs w:val="30"/>
                <w:lang w:bidi="ar-EG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BA0CD1D" w14:textId="77777777" w:rsidR="00B9317A" w:rsidRPr="00B9317A" w:rsidRDefault="00B9317A" w:rsidP="00B9317A">
            <w:pPr>
              <w:rPr>
                <w:rFonts w:asciiTheme="majorBidi" w:hAnsiTheme="majorBidi" w:cstheme="majorBidi"/>
                <w:b/>
                <w:bCs/>
                <w:color w:val="215E99" w:themeColor="text2" w:themeTint="BF"/>
                <w:sz w:val="30"/>
                <w:szCs w:val="30"/>
                <w:lang w:bidi="ar-EG"/>
              </w:rPr>
            </w:pPr>
            <w:r w:rsidRPr="00B9317A">
              <w:rPr>
                <w:rFonts w:asciiTheme="majorBidi" w:hAnsiTheme="majorBidi" w:cstheme="majorBidi"/>
                <w:b/>
                <w:bCs/>
                <w:color w:val="215E99" w:themeColor="text2" w:themeTint="BF"/>
                <w:sz w:val="30"/>
                <w:szCs w:val="30"/>
                <w:lang w:bidi="ar-EG"/>
              </w:rPr>
              <w:t>Notes</w:t>
            </w:r>
          </w:p>
        </w:tc>
      </w:tr>
      <w:tr w:rsidR="00B9317A" w:rsidRPr="00B9317A" w14:paraId="228D3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18E84" w14:textId="77777777" w:rsidR="00B9317A" w:rsidRPr="00B9317A" w:rsidRDefault="00B9317A" w:rsidP="00B9317A">
            <w:pPr>
              <w:rPr>
                <w:rFonts w:asciiTheme="majorBidi" w:hAnsiTheme="majorBidi" w:cstheme="majorBidi"/>
                <w:color w:val="215E99" w:themeColor="text2" w:themeTint="BF"/>
                <w:sz w:val="30"/>
                <w:szCs w:val="30"/>
                <w:lang w:bidi="ar-EG"/>
              </w:rPr>
            </w:pPr>
            <w:r w:rsidRPr="00B9317A">
              <w:rPr>
                <w:rFonts w:asciiTheme="majorBidi" w:hAnsiTheme="majorBidi" w:cstheme="majorBidi"/>
                <w:color w:val="215E99" w:themeColor="text2" w:themeTint="BF"/>
                <w:sz w:val="30"/>
                <w:szCs w:val="30"/>
                <w:lang w:bidi="ar-EG"/>
              </w:rPr>
              <w:t>DDA Line</w:t>
            </w:r>
          </w:p>
        </w:tc>
        <w:tc>
          <w:tcPr>
            <w:tcW w:w="0" w:type="auto"/>
            <w:vAlign w:val="center"/>
            <w:hideMark/>
          </w:tcPr>
          <w:p w14:paraId="42055D1B" w14:textId="77777777" w:rsidR="00B9317A" w:rsidRPr="00B9317A" w:rsidRDefault="00B9317A" w:rsidP="00B9317A">
            <w:pPr>
              <w:rPr>
                <w:rFonts w:asciiTheme="majorBidi" w:hAnsiTheme="majorBidi" w:cstheme="majorBidi"/>
                <w:color w:val="215E99" w:themeColor="text2" w:themeTint="BF"/>
                <w:sz w:val="30"/>
                <w:szCs w:val="30"/>
                <w:lang w:bidi="ar-EG"/>
              </w:rPr>
            </w:pPr>
            <w:r w:rsidRPr="00B9317A">
              <w:rPr>
                <w:rFonts w:asciiTheme="majorBidi" w:hAnsiTheme="majorBidi" w:cstheme="majorBidi"/>
                <w:color w:val="215E99" w:themeColor="text2" w:themeTint="BF"/>
                <w:sz w:val="30"/>
                <w:szCs w:val="30"/>
                <w:lang w:bidi="ar-EG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62D1B803" w14:textId="77777777" w:rsidR="00B9317A" w:rsidRPr="00B9317A" w:rsidRDefault="00B9317A" w:rsidP="00B9317A">
            <w:pPr>
              <w:rPr>
                <w:rFonts w:asciiTheme="majorBidi" w:hAnsiTheme="majorBidi" w:cstheme="majorBidi"/>
                <w:color w:val="215E99" w:themeColor="text2" w:themeTint="BF"/>
                <w:sz w:val="30"/>
                <w:szCs w:val="30"/>
                <w:lang w:bidi="ar-EG"/>
              </w:rPr>
            </w:pPr>
            <w:r w:rsidRPr="00B9317A">
              <w:rPr>
                <w:rFonts w:asciiTheme="majorBidi" w:hAnsiTheme="majorBidi" w:cstheme="majorBidi"/>
                <w:color w:val="215E99" w:themeColor="text2" w:themeTint="BF"/>
                <w:sz w:val="30"/>
                <w:szCs w:val="30"/>
                <w:lang w:bidi="ar-EG"/>
              </w:rPr>
              <w:t>Floating-point operations and rounding overhead</w:t>
            </w:r>
          </w:p>
        </w:tc>
      </w:tr>
      <w:tr w:rsidR="00B9317A" w:rsidRPr="00B9317A" w14:paraId="0A7F3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2EF8C" w14:textId="77777777" w:rsidR="00B9317A" w:rsidRPr="00B9317A" w:rsidRDefault="00B9317A" w:rsidP="00B9317A">
            <w:pPr>
              <w:rPr>
                <w:rFonts w:asciiTheme="majorBidi" w:hAnsiTheme="majorBidi" w:cstheme="majorBidi"/>
                <w:color w:val="215E99" w:themeColor="text2" w:themeTint="BF"/>
                <w:sz w:val="30"/>
                <w:szCs w:val="30"/>
                <w:lang w:bidi="ar-EG"/>
              </w:rPr>
            </w:pPr>
            <w:proofErr w:type="spellStart"/>
            <w:r w:rsidRPr="00B9317A">
              <w:rPr>
                <w:rFonts w:asciiTheme="majorBidi" w:hAnsiTheme="majorBidi" w:cstheme="majorBidi"/>
                <w:color w:val="215E99" w:themeColor="text2" w:themeTint="BF"/>
                <w:sz w:val="30"/>
                <w:szCs w:val="30"/>
                <w:lang w:bidi="ar-EG"/>
              </w:rPr>
              <w:t>Bresenham</w:t>
            </w:r>
            <w:proofErr w:type="spellEnd"/>
            <w:r w:rsidRPr="00B9317A">
              <w:rPr>
                <w:rFonts w:asciiTheme="majorBidi" w:hAnsiTheme="majorBidi" w:cstheme="majorBidi"/>
                <w:color w:val="215E99" w:themeColor="text2" w:themeTint="BF"/>
                <w:sz w:val="30"/>
                <w:szCs w:val="30"/>
                <w:lang w:bidi="ar-EG"/>
              </w:rPr>
              <w:t xml:space="preserve"> Line</w:t>
            </w:r>
          </w:p>
        </w:tc>
        <w:tc>
          <w:tcPr>
            <w:tcW w:w="0" w:type="auto"/>
            <w:vAlign w:val="center"/>
            <w:hideMark/>
          </w:tcPr>
          <w:p w14:paraId="6BCC7E30" w14:textId="77777777" w:rsidR="00B9317A" w:rsidRPr="00B9317A" w:rsidRDefault="00B9317A" w:rsidP="00B9317A">
            <w:pPr>
              <w:rPr>
                <w:rFonts w:asciiTheme="majorBidi" w:hAnsiTheme="majorBidi" w:cstheme="majorBidi"/>
                <w:color w:val="215E99" w:themeColor="text2" w:themeTint="BF"/>
                <w:sz w:val="30"/>
                <w:szCs w:val="30"/>
                <w:lang w:bidi="ar-EG"/>
              </w:rPr>
            </w:pPr>
            <w:r w:rsidRPr="00B9317A">
              <w:rPr>
                <w:rFonts w:asciiTheme="majorBidi" w:hAnsiTheme="majorBidi" w:cstheme="majorBidi"/>
                <w:color w:val="215E99" w:themeColor="text2" w:themeTint="BF"/>
                <w:sz w:val="30"/>
                <w:szCs w:val="30"/>
                <w:lang w:bidi="ar-EG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14:paraId="1F11D759" w14:textId="77777777" w:rsidR="00B9317A" w:rsidRPr="00B9317A" w:rsidRDefault="00B9317A" w:rsidP="00B9317A">
            <w:pPr>
              <w:rPr>
                <w:rFonts w:asciiTheme="majorBidi" w:hAnsiTheme="majorBidi" w:cstheme="majorBidi"/>
                <w:color w:val="215E99" w:themeColor="text2" w:themeTint="BF"/>
                <w:sz w:val="30"/>
                <w:szCs w:val="30"/>
                <w:lang w:bidi="ar-EG"/>
              </w:rPr>
            </w:pPr>
            <w:r w:rsidRPr="00B9317A">
              <w:rPr>
                <w:rFonts w:asciiTheme="majorBidi" w:hAnsiTheme="majorBidi" w:cstheme="majorBidi"/>
                <w:color w:val="215E99" w:themeColor="text2" w:themeTint="BF"/>
                <w:sz w:val="30"/>
                <w:szCs w:val="30"/>
                <w:lang w:bidi="ar-EG"/>
              </w:rPr>
              <w:t>Integer-only calculations</w:t>
            </w:r>
          </w:p>
        </w:tc>
      </w:tr>
      <w:tr w:rsidR="00B9317A" w:rsidRPr="00B9317A" w14:paraId="64280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3C9C3" w14:textId="77777777" w:rsidR="00B9317A" w:rsidRPr="00B9317A" w:rsidRDefault="00B9317A" w:rsidP="00B9317A">
            <w:pPr>
              <w:rPr>
                <w:rFonts w:asciiTheme="majorBidi" w:hAnsiTheme="majorBidi" w:cstheme="majorBidi"/>
                <w:color w:val="215E99" w:themeColor="text2" w:themeTint="BF"/>
                <w:sz w:val="30"/>
                <w:szCs w:val="30"/>
                <w:lang w:bidi="ar-EG"/>
              </w:rPr>
            </w:pPr>
            <w:r w:rsidRPr="00B9317A">
              <w:rPr>
                <w:rFonts w:asciiTheme="majorBidi" w:hAnsiTheme="majorBidi" w:cstheme="majorBidi"/>
                <w:color w:val="215E99" w:themeColor="text2" w:themeTint="BF"/>
                <w:sz w:val="30"/>
                <w:szCs w:val="30"/>
                <w:lang w:bidi="ar-EG"/>
              </w:rPr>
              <w:t>Midpoint Circle</w:t>
            </w:r>
          </w:p>
        </w:tc>
        <w:tc>
          <w:tcPr>
            <w:tcW w:w="0" w:type="auto"/>
            <w:vAlign w:val="center"/>
            <w:hideMark/>
          </w:tcPr>
          <w:p w14:paraId="39B02A69" w14:textId="77777777" w:rsidR="00B9317A" w:rsidRPr="00B9317A" w:rsidRDefault="00B9317A" w:rsidP="00B9317A">
            <w:pPr>
              <w:rPr>
                <w:rFonts w:asciiTheme="majorBidi" w:hAnsiTheme="majorBidi" w:cstheme="majorBidi"/>
                <w:color w:val="215E99" w:themeColor="text2" w:themeTint="BF"/>
                <w:sz w:val="30"/>
                <w:szCs w:val="30"/>
                <w:lang w:bidi="ar-EG"/>
              </w:rPr>
            </w:pPr>
            <w:r w:rsidRPr="00B9317A">
              <w:rPr>
                <w:rFonts w:asciiTheme="majorBidi" w:hAnsiTheme="majorBidi" w:cstheme="majorBidi"/>
                <w:color w:val="215E99" w:themeColor="text2" w:themeTint="BF"/>
                <w:sz w:val="30"/>
                <w:szCs w:val="30"/>
                <w:lang w:bidi="ar-EG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3657DF8D" w14:textId="77777777" w:rsidR="00B9317A" w:rsidRPr="00B9317A" w:rsidRDefault="00B9317A" w:rsidP="00B9317A">
            <w:pPr>
              <w:rPr>
                <w:rFonts w:asciiTheme="majorBidi" w:hAnsiTheme="majorBidi" w:cstheme="majorBidi"/>
                <w:color w:val="215E99" w:themeColor="text2" w:themeTint="BF"/>
                <w:sz w:val="30"/>
                <w:szCs w:val="30"/>
                <w:lang w:bidi="ar-EG"/>
              </w:rPr>
            </w:pPr>
            <w:r w:rsidRPr="00B9317A">
              <w:rPr>
                <w:rFonts w:asciiTheme="majorBidi" w:hAnsiTheme="majorBidi" w:cstheme="majorBidi"/>
                <w:color w:val="215E99" w:themeColor="text2" w:themeTint="BF"/>
                <w:sz w:val="30"/>
                <w:szCs w:val="30"/>
                <w:lang w:bidi="ar-EG"/>
              </w:rPr>
              <w:t>Uses 8-way symmetry</w:t>
            </w:r>
          </w:p>
        </w:tc>
      </w:tr>
      <w:tr w:rsidR="00B9317A" w:rsidRPr="00B9317A" w14:paraId="08EF3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DF4B0" w14:textId="77777777" w:rsidR="00B9317A" w:rsidRPr="00B9317A" w:rsidRDefault="00B9317A" w:rsidP="00B9317A">
            <w:pPr>
              <w:rPr>
                <w:rFonts w:asciiTheme="majorBidi" w:hAnsiTheme="majorBidi" w:cstheme="majorBidi"/>
                <w:color w:val="215E99" w:themeColor="text2" w:themeTint="BF"/>
                <w:sz w:val="30"/>
                <w:szCs w:val="30"/>
                <w:lang w:bidi="ar-EG"/>
              </w:rPr>
            </w:pPr>
            <w:r w:rsidRPr="00B9317A">
              <w:rPr>
                <w:rFonts w:asciiTheme="majorBidi" w:hAnsiTheme="majorBidi" w:cstheme="majorBidi"/>
                <w:color w:val="215E99" w:themeColor="text2" w:themeTint="BF"/>
                <w:sz w:val="30"/>
                <w:szCs w:val="30"/>
                <w:lang w:bidi="ar-EG"/>
              </w:rPr>
              <w:t>Bezier Curve</w:t>
            </w:r>
          </w:p>
        </w:tc>
        <w:tc>
          <w:tcPr>
            <w:tcW w:w="0" w:type="auto"/>
            <w:vAlign w:val="center"/>
            <w:hideMark/>
          </w:tcPr>
          <w:p w14:paraId="2870F801" w14:textId="77777777" w:rsidR="00B9317A" w:rsidRPr="00B9317A" w:rsidRDefault="00B9317A" w:rsidP="00B9317A">
            <w:pPr>
              <w:rPr>
                <w:rFonts w:asciiTheme="majorBidi" w:hAnsiTheme="majorBidi" w:cstheme="majorBidi"/>
                <w:color w:val="215E99" w:themeColor="text2" w:themeTint="BF"/>
                <w:sz w:val="30"/>
                <w:szCs w:val="30"/>
                <w:lang w:bidi="ar-EG"/>
              </w:rPr>
            </w:pPr>
            <w:r w:rsidRPr="00B9317A">
              <w:rPr>
                <w:rFonts w:asciiTheme="majorBidi" w:hAnsiTheme="majorBidi" w:cstheme="majorBidi"/>
                <w:color w:val="215E99" w:themeColor="text2" w:themeTint="BF"/>
                <w:sz w:val="30"/>
                <w:szCs w:val="30"/>
                <w:lang w:bidi="ar-EG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0E6FFC7" w14:textId="77777777" w:rsidR="00B9317A" w:rsidRPr="00B9317A" w:rsidRDefault="00B9317A" w:rsidP="00B9317A">
            <w:pPr>
              <w:rPr>
                <w:rFonts w:asciiTheme="majorBidi" w:hAnsiTheme="majorBidi" w:cstheme="majorBidi"/>
                <w:color w:val="215E99" w:themeColor="text2" w:themeTint="BF"/>
                <w:sz w:val="30"/>
                <w:szCs w:val="30"/>
                <w:lang w:bidi="ar-EG"/>
              </w:rPr>
            </w:pPr>
            <w:r w:rsidRPr="00B9317A">
              <w:rPr>
                <w:rFonts w:asciiTheme="majorBidi" w:hAnsiTheme="majorBidi" w:cstheme="majorBidi"/>
                <w:color w:val="215E99" w:themeColor="text2" w:themeTint="BF"/>
                <w:sz w:val="30"/>
                <w:szCs w:val="30"/>
                <w:lang w:bidi="ar-EG"/>
              </w:rPr>
              <w:t>Iterative calculations over parameter t</w:t>
            </w:r>
          </w:p>
        </w:tc>
      </w:tr>
      <w:tr w:rsidR="00B9317A" w:rsidRPr="00B9317A" w14:paraId="2E325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61958" w14:textId="77777777" w:rsidR="00B9317A" w:rsidRPr="00B9317A" w:rsidRDefault="00B9317A" w:rsidP="00B9317A">
            <w:pPr>
              <w:rPr>
                <w:rFonts w:asciiTheme="majorBidi" w:hAnsiTheme="majorBidi" w:cstheme="majorBidi"/>
                <w:color w:val="215E99" w:themeColor="text2" w:themeTint="BF"/>
                <w:sz w:val="30"/>
                <w:szCs w:val="30"/>
                <w:lang w:bidi="ar-EG"/>
              </w:rPr>
            </w:pPr>
            <w:r w:rsidRPr="00B9317A">
              <w:rPr>
                <w:rFonts w:asciiTheme="majorBidi" w:hAnsiTheme="majorBidi" w:cstheme="majorBidi"/>
                <w:color w:val="215E99" w:themeColor="text2" w:themeTint="BF"/>
                <w:sz w:val="30"/>
                <w:szCs w:val="30"/>
                <w:lang w:bidi="ar-EG"/>
              </w:rPr>
              <w:t>B-Spline Curve</w:t>
            </w:r>
          </w:p>
        </w:tc>
        <w:tc>
          <w:tcPr>
            <w:tcW w:w="0" w:type="auto"/>
            <w:vAlign w:val="center"/>
            <w:hideMark/>
          </w:tcPr>
          <w:p w14:paraId="65473283" w14:textId="77777777" w:rsidR="00B9317A" w:rsidRPr="00B9317A" w:rsidRDefault="00B9317A" w:rsidP="00B9317A">
            <w:pPr>
              <w:rPr>
                <w:rFonts w:asciiTheme="majorBidi" w:hAnsiTheme="majorBidi" w:cstheme="majorBidi"/>
                <w:color w:val="215E99" w:themeColor="text2" w:themeTint="BF"/>
                <w:sz w:val="30"/>
                <w:szCs w:val="30"/>
                <w:lang w:bidi="ar-EG"/>
              </w:rPr>
            </w:pPr>
            <w:r w:rsidRPr="00B9317A">
              <w:rPr>
                <w:rFonts w:asciiTheme="majorBidi" w:hAnsiTheme="majorBidi" w:cstheme="majorBidi"/>
                <w:color w:val="215E99" w:themeColor="text2" w:themeTint="BF"/>
                <w:sz w:val="30"/>
                <w:szCs w:val="30"/>
                <w:lang w:bidi="ar-EG"/>
              </w:rPr>
              <w:t>Heavy</w:t>
            </w:r>
          </w:p>
        </w:tc>
        <w:tc>
          <w:tcPr>
            <w:tcW w:w="0" w:type="auto"/>
            <w:vAlign w:val="center"/>
            <w:hideMark/>
          </w:tcPr>
          <w:p w14:paraId="7769BADB" w14:textId="77777777" w:rsidR="00B9317A" w:rsidRPr="00B9317A" w:rsidRDefault="00B9317A" w:rsidP="00B9317A">
            <w:pPr>
              <w:rPr>
                <w:rFonts w:asciiTheme="majorBidi" w:hAnsiTheme="majorBidi" w:cstheme="majorBidi"/>
                <w:color w:val="215E99" w:themeColor="text2" w:themeTint="BF"/>
                <w:sz w:val="30"/>
                <w:szCs w:val="30"/>
                <w:lang w:bidi="ar-EG"/>
              </w:rPr>
            </w:pPr>
            <w:r w:rsidRPr="00B9317A">
              <w:rPr>
                <w:rFonts w:asciiTheme="majorBidi" w:hAnsiTheme="majorBidi" w:cstheme="majorBidi"/>
                <w:color w:val="215E99" w:themeColor="text2" w:themeTint="BF"/>
                <w:sz w:val="30"/>
                <w:szCs w:val="30"/>
                <w:lang w:bidi="ar-EG"/>
              </w:rPr>
              <w:t>Basis function computations</w:t>
            </w:r>
          </w:p>
        </w:tc>
      </w:tr>
      <w:tr w:rsidR="00B9317A" w:rsidRPr="00B9317A" w14:paraId="40A9A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5F2F8" w14:textId="77777777" w:rsidR="00B9317A" w:rsidRPr="00B9317A" w:rsidRDefault="00B9317A" w:rsidP="00B9317A">
            <w:pPr>
              <w:rPr>
                <w:rFonts w:asciiTheme="majorBidi" w:hAnsiTheme="majorBidi" w:cstheme="majorBidi"/>
                <w:color w:val="215E99" w:themeColor="text2" w:themeTint="BF"/>
                <w:sz w:val="30"/>
                <w:szCs w:val="30"/>
                <w:lang w:bidi="ar-EG"/>
              </w:rPr>
            </w:pPr>
            <w:r w:rsidRPr="00B9317A">
              <w:rPr>
                <w:rFonts w:asciiTheme="majorBidi" w:hAnsiTheme="majorBidi" w:cstheme="majorBidi"/>
                <w:color w:val="215E99" w:themeColor="text2" w:themeTint="BF"/>
                <w:sz w:val="30"/>
                <w:szCs w:val="30"/>
                <w:lang w:bidi="ar-EG"/>
              </w:rPr>
              <w:t>Cohen-Sutherland</w:t>
            </w:r>
          </w:p>
        </w:tc>
        <w:tc>
          <w:tcPr>
            <w:tcW w:w="0" w:type="auto"/>
            <w:vAlign w:val="center"/>
            <w:hideMark/>
          </w:tcPr>
          <w:p w14:paraId="656700BD" w14:textId="77777777" w:rsidR="00B9317A" w:rsidRPr="00B9317A" w:rsidRDefault="00B9317A" w:rsidP="00B9317A">
            <w:pPr>
              <w:rPr>
                <w:rFonts w:asciiTheme="majorBidi" w:hAnsiTheme="majorBidi" w:cstheme="majorBidi"/>
                <w:color w:val="215E99" w:themeColor="text2" w:themeTint="BF"/>
                <w:sz w:val="30"/>
                <w:szCs w:val="30"/>
                <w:lang w:bidi="ar-EG"/>
              </w:rPr>
            </w:pPr>
            <w:r w:rsidRPr="00B9317A">
              <w:rPr>
                <w:rFonts w:asciiTheme="majorBidi" w:hAnsiTheme="majorBidi" w:cstheme="majorBidi"/>
                <w:color w:val="215E99" w:themeColor="text2" w:themeTint="BF"/>
                <w:sz w:val="30"/>
                <w:szCs w:val="30"/>
                <w:lang w:bidi="ar-EG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3B943B09" w14:textId="77777777" w:rsidR="00B9317A" w:rsidRPr="00B9317A" w:rsidRDefault="00B9317A" w:rsidP="00B9317A">
            <w:pPr>
              <w:rPr>
                <w:rFonts w:asciiTheme="majorBidi" w:hAnsiTheme="majorBidi" w:cstheme="majorBidi"/>
                <w:color w:val="215E99" w:themeColor="text2" w:themeTint="BF"/>
                <w:sz w:val="30"/>
                <w:szCs w:val="30"/>
                <w:lang w:bidi="ar-EG"/>
              </w:rPr>
            </w:pPr>
            <w:r w:rsidRPr="00B9317A">
              <w:rPr>
                <w:rFonts w:asciiTheme="majorBidi" w:hAnsiTheme="majorBidi" w:cstheme="majorBidi"/>
                <w:color w:val="215E99" w:themeColor="text2" w:themeTint="BF"/>
                <w:sz w:val="30"/>
                <w:szCs w:val="30"/>
                <w:lang w:bidi="ar-EG"/>
              </w:rPr>
              <w:t>Bitwise logical operations</w:t>
            </w:r>
          </w:p>
        </w:tc>
      </w:tr>
    </w:tbl>
    <w:p w14:paraId="46E23C2A" w14:textId="77777777" w:rsidR="00B9317A" w:rsidRPr="00B9317A" w:rsidRDefault="006C49AA" w:rsidP="00B9317A">
      <w:p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pict w14:anchorId="0B7A468C">
          <v:rect id="_x0000_i1040" style="width:0;height:1.5pt" o:hralign="center" o:hrstd="t" o:hr="t" fillcolor="#a0a0a0" stroked="f"/>
        </w:pict>
      </w:r>
    </w:p>
    <w:p w14:paraId="702AE16F" w14:textId="77777777" w:rsidR="00B9317A" w:rsidRPr="00B9317A" w:rsidRDefault="00B9317A" w:rsidP="00B9317A">
      <w:pPr>
        <w:rPr>
          <w:rFonts w:asciiTheme="majorBidi" w:hAnsiTheme="majorBidi" w:cstheme="majorBidi"/>
          <w:b/>
          <w:bCs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b/>
          <w:bCs/>
          <w:color w:val="215E99" w:themeColor="text2" w:themeTint="BF"/>
          <w:sz w:val="30"/>
          <w:szCs w:val="30"/>
          <w:lang w:bidi="ar-EG"/>
        </w:rPr>
        <w:t>5. Challenges Faced</w:t>
      </w:r>
    </w:p>
    <w:p w14:paraId="381758C9" w14:textId="77777777" w:rsidR="00B9317A" w:rsidRPr="00B9317A" w:rsidRDefault="00B9317A" w:rsidP="00B9317A">
      <w:pPr>
        <w:numPr>
          <w:ilvl w:val="0"/>
          <w:numId w:val="14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 xml:space="preserve">Managing OpenGL and </w:t>
      </w:r>
      <w:proofErr w:type="spellStart"/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>FreeGLUT</w:t>
      </w:r>
      <w:proofErr w:type="spellEnd"/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 xml:space="preserve"> dependencies. </w:t>
      </w:r>
    </w:p>
    <w:p w14:paraId="72B5DB6D" w14:textId="77777777" w:rsidR="00B9317A" w:rsidRPr="00B9317A" w:rsidRDefault="00B9317A" w:rsidP="00B9317A">
      <w:pPr>
        <w:numPr>
          <w:ilvl w:val="0"/>
          <w:numId w:val="14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 xml:space="preserve">Integrating </w:t>
      </w:r>
      <w:proofErr w:type="spellStart"/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>CMake</w:t>
      </w:r>
      <w:proofErr w:type="spellEnd"/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 xml:space="preserve"> correctly across different systems. </w:t>
      </w:r>
    </w:p>
    <w:p w14:paraId="45AFDE95" w14:textId="77777777" w:rsidR="00B9317A" w:rsidRPr="00B9317A" w:rsidRDefault="00B9317A" w:rsidP="00B9317A">
      <w:pPr>
        <w:numPr>
          <w:ilvl w:val="0"/>
          <w:numId w:val="14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 xml:space="preserve">Synchronizing screen coordinates with OpenGL viewport coordinates. </w:t>
      </w:r>
    </w:p>
    <w:p w14:paraId="06FAC8E2" w14:textId="77777777" w:rsidR="00B9317A" w:rsidRPr="00B9317A" w:rsidRDefault="00B9317A" w:rsidP="00B9317A">
      <w:pPr>
        <w:numPr>
          <w:ilvl w:val="0"/>
          <w:numId w:val="14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 xml:space="preserve">Handling floating-point precision in curve generation. </w:t>
      </w:r>
    </w:p>
    <w:p w14:paraId="5DF935E8" w14:textId="77777777" w:rsidR="00B9317A" w:rsidRPr="00B9317A" w:rsidRDefault="00B9317A" w:rsidP="00B9317A">
      <w:pPr>
        <w:numPr>
          <w:ilvl w:val="0"/>
          <w:numId w:val="14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 xml:space="preserve">Implementing polygon clipping edge cases correctly. </w:t>
      </w:r>
    </w:p>
    <w:p w14:paraId="3C95DAC6" w14:textId="77777777" w:rsidR="00B9317A" w:rsidRPr="00B9317A" w:rsidRDefault="00B9317A" w:rsidP="00B9317A">
      <w:pPr>
        <w:numPr>
          <w:ilvl w:val="0"/>
          <w:numId w:val="14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 xml:space="preserve">Building Undo/Redo state management. </w:t>
      </w:r>
    </w:p>
    <w:p w14:paraId="5BF6C16F" w14:textId="77777777" w:rsidR="00B9317A" w:rsidRPr="00B9317A" w:rsidRDefault="00B9317A" w:rsidP="00B9317A">
      <w:pPr>
        <w:numPr>
          <w:ilvl w:val="0"/>
          <w:numId w:val="14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 xml:space="preserve">Implementing Scene Serialization for Save/Load functionality. </w:t>
      </w:r>
    </w:p>
    <w:p w14:paraId="2467A18F" w14:textId="77777777" w:rsidR="00B9317A" w:rsidRPr="00B9317A" w:rsidRDefault="006C49AA" w:rsidP="00B9317A">
      <w:p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pict w14:anchorId="6CF11092">
          <v:rect id="_x0000_i1041" style="width:0;height:1.5pt" o:hralign="center" o:hrstd="t" o:hr="t" fillcolor="#a0a0a0" stroked="f"/>
        </w:pict>
      </w:r>
    </w:p>
    <w:p w14:paraId="36ADA372" w14:textId="77777777" w:rsidR="00B9317A" w:rsidRPr="00B9317A" w:rsidRDefault="00B9317A" w:rsidP="00B9317A">
      <w:pPr>
        <w:rPr>
          <w:rFonts w:asciiTheme="majorBidi" w:hAnsiTheme="majorBidi" w:cstheme="majorBidi"/>
          <w:b/>
          <w:bCs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b/>
          <w:bCs/>
          <w:color w:val="215E99" w:themeColor="text2" w:themeTint="BF"/>
          <w:sz w:val="30"/>
          <w:szCs w:val="30"/>
          <w:lang w:bidi="ar-EG"/>
        </w:rPr>
        <w:lastRenderedPageBreak/>
        <w:t>6. Screenshots</w:t>
      </w:r>
    </w:p>
    <w:p w14:paraId="3E64249B" w14:textId="77777777" w:rsidR="00B9317A" w:rsidRPr="00B9317A" w:rsidRDefault="00B9317A" w:rsidP="00B9317A">
      <w:p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>Insert project screenshots in the following sections:</w:t>
      </w:r>
    </w:p>
    <w:p w14:paraId="22DD2022" w14:textId="77777777" w:rsidR="00B9317A" w:rsidRPr="00B9317A" w:rsidRDefault="00B9317A" w:rsidP="00B9317A">
      <w:pPr>
        <w:numPr>
          <w:ilvl w:val="0"/>
          <w:numId w:val="15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 xml:space="preserve">Main Interface </w:t>
      </w:r>
    </w:p>
    <w:p w14:paraId="18267951" w14:textId="77777777" w:rsidR="00B9317A" w:rsidRPr="00B9317A" w:rsidRDefault="00B9317A" w:rsidP="00B9317A">
      <w:pPr>
        <w:numPr>
          <w:ilvl w:val="0"/>
          <w:numId w:val="15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 xml:space="preserve">Transformations Demonstration </w:t>
      </w:r>
    </w:p>
    <w:p w14:paraId="1708DE69" w14:textId="77777777" w:rsidR="00B9317A" w:rsidRPr="00B9317A" w:rsidRDefault="00B9317A" w:rsidP="00B9317A">
      <w:pPr>
        <w:numPr>
          <w:ilvl w:val="0"/>
          <w:numId w:val="15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 xml:space="preserve">Clipping Demonstration </w:t>
      </w:r>
    </w:p>
    <w:p w14:paraId="4A492EA5" w14:textId="77777777" w:rsidR="00B9317A" w:rsidRPr="00B9317A" w:rsidRDefault="00B9317A" w:rsidP="00B9317A">
      <w:pPr>
        <w:numPr>
          <w:ilvl w:val="0"/>
          <w:numId w:val="15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 xml:space="preserve">Split-Screen Comparison </w:t>
      </w:r>
    </w:p>
    <w:p w14:paraId="748F5B3C" w14:textId="77777777" w:rsidR="00B9317A" w:rsidRPr="00B9317A" w:rsidRDefault="00B9317A" w:rsidP="00B9317A">
      <w:p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>(Replace this section with actual screenshots before submission.)</w:t>
      </w:r>
    </w:p>
    <w:p w14:paraId="3AAC1132" w14:textId="77777777" w:rsidR="00B9317A" w:rsidRPr="00B9317A" w:rsidRDefault="006C49AA" w:rsidP="00B9317A">
      <w:p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pict w14:anchorId="77159537">
          <v:rect id="_x0000_i1042" style="width:0;height:1.5pt" o:hralign="center" o:hrstd="t" o:hr="t" fillcolor="#a0a0a0" stroked="f"/>
        </w:pict>
      </w:r>
    </w:p>
    <w:p w14:paraId="761C8380" w14:textId="77777777" w:rsidR="00B9317A" w:rsidRPr="00B9317A" w:rsidRDefault="00B9317A" w:rsidP="00B9317A">
      <w:pPr>
        <w:rPr>
          <w:rFonts w:asciiTheme="majorBidi" w:hAnsiTheme="majorBidi" w:cstheme="majorBidi"/>
          <w:b/>
          <w:bCs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b/>
          <w:bCs/>
          <w:color w:val="215E99" w:themeColor="text2" w:themeTint="BF"/>
          <w:sz w:val="30"/>
          <w:szCs w:val="30"/>
          <w:lang w:bidi="ar-EG"/>
        </w:rPr>
        <w:t>7. Conclusion</w:t>
      </w:r>
    </w:p>
    <w:p w14:paraId="3EEDCB9F" w14:textId="77777777" w:rsidR="00B9317A" w:rsidRPr="00B9317A" w:rsidRDefault="00B9317A" w:rsidP="00B9317A">
      <w:p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>This project successfully implements all required computer graphics algorithms while providing an interactive environment for experimentation and visualization.</w:t>
      </w:r>
    </w:p>
    <w:p w14:paraId="43A971FF" w14:textId="77777777" w:rsidR="00B9317A" w:rsidRPr="00B9317A" w:rsidRDefault="00B9317A" w:rsidP="00B9317A">
      <w:p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 xml:space="preserve">The comparison mode demonstrates the practical efficiency advantages of integer-based algorithms such as </w:t>
      </w:r>
      <w:proofErr w:type="spellStart"/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>Bresenham</w:t>
      </w:r>
      <w:proofErr w:type="spellEnd"/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 xml:space="preserve"> over floating-point algorithms like DDA.</w:t>
      </w:r>
    </w:p>
    <w:p w14:paraId="5687184E" w14:textId="77777777" w:rsidR="00B9317A" w:rsidRPr="00B9317A" w:rsidRDefault="00B9317A" w:rsidP="00B9317A">
      <w:p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>Additional features such as:</w:t>
      </w:r>
    </w:p>
    <w:p w14:paraId="17BC4BEB" w14:textId="77777777" w:rsidR="00B9317A" w:rsidRPr="00B9317A" w:rsidRDefault="00B9317A" w:rsidP="00B9317A">
      <w:pPr>
        <w:numPr>
          <w:ilvl w:val="0"/>
          <w:numId w:val="16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 xml:space="preserve">B-Spline Curves </w:t>
      </w:r>
    </w:p>
    <w:p w14:paraId="2DB93935" w14:textId="77777777" w:rsidR="00B9317A" w:rsidRPr="00B9317A" w:rsidRDefault="00B9317A" w:rsidP="00B9317A">
      <w:pPr>
        <w:numPr>
          <w:ilvl w:val="0"/>
          <w:numId w:val="16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 xml:space="preserve">Undo/Redo System </w:t>
      </w:r>
    </w:p>
    <w:p w14:paraId="35D480FE" w14:textId="77777777" w:rsidR="00B9317A" w:rsidRPr="00B9317A" w:rsidRDefault="00B9317A" w:rsidP="00B9317A">
      <w:pPr>
        <w:numPr>
          <w:ilvl w:val="0"/>
          <w:numId w:val="16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 xml:space="preserve">Scene Serialization </w:t>
      </w:r>
    </w:p>
    <w:p w14:paraId="346568D7" w14:textId="77777777" w:rsidR="00B9317A" w:rsidRPr="00B9317A" w:rsidRDefault="00B9317A" w:rsidP="00B9317A">
      <w:p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  <w:r w:rsidRPr="00B9317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>extend the project beyond the minimum requirements and transform it into a small graphics engine suitable for educational and experimental purposes.</w:t>
      </w:r>
    </w:p>
    <w:p w14:paraId="72B7C81F" w14:textId="77777777" w:rsidR="00B9317A" w:rsidRDefault="00B9317A">
      <w:pPr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</w:pPr>
    </w:p>
    <w:p w14:paraId="049B46C7" w14:textId="6D3374A3" w:rsidR="00B9317A" w:rsidRDefault="006C49AA">
      <w:pPr>
        <w:rPr>
          <w:lang w:bidi="ar-EG"/>
        </w:rPr>
      </w:pPr>
      <w:r w:rsidRPr="006C49A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>GitHub</w:t>
      </w:r>
      <w:r>
        <w:t xml:space="preserve">: </w:t>
      </w:r>
      <w:hyperlink r:id="rId7" w:history="1">
        <w:r w:rsidRPr="006C49AA">
          <w:rPr>
            <w:rStyle w:val="Hyperlink"/>
            <w:sz w:val="30"/>
            <w:szCs w:val="36"/>
          </w:rPr>
          <w:t>https://github.com/Rem</w:t>
        </w:r>
        <w:r w:rsidRPr="006C49AA">
          <w:rPr>
            <w:rStyle w:val="Hyperlink"/>
            <w:sz w:val="30"/>
            <w:szCs w:val="36"/>
          </w:rPr>
          <w:t>o</w:t>
        </w:r>
        <w:r w:rsidRPr="006C49AA">
          <w:rPr>
            <w:rStyle w:val="Hyperlink"/>
            <w:sz w:val="30"/>
            <w:szCs w:val="36"/>
          </w:rPr>
          <w:t>nAyman/computergraphics</w:t>
        </w:r>
      </w:hyperlink>
      <w:r>
        <w:br/>
      </w:r>
      <w:r>
        <w:br/>
      </w:r>
      <w:r w:rsidRPr="006C49A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>Presentation</w:t>
      </w:r>
      <w:r>
        <w:rPr>
          <w:lang w:bidi="ar-EG"/>
        </w:rPr>
        <w:t xml:space="preserve"> </w:t>
      </w:r>
      <w:r w:rsidRPr="006C49AA">
        <w:rPr>
          <w:rFonts w:asciiTheme="majorBidi" w:hAnsiTheme="majorBidi" w:cstheme="majorBidi"/>
          <w:color w:val="215E99" w:themeColor="text2" w:themeTint="BF"/>
          <w:sz w:val="30"/>
          <w:szCs w:val="30"/>
          <w:lang w:bidi="ar-EG"/>
        </w:rPr>
        <w:t>link</w:t>
      </w:r>
      <w:r>
        <w:rPr>
          <w:lang w:bidi="ar-EG"/>
        </w:rPr>
        <w:t>:</w:t>
      </w:r>
      <w:r w:rsidRPr="006C49AA">
        <w:rPr>
          <w:sz w:val="26"/>
          <w:szCs w:val="28"/>
          <w:lang w:bidi="ar-EG"/>
        </w:rPr>
        <w:t xml:space="preserve"> </w:t>
      </w:r>
      <w:hyperlink r:id="rId8" w:history="1">
        <w:r w:rsidRPr="006C49AA">
          <w:rPr>
            <w:rStyle w:val="Hyperlink"/>
            <w:sz w:val="30"/>
            <w:szCs w:val="36"/>
            <w:lang w:bidi="ar-EG"/>
          </w:rPr>
          <w:t>https://canva.link/gcf2eabkub6o2qp</w:t>
        </w:r>
      </w:hyperlink>
    </w:p>
    <w:p w14:paraId="1CA05F0E" w14:textId="0036CF30" w:rsidR="00B9317A" w:rsidRDefault="00B9317A"/>
    <w:sectPr w:rsidR="00B9317A" w:rsidSect="00B9317A">
      <w:pgSz w:w="12240" w:h="15840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65F06"/>
    <w:multiLevelType w:val="multilevel"/>
    <w:tmpl w:val="4A76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E4D5D"/>
    <w:multiLevelType w:val="multilevel"/>
    <w:tmpl w:val="705E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35EC5"/>
    <w:multiLevelType w:val="multilevel"/>
    <w:tmpl w:val="E494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C23E5"/>
    <w:multiLevelType w:val="multilevel"/>
    <w:tmpl w:val="65EEC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865AF9"/>
    <w:multiLevelType w:val="multilevel"/>
    <w:tmpl w:val="868A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797D5F"/>
    <w:multiLevelType w:val="multilevel"/>
    <w:tmpl w:val="0C5A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D17A17"/>
    <w:multiLevelType w:val="multilevel"/>
    <w:tmpl w:val="205E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D56DA8"/>
    <w:multiLevelType w:val="multilevel"/>
    <w:tmpl w:val="2818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3D7934"/>
    <w:multiLevelType w:val="multilevel"/>
    <w:tmpl w:val="1C6C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C048E0"/>
    <w:multiLevelType w:val="multilevel"/>
    <w:tmpl w:val="08EE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C1447D"/>
    <w:multiLevelType w:val="multilevel"/>
    <w:tmpl w:val="66E8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FC1D56"/>
    <w:multiLevelType w:val="multilevel"/>
    <w:tmpl w:val="2EB0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58041B"/>
    <w:multiLevelType w:val="multilevel"/>
    <w:tmpl w:val="7514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D23564"/>
    <w:multiLevelType w:val="multilevel"/>
    <w:tmpl w:val="15F0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9C03B5"/>
    <w:multiLevelType w:val="multilevel"/>
    <w:tmpl w:val="C24C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F41EAB"/>
    <w:multiLevelType w:val="multilevel"/>
    <w:tmpl w:val="5888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0"/>
  </w:num>
  <w:num w:numId="3">
    <w:abstractNumId w:val="9"/>
  </w:num>
  <w:num w:numId="4">
    <w:abstractNumId w:val="7"/>
  </w:num>
  <w:num w:numId="5">
    <w:abstractNumId w:val="11"/>
  </w:num>
  <w:num w:numId="6">
    <w:abstractNumId w:val="2"/>
  </w:num>
  <w:num w:numId="7">
    <w:abstractNumId w:val="5"/>
  </w:num>
  <w:num w:numId="8">
    <w:abstractNumId w:val="12"/>
  </w:num>
  <w:num w:numId="9">
    <w:abstractNumId w:val="4"/>
  </w:num>
  <w:num w:numId="10">
    <w:abstractNumId w:val="6"/>
  </w:num>
  <w:num w:numId="11">
    <w:abstractNumId w:val="1"/>
  </w:num>
  <w:num w:numId="12">
    <w:abstractNumId w:val="0"/>
  </w:num>
  <w:num w:numId="13">
    <w:abstractNumId w:val="13"/>
  </w:num>
  <w:num w:numId="14">
    <w:abstractNumId w:val="14"/>
  </w:num>
  <w:num w:numId="15">
    <w:abstractNumId w:val="3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9EE"/>
    <w:rsid w:val="000C0570"/>
    <w:rsid w:val="003119EE"/>
    <w:rsid w:val="00355088"/>
    <w:rsid w:val="003F054D"/>
    <w:rsid w:val="004745EA"/>
    <w:rsid w:val="006C49AA"/>
    <w:rsid w:val="00B93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B565B"/>
  <w15:chartTrackingRefBased/>
  <w15:docId w15:val="{7CD3442C-5568-4E5C-8A83-ECFF00665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17A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1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9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9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9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9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9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9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9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9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9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9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9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9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9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9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9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9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9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31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317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C49A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nva.link/gcf2eabkub6o2q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RemonAyman/computergraphic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ms.aast.edu/course/view.php?id=10231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857</Words>
  <Characters>4889</Characters>
  <Application>Microsoft Office Word</Application>
  <DocSecurity>0</DocSecurity>
  <Lines>40</Lines>
  <Paragraphs>11</Paragraphs>
  <ScaleCrop>false</ScaleCrop>
  <Company/>
  <LinksUpToDate>false</LinksUpToDate>
  <CharactersWithSpaces>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Marslino Hakim</dc:creator>
  <cp:keywords/>
  <dc:description/>
  <cp:lastModifiedBy>remon ayman</cp:lastModifiedBy>
  <cp:revision>3</cp:revision>
  <dcterms:created xsi:type="dcterms:W3CDTF">2026-05-11T21:51:00Z</dcterms:created>
  <dcterms:modified xsi:type="dcterms:W3CDTF">2026-05-13T17:30:00Z</dcterms:modified>
</cp:coreProperties>
</file>