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1B8" w:rsidRDefault="00370FBA" w:rsidP="00E54503">
      <w:pPr>
        <w:spacing w:after="0" w:line="240" w:lineRule="auto"/>
        <w:jc w:val="center"/>
        <w:rPr>
          <w:rFonts w:cs="Calibri"/>
          <w:b/>
        </w:rPr>
      </w:pPr>
      <w:r>
        <w:rPr>
          <w:b/>
          <w:spacing w:val="20"/>
          <w:sz w:val="28"/>
          <w:szCs w:val="28"/>
        </w:rPr>
        <w:t xml:space="preserve">                                                                                             </w:t>
      </w:r>
      <w:r>
        <w:rPr>
          <w:noProof/>
          <w:lang w:bidi="ar-SA"/>
        </w:rPr>
        <w:drawing>
          <wp:inline distT="0" distB="0" distL="0" distR="0">
            <wp:extent cx="942975" cy="6477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47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pacing w:val="20"/>
          <w:sz w:val="28"/>
          <w:szCs w:val="28"/>
        </w:rPr>
        <w:cr/>
      </w:r>
    </w:p>
    <w:p w:rsidR="00206207" w:rsidRPr="00E54503" w:rsidRDefault="00370FBA" w:rsidP="00370FBA">
      <w:pPr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b/>
        </w:rPr>
        <w:t xml:space="preserve">                                                                        </w:t>
      </w:r>
      <w:r w:rsidR="00D970C5">
        <w:rPr>
          <w:rFonts w:cs="Calibri"/>
          <w:b/>
          <w:sz w:val="28"/>
          <w:szCs w:val="28"/>
        </w:rPr>
        <w:t>RAYUDU PEDDI</w:t>
      </w:r>
    </w:p>
    <w:p w:rsidR="002E0678" w:rsidRPr="000A0850" w:rsidRDefault="00206207" w:rsidP="000A0850">
      <w:pPr>
        <w:spacing w:after="0" w:line="240" w:lineRule="auto"/>
        <w:jc w:val="center"/>
        <w:rPr>
          <w:rFonts w:cs="Calibri"/>
          <w:i/>
        </w:rPr>
      </w:pPr>
      <w:r w:rsidRPr="000A0850">
        <w:rPr>
          <w:rFonts w:cs="Calibri"/>
          <w:i/>
        </w:rPr>
        <w:t>E</w:t>
      </w:r>
      <w:r w:rsidR="002E0678" w:rsidRPr="000A0850">
        <w:rPr>
          <w:rFonts w:cs="Calibri"/>
          <w:i/>
        </w:rPr>
        <w:t xml:space="preserve">mail: </w:t>
      </w:r>
      <w:r w:rsidR="00D970C5">
        <w:rPr>
          <w:rFonts w:cs="Tahoma"/>
          <w:i/>
          <w:lang w:val="pt-BR"/>
        </w:rPr>
        <w:t>2peddi@gmail.com</w:t>
      </w:r>
      <w:r w:rsidRPr="000A0850">
        <w:rPr>
          <w:rFonts w:cs="Calibri"/>
          <w:i/>
          <w:color w:val="4F81BD"/>
        </w:rPr>
        <w:t xml:space="preserve"> </w:t>
      </w:r>
      <w:r w:rsidRPr="000A0850">
        <w:rPr>
          <w:rFonts w:cs="Calibri"/>
          <w:i/>
        </w:rPr>
        <w:t>| Mobile:</w:t>
      </w:r>
      <w:r w:rsidR="00D970C5">
        <w:rPr>
          <w:i/>
        </w:rPr>
        <w:t xml:space="preserve"> 9701007744</w:t>
      </w:r>
    </w:p>
    <w:p w:rsidR="000A0850" w:rsidRPr="000A0850" w:rsidRDefault="00206207" w:rsidP="000A0850">
      <w:pPr>
        <w:spacing w:after="0" w:line="240" w:lineRule="auto"/>
        <w:jc w:val="center"/>
        <w:rPr>
          <w:i/>
        </w:rPr>
      </w:pPr>
      <w:r w:rsidRPr="000A0850">
        <w:rPr>
          <w:rFonts w:cs="Calibri"/>
          <w:i/>
        </w:rPr>
        <w:t>Address:</w:t>
      </w:r>
      <w:r w:rsidRPr="000A0850">
        <w:rPr>
          <w:rFonts w:cs="Calibri"/>
          <w:i/>
          <w:color w:val="4F81BD"/>
        </w:rPr>
        <w:t xml:space="preserve"> </w:t>
      </w:r>
      <w:r w:rsidR="00D970C5">
        <w:rPr>
          <w:i/>
        </w:rPr>
        <w:t>2-3-634 ,</w:t>
      </w:r>
      <w:r w:rsidR="00C37C9E">
        <w:rPr>
          <w:i/>
        </w:rPr>
        <w:t>prem</w:t>
      </w:r>
      <w:r w:rsidR="00D970C5">
        <w:rPr>
          <w:i/>
        </w:rPr>
        <w:t xml:space="preserve"> nagar</w:t>
      </w:r>
      <w:r w:rsidR="00B145AE">
        <w:rPr>
          <w:i/>
        </w:rPr>
        <w:t xml:space="preserve">, </w:t>
      </w:r>
      <w:r w:rsidR="00D970C5">
        <w:rPr>
          <w:i/>
        </w:rPr>
        <w:t>AMBERPET</w:t>
      </w:r>
    </w:p>
    <w:p w:rsidR="000A0850" w:rsidRPr="000A0850" w:rsidRDefault="000A0850" w:rsidP="000A0850">
      <w:pPr>
        <w:spacing w:after="0" w:line="240" w:lineRule="auto"/>
        <w:jc w:val="center"/>
        <w:rPr>
          <w:i/>
        </w:rPr>
      </w:pPr>
      <w:r w:rsidRPr="000A0850">
        <w:rPr>
          <w:i/>
        </w:rPr>
        <w:t>HYDER</w:t>
      </w:r>
      <w:r>
        <w:rPr>
          <w:i/>
        </w:rPr>
        <w:t>A</w:t>
      </w:r>
      <w:r w:rsidRPr="000A0850">
        <w:rPr>
          <w:i/>
        </w:rPr>
        <w:t>BAD-</w:t>
      </w:r>
      <w:r w:rsidR="00D970C5">
        <w:rPr>
          <w:i/>
        </w:rPr>
        <w:t>19</w:t>
      </w:r>
    </w:p>
    <w:p w:rsidR="002E0678" w:rsidRPr="00497FE8" w:rsidRDefault="002E0678" w:rsidP="003007C2">
      <w:pPr>
        <w:pBdr>
          <w:bottom w:val="single" w:sz="4" w:space="0" w:color="auto"/>
        </w:pBdr>
        <w:spacing w:after="0" w:line="240" w:lineRule="auto"/>
        <w:jc w:val="center"/>
        <w:rPr>
          <w:rFonts w:cs="Calibri"/>
          <w:i/>
        </w:rPr>
      </w:pPr>
    </w:p>
    <w:p w:rsidR="00E54503" w:rsidRDefault="00E54503" w:rsidP="00E54503">
      <w:pPr>
        <w:spacing w:after="0" w:line="240" w:lineRule="auto"/>
        <w:jc w:val="center"/>
        <w:rPr>
          <w:rFonts w:cs="Calibri"/>
          <w:b/>
          <w:i/>
        </w:rPr>
      </w:pPr>
    </w:p>
    <w:p w:rsidR="00E54503" w:rsidRDefault="002C7920" w:rsidP="00B145AE">
      <w:pPr>
        <w:spacing w:after="0" w:line="240" w:lineRule="auto"/>
        <w:jc w:val="center"/>
        <w:rPr>
          <w:rFonts w:cs="Calibri"/>
          <w:b/>
          <w:i/>
          <w:sz w:val="24"/>
          <w:szCs w:val="24"/>
        </w:rPr>
      </w:pPr>
      <w:r w:rsidRPr="00E54503">
        <w:rPr>
          <w:rFonts w:cs="Calibri"/>
          <w:b/>
          <w:i/>
          <w:sz w:val="24"/>
          <w:szCs w:val="24"/>
        </w:rPr>
        <w:t xml:space="preserve">Seeking an assignment with an </w:t>
      </w:r>
      <w:r w:rsidR="00C37C9E" w:rsidRPr="00E54503">
        <w:rPr>
          <w:rFonts w:cs="Calibri"/>
          <w:b/>
          <w:i/>
          <w:sz w:val="24"/>
          <w:szCs w:val="24"/>
        </w:rPr>
        <w:t>organization</w:t>
      </w:r>
      <w:r w:rsidRPr="00E54503">
        <w:rPr>
          <w:rFonts w:cs="Calibri"/>
          <w:b/>
          <w:i/>
          <w:sz w:val="24"/>
          <w:szCs w:val="24"/>
        </w:rPr>
        <w:t xml:space="preserve"> of repute in Banking &amp; </w:t>
      </w:r>
      <w:r w:rsidR="00C851E5" w:rsidRPr="00E54503">
        <w:rPr>
          <w:rFonts w:cs="Calibri"/>
          <w:b/>
          <w:i/>
          <w:sz w:val="24"/>
          <w:szCs w:val="24"/>
        </w:rPr>
        <w:t>Financials</w:t>
      </w:r>
    </w:p>
    <w:p w:rsidR="00B145AE" w:rsidRPr="00E54503" w:rsidRDefault="00B145AE" w:rsidP="00B145AE">
      <w:pPr>
        <w:spacing w:after="0" w:line="240" w:lineRule="auto"/>
        <w:jc w:val="center"/>
        <w:rPr>
          <w:rFonts w:cs="Calibri"/>
          <w:b/>
          <w:i/>
          <w:sz w:val="24"/>
          <w:szCs w:val="24"/>
        </w:rPr>
      </w:pPr>
    </w:p>
    <w:p w:rsidR="002E0678" w:rsidRPr="00E54503" w:rsidRDefault="00206207" w:rsidP="0048787E">
      <w:pPr>
        <w:pBdr>
          <w:bottom w:val="threeDEmboss" w:sz="24" w:space="1" w:color="auto"/>
        </w:pBdr>
        <w:shd w:val="clear" w:color="auto" w:fill="F2F2F2"/>
        <w:jc w:val="center"/>
        <w:rPr>
          <w:rFonts w:cs="Calibri"/>
          <w:b/>
        </w:rPr>
      </w:pPr>
      <w:r w:rsidRPr="00E54503">
        <w:rPr>
          <w:rFonts w:cs="Calibri"/>
          <w:b/>
        </w:rPr>
        <w:t>SYNOPSIS</w:t>
      </w:r>
    </w:p>
    <w:p w:rsidR="002C7920" w:rsidRPr="00497FE8" w:rsidRDefault="00497FE8" w:rsidP="00497FE8">
      <w:pPr>
        <w:pStyle w:val="ListParagraph"/>
        <w:numPr>
          <w:ilvl w:val="0"/>
          <w:numId w:val="15"/>
        </w:numPr>
        <w:tabs>
          <w:tab w:val="right" w:pos="9639"/>
        </w:tabs>
        <w:suppressAutoHyphens/>
        <w:autoSpaceDN w:val="0"/>
        <w:spacing w:after="0"/>
        <w:ind w:left="432"/>
        <w:jc w:val="both"/>
        <w:textAlignment w:val="baseline"/>
        <w:rPr>
          <w:rFonts w:cs="Calibri"/>
          <w:b/>
          <w:bCs/>
          <w:lang w:val="en-GB"/>
        </w:rPr>
      </w:pPr>
      <w:r w:rsidRPr="00497FE8">
        <w:rPr>
          <w:rFonts w:cs="Calibri"/>
          <w:bCs/>
          <w:lang w:val="en-GB"/>
        </w:rPr>
        <w:t>D</w:t>
      </w:r>
      <w:r w:rsidR="00AC01B8">
        <w:rPr>
          <w:rFonts w:eastAsia="Calibri" w:cs="Calibri"/>
          <w:bCs/>
          <w:lang w:val="en-GB"/>
        </w:rPr>
        <w:t xml:space="preserve">ynamic professional with </w:t>
      </w:r>
      <w:r w:rsidR="0088373E" w:rsidRPr="00497FE8">
        <w:rPr>
          <w:rFonts w:eastAsia="Calibri" w:cs="Calibri"/>
          <w:bCs/>
          <w:lang w:val="en-GB"/>
        </w:rPr>
        <w:t xml:space="preserve">successful track record of </w:t>
      </w:r>
      <w:r w:rsidR="00D970C5">
        <w:rPr>
          <w:rFonts w:cs="Calibri"/>
          <w:b/>
          <w:bCs/>
          <w:lang w:val="en-GB"/>
        </w:rPr>
        <w:t>6</w:t>
      </w:r>
      <w:r w:rsidR="00AC01B8">
        <w:rPr>
          <w:rFonts w:cs="Calibri"/>
          <w:b/>
          <w:bCs/>
          <w:lang w:val="en-GB"/>
        </w:rPr>
        <w:t>+</w:t>
      </w:r>
      <w:r w:rsidR="002C7920" w:rsidRPr="00497FE8">
        <w:rPr>
          <w:rFonts w:cs="Calibri"/>
          <w:b/>
          <w:bCs/>
          <w:lang w:val="en-GB"/>
        </w:rPr>
        <w:t xml:space="preserve"> </w:t>
      </w:r>
      <w:r w:rsidR="0088373E" w:rsidRPr="00497FE8">
        <w:rPr>
          <w:rFonts w:eastAsia="Calibri" w:cs="Calibri"/>
          <w:b/>
          <w:bCs/>
          <w:lang w:val="en-GB"/>
        </w:rPr>
        <w:t xml:space="preserve">years </w:t>
      </w:r>
      <w:r w:rsidR="002C7920" w:rsidRPr="00497FE8">
        <w:rPr>
          <w:rFonts w:cs="Calibri"/>
          <w:b/>
          <w:bCs/>
          <w:lang w:val="en-GB"/>
        </w:rPr>
        <w:t>in Investmen</w:t>
      </w:r>
      <w:r w:rsidR="00C44CCB">
        <w:rPr>
          <w:rFonts w:cs="Calibri"/>
          <w:b/>
          <w:bCs/>
          <w:lang w:val="en-GB"/>
        </w:rPr>
        <w:t>t Banking and Sales &amp; Financial Services</w:t>
      </w:r>
    </w:p>
    <w:p w:rsidR="00497FE8" w:rsidRPr="00497FE8" w:rsidRDefault="00497FE8" w:rsidP="00497FE8">
      <w:pPr>
        <w:pStyle w:val="ListParagraph"/>
        <w:numPr>
          <w:ilvl w:val="0"/>
          <w:numId w:val="15"/>
        </w:numPr>
        <w:tabs>
          <w:tab w:val="right" w:pos="9639"/>
        </w:tabs>
        <w:suppressAutoHyphens/>
        <w:autoSpaceDN w:val="0"/>
        <w:spacing w:after="0"/>
        <w:ind w:left="432"/>
        <w:jc w:val="both"/>
        <w:textAlignment w:val="baseline"/>
        <w:rPr>
          <w:rFonts w:cs="Calibri"/>
          <w:bCs/>
          <w:lang w:val="en-GB"/>
        </w:rPr>
      </w:pPr>
      <w:r w:rsidRPr="00497FE8">
        <w:rPr>
          <w:rFonts w:cs="Calibri"/>
          <w:bCs/>
          <w:lang w:val="en-GB"/>
        </w:rPr>
        <w:t xml:space="preserve">Presently associated with </w:t>
      </w:r>
      <w:r w:rsidR="00D970C5">
        <w:rPr>
          <w:rFonts w:cs="Calibri"/>
          <w:b/>
        </w:rPr>
        <w:t>CD Equisearch Pvt ltd</w:t>
      </w:r>
      <w:r w:rsidRPr="00497FE8">
        <w:rPr>
          <w:rFonts w:cs="Calibri"/>
          <w:b/>
        </w:rPr>
        <w:t xml:space="preserve"> as </w:t>
      </w:r>
      <w:r w:rsidR="00D970C5">
        <w:rPr>
          <w:rFonts w:cs="Calibri"/>
          <w:b/>
        </w:rPr>
        <w:t>Assistant Manger-</w:t>
      </w:r>
      <w:r w:rsidRPr="00497FE8">
        <w:rPr>
          <w:rFonts w:cs="Calibri"/>
          <w:b/>
        </w:rPr>
        <w:t>HNI Equity Advisory</w:t>
      </w:r>
    </w:p>
    <w:p w:rsidR="00497FE8" w:rsidRPr="00497FE8" w:rsidRDefault="00D970C5" w:rsidP="00497FE8">
      <w:pPr>
        <w:pStyle w:val="ListParagraph"/>
        <w:numPr>
          <w:ilvl w:val="0"/>
          <w:numId w:val="15"/>
        </w:numPr>
        <w:ind w:left="432"/>
        <w:jc w:val="both"/>
        <w:rPr>
          <w:rFonts w:cs="Calibri"/>
          <w:b/>
        </w:rPr>
      </w:pPr>
      <w:r>
        <w:rPr>
          <w:rFonts w:cs="Calibri"/>
          <w:b/>
        </w:rPr>
        <w:t xml:space="preserve">CERTIFIED FINANCIAL </w:t>
      </w:r>
      <w:r w:rsidR="00DE4B9E">
        <w:rPr>
          <w:rFonts w:cs="Calibri"/>
          <w:b/>
        </w:rPr>
        <w:t>PLANNER (</w:t>
      </w:r>
      <w:r>
        <w:rPr>
          <w:rFonts w:cs="Calibri"/>
          <w:b/>
        </w:rPr>
        <w:t>CFP), NSE Certifications on Capital markets</w:t>
      </w:r>
      <w:r w:rsidR="00497FE8" w:rsidRPr="00497FE8">
        <w:rPr>
          <w:rFonts w:cs="Calibri"/>
          <w:b/>
        </w:rPr>
        <w:t xml:space="preserve">, AMFI </w:t>
      </w:r>
      <w:r>
        <w:rPr>
          <w:rFonts w:cs="Calibri"/>
          <w:b/>
        </w:rPr>
        <w:t xml:space="preserve">Certified Mutual Fund </w:t>
      </w:r>
      <w:r w:rsidR="00C37C9E">
        <w:rPr>
          <w:rFonts w:cs="Calibri"/>
          <w:b/>
        </w:rPr>
        <w:t>Advisor and</w:t>
      </w:r>
      <w:r w:rsidR="00752FDB">
        <w:rPr>
          <w:rFonts w:cs="Calibri"/>
          <w:b/>
        </w:rPr>
        <w:t xml:space="preserve"> NISM MUTUAL FUND Certification.</w:t>
      </w:r>
    </w:p>
    <w:p w:rsidR="00497FE8" w:rsidRPr="00497FE8" w:rsidRDefault="00497FE8" w:rsidP="00497FE8">
      <w:pPr>
        <w:pStyle w:val="ListParagraph"/>
        <w:numPr>
          <w:ilvl w:val="0"/>
          <w:numId w:val="15"/>
        </w:numPr>
        <w:ind w:left="432"/>
        <w:jc w:val="both"/>
        <w:rPr>
          <w:rFonts w:cs="Calibri"/>
        </w:rPr>
      </w:pPr>
      <w:r w:rsidRPr="00497FE8">
        <w:rPr>
          <w:rFonts w:cs="Calibri"/>
        </w:rPr>
        <w:t xml:space="preserve">Completed </w:t>
      </w:r>
      <w:r w:rsidRPr="00497FE8">
        <w:rPr>
          <w:rFonts w:cs="Calibri"/>
          <w:b/>
        </w:rPr>
        <w:t>National Stock Exchange Certification in Financial Markets and BSE Certification on Securities Markets (BCSM)</w:t>
      </w:r>
    </w:p>
    <w:p w:rsidR="00497FE8" w:rsidRPr="00497FE8" w:rsidRDefault="00497FE8" w:rsidP="00497FE8">
      <w:pPr>
        <w:pStyle w:val="ListParagraph"/>
        <w:numPr>
          <w:ilvl w:val="0"/>
          <w:numId w:val="15"/>
        </w:numPr>
        <w:tabs>
          <w:tab w:val="right" w:pos="9639"/>
        </w:tabs>
        <w:suppressAutoHyphens/>
        <w:autoSpaceDN w:val="0"/>
        <w:spacing w:after="0"/>
        <w:ind w:left="432"/>
        <w:jc w:val="both"/>
        <w:textAlignment w:val="baseline"/>
        <w:rPr>
          <w:rFonts w:cs="Calibri"/>
          <w:bCs/>
          <w:lang w:val="en-GB"/>
        </w:rPr>
      </w:pPr>
      <w:r w:rsidRPr="00497FE8">
        <w:rPr>
          <w:rFonts w:cs="Calibri"/>
          <w:bCs/>
          <w:lang w:val="en-GB"/>
        </w:rPr>
        <w:t xml:space="preserve">Proven abilities in </w:t>
      </w:r>
      <w:r w:rsidR="0088373E" w:rsidRPr="00497FE8">
        <w:rPr>
          <w:rFonts w:eastAsia="Calibri" w:cs="Calibri"/>
          <w:bCs/>
          <w:lang w:val="en-GB"/>
        </w:rPr>
        <w:t xml:space="preserve">enhancing business volumes/ growth for achieving profitability norms, </w:t>
      </w:r>
      <w:r w:rsidRPr="00497FE8">
        <w:rPr>
          <w:rFonts w:cs="Calibri"/>
          <w:bCs/>
          <w:lang w:val="en-GB"/>
        </w:rPr>
        <w:t xml:space="preserve">devising </w:t>
      </w:r>
      <w:r w:rsidR="0088373E" w:rsidRPr="00497FE8">
        <w:rPr>
          <w:rFonts w:eastAsia="Calibri" w:cs="Calibri"/>
          <w:bCs/>
          <w:lang w:val="en-GB"/>
        </w:rPr>
        <w:t>strategies for sales and distribution of wealth management services and products</w:t>
      </w:r>
    </w:p>
    <w:p w:rsidR="00E474CF" w:rsidRPr="00E474CF" w:rsidRDefault="00497FE8" w:rsidP="00C44CCB">
      <w:pPr>
        <w:pStyle w:val="ListParagraph"/>
        <w:numPr>
          <w:ilvl w:val="0"/>
          <w:numId w:val="15"/>
        </w:numPr>
        <w:tabs>
          <w:tab w:val="right" w:pos="9639"/>
        </w:tabs>
        <w:suppressAutoHyphens/>
        <w:autoSpaceDN w:val="0"/>
        <w:spacing w:after="0"/>
        <w:ind w:left="432"/>
        <w:jc w:val="both"/>
        <w:textAlignment w:val="baseline"/>
        <w:rPr>
          <w:rFonts w:cs="Calibri"/>
          <w:lang w:val="en-GB"/>
        </w:rPr>
      </w:pPr>
      <w:r w:rsidRPr="00497FE8">
        <w:rPr>
          <w:rFonts w:cs="Calibri"/>
          <w:bCs/>
          <w:lang w:val="en-GB"/>
        </w:rPr>
        <w:t xml:space="preserve">Expert in </w:t>
      </w:r>
      <w:r w:rsidR="0088373E" w:rsidRPr="00497FE8">
        <w:rPr>
          <w:rFonts w:eastAsia="Calibri" w:cs="Calibri"/>
          <w:bCs/>
          <w:lang w:val="en-GB"/>
        </w:rPr>
        <w:t>setting up and running effective one-on-one meetings with clients educa</w:t>
      </w:r>
      <w:r w:rsidRPr="00497FE8">
        <w:rPr>
          <w:rFonts w:cs="Calibri"/>
          <w:bCs/>
          <w:lang w:val="en-GB"/>
        </w:rPr>
        <w:t>ting on complex wealth products</w:t>
      </w:r>
      <w:r w:rsidRPr="00E474CF">
        <w:rPr>
          <w:rFonts w:cs="Calibri"/>
          <w:bCs/>
          <w:lang w:val="en-GB"/>
        </w:rPr>
        <w:t xml:space="preserve"> </w:t>
      </w:r>
    </w:p>
    <w:p w:rsidR="0088373E" w:rsidRPr="00E474CF" w:rsidRDefault="0088373E" w:rsidP="00E474CF">
      <w:pPr>
        <w:pStyle w:val="ListParagraph"/>
        <w:numPr>
          <w:ilvl w:val="0"/>
          <w:numId w:val="15"/>
        </w:numPr>
        <w:tabs>
          <w:tab w:val="num" w:pos="360"/>
          <w:tab w:val="right" w:pos="9639"/>
        </w:tabs>
        <w:suppressAutoHyphens/>
        <w:autoSpaceDN w:val="0"/>
        <w:spacing w:after="0"/>
        <w:ind w:left="432"/>
        <w:textAlignment w:val="baseline"/>
        <w:rPr>
          <w:rFonts w:cs="Calibri"/>
          <w:lang w:val="en-GB"/>
        </w:rPr>
      </w:pPr>
      <w:r w:rsidRPr="00E474CF">
        <w:rPr>
          <w:rFonts w:eastAsia="Calibri"/>
          <w:lang w:val="en-GB"/>
        </w:rPr>
        <w:t xml:space="preserve">Excellent communication skills; demonstrates innovative ideas on </w:t>
      </w:r>
      <w:r w:rsidR="00497FE8" w:rsidRPr="00E474CF">
        <w:rPr>
          <w:rFonts w:cs="Calibri"/>
          <w:lang w:val="en-GB"/>
        </w:rPr>
        <w:t xml:space="preserve">new programmes and processes to </w:t>
      </w:r>
      <w:r w:rsidRPr="00E474CF">
        <w:rPr>
          <w:rFonts w:eastAsia="Calibri"/>
          <w:lang w:val="en-GB"/>
        </w:rPr>
        <w:t xml:space="preserve">increase efficiency, measure results </w:t>
      </w:r>
      <w:r w:rsidR="00497FE8" w:rsidRPr="00E474CF">
        <w:rPr>
          <w:rFonts w:cs="Calibri"/>
          <w:lang w:val="en-GB"/>
        </w:rPr>
        <w:t>and generate revenue</w:t>
      </w:r>
      <w:r w:rsidR="00E474CF" w:rsidRPr="00E474CF">
        <w:rPr>
          <w:rFonts w:cs="Calibri"/>
          <w:lang w:val="en-GB"/>
        </w:rPr>
        <w:br/>
      </w:r>
    </w:p>
    <w:p w:rsidR="00E474CF" w:rsidRPr="00E474CF" w:rsidRDefault="00E474CF" w:rsidP="00E474CF">
      <w:pPr>
        <w:pBdr>
          <w:bottom w:val="threeDEmboss" w:sz="24" w:space="1" w:color="auto"/>
        </w:pBdr>
        <w:shd w:val="clear" w:color="auto" w:fill="F2F2F2"/>
        <w:jc w:val="center"/>
        <w:rPr>
          <w:rFonts w:cs="Calibri"/>
          <w:b/>
        </w:rPr>
      </w:pPr>
      <w:r>
        <w:rPr>
          <w:rFonts w:cs="Calibri"/>
          <w:b/>
        </w:rPr>
        <w:t>SKILL SET</w:t>
      </w:r>
    </w:p>
    <w:p w:rsidR="00AC01B8" w:rsidRDefault="00AC01B8" w:rsidP="00E474CF">
      <w:pPr>
        <w:tabs>
          <w:tab w:val="num" w:pos="360"/>
          <w:tab w:val="right" w:pos="9639"/>
        </w:tabs>
        <w:suppressAutoHyphens/>
        <w:autoSpaceDN w:val="0"/>
        <w:spacing w:after="0"/>
        <w:ind w:left="72"/>
        <w:jc w:val="both"/>
        <w:textAlignment w:val="baseline"/>
        <w:rPr>
          <w:rFonts w:cs="Calibri"/>
          <w:bCs/>
          <w:lang w:val="en-GB"/>
        </w:rPr>
        <w:sectPr w:rsidR="00AC01B8" w:rsidSect="00370FBA">
          <w:headerReference w:type="default" r:id="rId8"/>
          <w:pgSz w:w="12240" w:h="15840"/>
          <w:pgMar w:top="144" w:right="1440" w:bottom="144" w:left="1440" w:header="0" w:footer="720" w:gutter="0"/>
          <w:cols w:space="720"/>
          <w:docGrid w:linePitch="360"/>
        </w:sectPr>
      </w:pPr>
    </w:p>
    <w:p w:rsidR="00AC01B8" w:rsidRDefault="00AC01B8" w:rsidP="00E474CF">
      <w:pPr>
        <w:tabs>
          <w:tab w:val="num" w:pos="360"/>
          <w:tab w:val="right" w:pos="9639"/>
        </w:tabs>
        <w:suppressAutoHyphens/>
        <w:autoSpaceDN w:val="0"/>
        <w:spacing w:after="0"/>
        <w:ind w:left="72"/>
        <w:jc w:val="both"/>
        <w:textAlignment w:val="baseline"/>
        <w:rPr>
          <w:rFonts w:cs="Calibri"/>
          <w:bCs/>
          <w:lang w:val="en-GB"/>
        </w:rPr>
      </w:pPr>
      <w:r w:rsidRPr="00AC01B8">
        <w:rPr>
          <w:rFonts w:cs="Calibri"/>
          <w:bCs/>
          <w:lang w:val="en-GB"/>
        </w:rPr>
        <w:lastRenderedPageBreak/>
        <w:t>Business Development</w:t>
      </w:r>
    </w:p>
    <w:p w:rsidR="00AC01B8" w:rsidRDefault="00AC01B8" w:rsidP="00E474CF">
      <w:pPr>
        <w:tabs>
          <w:tab w:val="num" w:pos="360"/>
          <w:tab w:val="right" w:pos="9639"/>
        </w:tabs>
        <w:suppressAutoHyphens/>
        <w:autoSpaceDN w:val="0"/>
        <w:spacing w:after="0"/>
        <w:ind w:left="72"/>
        <w:jc w:val="both"/>
        <w:textAlignment w:val="baseline"/>
        <w:rPr>
          <w:rFonts w:cs="Calibri"/>
          <w:bCs/>
          <w:lang w:val="en-GB"/>
        </w:rPr>
      </w:pPr>
      <w:r w:rsidRPr="00AC01B8">
        <w:rPr>
          <w:rFonts w:cs="Calibri"/>
          <w:bCs/>
          <w:lang w:val="en-GB"/>
        </w:rPr>
        <w:t>Sales and Marketing</w:t>
      </w:r>
    </w:p>
    <w:p w:rsidR="00AC01B8" w:rsidRDefault="00AC01B8" w:rsidP="00E474CF">
      <w:pPr>
        <w:tabs>
          <w:tab w:val="num" w:pos="360"/>
          <w:tab w:val="right" w:pos="9639"/>
        </w:tabs>
        <w:suppressAutoHyphens/>
        <w:autoSpaceDN w:val="0"/>
        <w:spacing w:after="0"/>
        <w:ind w:left="72"/>
        <w:jc w:val="both"/>
        <w:textAlignment w:val="baseline"/>
        <w:rPr>
          <w:rFonts w:cs="Calibri"/>
          <w:bCs/>
          <w:lang w:val="en-GB"/>
        </w:rPr>
      </w:pPr>
      <w:r w:rsidRPr="00AC01B8">
        <w:rPr>
          <w:rFonts w:cs="Calibri"/>
          <w:bCs/>
          <w:lang w:val="en-GB"/>
        </w:rPr>
        <w:t>Corporate Communications</w:t>
      </w:r>
    </w:p>
    <w:p w:rsidR="00AC01B8" w:rsidRDefault="00AC01B8" w:rsidP="00E474CF">
      <w:pPr>
        <w:tabs>
          <w:tab w:val="num" w:pos="360"/>
          <w:tab w:val="right" w:pos="9639"/>
        </w:tabs>
        <w:suppressAutoHyphens/>
        <w:autoSpaceDN w:val="0"/>
        <w:spacing w:after="0"/>
        <w:ind w:left="72"/>
        <w:jc w:val="both"/>
        <w:textAlignment w:val="baseline"/>
        <w:rPr>
          <w:rFonts w:cs="Calibri"/>
          <w:bCs/>
          <w:lang w:val="en-GB"/>
        </w:rPr>
      </w:pPr>
      <w:r>
        <w:rPr>
          <w:rFonts w:cs="Calibri"/>
          <w:bCs/>
          <w:lang w:val="en-GB"/>
        </w:rPr>
        <w:t>Financial Portfolio Management</w:t>
      </w:r>
    </w:p>
    <w:p w:rsidR="00AC01B8" w:rsidRDefault="00AC01B8" w:rsidP="00E474CF">
      <w:pPr>
        <w:tabs>
          <w:tab w:val="num" w:pos="360"/>
          <w:tab w:val="right" w:pos="9639"/>
        </w:tabs>
        <w:suppressAutoHyphens/>
        <w:autoSpaceDN w:val="0"/>
        <w:spacing w:after="0"/>
        <w:ind w:left="72"/>
        <w:jc w:val="both"/>
        <w:textAlignment w:val="baseline"/>
        <w:rPr>
          <w:rFonts w:cs="Calibri"/>
          <w:bCs/>
          <w:lang w:val="en-GB"/>
        </w:rPr>
      </w:pPr>
      <w:r>
        <w:rPr>
          <w:rFonts w:cs="Calibri"/>
          <w:bCs/>
          <w:lang w:val="en-GB"/>
        </w:rPr>
        <w:lastRenderedPageBreak/>
        <w:t>Market Analysis</w:t>
      </w:r>
    </w:p>
    <w:p w:rsidR="00AC01B8" w:rsidRDefault="00AC01B8" w:rsidP="00E474CF">
      <w:pPr>
        <w:tabs>
          <w:tab w:val="num" w:pos="360"/>
          <w:tab w:val="right" w:pos="9639"/>
        </w:tabs>
        <w:suppressAutoHyphens/>
        <w:autoSpaceDN w:val="0"/>
        <w:spacing w:after="0"/>
        <w:ind w:left="72"/>
        <w:jc w:val="both"/>
        <w:textAlignment w:val="baseline"/>
        <w:rPr>
          <w:rFonts w:cs="Calibri"/>
          <w:bCs/>
          <w:lang w:val="en-GB"/>
        </w:rPr>
      </w:pPr>
      <w:r w:rsidRPr="00AC01B8">
        <w:rPr>
          <w:rFonts w:cs="Calibri"/>
          <w:bCs/>
          <w:lang w:val="en-GB"/>
        </w:rPr>
        <w:t>Customer Relationship Management</w:t>
      </w:r>
    </w:p>
    <w:p w:rsidR="00AC01B8" w:rsidRDefault="00AC01B8" w:rsidP="00E474CF">
      <w:pPr>
        <w:tabs>
          <w:tab w:val="num" w:pos="360"/>
          <w:tab w:val="right" w:pos="9639"/>
        </w:tabs>
        <w:suppressAutoHyphens/>
        <w:autoSpaceDN w:val="0"/>
        <w:spacing w:after="0"/>
        <w:ind w:left="72"/>
        <w:jc w:val="both"/>
        <w:textAlignment w:val="baseline"/>
        <w:rPr>
          <w:rFonts w:cs="Calibri"/>
          <w:bCs/>
          <w:lang w:val="en-GB"/>
        </w:rPr>
      </w:pPr>
      <w:r w:rsidRPr="00AC01B8">
        <w:rPr>
          <w:rFonts w:cs="Calibri"/>
          <w:bCs/>
          <w:lang w:val="en-GB"/>
        </w:rPr>
        <w:t>C</w:t>
      </w:r>
      <w:r>
        <w:rPr>
          <w:rFonts w:cs="Calibri"/>
          <w:bCs/>
          <w:lang w:val="en-GB"/>
        </w:rPr>
        <w:t>lient Servicing</w:t>
      </w:r>
    </w:p>
    <w:p w:rsidR="00E474CF" w:rsidRDefault="00AC01B8" w:rsidP="00E474CF">
      <w:pPr>
        <w:tabs>
          <w:tab w:val="num" w:pos="360"/>
          <w:tab w:val="right" w:pos="9639"/>
        </w:tabs>
        <w:suppressAutoHyphens/>
        <w:autoSpaceDN w:val="0"/>
        <w:spacing w:after="0"/>
        <w:ind w:left="72"/>
        <w:jc w:val="both"/>
        <w:textAlignment w:val="baseline"/>
        <w:rPr>
          <w:rFonts w:cs="Calibri"/>
          <w:bCs/>
          <w:lang w:val="en-GB"/>
        </w:rPr>
      </w:pPr>
      <w:r w:rsidRPr="00AC01B8">
        <w:rPr>
          <w:rFonts w:cs="Calibri"/>
          <w:bCs/>
          <w:lang w:val="en-GB"/>
        </w:rPr>
        <w:t>Team Management</w:t>
      </w:r>
    </w:p>
    <w:p w:rsidR="00AC01B8" w:rsidRDefault="00AC01B8" w:rsidP="00E474CF">
      <w:pPr>
        <w:tabs>
          <w:tab w:val="num" w:pos="360"/>
          <w:tab w:val="right" w:pos="9639"/>
        </w:tabs>
        <w:suppressAutoHyphens/>
        <w:autoSpaceDN w:val="0"/>
        <w:spacing w:after="0"/>
        <w:ind w:left="72"/>
        <w:jc w:val="both"/>
        <w:textAlignment w:val="baseline"/>
        <w:rPr>
          <w:rFonts w:cs="Calibri"/>
          <w:bCs/>
          <w:lang w:val="en-GB"/>
        </w:rPr>
        <w:sectPr w:rsidR="00AC01B8" w:rsidSect="00AC01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C01B8" w:rsidRPr="00E474CF" w:rsidRDefault="00AC01B8" w:rsidP="00E474CF">
      <w:pPr>
        <w:tabs>
          <w:tab w:val="num" w:pos="360"/>
          <w:tab w:val="right" w:pos="9639"/>
        </w:tabs>
        <w:suppressAutoHyphens/>
        <w:autoSpaceDN w:val="0"/>
        <w:spacing w:after="0"/>
        <w:ind w:left="72"/>
        <w:jc w:val="both"/>
        <w:textAlignment w:val="baseline"/>
        <w:rPr>
          <w:rFonts w:cs="Calibri"/>
          <w:bCs/>
          <w:lang w:val="en-GB"/>
        </w:rPr>
      </w:pPr>
    </w:p>
    <w:p w:rsidR="002E0678" w:rsidRPr="00497FE8" w:rsidRDefault="00F02C87" w:rsidP="0048787E">
      <w:pPr>
        <w:pBdr>
          <w:bottom w:val="threeDEmboss" w:sz="24" w:space="1" w:color="auto"/>
        </w:pBdr>
        <w:shd w:val="clear" w:color="auto" w:fill="F2F2F2"/>
        <w:jc w:val="center"/>
        <w:rPr>
          <w:rFonts w:cs="Calibri"/>
          <w:b/>
        </w:rPr>
      </w:pPr>
      <w:r w:rsidRPr="00497FE8">
        <w:rPr>
          <w:rFonts w:cs="Calibri"/>
          <w:b/>
        </w:rPr>
        <w:t xml:space="preserve">CAREER CONTOUR </w:t>
      </w:r>
    </w:p>
    <w:p w:rsidR="00693447" w:rsidRPr="00497FE8" w:rsidRDefault="00D970C5" w:rsidP="00497FE8">
      <w:pPr>
        <w:jc w:val="both"/>
        <w:rPr>
          <w:rFonts w:cs="Calibri"/>
        </w:rPr>
      </w:pPr>
      <w:r>
        <w:rPr>
          <w:rFonts w:cs="Calibri"/>
          <w:b/>
        </w:rPr>
        <w:t>CD Equisearch Pvt Ltd</w:t>
      </w:r>
      <w:r w:rsidR="00F02C87" w:rsidRPr="00497FE8">
        <w:rPr>
          <w:rFonts w:cs="Calibri"/>
          <w:b/>
        </w:rPr>
        <w:t xml:space="preserve"> </w:t>
      </w:r>
      <w:r w:rsidR="00693447" w:rsidRPr="00497FE8">
        <w:rPr>
          <w:rFonts w:cs="Calibri"/>
          <w:b/>
        </w:rPr>
        <w:tab/>
      </w:r>
      <w:r w:rsidR="00693447" w:rsidRPr="00497FE8">
        <w:rPr>
          <w:rFonts w:cs="Calibri"/>
          <w:b/>
        </w:rPr>
        <w:tab/>
      </w:r>
      <w:r w:rsidR="00693447" w:rsidRPr="00497FE8">
        <w:rPr>
          <w:rFonts w:cs="Calibri"/>
          <w:b/>
        </w:rPr>
        <w:tab/>
      </w:r>
      <w:r w:rsidR="00693447" w:rsidRPr="00497FE8">
        <w:rPr>
          <w:rFonts w:cs="Calibri"/>
          <w:b/>
        </w:rPr>
        <w:tab/>
      </w:r>
      <w:r w:rsidR="00693447" w:rsidRPr="00497FE8">
        <w:rPr>
          <w:rFonts w:cs="Calibri"/>
          <w:b/>
        </w:rPr>
        <w:tab/>
        <w:t xml:space="preserve">   </w:t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   </w:t>
      </w:r>
      <w:r w:rsidR="00693447" w:rsidRPr="00497FE8">
        <w:rPr>
          <w:rFonts w:cs="Calibri"/>
          <w:b/>
        </w:rPr>
        <w:t xml:space="preserve">    </w:t>
      </w:r>
      <w:r>
        <w:rPr>
          <w:rFonts w:cs="Calibri"/>
        </w:rPr>
        <w:t>June 2011</w:t>
      </w:r>
      <w:r w:rsidR="00693447" w:rsidRPr="00497FE8">
        <w:rPr>
          <w:rFonts w:cs="Calibri"/>
        </w:rPr>
        <w:t>-Present</w:t>
      </w:r>
    </w:p>
    <w:p w:rsidR="00F02C87" w:rsidRPr="00497FE8" w:rsidRDefault="00D970C5" w:rsidP="00497FE8">
      <w:pPr>
        <w:jc w:val="both"/>
        <w:rPr>
          <w:rFonts w:cs="Calibri"/>
          <w:b/>
        </w:rPr>
      </w:pPr>
      <w:r>
        <w:rPr>
          <w:rFonts w:cs="Calibri"/>
          <w:b/>
        </w:rPr>
        <w:t>Assistant Manager-</w:t>
      </w:r>
      <w:r w:rsidR="00F02C87" w:rsidRPr="00497FE8">
        <w:rPr>
          <w:rFonts w:cs="Calibri"/>
          <w:b/>
        </w:rPr>
        <w:t xml:space="preserve">HNI Equity Advisory </w:t>
      </w:r>
    </w:p>
    <w:p w:rsidR="00F02C87" w:rsidRPr="00497FE8" w:rsidRDefault="00693447" w:rsidP="00AC01B8">
      <w:pPr>
        <w:spacing w:after="0"/>
        <w:jc w:val="both"/>
        <w:rPr>
          <w:rFonts w:cs="Calibri"/>
          <w:b/>
          <w:i/>
          <w:u w:val="single"/>
        </w:rPr>
      </w:pPr>
      <w:r w:rsidRPr="00497FE8">
        <w:rPr>
          <w:rFonts w:cs="Calibri"/>
          <w:b/>
          <w:i/>
          <w:u w:val="single"/>
        </w:rPr>
        <w:t>Key Deliverables:</w:t>
      </w:r>
    </w:p>
    <w:p w:rsidR="0088373E" w:rsidRPr="00497FE8" w:rsidRDefault="0088373E" w:rsidP="00AC01B8">
      <w:pPr>
        <w:pStyle w:val="ListParagraph"/>
        <w:numPr>
          <w:ilvl w:val="0"/>
          <w:numId w:val="12"/>
        </w:numPr>
        <w:spacing w:after="0"/>
        <w:ind w:left="432"/>
        <w:jc w:val="both"/>
        <w:rPr>
          <w:rFonts w:cs="Calibri"/>
        </w:rPr>
      </w:pPr>
      <w:r w:rsidRPr="00497FE8">
        <w:rPr>
          <w:rFonts w:cs="Calibri"/>
        </w:rPr>
        <w:t>Managing financial portfolio of new and existing HNI clients</w:t>
      </w:r>
      <w:r w:rsidR="006A4661" w:rsidRPr="00497FE8">
        <w:rPr>
          <w:rFonts w:cs="Calibri"/>
        </w:rPr>
        <w:t>; Generating leads for acquiring clients</w:t>
      </w:r>
    </w:p>
    <w:p w:rsidR="0088373E" w:rsidRPr="00497FE8" w:rsidRDefault="0088373E" w:rsidP="00497FE8">
      <w:pPr>
        <w:pStyle w:val="ListParagraph"/>
        <w:numPr>
          <w:ilvl w:val="0"/>
          <w:numId w:val="12"/>
        </w:numPr>
        <w:ind w:left="432"/>
        <w:jc w:val="both"/>
        <w:rPr>
          <w:rFonts w:cs="Calibri"/>
        </w:rPr>
      </w:pPr>
      <w:r w:rsidRPr="00497FE8">
        <w:rPr>
          <w:rFonts w:cs="Calibri"/>
        </w:rPr>
        <w:t>Interacting with clients to understand their requirements and accordingly suggesting them investment tools</w:t>
      </w:r>
    </w:p>
    <w:p w:rsidR="002E0678" w:rsidRPr="00497FE8" w:rsidRDefault="0088373E" w:rsidP="00497FE8">
      <w:pPr>
        <w:pStyle w:val="ListParagraph"/>
        <w:numPr>
          <w:ilvl w:val="0"/>
          <w:numId w:val="12"/>
        </w:numPr>
        <w:ind w:left="432"/>
        <w:jc w:val="both"/>
        <w:rPr>
          <w:rFonts w:cs="Calibri"/>
        </w:rPr>
      </w:pPr>
      <w:r w:rsidRPr="00497FE8">
        <w:rPr>
          <w:rFonts w:cs="Calibri"/>
        </w:rPr>
        <w:t xml:space="preserve">Involved in trading of equity, futures and options </w:t>
      </w:r>
      <w:r w:rsidR="002E0678" w:rsidRPr="00497FE8">
        <w:rPr>
          <w:rFonts w:cs="Calibri"/>
        </w:rPr>
        <w:t xml:space="preserve">securities </w:t>
      </w:r>
      <w:r w:rsidRPr="00497FE8">
        <w:rPr>
          <w:rFonts w:cs="Calibri"/>
        </w:rPr>
        <w:t xml:space="preserve">on behalf of clients </w:t>
      </w:r>
    </w:p>
    <w:p w:rsidR="002E0678" w:rsidRPr="00497FE8" w:rsidRDefault="006A4661" w:rsidP="00497FE8">
      <w:pPr>
        <w:pStyle w:val="ListParagraph"/>
        <w:numPr>
          <w:ilvl w:val="0"/>
          <w:numId w:val="12"/>
        </w:numPr>
        <w:ind w:left="432"/>
        <w:jc w:val="both"/>
        <w:rPr>
          <w:rFonts w:cs="Calibri"/>
        </w:rPr>
      </w:pPr>
      <w:r w:rsidRPr="00497FE8">
        <w:rPr>
          <w:rFonts w:cs="Calibri"/>
        </w:rPr>
        <w:t xml:space="preserve">Handling products like </w:t>
      </w:r>
      <w:r w:rsidR="002E0678" w:rsidRPr="00497FE8">
        <w:rPr>
          <w:rFonts w:cs="Calibri"/>
        </w:rPr>
        <w:t>Insurance, Mutual Funds</w:t>
      </w:r>
      <w:r w:rsidR="00D970C5">
        <w:rPr>
          <w:rFonts w:cs="Calibri"/>
        </w:rPr>
        <w:t xml:space="preserve"> </w:t>
      </w:r>
      <w:r w:rsidRPr="00497FE8">
        <w:rPr>
          <w:rFonts w:cs="Calibri"/>
        </w:rPr>
        <w:t>and Tax Planning tools</w:t>
      </w:r>
    </w:p>
    <w:p w:rsidR="00370FBA" w:rsidRDefault="00370FBA" w:rsidP="00497FE8">
      <w:pPr>
        <w:spacing w:after="0"/>
        <w:jc w:val="both"/>
        <w:rPr>
          <w:rFonts w:cs="Calibri"/>
          <w:b/>
        </w:rPr>
      </w:pPr>
    </w:p>
    <w:p w:rsidR="002E0678" w:rsidRPr="00497FE8" w:rsidRDefault="0092724E" w:rsidP="00497FE8">
      <w:pPr>
        <w:spacing w:after="0"/>
        <w:jc w:val="both"/>
        <w:rPr>
          <w:rFonts w:cs="Calibri"/>
        </w:rPr>
      </w:pPr>
      <w:r>
        <w:rPr>
          <w:rFonts w:cs="Calibri"/>
          <w:b/>
        </w:rPr>
        <w:lastRenderedPageBreak/>
        <w:t xml:space="preserve">Religare Securities Ltd </w:t>
      </w:r>
      <w:r w:rsidR="00206207" w:rsidRPr="00497FE8">
        <w:rPr>
          <w:rFonts w:cs="Calibri"/>
        </w:rPr>
        <w:tab/>
      </w:r>
      <w:r w:rsidR="00206207" w:rsidRPr="00497FE8">
        <w:rPr>
          <w:rFonts w:cs="Calibri"/>
        </w:rPr>
        <w:tab/>
      </w:r>
      <w:r w:rsidR="00206207" w:rsidRPr="00497FE8">
        <w:rPr>
          <w:rFonts w:cs="Calibri"/>
        </w:rPr>
        <w:tab/>
      </w:r>
      <w:r w:rsidR="00206207" w:rsidRPr="00497FE8">
        <w:rPr>
          <w:rFonts w:cs="Calibri"/>
        </w:rPr>
        <w:tab/>
      </w:r>
      <w:r>
        <w:rPr>
          <w:rFonts w:cs="Calibri"/>
        </w:rPr>
        <w:t xml:space="preserve">                          </w:t>
      </w:r>
      <w:r>
        <w:rPr>
          <w:rFonts w:cs="Calibri"/>
        </w:rPr>
        <w:tab/>
      </w:r>
      <w:r>
        <w:rPr>
          <w:rFonts w:cs="Calibri"/>
        </w:rPr>
        <w:tab/>
      </w:r>
      <w:r w:rsidR="00206207" w:rsidRPr="00497FE8">
        <w:rPr>
          <w:rFonts w:cs="Calibri"/>
        </w:rPr>
        <w:t xml:space="preserve">    </w:t>
      </w:r>
      <w:r>
        <w:rPr>
          <w:rFonts w:cs="Calibri"/>
        </w:rPr>
        <w:t>June 2010</w:t>
      </w:r>
      <w:r w:rsidR="002E0678" w:rsidRPr="00497FE8">
        <w:rPr>
          <w:rFonts w:cs="Calibri"/>
        </w:rPr>
        <w:t xml:space="preserve"> </w:t>
      </w:r>
      <w:r>
        <w:rPr>
          <w:rFonts w:cs="Calibri"/>
        </w:rPr>
        <w:t>–May  2011</w:t>
      </w:r>
    </w:p>
    <w:p w:rsidR="0092724E" w:rsidRDefault="0092724E" w:rsidP="00497FE8">
      <w:pPr>
        <w:jc w:val="both"/>
        <w:rPr>
          <w:rFonts w:cs="Calibri"/>
          <w:b/>
        </w:rPr>
      </w:pPr>
    </w:p>
    <w:p w:rsidR="007A6517" w:rsidRPr="00497FE8" w:rsidRDefault="0092724E" w:rsidP="00497FE8">
      <w:pPr>
        <w:jc w:val="both"/>
        <w:rPr>
          <w:rFonts w:cs="Calibri"/>
          <w:b/>
        </w:rPr>
      </w:pPr>
      <w:r>
        <w:rPr>
          <w:rFonts w:cs="Calibri"/>
          <w:b/>
        </w:rPr>
        <w:t>Equity Advisor</w:t>
      </w:r>
      <w:r w:rsidR="007A6517" w:rsidRPr="00497FE8">
        <w:rPr>
          <w:rFonts w:cs="Calibri"/>
          <w:b/>
        </w:rPr>
        <w:t xml:space="preserve"> &amp; RM</w:t>
      </w:r>
    </w:p>
    <w:p w:rsidR="00693447" w:rsidRPr="00497FE8" w:rsidRDefault="00693447" w:rsidP="00497FE8">
      <w:pPr>
        <w:spacing w:after="0"/>
        <w:jc w:val="both"/>
        <w:rPr>
          <w:rFonts w:cs="Calibri"/>
          <w:b/>
          <w:i/>
          <w:u w:val="single"/>
        </w:rPr>
      </w:pPr>
      <w:r w:rsidRPr="00497FE8">
        <w:rPr>
          <w:rFonts w:cs="Calibri"/>
          <w:b/>
          <w:i/>
          <w:u w:val="single"/>
        </w:rPr>
        <w:t>Key Deliverables:</w:t>
      </w:r>
    </w:p>
    <w:p w:rsidR="005F6610" w:rsidRPr="00497FE8" w:rsidRDefault="005F6610" w:rsidP="00497FE8">
      <w:pPr>
        <w:pStyle w:val="ListParagraph"/>
        <w:numPr>
          <w:ilvl w:val="0"/>
          <w:numId w:val="9"/>
        </w:numPr>
        <w:spacing w:after="0"/>
        <w:ind w:left="432"/>
        <w:jc w:val="both"/>
        <w:rPr>
          <w:rFonts w:cs="Calibri"/>
        </w:rPr>
      </w:pPr>
      <w:r w:rsidRPr="00497FE8">
        <w:rPr>
          <w:rFonts w:cs="Calibri"/>
        </w:rPr>
        <w:t xml:space="preserve">Handled </w:t>
      </w:r>
      <w:r w:rsidR="002E0678" w:rsidRPr="00497FE8">
        <w:rPr>
          <w:rFonts w:cs="Calibri"/>
        </w:rPr>
        <w:t>Equity and F&amp;O Dealing</w:t>
      </w:r>
    </w:p>
    <w:p w:rsidR="002E0678" w:rsidRPr="00497FE8" w:rsidRDefault="005F6610" w:rsidP="00497FE8">
      <w:pPr>
        <w:pStyle w:val="ListParagraph"/>
        <w:numPr>
          <w:ilvl w:val="0"/>
          <w:numId w:val="9"/>
        </w:numPr>
        <w:spacing w:after="0"/>
        <w:ind w:left="432"/>
        <w:jc w:val="both"/>
        <w:rPr>
          <w:rFonts w:cs="Calibri"/>
        </w:rPr>
      </w:pPr>
      <w:r w:rsidRPr="00497FE8">
        <w:rPr>
          <w:rFonts w:cs="Calibri"/>
        </w:rPr>
        <w:t xml:space="preserve">Interacted with clients to understand their requirements and providing them advisory services on </w:t>
      </w:r>
      <w:r w:rsidR="002E0678" w:rsidRPr="00497FE8">
        <w:rPr>
          <w:rFonts w:cs="Calibri"/>
        </w:rPr>
        <w:t>short to medium term</w:t>
      </w:r>
      <w:r w:rsidRPr="00497FE8">
        <w:rPr>
          <w:rFonts w:cs="Calibri"/>
        </w:rPr>
        <w:t xml:space="preserve"> investments depending </w:t>
      </w:r>
      <w:r w:rsidR="002E0678" w:rsidRPr="00497FE8">
        <w:rPr>
          <w:rFonts w:cs="Calibri"/>
        </w:rPr>
        <w:t xml:space="preserve">on </w:t>
      </w:r>
      <w:r w:rsidRPr="00497FE8">
        <w:rPr>
          <w:rFonts w:cs="Calibri"/>
        </w:rPr>
        <w:t>their risk profile</w:t>
      </w:r>
    </w:p>
    <w:p w:rsidR="005F6610" w:rsidRPr="00497FE8" w:rsidRDefault="005F6610" w:rsidP="00497FE8">
      <w:pPr>
        <w:pStyle w:val="ListParagraph"/>
        <w:numPr>
          <w:ilvl w:val="0"/>
          <w:numId w:val="9"/>
        </w:numPr>
        <w:pBdr>
          <w:bottom w:val="single" w:sz="4" w:space="1" w:color="auto"/>
        </w:pBdr>
        <w:ind w:left="432"/>
        <w:jc w:val="both"/>
        <w:rPr>
          <w:rFonts w:cs="Calibri"/>
        </w:rPr>
      </w:pPr>
      <w:r w:rsidRPr="00497FE8">
        <w:rPr>
          <w:rFonts w:cs="Calibri"/>
        </w:rPr>
        <w:t>Managed financial p</w:t>
      </w:r>
      <w:r w:rsidR="002E0678" w:rsidRPr="00497FE8">
        <w:rPr>
          <w:rFonts w:cs="Calibri"/>
        </w:rPr>
        <w:t xml:space="preserve">ortfolio </w:t>
      </w:r>
      <w:r w:rsidRPr="00497FE8">
        <w:rPr>
          <w:rFonts w:cs="Calibri"/>
        </w:rPr>
        <w:t xml:space="preserve">of client </w:t>
      </w:r>
      <w:r w:rsidR="002E0678" w:rsidRPr="00497FE8">
        <w:rPr>
          <w:rFonts w:cs="Calibri"/>
        </w:rPr>
        <w:t xml:space="preserve">and </w:t>
      </w:r>
      <w:r w:rsidRPr="00497FE8">
        <w:rPr>
          <w:rFonts w:cs="Calibri"/>
        </w:rPr>
        <w:t>updating client’s about the same</w:t>
      </w:r>
    </w:p>
    <w:p w:rsidR="002E0678" w:rsidRPr="00497FE8" w:rsidRDefault="0092724E" w:rsidP="00497FE8">
      <w:pPr>
        <w:spacing w:after="0"/>
        <w:jc w:val="both"/>
        <w:rPr>
          <w:rFonts w:cs="Calibri"/>
        </w:rPr>
      </w:pPr>
      <w:r>
        <w:rPr>
          <w:rFonts w:cs="Calibri"/>
          <w:b/>
        </w:rPr>
        <w:t>HSBC Invest Direct (India) Ltd</w:t>
      </w:r>
      <w:r w:rsidR="00206207" w:rsidRPr="00497FE8">
        <w:rPr>
          <w:rFonts w:cs="Calibri"/>
          <w:b/>
        </w:rPr>
        <w:t>.</w:t>
      </w:r>
      <w:r w:rsidR="00206207" w:rsidRPr="00497FE8">
        <w:rPr>
          <w:rFonts w:cs="Calibri"/>
        </w:rPr>
        <w:t xml:space="preserve"> </w:t>
      </w:r>
      <w:r w:rsidR="00206207" w:rsidRPr="00497FE8">
        <w:rPr>
          <w:rFonts w:cs="Calibri"/>
        </w:rPr>
        <w:tab/>
      </w:r>
      <w:r w:rsidR="00206207" w:rsidRPr="00497FE8">
        <w:rPr>
          <w:rFonts w:cs="Calibri"/>
        </w:rPr>
        <w:tab/>
      </w:r>
      <w:r w:rsidR="00206207" w:rsidRPr="00497FE8">
        <w:rPr>
          <w:rFonts w:cs="Calibri"/>
        </w:rPr>
        <w:tab/>
      </w:r>
      <w:r w:rsidR="002E0678" w:rsidRPr="00497FE8">
        <w:rPr>
          <w:rFonts w:cs="Calibri"/>
        </w:rPr>
        <w:t xml:space="preserve">                                    </w:t>
      </w:r>
      <w:r>
        <w:rPr>
          <w:rFonts w:cs="Calibri"/>
        </w:rPr>
        <w:t xml:space="preserve">                     Jan2008</w:t>
      </w:r>
      <w:r w:rsidR="002E0678" w:rsidRPr="00497FE8">
        <w:rPr>
          <w:rFonts w:cs="Calibri"/>
        </w:rPr>
        <w:t xml:space="preserve"> </w:t>
      </w:r>
      <w:r w:rsidR="00206207" w:rsidRPr="00497FE8">
        <w:rPr>
          <w:rFonts w:cs="Calibri"/>
        </w:rPr>
        <w:t xml:space="preserve">– </w:t>
      </w:r>
      <w:r>
        <w:rPr>
          <w:rFonts w:cs="Calibri"/>
        </w:rPr>
        <w:t>May</w:t>
      </w:r>
      <w:r w:rsidR="00206207" w:rsidRPr="00497FE8">
        <w:rPr>
          <w:rFonts w:cs="Calibri"/>
        </w:rPr>
        <w:t xml:space="preserve"> </w:t>
      </w:r>
      <w:r>
        <w:rPr>
          <w:rFonts w:cs="Calibri"/>
        </w:rPr>
        <w:t>2010</w:t>
      </w:r>
    </w:p>
    <w:p w:rsidR="003A32AA" w:rsidRPr="00497FE8" w:rsidRDefault="003A32AA" w:rsidP="00497FE8">
      <w:pPr>
        <w:spacing w:after="0"/>
        <w:jc w:val="both"/>
        <w:rPr>
          <w:rFonts w:cs="Calibri"/>
          <w:i/>
        </w:rPr>
      </w:pPr>
    </w:p>
    <w:p w:rsidR="00F02C87" w:rsidRPr="00497FE8" w:rsidRDefault="0092724E" w:rsidP="00497FE8">
      <w:pPr>
        <w:jc w:val="both"/>
        <w:rPr>
          <w:rFonts w:cs="Calibri"/>
          <w:b/>
        </w:rPr>
      </w:pPr>
      <w:r>
        <w:rPr>
          <w:rFonts w:cs="Calibri"/>
          <w:b/>
        </w:rPr>
        <w:t xml:space="preserve">Equity advisor </w:t>
      </w:r>
    </w:p>
    <w:p w:rsidR="00693447" w:rsidRPr="00497FE8" w:rsidRDefault="00693447" w:rsidP="00497FE8">
      <w:pPr>
        <w:spacing w:after="0"/>
        <w:jc w:val="both"/>
        <w:rPr>
          <w:rFonts w:cs="Calibri"/>
          <w:b/>
          <w:i/>
          <w:u w:val="single"/>
        </w:rPr>
      </w:pPr>
      <w:r w:rsidRPr="00497FE8">
        <w:rPr>
          <w:rFonts w:cs="Calibri"/>
          <w:b/>
          <w:i/>
          <w:u w:val="single"/>
        </w:rPr>
        <w:t>Key Deliverables:</w:t>
      </w:r>
    </w:p>
    <w:p w:rsidR="003A32AA" w:rsidRPr="00497FE8" w:rsidRDefault="003A32AA" w:rsidP="00497FE8">
      <w:pPr>
        <w:pStyle w:val="ListParagraph"/>
        <w:numPr>
          <w:ilvl w:val="0"/>
          <w:numId w:val="8"/>
        </w:numPr>
        <w:spacing w:after="0"/>
        <w:ind w:left="432"/>
        <w:jc w:val="both"/>
        <w:rPr>
          <w:rFonts w:cs="Calibri"/>
        </w:rPr>
      </w:pPr>
      <w:r w:rsidRPr="00497FE8">
        <w:rPr>
          <w:rFonts w:cs="Calibri"/>
        </w:rPr>
        <w:t>Involved in e</w:t>
      </w:r>
      <w:r w:rsidR="00F02C87" w:rsidRPr="00497FE8">
        <w:rPr>
          <w:rFonts w:cs="Calibri"/>
        </w:rPr>
        <w:t>quity and F</w:t>
      </w:r>
      <w:r w:rsidRPr="00497FE8">
        <w:rPr>
          <w:rFonts w:cs="Calibri"/>
        </w:rPr>
        <w:t xml:space="preserve"> </w:t>
      </w:r>
      <w:r w:rsidR="00F02C87" w:rsidRPr="00497FE8">
        <w:rPr>
          <w:rFonts w:cs="Calibri"/>
        </w:rPr>
        <w:t>&amp;O Dealing</w:t>
      </w:r>
      <w:r w:rsidRPr="00497FE8">
        <w:rPr>
          <w:rFonts w:cs="Calibri"/>
        </w:rPr>
        <w:t>; Managed NSDL back-up services</w:t>
      </w:r>
    </w:p>
    <w:p w:rsidR="002E0678" w:rsidRPr="00497FE8" w:rsidRDefault="003A32AA" w:rsidP="00497FE8">
      <w:pPr>
        <w:pStyle w:val="ListParagraph"/>
        <w:numPr>
          <w:ilvl w:val="0"/>
          <w:numId w:val="8"/>
        </w:numPr>
        <w:ind w:left="432"/>
        <w:jc w:val="both"/>
        <w:rPr>
          <w:rFonts w:cs="Calibri"/>
        </w:rPr>
      </w:pPr>
      <w:r w:rsidRPr="00497FE8">
        <w:rPr>
          <w:rFonts w:cs="Calibri"/>
        </w:rPr>
        <w:t xml:space="preserve">Interacted with clients to understand the requirements and accordingly suggesting them </w:t>
      </w:r>
      <w:r w:rsidR="002E0678" w:rsidRPr="00497FE8">
        <w:rPr>
          <w:rFonts w:cs="Calibri"/>
        </w:rPr>
        <w:t xml:space="preserve">short-term equity trades </w:t>
      </w:r>
    </w:p>
    <w:p w:rsidR="002E0678" w:rsidRPr="00497FE8" w:rsidRDefault="003A32AA" w:rsidP="00497FE8">
      <w:pPr>
        <w:pStyle w:val="ListParagraph"/>
        <w:numPr>
          <w:ilvl w:val="0"/>
          <w:numId w:val="8"/>
        </w:numPr>
        <w:pBdr>
          <w:bottom w:val="single" w:sz="4" w:space="1" w:color="auto"/>
        </w:pBdr>
        <w:ind w:left="432"/>
        <w:jc w:val="both"/>
        <w:rPr>
          <w:rFonts w:cs="Calibri"/>
        </w:rPr>
      </w:pPr>
      <w:r w:rsidRPr="00497FE8">
        <w:rPr>
          <w:rFonts w:cs="Calibri"/>
        </w:rPr>
        <w:t xml:space="preserve">Provided advisory services to </w:t>
      </w:r>
      <w:r w:rsidR="002E0678" w:rsidRPr="00497FE8">
        <w:rPr>
          <w:rFonts w:cs="Calibri"/>
        </w:rPr>
        <w:t>HNI’S &amp; retail clie</w:t>
      </w:r>
      <w:r w:rsidRPr="00497FE8">
        <w:rPr>
          <w:rFonts w:cs="Calibri"/>
        </w:rPr>
        <w:t>nts on investments in</w:t>
      </w:r>
      <w:r w:rsidR="00F02C87" w:rsidRPr="00497FE8">
        <w:rPr>
          <w:rFonts w:cs="Calibri"/>
        </w:rPr>
        <w:t xml:space="preserve"> </w:t>
      </w:r>
      <w:r w:rsidRPr="00497FE8">
        <w:rPr>
          <w:rFonts w:cs="Calibri"/>
        </w:rPr>
        <w:t>equity and mutual funds</w:t>
      </w:r>
    </w:p>
    <w:p w:rsidR="006A4661" w:rsidRPr="00497FE8" w:rsidRDefault="006A4661" w:rsidP="0048787E">
      <w:pPr>
        <w:pBdr>
          <w:bottom w:val="threeDEmboss" w:sz="24" w:space="1" w:color="auto"/>
        </w:pBdr>
        <w:shd w:val="clear" w:color="auto" w:fill="F2F2F2"/>
        <w:jc w:val="center"/>
        <w:rPr>
          <w:rFonts w:cs="Calibri"/>
          <w:b/>
        </w:rPr>
      </w:pPr>
      <w:r w:rsidRPr="00497FE8">
        <w:rPr>
          <w:rFonts w:cs="Calibri"/>
          <w:b/>
        </w:rPr>
        <w:t>EDUCATION</w:t>
      </w:r>
    </w:p>
    <w:p w:rsidR="006A4661" w:rsidRPr="00497FE8" w:rsidRDefault="00C44CCB" w:rsidP="00497FE8">
      <w:pPr>
        <w:pStyle w:val="ListParagraph"/>
        <w:numPr>
          <w:ilvl w:val="0"/>
          <w:numId w:val="14"/>
        </w:numPr>
        <w:ind w:left="432"/>
        <w:jc w:val="both"/>
        <w:rPr>
          <w:rFonts w:cs="Calibri"/>
        </w:rPr>
      </w:pPr>
      <w:r>
        <w:rPr>
          <w:rFonts w:cs="Calibri"/>
        </w:rPr>
        <w:t>Certified Financial Planner</w:t>
      </w:r>
      <w:r w:rsidR="006A4661" w:rsidRPr="00497FE8">
        <w:rPr>
          <w:rFonts w:cs="Calibri"/>
        </w:rPr>
        <w:t xml:space="preserve"> </w:t>
      </w:r>
      <w:r>
        <w:rPr>
          <w:rFonts w:cs="Calibri"/>
        </w:rPr>
        <w:t>(</w:t>
      </w:r>
      <w:r w:rsidR="006A4661" w:rsidRPr="00497FE8">
        <w:rPr>
          <w:rFonts w:cs="Calibri"/>
        </w:rPr>
        <w:t>CFP</w:t>
      </w:r>
      <w:r>
        <w:rPr>
          <w:rFonts w:cs="Calibri"/>
        </w:rPr>
        <w:t>)</w:t>
      </w:r>
      <w:r w:rsidR="006A4661" w:rsidRPr="00497FE8">
        <w:rPr>
          <w:rFonts w:cs="Calibri"/>
        </w:rPr>
        <w:t xml:space="preserve"> Certification from </w:t>
      </w:r>
      <w:r w:rsidR="0092724E">
        <w:rPr>
          <w:rFonts w:cs="Calibri"/>
        </w:rPr>
        <w:t>FPSB India</w:t>
      </w:r>
    </w:p>
    <w:p w:rsidR="006A4661" w:rsidRPr="00497FE8" w:rsidRDefault="0092724E" w:rsidP="00497FE8">
      <w:pPr>
        <w:pStyle w:val="ListParagraph"/>
        <w:numPr>
          <w:ilvl w:val="0"/>
          <w:numId w:val="14"/>
        </w:numPr>
        <w:ind w:left="432"/>
        <w:jc w:val="both"/>
        <w:rPr>
          <w:rFonts w:cs="Calibri"/>
        </w:rPr>
      </w:pPr>
      <w:r>
        <w:rPr>
          <w:rFonts w:cs="Calibri"/>
        </w:rPr>
        <w:t>MBA (Finance) from Kakatiya University</w:t>
      </w:r>
    </w:p>
    <w:p w:rsidR="006A4661" w:rsidRPr="00497FE8" w:rsidRDefault="006A4661" w:rsidP="00497FE8">
      <w:pPr>
        <w:pStyle w:val="ListParagraph"/>
        <w:numPr>
          <w:ilvl w:val="0"/>
          <w:numId w:val="14"/>
        </w:numPr>
        <w:ind w:left="432"/>
        <w:jc w:val="both"/>
        <w:rPr>
          <w:rFonts w:cs="Calibri"/>
        </w:rPr>
      </w:pPr>
      <w:r w:rsidRPr="00497FE8">
        <w:rPr>
          <w:rFonts w:cs="Calibri"/>
        </w:rPr>
        <w:t>Bachelor of Science from</w:t>
      </w:r>
      <w:r w:rsidR="0092724E">
        <w:rPr>
          <w:rFonts w:cs="Calibri"/>
          <w:b/>
          <w:color w:val="4F81BD"/>
        </w:rPr>
        <w:t xml:space="preserve"> </w:t>
      </w:r>
      <w:r w:rsidR="0092724E" w:rsidRPr="0092724E">
        <w:rPr>
          <w:rFonts w:cs="Calibri"/>
        </w:rPr>
        <w:t>Kakatiya University</w:t>
      </w:r>
      <w:r w:rsidRPr="00497FE8">
        <w:rPr>
          <w:rFonts w:cs="Calibri"/>
        </w:rPr>
        <w:tab/>
      </w:r>
    </w:p>
    <w:p w:rsidR="002E0678" w:rsidRPr="00497FE8" w:rsidRDefault="002E0678" w:rsidP="0048787E">
      <w:pPr>
        <w:pBdr>
          <w:bottom w:val="threeDEmboss" w:sz="24" w:space="1" w:color="auto"/>
        </w:pBdr>
        <w:shd w:val="clear" w:color="auto" w:fill="F2F2F2"/>
        <w:jc w:val="center"/>
        <w:rPr>
          <w:rFonts w:cs="Calibri"/>
          <w:b/>
        </w:rPr>
      </w:pPr>
      <w:r w:rsidRPr="00497FE8">
        <w:rPr>
          <w:rFonts w:cs="Calibri"/>
          <w:b/>
        </w:rPr>
        <w:t>CERTIFCATIONS</w:t>
      </w:r>
      <w:r w:rsidR="001C7788" w:rsidRPr="00497FE8">
        <w:rPr>
          <w:rFonts w:cs="Calibri"/>
          <w:b/>
        </w:rPr>
        <w:t>/TRAININGS</w:t>
      </w:r>
    </w:p>
    <w:p w:rsidR="002E0678" w:rsidRPr="00497FE8" w:rsidRDefault="001C7788" w:rsidP="00497FE8">
      <w:pPr>
        <w:pStyle w:val="ListParagraph"/>
        <w:numPr>
          <w:ilvl w:val="0"/>
          <w:numId w:val="3"/>
        </w:numPr>
        <w:ind w:left="432"/>
        <w:jc w:val="both"/>
        <w:rPr>
          <w:rFonts w:cs="Calibri"/>
        </w:rPr>
      </w:pPr>
      <w:r w:rsidRPr="00497FE8">
        <w:rPr>
          <w:rFonts w:cs="Calibri"/>
        </w:rPr>
        <w:t>National Stock Exchange C</w:t>
      </w:r>
      <w:r w:rsidR="002E0678" w:rsidRPr="00497FE8">
        <w:rPr>
          <w:rFonts w:cs="Calibri"/>
        </w:rPr>
        <w:t>ertification in Financial Markets</w:t>
      </w:r>
    </w:p>
    <w:p w:rsidR="002E0678" w:rsidRPr="00497FE8" w:rsidRDefault="002E0678" w:rsidP="00497FE8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 w:rsidRPr="00497FE8">
        <w:rPr>
          <w:rFonts w:cs="Calibri"/>
        </w:rPr>
        <w:t>Currency Derivatives Module</w:t>
      </w:r>
    </w:p>
    <w:p w:rsidR="001C7788" w:rsidRPr="00497FE8" w:rsidRDefault="00F02C87" w:rsidP="00497FE8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 w:rsidRPr="00497FE8">
        <w:rPr>
          <w:rFonts w:cs="Calibri"/>
        </w:rPr>
        <w:t>Capital Market (Dealers) Module</w:t>
      </w:r>
    </w:p>
    <w:p w:rsidR="001C7788" w:rsidRPr="00497FE8" w:rsidRDefault="00F02C87" w:rsidP="00497FE8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 w:rsidRPr="00497FE8">
        <w:rPr>
          <w:rFonts w:cs="Calibri"/>
        </w:rPr>
        <w:t>Derivatives Module</w:t>
      </w:r>
    </w:p>
    <w:p w:rsidR="002E0678" w:rsidRPr="00497FE8" w:rsidRDefault="002E0678" w:rsidP="00497FE8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 w:rsidRPr="00497FE8">
        <w:rPr>
          <w:rFonts w:cs="Calibri"/>
        </w:rPr>
        <w:t>AMFI -</w:t>
      </w:r>
      <w:r w:rsidR="00F02C87" w:rsidRPr="00497FE8">
        <w:rPr>
          <w:rFonts w:cs="Calibri"/>
        </w:rPr>
        <w:t xml:space="preserve"> Mutual Fund (Advisors) Module</w:t>
      </w:r>
    </w:p>
    <w:p w:rsidR="00C44CCB" w:rsidRDefault="00206207" w:rsidP="00497FE8">
      <w:pPr>
        <w:pStyle w:val="ListParagraph"/>
        <w:numPr>
          <w:ilvl w:val="0"/>
          <w:numId w:val="13"/>
        </w:numPr>
        <w:ind w:left="432"/>
        <w:jc w:val="both"/>
        <w:rPr>
          <w:rFonts w:cs="Calibri"/>
        </w:rPr>
      </w:pPr>
      <w:r w:rsidRPr="00C44CCB">
        <w:rPr>
          <w:rFonts w:cs="Calibri"/>
        </w:rPr>
        <w:t>B</w:t>
      </w:r>
      <w:r w:rsidR="00497FE8" w:rsidRPr="00C44CCB">
        <w:rPr>
          <w:rFonts w:cs="Calibri"/>
        </w:rPr>
        <w:t>SE Certification o</w:t>
      </w:r>
      <w:r w:rsidR="002E0678" w:rsidRPr="00C44CCB">
        <w:rPr>
          <w:rFonts w:cs="Calibri"/>
        </w:rPr>
        <w:t>n Securities Markets</w:t>
      </w:r>
      <w:r w:rsidR="001C7788" w:rsidRPr="00C44CCB">
        <w:rPr>
          <w:rFonts w:cs="Calibri"/>
        </w:rPr>
        <w:t xml:space="preserve"> </w:t>
      </w:r>
    </w:p>
    <w:p w:rsidR="006A4661" w:rsidRPr="00C44CCB" w:rsidRDefault="00DE4B9E" w:rsidP="00497FE8">
      <w:pPr>
        <w:pStyle w:val="ListParagraph"/>
        <w:numPr>
          <w:ilvl w:val="0"/>
          <w:numId w:val="13"/>
        </w:numPr>
        <w:ind w:left="432"/>
        <w:jc w:val="both"/>
        <w:rPr>
          <w:rFonts w:cs="Calibri"/>
        </w:rPr>
      </w:pPr>
      <w:r>
        <w:rPr>
          <w:rFonts w:cs="Calibri"/>
        </w:rPr>
        <w:t>NISM Mutual Fund Certification</w:t>
      </w:r>
    </w:p>
    <w:p w:rsidR="002E0678" w:rsidRPr="00497FE8" w:rsidRDefault="002E0678" w:rsidP="0048787E">
      <w:pPr>
        <w:pBdr>
          <w:bottom w:val="threeDEmboss" w:sz="24" w:space="1" w:color="auto"/>
        </w:pBdr>
        <w:shd w:val="clear" w:color="auto" w:fill="F2F2F2"/>
        <w:jc w:val="center"/>
        <w:rPr>
          <w:rFonts w:cs="Calibri"/>
          <w:b/>
        </w:rPr>
      </w:pPr>
      <w:r w:rsidRPr="00497FE8">
        <w:rPr>
          <w:rFonts w:cs="Calibri"/>
          <w:b/>
        </w:rPr>
        <w:t>PERSONAL</w:t>
      </w:r>
      <w:r w:rsidR="00206207" w:rsidRPr="00497FE8">
        <w:rPr>
          <w:rFonts w:cs="Calibri"/>
          <w:b/>
        </w:rPr>
        <w:t xml:space="preserve"> DETAILS</w:t>
      </w:r>
    </w:p>
    <w:p w:rsidR="001C7788" w:rsidRPr="00C44CCB" w:rsidRDefault="001C7788" w:rsidP="00497FE8">
      <w:pPr>
        <w:pStyle w:val="ListParagraph"/>
        <w:numPr>
          <w:ilvl w:val="0"/>
          <w:numId w:val="1"/>
        </w:numPr>
        <w:ind w:left="432"/>
        <w:jc w:val="both"/>
        <w:rPr>
          <w:rFonts w:cs="Calibri"/>
        </w:rPr>
      </w:pPr>
      <w:r w:rsidRPr="00497FE8">
        <w:rPr>
          <w:rFonts w:cs="Calibri"/>
        </w:rPr>
        <w:t xml:space="preserve">Date of Birth: </w:t>
      </w:r>
      <w:r w:rsidR="00C44CCB" w:rsidRPr="00C44CCB">
        <w:rPr>
          <w:rFonts w:cs="Calibri"/>
        </w:rPr>
        <w:t>14-06-1985</w:t>
      </w:r>
    </w:p>
    <w:p w:rsidR="001C7788" w:rsidRPr="00C44CCB" w:rsidRDefault="001C7788" w:rsidP="00497FE8">
      <w:pPr>
        <w:pStyle w:val="ListParagraph"/>
        <w:numPr>
          <w:ilvl w:val="0"/>
          <w:numId w:val="1"/>
        </w:numPr>
        <w:ind w:left="432"/>
        <w:jc w:val="both"/>
        <w:rPr>
          <w:rFonts w:cs="Calibri"/>
        </w:rPr>
      </w:pPr>
      <w:r w:rsidRPr="00C44CCB">
        <w:rPr>
          <w:rFonts w:cs="Calibri"/>
        </w:rPr>
        <w:t xml:space="preserve">Languages Known: </w:t>
      </w:r>
      <w:r w:rsidR="001D7082" w:rsidRPr="00C44CCB">
        <w:rPr>
          <w:rFonts w:cs="Calibri"/>
        </w:rPr>
        <w:t>ENGLISH, HINDI,TELUGU</w:t>
      </w:r>
    </w:p>
    <w:p w:rsidR="002E0678" w:rsidRPr="00497FE8" w:rsidRDefault="001C7788" w:rsidP="00497FE8">
      <w:pPr>
        <w:pStyle w:val="ListParagraph"/>
        <w:numPr>
          <w:ilvl w:val="0"/>
          <w:numId w:val="1"/>
        </w:numPr>
        <w:ind w:left="432"/>
        <w:jc w:val="both"/>
        <w:rPr>
          <w:rFonts w:cs="Calibri"/>
        </w:rPr>
      </w:pPr>
      <w:r w:rsidRPr="00497FE8">
        <w:rPr>
          <w:rFonts w:cs="Calibri"/>
        </w:rPr>
        <w:t xml:space="preserve">Hobbies: </w:t>
      </w:r>
      <w:r w:rsidR="00C44CCB">
        <w:rPr>
          <w:rFonts w:cs="Calibri"/>
        </w:rPr>
        <w:t xml:space="preserve">Playing Cricket </w:t>
      </w:r>
      <w:r w:rsidRPr="00497FE8">
        <w:rPr>
          <w:rFonts w:cs="Calibri"/>
        </w:rPr>
        <w:t xml:space="preserve">and </w:t>
      </w:r>
      <w:r w:rsidR="000C1526" w:rsidRPr="00497FE8">
        <w:rPr>
          <w:rFonts w:cs="Calibri"/>
        </w:rPr>
        <w:t>reading stock market books</w:t>
      </w:r>
    </w:p>
    <w:p w:rsidR="002E0678" w:rsidRPr="00497FE8" w:rsidRDefault="002E0678" w:rsidP="00497FE8">
      <w:pPr>
        <w:jc w:val="both"/>
        <w:rPr>
          <w:rFonts w:cs="Calibri"/>
        </w:rPr>
      </w:pPr>
    </w:p>
    <w:sectPr w:rsidR="002E0678" w:rsidRPr="00497FE8" w:rsidSect="00370FBA">
      <w:type w:val="continuous"/>
      <w:pgSz w:w="12240" w:h="15840" w:code="1"/>
      <w:pgMar w:top="144" w:right="1440" w:bottom="144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4F1" w:rsidRDefault="00A154F1" w:rsidP="00370FBA">
      <w:pPr>
        <w:spacing w:after="0" w:line="240" w:lineRule="auto"/>
      </w:pPr>
      <w:r>
        <w:separator/>
      </w:r>
    </w:p>
  </w:endnote>
  <w:endnote w:type="continuationSeparator" w:id="1">
    <w:p w:rsidR="00A154F1" w:rsidRDefault="00A154F1" w:rsidP="0037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4F1" w:rsidRDefault="00A154F1" w:rsidP="00370FBA">
      <w:pPr>
        <w:spacing w:after="0" w:line="240" w:lineRule="auto"/>
      </w:pPr>
      <w:r>
        <w:separator/>
      </w:r>
    </w:p>
  </w:footnote>
  <w:footnote w:type="continuationSeparator" w:id="1">
    <w:p w:rsidR="00A154F1" w:rsidRDefault="00A154F1" w:rsidP="00370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FBA" w:rsidRDefault="00370FBA">
    <w:pPr>
      <w:pStyle w:val="Header"/>
    </w:pPr>
  </w:p>
  <w:p w:rsidR="00370FBA" w:rsidRDefault="00370FB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592B"/>
    <w:multiLevelType w:val="hybridMultilevel"/>
    <w:tmpl w:val="F9CA77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12BEA"/>
    <w:multiLevelType w:val="hybridMultilevel"/>
    <w:tmpl w:val="EA348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41022"/>
    <w:multiLevelType w:val="hybridMultilevel"/>
    <w:tmpl w:val="52DAF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F1DF3"/>
    <w:multiLevelType w:val="hybridMultilevel"/>
    <w:tmpl w:val="6BA86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31A3"/>
    <w:multiLevelType w:val="hybridMultilevel"/>
    <w:tmpl w:val="034E3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82EC7"/>
    <w:multiLevelType w:val="hybridMultilevel"/>
    <w:tmpl w:val="8F285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B36B7"/>
    <w:multiLevelType w:val="hybridMultilevel"/>
    <w:tmpl w:val="98D00E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C059E"/>
    <w:multiLevelType w:val="hybridMultilevel"/>
    <w:tmpl w:val="3FECA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73EC3"/>
    <w:multiLevelType w:val="hybridMultilevel"/>
    <w:tmpl w:val="08D8B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8284D"/>
    <w:multiLevelType w:val="hybridMultilevel"/>
    <w:tmpl w:val="77BE3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4116B"/>
    <w:multiLevelType w:val="hybridMultilevel"/>
    <w:tmpl w:val="F0046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7F3457"/>
    <w:multiLevelType w:val="hybridMultilevel"/>
    <w:tmpl w:val="3D600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414093"/>
    <w:multiLevelType w:val="hybridMultilevel"/>
    <w:tmpl w:val="19CE3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D17ED9"/>
    <w:multiLevelType w:val="hybridMultilevel"/>
    <w:tmpl w:val="370C3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D228F"/>
    <w:multiLevelType w:val="hybridMultilevel"/>
    <w:tmpl w:val="CA0604A8"/>
    <w:lvl w:ilvl="0" w:tplc="D9AC5C88">
      <w:start w:val="1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VnTimes" w:hAnsi="VnTimes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4"/>
  </w:num>
  <w:num w:numId="11">
    <w:abstractNumId w:val="14"/>
  </w:num>
  <w:num w:numId="12">
    <w:abstractNumId w:val="13"/>
  </w:num>
  <w:num w:numId="13">
    <w:abstractNumId w:val="5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2E0678"/>
    <w:rsid w:val="000216E7"/>
    <w:rsid w:val="000544D4"/>
    <w:rsid w:val="00056C6F"/>
    <w:rsid w:val="000A0850"/>
    <w:rsid w:val="000C1526"/>
    <w:rsid w:val="001C7788"/>
    <w:rsid w:val="001D7082"/>
    <w:rsid w:val="002006BB"/>
    <w:rsid w:val="00206207"/>
    <w:rsid w:val="00217F8D"/>
    <w:rsid w:val="00232778"/>
    <w:rsid w:val="0026124D"/>
    <w:rsid w:val="002C7920"/>
    <w:rsid w:val="002D3CFD"/>
    <w:rsid w:val="002E0678"/>
    <w:rsid w:val="002F476A"/>
    <w:rsid w:val="003007C2"/>
    <w:rsid w:val="00345CED"/>
    <w:rsid w:val="00362673"/>
    <w:rsid w:val="00370FBA"/>
    <w:rsid w:val="003A3292"/>
    <w:rsid w:val="003A32AA"/>
    <w:rsid w:val="003E4B10"/>
    <w:rsid w:val="004169A4"/>
    <w:rsid w:val="004476A9"/>
    <w:rsid w:val="00460ED4"/>
    <w:rsid w:val="0048532E"/>
    <w:rsid w:val="0048787E"/>
    <w:rsid w:val="00497FE8"/>
    <w:rsid w:val="005468FC"/>
    <w:rsid w:val="005737C8"/>
    <w:rsid w:val="005C7AFE"/>
    <w:rsid w:val="005F6610"/>
    <w:rsid w:val="00675E09"/>
    <w:rsid w:val="00693447"/>
    <w:rsid w:val="006A4661"/>
    <w:rsid w:val="007307AE"/>
    <w:rsid w:val="00752FDB"/>
    <w:rsid w:val="007539AD"/>
    <w:rsid w:val="007A6517"/>
    <w:rsid w:val="0088373E"/>
    <w:rsid w:val="008C4858"/>
    <w:rsid w:val="008D057D"/>
    <w:rsid w:val="0092724E"/>
    <w:rsid w:val="009316BF"/>
    <w:rsid w:val="009728A3"/>
    <w:rsid w:val="00A10466"/>
    <w:rsid w:val="00A154F1"/>
    <w:rsid w:val="00AC01B8"/>
    <w:rsid w:val="00AF4749"/>
    <w:rsid w:val="00B145AE"/>
    <w:rsid w:val="00B31D01"/>
    <w:rsid w:val="00B44B14"/>
    <w:rsid w:val="00C37C9E"/>
    <w:rsid w:val="00C44CCB"/>
    <w:rsid w:val="00C45D6C"/>
    <w:rsid w:val="00C851E5"/>
    <w:rsid w:val="00C96CE0"/>
    <w:rsid w:val="00D20737"/>
    <w:rsid w:val="00D739AB"/>
    <w:rsid w:val="00D970C5"/>
    <w:rsid w:val="00DA2B58"/>
    <w:rsid w:val="00DE4B9E"/>
    <w:rsid w:val="00E11791"/>
    <w:rsid w:val="00E474CF"/>
    <w:rsid w:val="00E54503"/>
    <w:rsid w:val="00EE4F0A"/>
    <w:rsid w:val="00F02C87"/>
    <w:rsid w:val="00F61C3C"/>
    <w:rsid w:val="00FA32AB"/>
    <w:rsid w:val="00FC3462"/>
    <w:rsid w:val="00FC7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03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503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503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503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503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503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503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503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503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503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503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5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4503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503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503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503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503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503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503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54503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4503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503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503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54503"/>
    <w:rPr>
      <w:b/>
      <w:bCs/>
    </w:rPr>
  </w:style>
  <w:style w:type="character" w:styleId="Emphasis">
    <w:name w:val="Emphasis"/>
    <w:uiPriority w:val="20"/>
    <w:qFormat/>
    <w:rsid w:val="00E5450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545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450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45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50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503"/>
    <w:rPr>
      <w:b/>
      <w:bCs/>
      <w:i/>
      <w:iCs/>
    </w:rPr>
  </w:style>
  <w:style w:type="character" w:styleId="SubtleEmphasis">
    <w:name w:val="Subtle Emphasis"/>
    <w:uiPriority w:val="19"/>
    <w:qFormat/>
    <w:rsid w:val="00E54503"/>
    <w:rPr>
      <w:i/>
      <w:iCs/>
    </w:rPr>
  </w:style>
  <w:style w:type="character" w:styleId="IntenseEmphasis">
    <w:name w:val="Intense Emphasis"/>
    <w:uiPriority w:val="21"/>
    <w:qFormat/>
    <w:rsid w:val="00E54503"/>
    <w:rPr>
      <w:b/>
      <w:bCs/>
    </w:rPr>
  </w:style>
  <w:style w:type="character" w:styleId="SubtleReference">
    <w:name w:val="Subtle Reference"/>
    <w:uiPriority w:val="31"/>
    <w:qFormat/>
    <w:rsid w:val="00E54503"/>
    <w:rPr>
      <w:smallCaps/>
    </w:rPr>
  </w:style>
  <w:style w:type="character" w:styleId="IntenseReference">
    <w:name w:val="Intense Reference"/>
    <w:uiPriority w:val="32"/>
    <w:qFormat/>
    <w:rsid w:val="00E54503"/>
    <w:rPr>
      <w:smallCaps/>
      <w:spacing w:val="5"/>
      <w:u w:val="single"/>
    </w:rPr>
  </w:style>
  <w:style w:type="character" w:styleId="BookTitle">
    <w:name w:val="Book Title"/>
    <w:uiPriority w:val="33"/>
    <w:qFormat/>
    <w:rsid w:val="00E5450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503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37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FBA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37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0FBA"/>
    <w:rPr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BA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ft0075</dc:creator>
  <cp:lastModifiedBy>Linga Rao</cp:lastModifiedBy>
  <cp:revision>2</cp:revision>
  <dcterms:created xsi:type="dcterms:W3CDTF">2014-09-02T06:00:00Z</dcterms:created>
  <dcterms:modified xsi:type="dcterms:W3CDTF">2014-09-02T06:00:00Z</dcterms:modified>
</cp:coreProperties>
</file>