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3D" w:rsidRDefault="00A9521C">
      <w:pPr>
        <w:tabs>
          <w:tab w:val="left" w:pos="240"/>
          <w:tab w:val="left" w:pos="2670"/>
          <w:tab w:val="left" w:pos="4035"/>
          <w:tab w:val="center" w:pos="4801"/>
        </w:tabs>
        <w:spacing w:after="0" w:line="240" w:lineRule="auto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 xml:space="preserve">                  </w:t>
      </w:r>
      <w:proofErr w:type="spellStart"/>
      <w:r>
        <w:rPr>
          <w:rFonts w:ascii="Verdana" w:eastAsia="Verdana" w:hAnsi="Verdana" w:cs="Verdana"/>
          <w:b/>
          <w:sz w:val="28"/>
        </w:rPr>
        <w:t>Yudhvir</w:t>
      </w:r>
      <w:proofErr w:type="spellEnd"/>
      <w:r>
        <w:rPr>
          <w:rFonts w:ascii="Verdana" w:eastAsia="Verdana" w:hAnsi="Verdana" w:cs="Verdana"/>
          <w:b/>
          <w:sz w:val="28"/>
        </w:rPr>
        <w:t xml:space="preserve"> Singh</w:t>
      </w:r>
    </w:p>
    <w:p w:rsidR="00084C3D" w:rsidRDefault="00084C3D">
      <w:pPr>
        <w:tabs>
          <w:tab w:val="left" w:pos="240"/>
          <w:tab w:val="left" w:pos="2670"/>
          <w:tab w:val="left" w:pos="4035"/>
          <w:tab w:val="center" w:pos="4801"/>
        </w:tabs>
        <w:spacing w:after="0" w:line="240" w:lineRule="auto"/>
        <w:rPr>
          <w:rFonts w:ascii="Verdana" w:eastAsia="Verdana" w:hAnsi="Verdana" w:cs="Verdana"/>
          <w:b/>
          <w:sz w:val="28"/>
        </w:rPr>
      </w:pPr>
    </w:p>
    <w:p w:rsidR="00084C3D" w:rsidRPr="00A9521C" w:rsidRDefault="00A9521C">
      <w:pPr>
        <w:tabs>
          <w:tab w:val="left" w:pos="240"/>
          <w:tab w:val="left" w:pos="2670"/>
          <w:tab w:val="left" w:pos="4035"/>
          <w:tab w:val="center" w:pos="4801"/>
        </w:tabs>
        <w:spacing w:after="0" w:line="240" w:lineRule="auto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                         </w:t>
      </w:r>
      <w:r>
        <w:rPr>
          <w:rFonts w:asciiTheme="majorHAnsi" w:eastAsia="Verdana" w:hAnsiTheme="majorHAnsi" w:cs="Verdana"/>
        </w:rPr>
        <w:t xml:space="preserve">          </w:t>
      </w:r>
      <w:r w:rsidRPr="00A9521C">
        <w:rPr>
          <w:rFonts w:asciiTheme="majorHAnsi" w:eastAsia="Verdana" w:hAnsiTheme="majorHAnsi" w:cs="Verdana"/>
        </w:rPr>
        <w:t xml:space="preserve"> A</w:t>
      </w:r>
      <w:r>
        <w:rPr>
          <w:rFonts w:asciiTheme="majorHAnsi" w:eastAsia="Verdana" w:hAnsiTheme="majorHAnsi" w:cs="Verdana"/>
        </w:rPr>
        <w:t>ddress</w:t>
      </w:r>
      <w:r w:rsidRPr="00A9521C">
        <w:rPr>
          <w:rFonts w:asciiTheme="majorHAnsi" w:eastAsia="Verdana" w:hAnsiTheme="majorHAnsi" w:cs="Verdana"/>
        </w:rPr>
        <w:t>:</w:t>
      </w:r>
      <w:r>
        <w:rPr>
          <w:rFonts w:asciiTheme="majorHAnsi" w:eastAsia="Verdana" w:hAnsiTheme="majorHAnsi" w:cs="Verdana"/>
        </w:rPr>
        <w:t xml:space="preserve"> </w:t>
      </w:r>
      <w:r w:rsidRPr="00A9521C">
        <w:rPr>
          <w:rFonts w:asciiTheme="majorHAnsi" w:eastAsia="Verdana" w:hAnsiTheme="majorHAnsi" w:cs="Verdana"/>
        </w:rPr>
        <w:t>House No</w:t>
      </w:r>
      <w:proofErr w:type="gramStart"/>
      <w:r w:rsidRPr="00A9521C">
        <w:rPr>
          <w:rFonts w:asciiTheme="majorHAnsi" w:eastAsia="Verdana" w:hAnsiTheme="majorHAnsi" w:cs="Verdana"/>
        </w:rPr>
        <w:t>.-</w:t>
      </w:r>
      <w:proofErr w:type="gramEnd"/>
      <w:r w:rsidRPr="00A9521C">
        <w:rPr>
          <w:rFonts w:asciiTheme="majorHAnsi" w:eastAsia="Verdana" w:hAnsiTheme="majorHAnsi" w:cs="Verdana"/>
        </w:rPr>
        <w:t xml:space="preserve"> 16, Ward No.- 17</w:t>
      </w:r>
    </w:p>
    <w:p w:rsidR="00084C3D" w:rsidRPr="00A9521C" w:rsidRDefault="00A9521C">
      <w:pPr>
        <w:tabs>
          <w:tab w:val="left" w:pos="240"/>
          <w:tab w:val="left" w:pos="2670"/>
          <w:tab w:val="left" w:pos="4035"/>
          <w:tab w:val="center" w:pos="4801"/>
        </w:tabs>
        <w:spacing w:after="0" w:line="240" w:lineRule="auto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                                    Near </w:t>
      </w:r>
      <w:proofErr w:type="spellStart"/>
      <w:r w:rsidRPr="00A9521C">
        <w:rPr>
          <w:rFonts w:asciiTheme="majorHAnsi" w:eastAsia="Verdana" w:hAnsiTheme="majorHAnsi" w:cs="Verdana"/>
        </w:rPr>
        <w:t>Bhagat</w:t>
      </w:r>
      <w:proofErr w:type="spellEnd"/>
      <w:r w:rsidRPr="00A9521C">
        <w:rPr>
          <w:rFonts w:asciiTheme="majorHAnsi" w:eastAsia="Verdana" w:hAnsiTheme="majorHAnsi" w:cs="Verdana"/>
        </w:rPr>
        <w:t xml:space="preserve"> Singh Circle</w:t>
      </w:r>
      <w:proofErr w:type="gramStart"/>
      <w:r w:rsidRPr="00A9521C">
        <w:rPr>
          <w:rFonts w:asciiTheme="majorHAnsi" w:eastAsia="Verdana" w:hAnsiTheme="majorHAnsi" w:cs="Verdana"/>
        </w:rPr>
        <w:t>,Pilani</w:t>
      </w:r>
      <w:proofErr w:type="gramEnd"/>
      <w:r w:rsidRPr="00A9521C">
        <w:rPr>
          <w:rFonts w:asciiTheme="majorHAnsi" w:eastAsia="Verdana" w:hAnsiTheme="majorHAnsi" w:cs="Verdana"/>
        </w:rPr>
        <w:t>-333031 ( Raj. )</w:t>
      </w:r>
    </w:p>
    <w:p w:rsidR="00084C3D" w:rsidRPr="00A9521C" w:rsidRDefault="00A9521C">
      <w:pPr>
        <w:tabs>
          <w:tab w:val="left" w:pos="240"/>
          <w:tab w:val="left" w:pos="2670"/>
          <w:tab w:val="left" w:pos="4035"/>
          <w:tab w:val="center" w:pos="4801"/>
        </w:tabs>
        <w:spacing w:after="0" w:line="240" w:lineRule="auto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                                    Mob- +91-9694803565, E-mail-singh.yudhvir@outlook.com</w:t>
      </w:r>
    </w:p>
    <w:p w:rsidR="00084C3D" w:rsidRPr="00A9521C" w:rsidRDefault="00A9521C">
      <w:pPr>
        <w:tabs>
          <w:tab w:val="left" w:pos="240"/>
          <w:tab w:val="left" w:pos="2670"/>
          <w:tab w:val="left" w:pos="4035"/>
          <w:tab w:val="center" w:pos="4801"/>
        </w:tabs>
        <w:spacing w:after="0" w:line="240" w:lineRule="auto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ab/>
      </w:r>
      <w:r w:rsidRPr="00A9521C">
        <w:rPr>
          <w:rFonts w:asciiTheme="majorHAnsi" w:eastAsia="Verdana" w:hAnsiTheme="majorHAnsi" w:cs="Verdana"/>
        </w:rPr>
        <w:tab/>
      </w:r>
    </w:p>
    <w:p w:rsidR="00084C3D" w:rsidRPr="00A9521C" w:rsidRDefault="00084C3D">
      <w:pPr>
        <w:tabs>
          <w:tab w:val="left" w:pos="2670"/>
          <w:tab w:val="left" w:pos="4035"/>
          <w:tab w:val="center" w:pos="4801"/>
        </w:tabs>
        <w:spacing w:after="0" w:line="240" w:lineRule="auto"/>
        <w:jc w:val="center"/>
        <w:rPr>
          <w:rFonts w:asciiTheme="majorHAnsi" w:eastAsia="Verdana" w:hAnsiTheme="majorHAnsi" w:cs="Verdana"/>
          <w:b/>
        </w:rPr>
      </w:pPr>
    </w:p>
    <w:p w:rsidR="00084C3D" w:rsidRPr="00A9521C" w:rsidRDefault="00A9521C">
      <w:pPr>
        <w:spacing w:after="0" w:line="240" w:lineRule="auto"/>
        <w:ind w:right="525"/>
        <w:rPr>
          <w:rFonts w:asciiTheme="majorHAnsi" w:eastAsia="Times New Roman" w:hAnsiTheme="majorHAnsi" w:cs="Times New Roman"/>
          <w:color w:val="FF0000"/>
        </w:rPr>
      </w:pPr>
      <w:proofErr w:type="gramStart"/>
      <w:r w:rsidRPr="00A9521C">
        <w:rPr>
          <w:rFonts w:asciiTheme="majorHAnsi" w:eastAsia="Times New Roman" w:hAnsiTheme="majorHAnsi" w:cs="Times New Roman"/>
          <w:b/>
        </w:rPr>
        <w:t>Career Objective</w:t>
      </w:r>
      <w:r w:rsidRPr="00A9521C">
        <w:rPr>
          <w:rFonts w:asciiTheme="majorHAnsi" w:eastAsia="Times New Roman" w:hAnsiTheme="majorHAnsi" w:cs="Times New Roman"/>
        </w:rPr>
        <w:t xml:space="preserve">: Seeking a challenging career in </w:t>
      </w:r>
      <w:r w:rsidRPr="00A9521C">
        <w:rPr>
          <w:rFonts w:asciiTheme="majorHAnsi" w:eastAsia="Times New Roman" w:hAnsiTheme="majorHAnsi" w:cs="Times New Roman"/>
          <w:b/>
        </w:rPr>
        <w:t xml:space="preserve">Banking </w:t>
      </w:r>
      <w:r w:rsidRPr="00A9521C">
        <w:rPr>
          <w:rFonts w:asciiTheme="majorHAnsi" w:eastAsia="Times New Roman" w:hAnsiTheme="majorHAnsi" w:cs="Times New Roman"/>
        </w:rPr>
        <w:t>that would help me add on and improve my skills with an opportunity to display my abilities, and contribute to the growth of the organization.</w:t>
      </w:r>
      <w:proofErr w:type="gramEnd"/>
      <w:r w:rsidRPr="00A9521C">
        <w:rPr>
          <w:rFonts w:asciiTheme="majorHAnsi" w:eastAsia="Times New Roman" w:hAnsiTheme="majorHAnsi" w:cs="Times New Roman"/>
        </w:rPr>
        <w:t xml:space="preserve"> </w:t>
      </w:r>
    </w:p>
    <w:p w:rsidR="00084C3D" w:rsidRPr="00A9521C" w:rsidRDefault="00084C3D">
      <w:pPr>
        <w:spacing w:after="0"/>
        <w:rPr>
          <w:rFonts w:asciiTheme="majorHAnsi" w:eastAsia="Times New Roman" w:hAnsiTheme="majorHAnsi" w:cs="Times New Roman"/>
        </w:rPr>
      </w:pPr>
    </w:p>
    <w:p w:rsidR="00084C3D" w:rsidRPr="00A9521C" w:rsidRDefault="00A9521C">
      <w:pPr>
        <w:spacing w:after="0" w:line="240" w:lineRule="auto"/>
        <w:jc w:val="center"/>
        <w:rPr>
          <w:rFonts w:asciiTheme="majorHAnsi" w:eastAsia="Verdana" w:hAnsiTheme="majorHAnsi" w:cs="Verdana"/>
          <w:b/>
          <w:u w:val="single"/>
        </w:rPr>
      </w:pPr>
      <w:r w:rsidRPr="00A9521C">
        <w:rPr>
          <w:rFonts w:asciiTheme="majorHAnsi" w:eastAsia="Verdana" w:hAnsiTheme="majorHAnsi" w:cs="Verdana"/>
          <w:b/>
          <w:u w:val="single"/>
        </w:rPr>
        <w:t xml:space="preserve">Academic Credentials  </w:t>
      </w:r>
    </w:p>
    <w:p w:rsidR="00084C3D" w:rsidRPr="00A9521C" w:rsidRDefault="00084C3D">
      <w:pPr>
        <w:spacing w:after="0" w:line="240" w:lineRule="auto"/>
        <w:jc w:val="center"/>
        <w:rPr>
          <w:rFonts w:asciiTheme="majorHAnsi" w:eastAsia="Verdana" w:hAnsiTheme="majorHAnsi" w:cs="Verdana"/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3"/>
        <w:gridCol w:w="1137"/>
        <w:gridCol w:w="2496"/>
        <w:gridCol w:w="2300"/>
        <w:gridCol w:w="2025"/>
      </w:tblGrid>
      <w:tr w:rsidR="00084C3D" w:rsidRPr="00A9521C" w:rsidTr="00A9521C">
        <w:trPr>
          <w:jc w:val="center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Qualification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Year of Passing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School/College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Board/University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Percentage</w:t>
            </w:r>
          </w:p>
        </w:tc>
      </w:tr>
      <w:tr w:rsidR="00084C3D" w:rsidRPr="00A9521C" w:rsidTr="00A9521C">
        <w:trPr>
          <w:trHeight w:val="638"/>
          <w:jc w:val="center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Xth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2006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Birla Senior Secondary School,</w:t>
            </w:r>
            <w:r>
              <w:rPr>
                <w:rFonts w:asciiTheme="majorHAnsi" w:eastAsia="Verdana" w:hAnsiTheme="majorHAnsi" w:cs="Verdana"/>
                <w:color w:val="000000"/>
              </w:rPr>
              <w:t xml:space="preserve"> </w:t>
            </w:r>
            <w:proofErr w:type="spellStart"/>
            <w:r w:rsidRPr="00A9521C">
              <w:rPr>
                <w:rFonts w:asciiTheme="majorHAnsi" w:eastAsia="Verdana" w:hAnsiTheme="majorHAnsi" w:cs="Verdana"/>
                <w:color w:val="000000"/>
              </w:rPr>
              <w:t>Pilani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CBSE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82.5%</w:t>
            </w:r>
          </w:p>
        </w:tc>
      </w:tr>
      <w:tr w:rsidR="00084C3D" w:rsidRPr="00A9521C" w:rsidTr="00A9521C">
        <w:trPr>
          <w:trHeight w:val="980"/>
          <w:jc w:val="center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eastAsia="Verdana" w:hAnsiTheme="majorHAnsi" w:cs="Verdana"/>
                <w:b/>
                <w:color w:val="000000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XIIth</w:t>
            </w:r>
          </w:p>
          <w:p w:rsidR="00084C3D" w:rsidRPr="00A9521C" w:rsidRDefault="00A9521C" w:rsidP="00A9521C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eastAsia="Verdana" w:hAnsiTheme="majorHAnsi" w:cs="Verdana"/>
                <w:b/>
                <w:color w:val="000000"/>
              </w:rPr>
              <w:t xml:space="preserve">      </w:t>
            </w:r>
            <w:r w:rsidRPr="00A9521C">
              <w:rPr>
                <w:rFonts w:asciiTheme="majorHAnsi" w:eastAsia="Verdana" w:hAnsiTheme="majorHAnsi" w:cs="Verdana"/>
                <w:color w:val="000000"/>
              </w:rPr>
              <w:t>Science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2008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Birla Senior Secondary School,</w:t>
            </w:r>
            <w:r>
              <w:rPr>
                <w:rFonts w:asciiTheme="majorHAnsi" w:eastAsia="Verdana" w:hAnsiTheme="majorHAnsi" w:cs="Verdana"/>
                <w:color w:val="000000"/>
              </w:rPr>
              <w:t xml:space="preserve"> </w:t>
            </w:r>
            <w:proofErr w:type="spellStart"/>
            <w:r w:rsidRPr="00A9521C">
              <w:rPr>
                <w:rFonts w:asciiTheme="majorHAnsi" w:eastAsia="Verdana" w:hAnsiTheme="majorHAnsi" w:cs="Verdana"/>
                <w:color w:val="000000"/>
              </w:rPr>
              <w:t>Pilani</w:t>
            </w:r>
            <w:proofErr w:type="spellEnd"/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CBSE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64.5%</w:t>
            </w:r>
          </w:p>
        </w:tc>
      </w:tr>
      <w:tr w:rsidR="00084C3D" w:rsidRPr="00A9521C" w:rsidTr="00A9521C">
        <w:trPr>
          <w:jc w:val="center"/>
        </w:trPr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eastAsia="Verdana" w:hAnsiTheme="majorHAnsi" w:cs="Verdana"/>
                <w:b/>
                <w:color w:val="000000"/>
              </w:rPr>
            </w:pPr>
            <w:r w:rsidRPr="00A9521C">
              <w:rPr>
                <w:rFonts w:asciiTheme="majorHAnsi" w:eastAsia="Verdana" w:hAnsiTheme="majorHAnsi" w:cs="Verdana"/>
                <w:b/>
                <w:color w:val="000000"/>
              </w:rPr>
              <w:t>Graduation</w:t>
            </w:r>
          </w:p>
          <w:p w:rsidR="00084C3D" w:rsidRPr="00A9521C" w:rsidRDefault="00A9521C" w:rsidP="00A9521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Verdana" w:hAnsiTheme="majorHAnsi" w:cs="Verdana"/>
                <w:b/>
                <w:color w:val="000000"/>
              </w:rPr>
              <w:t xml:space="preserve">      </w:t>
            </w:r>
            <w:r w:rsidRPr="00A9521C">
              <w:rPr>
                <w:rFonts w:asciiTheme="majorHAnsi" w:eastAsia="Times New Roman" w:hAnsiTheme="majorHAnsi" w:cs="Times New Roman"/>
                <w:color w:val="000000"/>
              </w:rPr>
              <w:t>B.Tech</w:t>
            </w:r>
          </w:p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Times New Roman" w:hAnsiTheme="majorHAnsi" w:cs="Times New Roman"/>
                <w:color w:val="000000"/>
              </w:rPr>
              <w:t>(Information Technology)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2012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proofErr w:type="spellStart"/>
            <w:r w:rsidRPr="00A9521C">
              <w:rPr>
                <w:rFonts w:asciiTheme="majorHAnsi" w:eastAsia="Verdana" w:hAnsiTheme="majorHAnsi" w:cs="Verdana"/>
                <w:color w:val="000000"/>
              </w:rPr>
              <w:t>B.K.Birla</w:t>
            </w:r>
            <w:proofErr w:type="spellEnd"/>
            <w:r w:rsidRPr="00A9521C">
              <w:rPr>
                <w:rFonts w:asciiTheme="majorHAnsi" w:eastAsia="Verdana" w:hAnsiTheme="majorHAnsi" w:cs="Verdana"/>
                <w:color w:val="000000"/>
              </w:rPr>
              <w:t xml:space="preserve"> </w:t>
            </w:r>
            <w:proofErr w:type="spellStart"/>
            <w:r w:rsidRPr="00A9521C">
              <w:rPr>
                <w:rFonts w:asciiTheme="majorHAnsi" w:eastAsia="Verdana" w:hAnsiTheme="majorHAnsi" w:cs="Verdana"/>
                <w:color w:val="000000"/>
              </w:rPr>
              <w:t>Instiute</w:t>
            </w:r>
            <w:proofErr w:type="spellEnd"/>
            <w:r w:rsidRPr="00A9521C">
              <w:rPr>
                <w:rFonts w:asciiTheme="majorHAnsi" w:eastAsia="Verdana" w:hAnsiTheme="majorHAnsi" w:cs="Verdana"/>
                <w:color w:val="000000"/>
              </w:rPr>
              <w:t xml:space="preserve"> Of </w:t>
            </w:r>
            <w:proofErr w:type="spellStart"/>
            <w:r w:rsidRPr="00A9521C">
              <w:rPr>
                <w:rFonts w:asciiTheme="majorHAnsi" w:eastAsia="Verdana" w:hAnsiTheme="majorHAnsi" w:cs="Verdana"/>
                <w:color w:val="000000"/>
              </w:rPr>
              <w:t>Engg</w:t>
            </w:r>
            <w:proofErr w:type="spellEnd"/>
            <w:r w:rsidRPr="00A9521C">
              <w:rPr>
                <w:rFonts w:asciiTheme="majorHAnsi" w:eastAsia="Verdana" w:hAnsiTheme="majorHAnsi" w:cs="Verdana"/>
                <w:color w:val="000000"/>
              </w:rPr>
              <w:t>. &amp; Technology,</w:t>
            </w:r>
            <w:r>
              <w:rPr>
                <w:rFonts w:asciiTheme="majorHAnsi" w:eastAsia="Verdana" w:hAnsiTheme="majorHAnsi" w:cs="Verdana"/>
                <w:color w:val="000000"/>
              </w:rPr>
              <w:t xml:space="preserve"> </w:t>
            </w:r>
            <w:proofErr w:type="spellStart"/>
            <w:r w:rsidRPr="00A9521C">
              <w:rPr>
                <w:rFonts w:asciiTheme="majorHAnsi" w:eastAsia="Verdana" w:hAnsiTheme="majorHAnsi" w:cs="Verdana"/>
                <w:color w:val="000000"/>
              </w:rPr>
              <w:t>Pilani</w:t>
            </w:r>
            <w:proofErr w:type="spellEnd"/>
            <w:r w:rsidRPr="00A9521C">
              <w:rPr>
                <w:rFonts w:asciiTheme="majorHAnsi" w:eastAsia="Verdana" w:hAnsiTheme="majorHAnsi" w:cs="Verdana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Rajasthan Technical University,</w:t>
            </w:r>
            <w:r>
              <w:rPr>
                <w:rFonts w:asciiTheme="majorHAnsi" w:eastAsia="Verdana" w:hAnsiTheme="majorHAnsi" w:cs="Verdana"/>
                <w:color w:val="000000"/>
              </w:rPr>
              <w:t xml:space="preserve"> </w:t>
            </w:r>
            <w:r w:rsidRPr="00A9521C">
              <w:rPr>
                <w:rFonts w:asciiTheme="majorHAnsi" w:eastAsia="Verdana" w:hAnsiTheme="majorHAnsi" w:cs="Verdana"/>
                <w:color w:val="000000"/>
              </w:rPr>
              <w:t>Kota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A9521C">
              <w:rPr>
                <w:rFonts w:asciiTheme="majorHAnsi" w:eastAsia="Verdana" w:hAnsiTheme="majorHAnsi" w:cs="Verdana"/>
                <w:color w:val="000000"/>
              </w:rPr>
              <w:t>67.6%</w:t>
            </w:r>
          </w:p>
        </w:tc>
      </w:tr>
    </w:tbl>
    <w:p w:rsidR="00084C3D" w:rsidRPr="00A9521C" w:rsidRDefault="00084C3D">
      <w:pPr>
        <w:spacing w:after="0" w:line="240" w:lineRule="auto"/>
        <w:ind w:left="1440"/>
        <w:rPr>
          <w:rFonts w:asciiTheme="majorHAnsi" w:eastAsia="Verdana" w:hAnsiTheme="majorHAnsi" w:cs="Verdana"/>
        </w:rPr>
      </w:pPr>
    </w:p>
    <w:p w:rsidR="00084C3D" w:rsidRDefault="00084C3D">
      <w:pPr>
        <w:spacing w:after="0"/>
        <w:rPr>
          <w:rFonts w:asciiTheme="majorHAnsi" w:eastAsia="Times New Roman" w:hAnsiTheme="majorHAnsi" w:cs="Times New Roman"/>
          <w:b/>
        </w:rPr>
      </w:pPr>
    </w:p>
    <w:p w:rsidR="00A9521C" w:rsidRPr="00A9521C" w:rsidRDefault="00A9521C">
      <w:pPr>
        <w:spacing w:after="0"/>
        <w:rPr>
          <w:rFonts w:asciiTheme="majorHAnsi" w:eastAsia="Times New Roman" w:hAnsiTheme="majorHAnsi" w:cs="Times New Roman"/>
          <w:b/>
        </w:rPr>
      </w:pPr>
    </w:p>
    <w:p w:rsidR="00084C3D" w:rsidRPr="00A9521C" w:rsidRDefault="00A9521C">
      <w:pPr>
        <w:spacing w:after="0"/>
        <w:rPr>
          <w:rFonts w:asciiTheme="majorHAnsi" w:eastAsia="Times New Roman" w:hAnsiTheme="majorHAnsi" w:cs="Times New Roman"/>
          <w:b/>
        </w:rPr>
      </w:pPr>
      <w:r w:rsidRPr="00A9521C">
        <w:rPr>
          <w:rFonts w:asciiTheme="majorHAnsi" w:eastAsia="Times New Roman" w:hAnsiTheme="majorHAnsi" w:cs="Times New Roman"/>
          <w:b/>
        </w:rPr>
        <w:t xml:space="preserve">Personal Details </w:t>
      </w:r>
      <w:r w:rsidRPr="00A9521C">
        <w:rPr>
          <w:rFonts w:asciiTheme="majorHAnsi" w:eastAsia="Times New Roman" w:hAnsiTheme="majorHAnsi" w:cs="Times New Roman"/>
          <w:b/>
        </w:rPr>
        <w:tab/>
      </w:r>
    </w:p>
    <w:p w:rsidR="00084C3D" w:rsidRPr="00A9521C" w:rsidRDefault="00084C3D">
      <w:pPr>
        <w:spacing w:after="0"/>
        <w:rPr>
          <w:rFonts w:asciiTheme="majorHAnsi" w:eastAsia="Times New Roman" w:hAnsiTheme="majorHAnsi" w:cs="Times New Roman"/>
        </w:rPr>
      </w:pPr>
    </w:p>
    <w:p w:rsidR="00084C3D" w:rsidRPr="00A9521C" w:rsidRDefault="00A9521C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Gender </w:t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 xml:space="preserve">:           </w:t>
      </w:r>
      <w:r w:rsidRPr="00A9521C">
        <w:rPr>
          <w:rFonts w:asciiTheme="majorHAnsi" w:eastAsia="Times New Roman" w:hAnsiTheme="majorHAnsi" w:cs="Times New Roman"/>
        </w:rPr>
        <w:t>Male</w:t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</w:r>
    </w:p>
    <w:p w:rsidR="00084C3D" w:rsidRPr="00A9521C" w:rsidRDefault="00A9521C">
      <w:pPr>
        <w:spacing w:after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Age </w:t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</w:r>
      <w:r>
        <w:rPr>
          <w:rFonts w:asciiTheme="majorHAnsi" w:eastAsia="Times New Roman" w:hAnsiTheme="majorHAnsi" w:cs="Times New Roman"/>
        </w:rPr>
        <w:tab/>
        <w:t xml:space="preserve">:           </w:t>
      </w:r>
      <w:r w:rsidRPr="00A9521C">
        <w:rPr>
          <w:rFonts w:asciiTheme="majorHAnsi" w:eastAsia="Times New Roman" w:hAnsiTheme="majorHAnsi" w:cs="Times New Roman"/>
        </w:rPr>
        <w:t xml:space="preserve">24 </w:t>
      </w:r>
    </w:p>
    <w:p w:rsidR="00084C3D" w:rsidRPr="00A9521C" w:rsidRDefault="00A9521C">
      <w:pPr>
        <w:spacing w:after="0"/>
        <w:rPr>
          <w:rFonts w:asciiTheme="majorHAnsi" w:eastAsia="Times New Roman" w:hAnsiTheme="majorHAnsi" w:cs="Times New Roman"/>
        </w:rPr>
      </w:pPr>
      <w:r w:rsidRPr="00A9521C">
        <w:rPr>
          <w:rFonts w:asciiTheme="majorHAnsi" w:eastAsia="Times New Roman" w:hAnsiTheme="majorHAnsi" w:cs="Times New Roman"/>
        </w:rPr>
        <w:t>Date of Birth</w:t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  <w:t>:           26/01/90</w:t>
      </w:r>
    </w:p>
    <w:p w:rsidR="00084C3D" w:rsidRPr="00A9521C" w:rsidRDefault="00A9521C">
      <w:pPr>
        <w:spacing w:after="0"/>
        <w:rPr>
          <w:rFonts w:asciiTheme="majorHAnsi" w:eastAsia="Times New Roman" w:hAnsiTheme="majorHAnsi" w:cs="Times New Roman"/>
        </w:rPr>
      </w:pPr>
      <w:r w:rsidRPr="00A9521C">
        <w:rPr>
          <w:rFonts w:asciiTheme="majorHAnsi" w:eastAsia="Times New Roman" w:hAnsiTheme="majorHAnsi" w:cs="Times New Roman"/>
        </w:rPr>
        <w:t>Father’s Name</w:t>
      </w:r>
      <w:r w:rsidRPr="00A9521C">
        <w:rPr>
          <w:rFonts w:asciiTheme="majorHAnsi" w:eastAsia="Times New Roman" w:hAnsiTheme="majorHAnsi" w:cs="Times New Roman"/>
        </w:rPr>
        <w:tab/>
      </w:r>
      <w:r w:rsidRPr="00A9521C">
        <w:rPr>
          <w:rFonts w:asciiTheme="majorHAnsi" w:eastAsia="Times New Roman" w:hAnsiTheme="majorHAnsi" w:cs="Times New Roman"/>
        </w:rPr>
        <w:tab/>
        <w:t xml:space="preserve">:           </w:t>
      </w:r>
      <w:r>
        <w:rPr>
          <w:rFonts w:asciiTheme="majorHAnsi" w:eastAsia="Times New Roman" w:hAnsiTheme="majorHAnsi" w:cs="Times New Roman"/>
        </w:rPr>
        <w:t xml:space="preserve">Mr. </w:t>
      </w:r>
      <w:proofErr w:type="spellStart"/>
      <w:r w:rsidRPr="00A9521C">
        <w:rPr>
          <w:rFonts w:asciiTheme="majorHAnsi" w:eastAsia="Times New Roman" w:hAnsiTheme="majorHAnsi" w:cs="Times New Roman"/>
        </w:rPr>
        <w:t>Jagmal</w:t>
      </w:r>
      <w:proofErr w:type="spellEnd"/>
      <w:r w:rsidRPr="00A9521C">
        <w:rPr>
          <w:rFonts w:asciiTheme="majorHAnsi" w:eastAsia="Times New Roman" w:hAnsiTheme="majorHAnsi" w:cs="Times New Roman"/>
        </w:rPr>
        <w:t xml:space="preserve"> Singh</w:t>
      </w:r>
    </w:p>
    <w:p w:rsidR="00084C3D" w:rsidRPr="00A9521C" w:rsidRDefault="00084C3D">
      <w:pPr>
        <w:spacing w:before="20" w:after="0" w:line="240" w:lineRule="auto"/>
        <w:rPr>
          <w:rFonts w:asciiTheme="majorHAnsi" w:eastAsia="Times New Roman" w:hAnsiTheme="majorHAnsi" w:cs="Times New Roman"/>
        </w:rPr>
      </w:pPr>
    </w:p>
    <w:p w:rsidR="00084C3D" w:rsidRDefault="00084C3D">
      <w:pPr>
        <w:spacing w:before="20" w:after="0" w:line="240" w:lineRule="auto"/>
        <w:rPr>
          <w:rFonts w:asciiTheme="majorHAnsi" w:eastAsia="Times New Roman" w:hAnsiTheme="majorHAnsi" w:cs="Times New Roman"/>
        </w:rPr>
      </w:pPr>
    </w:p>
    <w:p w:rsidR="00A9521C" w:rsidRPr="00A9521C" w:rsidRDefault="00A9521C">
      <w:pPr>
        <w:spacing w:before="20" w:after="0" w:line="240" w:lineRule="auto"/>
        <w:rPr>
          <w:rFonts w:asciiTheme="majorHAnsi" w:eastAsia="Times New Roman" w:hAnsiTheme="majorHAnsi" w:cs="Times New Roman"/>
        </w:rPr>
      </w:pPr>
    </w:p>
    <w:p w:rsidR="00084C3D" w:rsidRPr="00A9521C" w:rsidRDefault="00A9521C">
      <w:pPr>
        <w:spacing w:before="20" w:after="0" w:line="240" w:lineRule="auto"/>
        <w:rPr>
          <w:rFonts w:asciiTheme="majorHAnsi" w:eastAsia="Verdana" w:hAnsiTheme="majorHAnsi" w:cs="Verdana"/>
          <w:b/>
          <w:u w:val="single"/>
        </w:rPr>
      </w:pPr>
      <w:r w:rsidRPr="00A9521C">
        <w:rPr>
          <w:rFonts w:asciiTheme="majorHAnsi" w:eastAsia="Times New Roman" w:hAnsiTheme="majorHAnsi" w:cs="Times New Roman"/>
        </w:rPr>
        <w:t xml:space="preserve">                                       </w:t>
      </w:r>
      <w:r w:rsidRPr="00A9521C">
        <w:rPr>
          <w:rFonts w:asciiTheme="majorHAnsi" w:eastAsia="Verdana" w:hAnsiTheme="majorHAnsi" w:cs="Verdana"/>
          <w:b/>
          <w:u w:val="single"/>
        </w:rPr>
        <w:t xml:space="preserve"> PGDBM with TimesPro </w:t>
      </w:r>
    </w:p>
    <w:p w:rsidR="00084C3D" w:rsidRPr="00A9521C" w:rsidRDefault="00084C3D">
      <w:pPr>
        <w:spacing w:before="20" w:after="0" w:line="240" w:lineRule="auto"/>
        <w:jc w:val="both"/>
        <w:rPr>
          <w:rFonts w:asciiTheme="majorHAnsi" w:eastAsia="Verdana" w:hAnsiTheme="majorHAnsi" w:cs="Verdana"/>
        </w:rPr>
      </w:pPr>
    </w:p>
    <w:p w:rsidR="00084C3D" w:rsidRPr="00A9521C" w:rsidRDefault="00A9521C">
      <w:pPr>
        <w:spacing w:after="0" w:line="240" w:lineRule="auto"/>
        <w:rPr>
          <w:rFonts w:asciiTheme="majorHAnsi" w:eastAsia="Verdana" w:hAnsiTheme="majorHAnsi" w:cs="Verdana"/>
          <w:b/>
        </w:rPr>
      </w:pPr>
      <w:r w:rsidRPr="00A9521C">
        <w:rPr>
          <w:rFonts w:asciiTheme="majorHAnsi" w:eastAsia="Verdana" w:hAnsiTheme="majorHAnsi" w:cs="Verdana"/>
          <w:b/>
        </w:rPr>
        <w:t>Completed Post Graduate Diploma in Banking Management PGDBM</w:t>
      </w:r>
    </w:p>
    <w:p w:rsidR="00084C3D" w:rsidRPr="00A9521C" w:rsidRDefault="00084C3D">
      <w:pPr>
        <w:spacing w:after="0" w:line="240" w:lineRule="auto"/>
        <w:rPr>
          <w:rFonts w:asciiTheme="majorHAnsi" w:eastAsia="Verdana" w:hAnsiTheme="majorHAnsi" w:cs="Verdana"/>
          <w:b/>
        </w:rPr>
      </w:pPr>
    </w:p>
    <w:p w:rsidR="00084C3D" w:rsidRP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Centre Name </w:t>
      </w:r>
      <w:r w:rsidRPr="00A9521C">
        <w:rPr>
          <w:rFonts w:asciiTheme="majorHAnsi" w:eastAsia="Verdana" w:hAnsiTheme="majorHAnsi" w:cs="Verdana"/>
        </w:rPr>
        <w:tab/>
      </w:r>
      <w:r w:rsidRPr="00A9521C">
        <w:rPr>
          <w:rFonts w:asciiTheme="majorHAnsi" w:eastAsia="Verdana" w:hAnsiTheme="majorHAnsi" w:cs="Verdana"/>
        </w:rPr>
        <w:tab/>
        <w:t>:  Malviya Nagar Jaipur</w:t>
      </w:r>
    </w:p>
    <w:p w:rsidR="00084C3D" w:rsidRPr="00A9521C" w:rsidRDefault="00084C3D">
      <w:pPr>
        <w:spacing w:after="0" w:line="240" w:lineRule="auto"/>
        <w:rPr>
          <w:rFonts w:asciiTheme="majorHAnsi" w:eastAsia="Verdana" w:hAnsiTheme="majorHAnsi" w:cs="Verdana"/>
        </w:rPr>
      </w:pPr>
    </w:p>
    <w:p w:rsidR="00084C3D" w:rsidRP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Registration Number </w:t>
      </w:r>
      <w:r w:rsidRPr="00A9521C">
        <w:rPr>
          <w:rFonts w:asciiTheme="majorHAnsi" w:eastAsia="Verdana" w:hAnsiTheme="majorHAnsi" w:cs="Verdana"/>
        </w:rPr>
        <w:tab/>
        <w:t>:  E1305000101</w:t>
      </w:r>
    </w:p>
    <w:p w:rsidR="00084C3D" w:rsidRPr="00A9521C" w:rsidRDefault="00084C3D">
      <w:pPr>
        <w:spacing w:after="0" w:line="240" w:lineRule="auto"/>
        <w:rPr>
          <w:rFonts w:asciiTheme="majorHAnsi" w:eastAsia="Verdana" w:hAnsiTheme="majorHAnsi" w:cs="Verdana"/>
        </w:rPr>
      </w:pPr>
    </w:p>
    <w:p w:rsidR="00084C3D" w:rsidRDefault="00A9521C">
      <w:pPr>
        <w:spacing w:after="0" w:line="240" w:lineRule="auto"/>
        <w:rPr>
          <w:rFonts w:asciiTheme="majorHAnsi" w:eastAsia="Verdana" w:hAnsiTheme="majorHAnsi" w:cs="Verdana"/>
          <w:b/>
        </w:rPr>
      </w:pPr>
      <w:r w:rsidRPr="00A9521C">
        <w:rPr>
          <w:rFonts w:asciiTheme="majorHAnsi" w:eastAsia="Verdana" w:hAnsiTheme="majorHAnsi" w:cs="Verdana"/>
        </w:rPr>
        <w:t xml:space="preserve">Batch Code </w:t>
      </w:r>
      <w:r w:rsidRPr="00A9521C">
        <w:rPr>
          <w:rFonts w:asciiTheme="majorHAnsi" w:eastAsia="Verdana" w:hAnsiTheme="majorHAnsi" w:cs="Verdana"/>
        </w:rPr>
        <w:tab/>
      </w:r>
      <w:r w:rsidRPr="00A9521C">
        <w:rPr>
          <w:rFonts w:asciiTheme="majorHAnsi" w:eastAsia="Verdana" w:hAnsiTheme="majorHAnsi" w:cs="Verdana"/>
        </w:rPr>
        <w:tab/>
        <w:t>:  JAI01AA0213</w:t>
      </w:r>
      <w:r w:rsidRPr="00A9521C">
        <w:rPr>
          <w:rFonts w:asciiTheme="majorHAnsi" w:eastAsia="Verdana" w:hAnsiTheme="majorHAnsi" w:cs="Verdana"/>
          <w:b/>
        </w:rPr>
        <w:t xml:space="preserve"> </w:t>
      </w: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  <w:b/>
        </w:rPr>
      </w:pP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</w:p>
    <w:p w:rsidR="00A9521C" w:rsidRDefault="00A9521C">
      <w:pPr>
        <w:spacing w:after="0" w:line="240" w:lineRule="auto"/>
        <w:rPr>
          <w:rFonts w:asciiTheme="majorHAnsi" w:eastAsia="Verdana" w:hAnsiTheme="majorHAnsi" w:cs="Verdana"/>
        </w:rPr>
      </w:pPr>
    </w:p>
    <w:p w:rsidR="00084C3D" w:rsidRPr="00A9521C" w:rsidRDefault="00A9521C">
      <w:pPr>
        <w:spacing w:after="0" w:line="240" w:lineRule="auto"/>
        <w:rPr>
          <w:rFonts w:asciiTheme="majorHAnsi" w:eastAsia="Verdana" w:hAnsiTheme="majorHAnsi" w:cs="Verdana"/>
          <w:b/>
        </w:rPr>
      </w:pPr>
      <w:r w:rsidRPr="00A9521C">
        <w:rPr>
          <w:rFonts w:asciiTheme="majorHAnsi" w:eastAsia="Verdana" w:hAnsiTheme="majorHAnsi" w:cs="Verdana"/>
          <w:b/>
        </w:rPr>
        <w:t xml:space="preserve">Modules Covered:  </w:t>
      </w:r>
    </w:p>
    <w:p w:rsidR="00084C3D" w:rsidRPr="00A9521C" w:rsidRDefault="00084C3D">
      <w:pPr>
        <w:spacing w:after="0" w:line="240" w:lineRule="auto"/>
        <w:rPr>
          <w:rFonts w:asciiTheme="majorHAnsi" w:eastAsia="Verdana" w:hAnsiTheme="majorHAnsi" w:cs="Verdana"/>
          <w:b/>
        </w:rPr>
      </w:pP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>Introduction to Banking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Law and Practice of Banking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>Retail Banking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Business Banking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NRI Banking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Wealth Management and Financial Panning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New Age Banking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Core Banking Solution (Finacle)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Management of Banks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Communication Skills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Sales and Relationship Management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Essentials of Customer Service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Accounting and Financial Mathematics for Bankers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Business Intelligence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144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Economic Times FinPro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216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>GDP, Business Cycles, Inflation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216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Interest Rates, Monetary Policy, Fiscal Policy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216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Mutual Funds and Hedge Funds 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216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>PPF, NSC, POMIS, RGESS, NPS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216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>Investor Life Cycle, Financial Goals, Saving Pattern changes</w:t>
      </w:r>
    </w:p>
    <w:p w:rsidR="00084C3D" w:rsidRPr="00A9521C" w:rsidRDefault="00A9521C">
      <w:pPr>
        <w:numPr>
          <w:ilvl w:val="0"/>
          <w:numId w:val="1"/>
        </w:numPr>
        <w:spacing w:after="0" w:line="240" w:lineRule="auto"/>
        <w:ind w:left="2160" w:hanging="360"/>
        <w:rPr>
          <w:rFonts w:asciiTheme="majorHAnsi" w:eastAsia="Verdana" w:hAnsiTheme="majorHAnsi" w:cs="Verdana"/>
        </w:rPr>
      </w:pPr>
      <w:r w:rsidRPr="00A9521C">
        <w:rPr>
          <w:rFonts w:asciiTheme="majorHAnsi" w:eastAsia="Verdana" w:hAnsiTheme="majorHAnsi" w:cs="Verdana"/>
        </w:rPr>
        <w:t xml:space="preserve">Income Tax, Capital Gains Tax, Dividend Distribution Tax for MFs </w:t>
      </w:r>
    </w:p>
    <w:p w:rsidR="00084C3D" w:rsidRPr="00A9521C" w:rsidRDefault="00A9521C">
      <w:pPr>
        <w:spacing w:before="20" w:after="0" w:line="240" w:lineRule="auto"/>
        <w:jc w:val="both"/>
        <w:rPr>
          <w:rFonts w:asciiTheme="majorHAnsi" w:eastAsia="Verdana" w:hAnsiTheme="majorHAnsi" w:cs="Verdana"/>
          <w:color w:val="00B0F0"/>
        </w:rPr>
      </w:pPr>
      <w:r w:rsidRPr="00A9521C">
        <w:rPr>
          <w:rFonts w:asciiTheme="majorHAnsi" w:eastAsia="Verdana" w:hAnsiTheme="majorHAnsi" w:cs="Verdana"/>
        </w:rPr>
        <w:tab/>
        <w:t xml:space="preserve">  </w:t>
      </w:r>
    </w:p>
    <w:p w:rsidR="00084C3D" w:rsidRPr="00A9521C" w:rsidRDefault="00084C3D" w:rsidP="00A9521C">
      <w:pPr>
        <w:spacing w:after="0" w:line="240" w:lineRule="auto"/>
        <w:rPr>
          <w:rFonts w:asciiTheme="majorHAnsi" w:eastAsia="Verdana" w:hAnsiTheme="majorHAnsi" w:cs="Verdana"/>
          <w:b/>
        </w:rPr>
      </w:pPr>
    </w:p>
    <w:p w:rsidR="00084C3D" w:rsidRPr="00A9521C" w:rsidRDefault="00A9521C">
      <w:pPr>
        <w:spacing w:after="0" w:line="240" w:lineRule="auto"/>
        <w:jc w:val="center"/>
        <w:rPr>
          <w:rFonts w:asciiTheme="majorHAnsi" w:eastAsia="Verdana" w:hAnsiTheme="majorHAnsi" w:cs="Verdana"/>
          <w:b/>
          <w:u w:val="single"/>
        </w:rPr>
      </w:pPr>
      <w:r w:rsidRPr="00A9521C">
        <w:rPr>
          <w:rFonts w:asciiTheme="majorHAnsi" w:eastAsia="Verdana" w:hAnsiTheme="majorHAnsi" w:cs="Verdana"/>
          <w:b/>
          <w:u w:val="single"/>
        </w:rPr>
        <w:t xml:space="preserve">Academic Scores </w:t>
      </w:r>
    </w:p>
    <w:p w:rsidR="00084C3D" w:rsidRPr="00A9521C" w:rsidRDefault="00A9521C">
      <w:pPr>
        <w:spacing w:after="0" w:line="240" w:lineRule="auto"/>
        <w:jc w:val="center"/>
        <w:rPr>
          <w:rFonts w:asciiTheme="majorHAnsi" w:eastAsia="Verdana" w:hAnsiTheme="majorHAnsi" w:cs="Verdana"/>
          <w:b/>
          <w:u w:val="single"/>
        </w:rPr>
      </w:pPr>
      <w:r w:rsidRPr="00A9521C">
        <w:rPr>
          <w:rFonts w:asciiTheme="majorHAnsi" w:eastAsia="Verdana" w:hAnsiTheme="majorHAnsi" w:cs="Verdana"/>
          <w:b/>
        </w:rPr>
        <w:br/>
      </w:r>
    </w:p>
    <w:tbl>
      <w:tblPr>
        <w:tblW w:w="0" w:type="auto"/>
        <w:tblInd w:w="9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3"/>
        <w:gridCol w:w="2074"/>
      </w:tblGrid>
      <w:tr w:rsidR="00084C3D" w:rsidRPr="00A9521C" w:rsidTr="00A9521C">
        <w:tc>
          <w:tcPr>
            <w:tcW w:w="5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b/>
                <w:color w:val="000000"/>
              </w:rPr>
              <w:t xml:space="preserve">Subject 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jc w:val="center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b/>
                <w:color w:val="000000"/>
              </w:rPr>
              <w:t xml:space="preserve">% Marks Obtained 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Introduction to Banking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68%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Law and Practice of Banking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64%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Retail Banking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Business Banking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76%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NRI Banking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92%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Wealth Management and Financial Panning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New Age Banking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72%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Core Banking Solution (Finacle)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Management of Banks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Communication Skills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Sales and Relationship Management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Essentials of Customer Service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Accounting and Financial Mathematics for Bankers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88%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Business Intelligence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70%</w:t>
            </w:r>
          </w:p>
        </w:tc>
      </w:tr>
      <w:tr w:rsidR="00084C3D" w:rsidRPr="00A9521C" w:rsidTr="00A9521C">
        <w:tc>
          <w:tcPr>
            <w:tcW w:w="535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 xml:space="preserve">Economic Times FinPro </w:t>
            </w:r>
          </w:p>
        </w:tc>
        <w:tc>
          <w:tcPr>
            <w:tcW w:w="2074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084C3D" w:rsidRPr="00A9521C" w:rsidRDefault="00A9521C">
            <w:pPr>
              <w:spacing w:after="0" w:line="240" w:lineRule="auto"/>
              <w:rPr>
                <w:rFonts w:asciiTheme="majorHAnsi" w:eastAsia="Calibri" w:hAnsiTheme="majorHAnsi" w:cs="Calibri"/>
              </w:rPr>
            </w:pPr>
            <w:r w:rsidRPr="00A9521C">
              <w:rPr>
                <w:rFonts w:asciiTheme="majorHAnsi" w:eastAsia="Calibri" w:hAnsiTheme="majorHAnsi" w:cs="Calibri"/>
                <w:color w:val="000000"/>
              </w:rPr>
              <w:t> --</w:t>
            </w:r>
          </w:p>
        </w:tc>
      </w:tr>
    </w:tbl>
    <w:p w:rsidR="00084C3D" w:rsidRPr="00A9521C" w:rsidRDefault="00084C3D">
      <w:pPr>
        <w:spacing w:after="0" w:line="240" w:lineRule="auto"/>
        <w:jc w:val="center"/>
        <w:rPr>
          <w:rFonts w:asciiTheme="majorHAnsi" w:eastAsia="Verdana" w:hAnsiTheme="majorHAnsi" w:cs="Verdana"/>
          <w:b/>
          <w:u w:val="single"/>
        </w:rPr>
      </w:pPr>
    </w:p>
    <w:p w:rsidR="00084C3D" w:rsidRPr="00A9521C" w:rsidRDefault="00084C3D">
      <w:pPr>
        <w:spacing w:after="0"/>
        <w:rPr>
          <w:rFonts w:asciiTheme="majorHAnsi" w:eastAsia="Times New Roman" w:hAnsiTheme="majorHAnsi" w:cs="Times New Roman"/>
          <w:b/>
        </w:rPr>
      </w:pPr>
    </w:p>
    <w:p w:rsidR="00084C3D" w:rsidRPr="00A9521C" w:rsidRDefault="00A9521C">
      <w:pPr>
        <w:spacing w:after="0" w:line="240" w:lineRule="auto"/>
        <w:rPr>
          <w:rFonts w:asciiTheme="majorHAnsi" w:eastAsia="Times New Roman" w:hAnsiTheme="majorHAnsi" w:cs="Times New Roman"/>
        </w:rPr>
      </w:pPr>
      <w:r w:rsidRPr="00A9521C">
        <w:rPr>
          <w:rFonts w:asciiTheme="majorHAnsi" w:eastAsia="Times New Roman" w:hAnsiTheme="majorHAnsi" w:cs="Times New Roman"/>
        </w:rPr>
        <w:t xml:space="preserve">I hereby declare that all the above statements are true and complete to the best of my knowledge. </w:t>
      </w:r>
    </w:p>
    <w:p w:rsidR="00084C3D" w:rsidRPr="00A9521C" w:rsidRDefault="00084C3D">
      <w:pPr>
        <w:spacing w:after="0"/>
        <w:rPr>
          <w:rFonts w:asciiTheme="majorHAnsi" w:eastAsia="Times New Roman" w:hAnsiTheme="majorHAnsi" w:cs="Times New Roman"/>
        </w:rPr>
      </w:pPr>
    </w:p>
    <w:p w:rsidR="00084C3D" w:rsidRPr="00A9521C" w:rsidRDefault="00084C3D">
      <w:pPr>
        <w:spacing w:after="0"/>
        <w:rPr>
          <w:rFonts w:asciiTheme="majorHAnsi" w:eastAsia="Times New Roman" w:hAnsiTheme="majorHAnsi" w:cs="Times New Roman"/>
        </w:rPr>
      </w:pPr>
    </w:p>
    <w:p w:rsidR="00A9521C" w:rsidRDefault="00A9521C">
      <w:pPr>
        <w:spacing w:after="0"/>
        <w:rPr>
          <w:rFonts w:asciiTheme="majorHAnsi" w:eastAsia="Times New Roman" w:hAnsiTheme="majorHAnsi" w:cs="Times New Roman"/>
        </w:rPr>
      </w:pPr>
    </w:p>
    <w:p w:rsidR="00084C3D" w:rsidRDefault="00A9521C">
      <w:pPr>
        <w:spacing w:after="0"/>
        <w:rPr>
          <w:rFonts w:ascii="Times New Roman" w:eastAsia="Times New Roman" w:hAnsi="Times New Roman" w:cs="Times New Roman"/>
          <w:sz w:val="24"/>
        </w:rPr>
      </w:pPr>
      <w:r w:rsidRPr="00A9521C">
        <w:rPr>
          <w:rFonts w:asciiTheme="majorHAnsi" w:eastAsia="Times New Roman" w:hAnsiTheme="majorHAnsi" w:cs="Times New Roman"/>
        </w:rPr>
        <w:t xml:space="preserve">Place: </w:t>
      </w:r>
      <w:r w:rsidRPr="00A9521C">
        <w:rPr>
          <w:rFonts w:asciiTheme="majorHAnsi" w:eastAsia="Times New Roman" w:hAnsiTheme="majorHAnsi" w:cs="Times New Roman"/>
        </w:rPr>
        <w:tab/>
        <w:t xml:space="preserve">Jaipur             </w:t>
      </w:r>
      <w:r w:rsidR="001739AC">
        <w:rPr>
          <w:rFonts w:asciiTheme="majorHAnsi" w:eastAsia="Times New Roman" w:hAnsiTheme="majorHAnsi" w:cs="Times New Roman"/>
        </w:rPr>
        <w:t xml:space="preserve">                               </w:t>
      </w:r>
      <w:r w:rsidRPr="00A9521C">
        <w:rPr>
          <w:rFonts w:asciiTheme="majorHAnsi" w:eastAsia="Times New Roman" w:hAnsiTheme="majorHAnsi" w:cs="Times New Roman"/>
        </w:rPr>
        <w:t xml:space="preserve">                                                     </w:t>
      </w:r>
      <w:r>
        <w:rPr>
          <w:rFonts w:asciiTheme="majorHAnsi" w:eastAsia="Times New Roman" w:hAnsiTheme="majorHAnsi" w:cs="Times New Roman"/>
        </w:rPr>
        <w:t xml:space="preserve">       </w:t>
      </w:r>
      <w:bookmarkStart w:id="0" w:name="_GoBack"/>
      <w:r>
        <w:rPr>
          <w:rFonts w:asciiTheme="majorHAnsi" w:eastAsia="Times New Roman" w:hAnsiTheme="majorHAnsi" w:cs="Times New Roman"/>
        </w:rPr>
        <w:t xml:space="preserve"> </w:t>
      </w:r>
      <w:bookmarkEnd w:id="0"/>
      <w:r>
        <w:rPr>
          <w:rFonts w:asciiTheme="majorHAnsi" w:eastAsia="Times New Roman" w:hAnsiTheme="majorHAnsi" w:cs="Times New Roman"/>
        </w:rPr>
        <w:t xml:space="preserve">                               </w:t>
      </w:r>
      <w:proofErr w:type="spellStart"/>
      <w:r w:rsidRPr="00A9521C">
        <w:rPr>
          <w:rFonts w:asciiTheme="majorHAnsi" w:eastAsia="Times New Roman" w:hAnsiTheme="majorHAnsi" w:cs="Times New Roman"/>
        </w:rPr>
        <w:t>Yudhvir</w:t>
      </w:r>
      <w:proofErr w:type="spellEnd"/>
      <w:r w:rsidRPr="00A9521C">
        <w:rPr>
          <w:rFonts w:asciiTheme="majorHAnsi" w:eastAsia="Times New Roman" w:hAnsiTheme="majorHAnsi" w:cs="Times New Roman"/>
        </w:rPr>
        <w:t xml:space="preserve"> Singh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84C3D" w:rsidSect="00A9521C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B17F4"/>
    <w:multiLevelType w:val="multilevel"/>
    <w:tmpl w:val="4DB8D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3D"/>
    <w:rsid w:val="00084C3D"/>
    <w:rsid w:val="001739AC"/>
    <w:rsid w:val="004B2D11"/>
    <w:rsid w:val="00A9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 Singh(General Technology)</dc:creator>
  <cp:lastModifiedBy>admin</cp:lastModifiedBy>
  <cp:revision>3</cp:revision>
  <cp:lastPrinted>2014-10-14T04:45:00Z</cp:lastPrinted>
  <dcterms:created xsi:type="dcterms:W3CDTF">2014-11-07T09:03:00Z</dcterms:created>
  <dcterms:modified xsi:type="dcterms:W3CDTF">2014-11-07T09:04:00Z</dcterms:modified>
</cp:coreProperties>
</file>