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0D" w:rsidRDefault="0096690D" w:rsidP="009669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RESUME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AMIT R.PATEL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RESIDENCY  ADDRESS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,Rajeshwari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soci,kalari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road,Becharaji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5" w:history="1">
        <w:r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amitrpatel</w:t>
        </w:r>
        <w:r>
          <w:rPr>
            <w:rFonts w:ascii="Times New Roman" w:hAnsi="Times New Roman" w:cs="Times New Roman"/>
            <w:vanish/>
            <w:color w:val="0000FF"/>
            <w:sz w:val="28"/>
            <w:szCs w:val="28"/>
            <w:u w:val="single"/>
          </w:rPr>
          <w:t>HYPERLINK "mailto:amitrpatel1990@gmail.com"</w:t>
        </w:r>
        <w:r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1990</w:t>
        </w:r>
        <w:r>
          <w:rPr>
            <w:rFonts w:ascii="Times New Roman" w:hAnsi="Times New Roman" w:cs="Times New Roman"/>
            <w:vanish/>
            <w:color w:val="0000FF"/>
            <w:sz w:val="28"/>
            <w:szCs w:val="28"/>
            <w:u w:val="single"/>
          </w:rPr>
          <w:t>HYPERLINK "mailto:amitrpatel1990@gmail.com"</w:t>
        </w:r>
        <w:r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@gmail.com</w:t>
        </w:r>
      </w:hyperlink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Mo-9727900315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proofErr w:type="gramStart"/>
      <w:r>
        <w:rPr>
          <w:rFonts w:ascii="Times New Roman" w:hAnsi="Times New Roman" w:cs="Times New Roman"/>
          <w:sz w:val="28"/>
          <w:szCs w:val="28"/>
        </w:rPr>
        <w:t>:9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Sep.1990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PERMANENT ADDRESS: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At-post-</w:t>
      </w:r>
      <w:proofErr w:type="spellStart"/>
      <w:r>
        <w:rPr>
          <w:rFonts w:ascii="Times New Roman" w:hAnsi="Times New Roman" w:cs="Times New Roman"/>
          <w:sz w:val="28"/>
          <w:szCs w:val="28"/>
        </w:rPr>
        <w:t>Ambala</w:t>
      </w:r>
      <w:proofErr w:type="spellEnd"/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Ta-</w:t>
      </w:r>
      <w:proofErr w:type="spellStart"/>
      <w:r>
        <w:rPr>
          <w:rFonts w:ascii="Times New Roman" w:hAnsi="Times New Roman" w:cs="Times New Roman"/>
          <w:sz w:val="28"/>
          <w:szCs w:val="28"/>
        </w:rPr>
        <w:t>Becharaji</w:t>
      </w:r>
      <w:proofErr w:type="gramStart"/>
      <w:r>
        <w:rPr>
          <w:rFonts w:ascii="Times New Roman" w:hAnsi="Times New Roman" w:cs="Times New Roman"/>
          <w:sz w:val="28"/>
          <w:szCs w:val="28"/>
        </w:rPr>
        <w:t>,Di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-Mehsana(N.G)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hint="c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P.n-384210</w:t>
      </w:r>
    </w:p>
    <w:p w:rsidR="0096690D" w:rsidRP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hint="cs"/>
          <w:sz w:val="28"/>
          <w:szCs w:val="28"/>
          <w:cs/>
        </w:rPr>
      </w:pPr>
    </w:p>
    <w:p w:rsidR="0096690D" w:rsidRP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hint="cs"/>
          <w:b/>
          <w:bCs/>
          <w:sz w:val="28"/>
          <w:szCs w:val="28"/>
          <w: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>
        <w:rPr>
          <w:rFonts w:ascii="Times New Roman" w:hAnsi="Times New Roman" w:cs="Times New Roman"/>
          <w:sz w:val="28"/>
          <w:szCs w:val="28"/>
        </w:rPr>
        <w:t>excel 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sales Executive and hold up challenging in corporate world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diligence and dedication and to ensure my highest contribution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Towards the organization I work with.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P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hint="cs"/>
          <w:b/>
          <w:bCs/>
          <w:sz w:val="28"/>
          <w:szCs w:val="28"/>
          <w: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STRENGTH: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Strong interpersonal and communication skill.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in a customer.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Willing to learn and adapt to new opportunities and challenges.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 commitment to quality.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ind w:left="720"/>
        <w:rPr>
          <w:rFonts w:ascii="Shruti" w:hAnsi="Shruti" w:cs="Shruti"/>
        </w:rPr>
      </w:pP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EXPERIENCE: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Curently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working with MAS RURAL HOUSING &amp; MORTGAGE FINANCE LTD.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Designation:-Relationship Officer -HOUSING LOAN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Location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kadi</w:t>
      </w:r>
      <w:proofErr w:type="spellEnd"/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ind w:left="720"/>
        <w:rPr>
          <w:rFonts w:ascii="Shruti" w:hAnsi="Shruti" w:cs="Shruti"/>
        </w:rPr>
      </w:pP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Five Month working Experience with AXIS SECURITIES LTD, Mehsana.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Designation:-Sales Executive-HOUSING LOAN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Location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kadi</w:t>
      </w:r>
      <w:proofErr w:type="spellEnd"/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ind w:left="1200"/>
        <w:rPr>
          <w:rFonts w:ascii="Shruti" w:hAnsi="Shruti" w:cs="Shruti"/>
        </w:rPr>
      </w:pP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 Month working Experience with HDFC SALES P.LTD, Mehsana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Designation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Sales Executive-HOUSING LOAN,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Location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kadi</w:t>
      </w:r>
      <w:proofErr w:type="spellEnd"/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 PROFILE: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Product: Home </w:t>
      </w:r>
      <w:proofErr w:type="spellStart"/>
      <w:r>
        <w:rPr>
          <w:rFonts w:ascii="Times New Roman" w:hAnsi="Times New Roman" w:cs="Times New Roman"/>
          <w:sz w:val="28"/>
          <w:szCs w:val="28"/>
        </w:rPr>
        <w:t>loan</w:t>
      </w:r>
      <w:proofErr w:type="gramStart"/>
      <w:r>
        <w:rPr>
          <w:rFonts w:ascii="Times New Roman" w:hAnsi="Times New Roman" w:cs="Times New Roman"/>
          <w:sz w:val="28"/>
          <w:szCs w:val="28"/>
        </w:rPr>
        <w:t>,mortgage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loan,commercial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loan.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Assessment of income.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of bank statement.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Assessing eligibility.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interaction to understand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needs</w:t>
      </w:r>
      <w:proofErr w:type="gramStart"/>
      <w:r>
        <w:rPr>
          <w:rFonts w:ascii="Times New Roman" w:hAnsi="Times New Roman" w:cs="Times New Roman"/>
          <w:sz w:val="28"/>
          <w:szCs w:val="28"/>
        </w:rPr>
        <w:t>,finds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 in the product range available.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of basic legal documentation involved in an acquisition of a home.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of basic technical fundamentals involved in an acquisition of a home.</w:t>
      </w:r>
    </w:p>
    <w:p w:rsidR="0096690D" w:rsidRDefault="0096690D" w:rsidP="0096690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builder and customer relation.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 Details: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35"/>
        <w:gridCol w:w="2246"/>
        <w:gridCol w:w="2260"/>
        <w:gridCol w:w="3726"/>
      </w:tblGrid>
      <w:tr w:rsidR="009669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/Board</w:t>
            </w:r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3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%)</w:t>
            </w:r>
          </w:p>
        </w:tc>
      </w:tr>
      <w:tr w:rsidR="009669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Msc.cs</w:t>
            </w:r>
            <w:proofErr w:type="spellEnd"/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Ganpat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3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70.00</w:t>
            </w:r>
          </w:p>
        </w:tc>
      </w:tr>
      <w:tr w:rsidR="009669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Ty.Bca</w:t>
            </w:r>
            <w:proofErr w:type="spellEnd"/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H.N.G.U.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patan</w:t>
            </w:r>
            <w:proofErr w:type="spellEnd"/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3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62.00</w:t>
            </w:r>
          </w:p>
        </w:tc>
      </w:tr>
      <w:tr w:rsidR="009669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G.S.H.E.B</w:t>
            </w:r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3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64.71</w:t>
            </w:r>
          </w:p>
        </w:tc>
      </w:tr>
      <w:tr w:rsidR="009669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G.S.E.B</w:t>
            </w:r>
          </w:p>
        </w:tc>
        <w:tc>
          <w:tcPr>
            <w:tcW w:w="2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3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96690D" w:rsidRDefault="0096690D" w:rsidP="0096690D">
            <w:pPr>
              <w:autoSpaceDE w:val="0"/>
              <w:autoSpaceDN w:val="0"/>
              <w:adjustRightInd w:val="0"/>
              <w:spacing w:after="0" w:line="240" w:lineRule="auto"/>
              <w:rPr>
                <w:rFonts w:ascii="Shruti" w:hAnsi="Shruti" w:cs="Shrut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65.43</w:t>
            </w:r>
          </w:p>
        </w:tc>
      </w:tr>
    </w:tbl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 SKILL: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gramStart"/>
      <w:r>
        <w:rPr>
          <w:rFonts w:ascii="Times New Roman" w:hAnsi="Times New Roman" w:cs="Times New Roman"/>
          <w:sz w:val="28"/>
          <w:szCs w:val="28"/>
        </w:rPr>
        <w:t>,Android,Asp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Net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Shruti" w:hAnsi="Shruti" w:cs="Shruti"/>
        </w:rPr>
      </w:pP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Company: BUZZYFY Technologies.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hint="c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Topic: Online College Event Handling System in</w:t>
      </w:r>
    </w:p>
    <w:p w:rsidR="0096690D" w:rsidRP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:rsidR="0096690D" w:rsidRDefault="0096690D" w:rsidP="009669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Your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faithfully</w:t>
      </w:r>
    </w:p>
    <w:p w:rsidR="00A658F1" w:rsidRDefault="0096690D" w:rsidP="000A20E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Amit </w:t>
      </w:r>
      <w:proofErr w:type="spellStart"/>
      <w:r>
        <w:rPr>
          <w:rFonts w:ascii="Times New Roman" w:hAnsi="Times New Roman" w:cs="Times New Roman"/>
          <w:sz w:val="28"/>
          <w:szCs w:val="28"/>
        </w:rPr>
        <w:t>R.Patel</w:t>
      </w:r>
      <w:proofErr w:type="spellEnd"/>
    </w:p>
    <w:sectPr w:rsidR="00A658F1" w:rsidSect="001B12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634D35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90D"/>
    <w:rsid w:val="000A20E6"/>
    <w:rsid w:val="0096690D"/>
    <w:rsid w:val="00A65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rpatel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Alaqmar Jamal</dc:creator>
  <cp:lastModifiedBy>Alaqmar Jamal</cp:lastModifiedBy>
  <cp:revision>2</cp:revision>
  <dcterms:created xsi:type="dcterms:W3CDTF">2015-04-21T07:17:00Z</dcterms:created>
  <dcterms:modified xsi:type="dcterms:W3CDTF">2015-04-21T07:18:00Z</dcterms:modified>
</cp:coreProperties>
</file>