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E2" w:rsidRPr="0016424C" w:rsidRDefault="005A7B7E" w:rsidP="007A5BE2">
      <w:pPr>
        <w:tabs>
          <w:tab w:val="left" w:pos="2880"/>
        </w:tabs>
      </w:pPr>
      <w:r>
        <w:rPr>
          <w:noProof/>
        </w:rPr>
        <w:pict>
          <v:rect id="_x0000_s1026" style="position:absolute;margin-left:-13.6pt;margin-top:1.6pt;width:640.95pt;height:14.4pt;z-index:251660288;mso-width-percent:1050;mso-position-horizontal-relative:page;mso-position-vertical-relative:page;mso-width-percent:1050;mso-height-relative:top-margin-area" o:allowincell="f" fillcolor="#4bacc6" strokecolor="#31849b">
            <w10:wrap anchorx="page" anchory="margin"/>
          </v:rect>
        </w:pict>
      </w:r>
      <w:r>
        <w:rPr>
          <w:noProof/>
        </w:rPr>
        <w:pict>
          <v:rect id="_x0000_s1029" style="position:absolute;margin-left:-13.6pt;margin-top:1.6pt;width:640.9pt;height:10.4pt;z-index:251663360;mso-width-percent:1050;mso-position-horizontal-relative:page;mso-position-vertical-relative:page;mso-width-percent:1050;mso-height-relative:top-margin-area" o:allowincell="f" fillcolor="#4bacc6" strokecolor="#31849b">
            <w10:wrap anchorx="page" anchory="margin"/>
          </v:rect>
        </w:pict>
      </w:r>
      <w:r>
        <w:rPr>
          <w:noProof/>
        </w:rPr>
        <w:pict>
          <v:rect id="_x0000_s1037" style="position:absolute;margin-left:603.55pt;margin-top:-19pt;width:7.15pt;height:831.6pt;z-index:251671552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</w:rPr>
        <w:pict>
          <v:rect id="_x0000_s1033" style="position:absolute;margin-left:1.3pt;margin-top:-17.5pt;width:7.15pt;height:831.6pt;z-index:251667456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 w:rsidR="00DE6B55">
        <w:t xml:space="preserve"> </w:t>
      </w:r>
      <w:r w:rsidR="0016424C">
        <w:t xml:space="preserve">                                                               </w:t>
      </w:r>
      <w:r w:rsidR="007A5BE2">
        <w:t xml:space="preserve">  </w:t>
      </w:r>
      <w:r w:rsidR="007A5BE2">
        <w:rPr>
          <w:b/>
          <w:bCs/>
          <w:sz w:val="28"/>
          <w:szCs w:val="28"/>
          <w:u w:val="single"/>
        </w:rPr>
        <w:t>CURRICULUM VITAE</w:t>
      </w:r>
    </w:p>
    <w:p w:rsidR="007A5BE2" w:rsidRPr="00032E93" w:rsidRDefault="007A5BE2" w:rsidP="007A5BE2">
      <w:pPr>
        <w:tabs>
          <w:tab w:val="left" w:pos="5040"/>
        </w:tabs>
        <w:rPr>
          <w:b/>
          <w:sz w:val="32"/>
          <w:lang w:val="fr-FR"/>
        </w:rPr>
      </w:pPr>
      <w:r w:rsidRPr="00032E93">
        <w:rPr>
          <w:b/>
          <w:sz w:val="32"/>
          <w:lang w:val="fr-FR"/>
        </w:rPr>
        <w:t>Yogesh Subhash Gopale.</w:t>
      </w:r>
    </w:p>
    <w:p w:rsidR="0016424C" w:rsidRDefault="007A5BE2" w:rsidP="0016424C">
      <w:pPr>
        <w:tabs>
          <w:tab w:val="left" w:pos="5040"/>
        </w:tabs>
        <w:rPr>
          <w:lang w:val="fr-FR"/>
        </w:rPr>
      </w:pPr>
      <w:r w:rsidRPr="00032E93">
        <w:rPr>
          <w:lang w:val="fr-FR"/>
        </w:rPr>
        <w:t xml:space="preserve">Mobile: </w:t>
      </w:r>
      <w:r w:rsidRPr="00032E93">
        <w:rPr>
          <w:lang w:val="en-GB"/>
        </w:rPr>
        <w:t>9850229633</w:t>
      </w:r>
    </w:p>
    <w:p w:rsidR="007A5BE2" w:rsidRPr="0016424C" w:rsidRDefault="007A5BE2" w:rsidP="0016424C">
      <w:pPr>
        <w:tabs>
          <w:tab w:val="left" w:pos="5040"/>
        </w:tabs>
        <w:rPr>
          <w:lang w:val="fr-FR"/>
        </w:rPr>
      </w:pPr>
      <w:r w:rsidRPr="00FD7010">
        <w:rPr>
          <w:color w:val="000000"/>
          <w:lang w:val="fr-FR"/>
        </w:rPr>
        <w:t>Email :</w:t>
      </w:r>
      <w:r>
        <w:t xml:space="preserve"> yogeshgopale2011@gmail.com</w:t>
      </w:r>
      <w:r w:rsidRPr="00FD7010">
        <w:rPr>
          <w:i/>
          <w:iCs/>
        </w:rPr>
        <w:t xml:space="preserve">   </w:t>
      </w:r>
      <w:r>
        <w:rPr>
          <w:i/>
          <w:iCs/>
        </w:rPr>
        <w:t xml:space="preserve">                    </w:t>
      </w:r>
      <w:r>
        <w:t xml:space="preserve">                                                                               </w:t>
      </w:r>
    </w:p>
    <w:p w:rsidR="007A5BE2" w:rsidRDefault="007A5BE2" w:rsidP="007A5BE2">
      <w:pPr>
        <w:rPr>
          <w:rFonts w:ascii="Lucida Bright" w:hAnsi="Lucida Bright"/>
          <w:sz w:val="21"/>
          <w:szCs w:val="21"/>
        </w:rPr>
      </w:pPr>
      <w:r w:rsidRPr="00620E4B">
        <w:rPr>
          <w:rFonts w:ascii="Lucida Bright" w:hAnsi="Lucida Bright"/>
          <w:b/>
          <w:u w:val="single"/>
        </w:rPr>
        <w:t>CAREER OBJECTIVE:</w:t>
      </w:r>
      <w:r w:rsidRPr="00620E4B">
        <w:rPr>
          <w:rFonts w:ascii="Lucida Bright" w:hAnsi="Lucida Bright"/>
          <w:b/>
        </w:rPr>
        <w:t xml:space="preserve"> </w:t>
      </w:r>
      <w:r w:rsidRPr="00F03BC4">
        <w:rPr>
          <w:rFonts w:ascii="Lucida Bright" w:hAnsi="Lucida Bright"/>
          <w:sz w:val="21"/>
          <w:szCs w:val="21"/>
        </w:rPr>
        <w:t>Wants to be key institutional person for an organization.</w:t>
      </w:r>
    </w:p>
    <w:p w:rsidR="007A5BE2" w:rsidRPr="0016424C" w:rsidRDefault="007A5BE2" w:rsidP="007A5BE2">
      <w:pPr>
        <w:tabs>
          <w:tab w:val="left" w:pos="5490"/>
          <w:tab w:val="left" w:pos="5670"/>
        </w:tabs>
        <w:rPr>
          <w:rFonts w:ascii="Lucida Bright" w:hAnsi="Lucida Bright"/>
          <w:b/>
        </w:rPr>
      </w:pPr>
      <w:r w:rsidRPr="00620E4B">
        <w:rPr>
          <w:rFonts w:ascii="Lucida Bright" w:hAnsi="Lucida Bright"/>
          <w:b/>
          <w:u w:val="single"/>
        </w:rPr>
        <w:t>EXPERIENCE PROFILE</w:t>
      </w:r>
      <w:r w:rsidRPr="00620E4B">
        <w:rPr>
          <w:rFonts w:ascii="Lucida Bright" w:hAnsi="Lucida Bright"/>
          <w:b/>
        </w:rPr>
        <w:t xml:space="preserve">:  </w:t>
      </w:r>
      <w:r>
        <w:rPr>
          <w:rFonts w:ascii="Lucida Bright" w:hAnsi="Lucida Bright"/>
          <w:sz w:val="21"/>
          <w:szCs w:val="21"/>
        </w:rPr>
        <w:t>Total Work Experience: -</w:t>
      </w:r>
      <w:r w:rsidRPr="00F03BC4">
        <w:rPr>
          <w:rFonts w:ascii="Lucida Bright" w:hAnsi="Lucida Bright"/>
          <w:sz w:val="21"/>
          <w:szCs w:val="21"/>
        </w:rPr>
        <w:t xml:space="preserve"> </w:t>
      </w:r>
      <w:r w:rsidR="00200D38">
        <w:rPr>
          <w:rFonts w:ascii="Lucida Bright" w:hAnsi="Lucida Bright"/>
          <w:b/>
          <w:sz w:val="21"/>
          <w:szCs w:val="21"/>
        </w:rPr>
        <w:t>4</w:t>
      </w:r>
      <w:r w:rsidRPr="00122C32">
        <w:rPr>
          <w:rFonts w:ascii="Lucida Bright" w:hAnsi="Lucida Bright"/>
          <w:b/>
          <w:sz w:val="21"/>
          <w:szCs w:val="21"/>
        </w:rPr>
        <w:t xml:space="preserve"> Yrs.</w:t>
      </w:r>
    </w:p>
    <w:p w:rsidR="007A5BE2" w:rsidRPr="0016424C" w:rsidRDefault="00D5454A" w:rsidP="007A5BE2">
      <w:pPr>
        <w:tabs>
          <w:tab w:val="left" w:pos="5490"/>
          <w:tab w:val="left" w:pos="5670"/>
        </w:tabs>
        <w:rPr>
          <w:rFonts w:ascii="Lucida Bright" w:hAnsi="Lucida Bright"/>
          <w:b/>
          <w:u w:val="single"/>
        </w:rPr>
      </w:pPr>
      <w:r>
        <w:rPr>
          <w:rFonts w:ascii="Lucida Bright" w:hAnsi="Lucida Bright"/>
          <w:b/>
          <w:u w:val="single"/>
        </w:rPr>
        <w:t xml:space="preserve">Previous </w:t>
      </w:r>
      <w:r w:rsidR="007A5BE2" w:rsidRPr="00620E4B">
        <w:rPr>
          <w:rFonts w:ascii="Lucida Bright" w:hAnsi="Lucida Bright"/>
          <w:b/>
          <w:u w:val="single"/>
        </w:rPr>
        <w:t xml:space="preserve"> ORGANISATIION:-</w:t>
      </w:r>
      <w:r w:rsidR="0016424C">
        <w:rPr>
          <w:rFonts w:ascii="Lucida Bright" w:hAnsi="Lucida Bright"/>
          <w:b/>
          <w:u w:val="single"/>
        </w:rPr>
        <w:t xml:space="preserve">  </w:t>
      </w:r>
      <w:r w:rsidR="007A5BE2">
        <w:rPr>
          <w:rFonts w:ascii="Lucida Bright" w:hAnsi="Lucida Bright"/>
          <w:b/>
          <w:sz w:val="26"/>
          <w:szCs w:val="26"/>
        </w:rPr>
        <w:t>Sumedh Tools Pvt. Ltd</w:t>
      </w:r>
      <w:r w:rsidR="007A5BE2" w:rsidRPr="00620E4B">
        <w:rPr>
          <w:rFonts w:ascii="Lucida Bright" w:hAnsi="Lucida Bright"/>
          <w:b/>
          <w:sz w:val="26"/>
          <w:szCs w:val="26"/>
        </w:rPr>
        <w:t>.</w:t>
      </w:r>
      <w:r w:rsidR="007A5BE2">
        <w:rPr>
          <w:rFonts w:ascii="Lucida Bright" w:hAnsi="Lucida Bright"/>
          <w:b/>
          <w:sz w:val="26"/>
          <w:szCs w:val="26"/>
        </w:rPr>
        <w:t xml:space="preserve"> </w:t>
      </w:r>
      <w:r w:rsidR="007A5BE2" w:rsidRPr="00620E4B">
        <w:rPr>
          <w:rFonts w:ascii="Lucida Bright" w:hAnsi="Lucida Bright"/>
          <w:b/>
          <w:sz w:val="26"/>
          <w:szCs w:val="26"/>
        </w:rPr>
        <w:t>II</w:t>
      </w:r>
      <w:r w:rsidR="007A5BE2">
        <w:rPr>
          <w:rFonts w:ascii="Lucida Bright" w:hAnsi="Lucida Bright"/>
          <w:b/>
          <w:sz w:val="26"/>
          <w:szCs w:val="26"/>
        </w:rPr>
        <w:t xml:space="preserve"> </w:t>
      </w:r>
      <w:r w:rsidR="000C0387">
        <w:rPr>
          <w:rFonts w:ascii="Lucida Bright" w:hAnsi="Lucida Bright"/>
          <w:b/>
          <w:sz w:val="26"/>
          <w:szCs w:val="26"/>
        </w:rPr>
        <w:t xml:space="preserve">                        </w:t>
      </w:r>
      <w:r w:rsidR="007A5BE2">
        <w:rPr>
          <w:rFonts w:ascii="Lucida Bright" w:hAnsi="Lucida Bright"/>
          <w:b/>
          <w:sz w:val="26"/>
          <w:szCs w:val="26"/>
        </w:rPr>
        <w:t>(Badve</w:t>
      </w:r>
      <w:r w:rsidR="000C0387">
        <w:rPr>
          <w:rFonts w:ascii="Lucida Bright" w:hAnsi="Lucida Bright"/>
          <w:b/>
          <w:sz w:val="26"/>
          <w:szCs w:val="26"/>
        </w:rPr>
        <w:t xml:space="preserve"> Engineering Ltd.</w:t>
      </w:r>
      <w:r w:rsidR="007A5BE2">
        <w:rPr>
          <w:rFonts w:ascii="Lucida Bright" w:hAnsi="Lucida Bright"/>
          <w:b/>
          <w:sz w:val="26"/>
          <w:szCs w:val="26"/>
        </w:rPr>
        <w:t xml:space="preserve"> Group) </w:t>
      </w:r>
    </w:p>
    <w:p w:rsidR="007A5BE2" w:rsidRPr="00F03BC4" w:rsidRDefault="007A5BE2" w:rsidP="007A5BE2">
      <w:pPr>
        <w:tabs>
          <w:tab w:val="left" w:pos="5490"/>
          <w:tab w:val="left" w:pos="5670"/>
        </w:tabs>
        <w:rPr>
          <w:rFonts w:ascii="Lucida Bright" w:hAnsi="Lucida Bright"/>
          <w:b/>
          <w:sz w:val="21"/>
          <w:szCs w:val="21"/>
        </w:rPr>
      </w:pPr>
      <w:r w:rsidRPr="00F03BC4">
        <w:rPr>
          <w:rFonts w:ascii="Lucida Bright" w:hAnsi="Lucida Bright"/>
          <w:sz w:val="21"/>
          <w:szCs w:val="21"/>
        </w:rPr>
        <w:t>Chakan, Pune.</w:t>
      </w:r>
    </w:p>
    <w:p w:rsidR="007A5BE2" w:rsidRPr="00CE50C5" w:rsidRDefault="00B332C5" w:rsidP="0016424C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B332C5">
        <w:rPr>
          <w:rFonts w:ascii="Lucida Bright" w:hAnsi="Lucida Bright"/>
          <w:b/>
        </w:rPr>
        <w:t>Previous</w:t>
      </w:r>
      <w:r w:rsidRPr="00FD7010">
        <w:rPr>
          <w:b/>
          <w:bCs/>
        </w:rPr>
        <w:t xml:space="preserve"> </w:t>
      </w:r>
      <w:r w:rsidR="007A5BE2" w:rsidRPr="00FD7010">
        <w:rPr>
          <w:b/>
          <w:bCs/>
        </w:rPr>
        <w:t>COMPANY PROFILE</w:t>
      </w:r>
    </w:p>
    <w:p w:rsidR="007A5BE2" w:rsidRDefault="007A5BE2" w:rsidP="007A5BE2">
      <w:pPr>
        <w:tabs>
          <w:tab w:val="left" w:pos="180"/>
        </w:tabs>
        <w:jc w:val="both"/>
        <w:rPr>
          <w:b/>
          <w:bCs/>
        </w:rPr>
      </w:pPr>
      <w:r>
        <w:t xml:space="preserve">  </w:t>
      </w:r>
      <w:r w:rsidR="0016424C">
        <w:t xml:space="preserve">    </w:t>
      </w:r>
      <w:r w:rsidR="00D71697">
        <w:t xml:space="preserve">  </w:t>
      </w:r>
      <w:r w:rsidR="0016424C">
        <w:t xml:space="preserve"> </w:t>
      </w:r>
      <w:r w:rsidRPr="00B9616A">
        <w:rPr>
          <w:b/>
          <w:bCs/>
          <w:iCs/>
          <w:u w:val="single"/>
        </w:rPr>
        <w:t>Badve Auto comps Pvt. Ltd.</w:t>
      </w:r>
      <w:r>
        <w:t xml:space="preserve">  is a leading vendor for </w:t>
      </w:r>
      <w:r>
        <w:rPr>
          <w:b/>
          <w:bCs/>
        </w:rPr>
        <w:t>Bajaj Auto Ltd.</w:t>
      </w:r>
      <w:r>
        <w:t xml:space="preserve"> &amp; equipped with Presses, welding machinery, Robotic Welding, fully automated Tri-Nickel- Chrome Plating plant etc. Supplying Silencer, Chassis, Brake Pedal, Gear Change Lever , Press Parts </w:t>
      </w:r>
      <w:r w:rsidRPr="005123CE">
        <w:t>&amp; subassembly</w:t>
      </w:r>
      <w:r>
        <w:t xml:space="preserve">. </w:t>
      </w:r>
    </w:p>
    <w:p w:rsidR="007A5BE2" w:rsidRPr="00F81604" w:rsidRDefault="007A5BE2" w:rsidP="006718A5">
      <w:pPr>
        <w:suppressAutoHyphens/>
        <w:spacing w:before="80" w:after="0" w:line="240" w:lineRule="auto"/>
        <w:jc w:val="both"/>
        <w:rPr>
          <w:b/>
        </w:rPr>
      </w:pPr>
      <w:r w:rsidRPr="00F81604">
        <w:rPr>
          <w:b/>
        </w:rPr>
        <w:t>Currently associated with BADVE GROUP, (</w:t>
      </w:r>
      <w:hyperlink r:id="rId8" w:history="1">
        <w:r w:rsidRPr="00F81604">
          <w:rPr>
            <w:b/>
          </w:rPr>
          <w:t>www.badvegroup.com</w:t>
        </w:r>
      </w:hyperlink>
      <w:r w:rsidRPr="00F81604">
        <w:rPr>
          <w:b/>
        </w:rPr>
        <w:t>) Leader in auto component manufacturing company having a turnover of Rs.1000 Cr. And presence at 13 location across the India.</w:t>
      </w:r>
      <w:r w:rsidRPr="00EF1506">
        <w:rPr>
          <w:rFonts w:ascii="Trebuchet MS" w:hAnsi="Trebuchet MS"/>
          <w:b/>
          <w:sz w:val="18"/>
          <w:szCs w:val="17"/>
          <w:lang w:val="en-GB"/>
        </w:rPr>
        <w:t xml:space="preserve"> </w:t>
      </w:r>
      <w:r>
        <w:rPr>
          <w:rFonts w:ascii="Trebuchet MS" w:hAnsi="Trebuchet MS"/>
          <w:b/>
          <w:sz w:val="18"/>
          <w:szCs w:val="17"/>
          <w:lang w:val="en-GB"/>
        </w:rPr>
        <w:t>plant at various locations</w:t>
      </w:r>
      <w:r w:rsidRPr="00EF1506">
        <w:rPr>
          <w:rFonts w:ascii="Trebuchet MS" w:hAnsi="Trebuchet MS"/>
          <w:b/>
          <w:sz w:val="18"/>
          <w:szCs w:val="17"/>
          <w:lang w:val="en-GB"/>
        </w:rPr>
        <w:t xml:space="preserve"> </w:t>
      </w:r>
      <w:r>
        <w:rPr>
          <w:rFonts w:ascii="Trebuchet MS" w:hAnsi="Trebuchet MS"/>
          <w:b/>
          <w:sz w:val="18"/>
          <w:szCs w:val="17"/>
          <w:lang w:val="en-GB"/>
        </w:rPr>
        <w:t>(MP, Uttrakhand, Tamilnadu, Karnataka, Maharashtra)</w:t>
      </w:r>
    </w:p>
    <w:p w:rsidR="007A5BE2" w:rsidRPr="00F81604" w:rsidRDefault="007A5BE2" w:rsidP="007A5BE2">
      <w:pPr>
        <w:jc w:val="both"/>
        <w:rPr>
          <w:b/>
        </w:rPr>
      </w:pPr>
    </w:p>
    <w:p w:rsidR="007A5BE2" w:rsidRPr="00A33618" w:rsidRDefault="007A5BE2" w:rsidP="007A5BE2">
      <w:pPr>
        <w:ind w:right="187"/>
        <w:jc w:val="both"/>
      </w:pPr>
      <w:r w:rsidRPr="00773C30">
        <w:t xml:space="preserve">Badve Auto-comps Pvt. Ltd is </w:t>
      </w:r>
      <w:r w:rsidRPr="00773C30">
        <w:rPr>
          <w:b/>
        </w:rPr>
        <w:t>TS-16949/2009</w:t>
      </w:r>
      <w:r w:rsidRPr="00773C30">
        <w:t xml:space="preserve"> certified (Feb.2011 to Feb.2014), Leading supplier for BAJAJ AUTO LTD manufacturing auto components for two wheelers with aids of SPM &amp; Robotic MIG &amp; TIG Welding, Plant has facilities with fully automated NI Cr.Plating &amp; conversed short blasting &amp; painting sh</w:t>
      </w:r>
      <w:r w:rsidRPr="00773C30">
        <w:rPr>
          <w:rFonts w:ascii="Verdana" w:hAnsi="Verdana"/>
        </w:rPr>
        <w:t xml:space="preserve">op. </w:t>
      </w:r>
    </w:p>
    <w:p w:rsidR="007A5BE2" w:rsidRPr="0016424C" w:rsidRDefault="005A7B7E" w:rsidP="0016424C">
      <w:pPr>
        <w:tabs>
          <w:tab w:val="left" w:pos="2880"/>
        </w:tabs>
      </w:pPr>
      <w:r>
        <w:rPr>
          <w:noProof/>
        </w:rPr>
        <w:pict>
          <v:rect id="_x0000_s1038" style="position:absolute;margin-left:604.3pt;margin-top:-19pt;width:7.15pt;height:831.6pt;z-index:251672576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</w:rPr>
        <w:pict>
          <v:rect id="_x0000_s1034" style="position:absolute;margin-left:.55pt;margin-top:-19pt;width:7.15pt;height:831.6pt;z-index:251668480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 w:rsidR="007A5BE2" w:rsidRPr="00FD7010">
        <w:rPr>
          <w:b/>
          <w:bCs/>
        </w:rPr>
        <w:t>Designation:</w:t>
      </w:r>
      <w:r w:rsidR="007A5BE2">
        <w:t xml:space="preserve"> </w:t>
      </w:r>
      <w:r w:rsidR="007A5BE2" w:rsidRPr="00FD7010">
        <w:t>.</w:t>
      </w:r>
      <w:r w:rsidR="007A5BE2">
        <w:t xml:space="preserve">Accounts &amp; Store Assistant </w:t>
      </w:r>
      <w:r w:rsidR="007A5BE2" w:rsidRPr="00FD7010">
        <w:rPr>
          <w:b/>
          <w:bCs/>
        </w:rPr>
        <w:t>From</w:t>
      </w:r>
      <w:r w:rsidR="007A5BE2">
        <w:rPr>
          <w:b/>
          <w:bCs/>
        </w:rPr>
        <w:t xml:space="preserve"> </w:t>
      </w:r>
      <w:r w:rsidR="00EB6722">
        <w:rPr>
          <w:b/>
          <w:bCs/>
        </w:rPr>
        <w:t>6</w:t>
      </w:r>
      <w:r w:rsidR="007A5BE2" w:rsidRPr="006E4357">
        <w:rPr>
          <w:b/>
          <w:bCs/>
          <w:vertAlign w:val="superscript"/>
        </w:rPr>
        <w:t>th</w:t>
      </w:r>
      <w:r w:rsidR="007A5BE2">
        <w:rPr>
          <w:b/>
          <w:bCs/>
        </w:rPr>
        <w:t xml:space="preserve"> Aug2011 </w:t>
      </w:r>
      <w:r w:rsidR="007A5BE2" w:rsidRPr="00FD7010">
        <w:rPr>
          <w:b/>
          <w:bCs/>
        </w:rPr>
        <w:t>to</w:t>
      </w:r>
      <w:r w:rsidR="00867ADB">
        <w:rPr>
          <w:b/>
          <w:bCs/>
        </w:rPr>
        <w:t xml:space="preserve"> 6may 2013</w:t>
      </w:r>
      <w:r w:rsidR="007A5BE2" w:rsidRPr="00FD7010">
        <w:t>.</w:t>
      </w:r>
    </w:p>
    <w:p w:rsidR="007A5BE2" w:rsidRDefault="007A5BE2" w:rsidP="007A5BE2">
      <w:pPr>
        <w:shd w:val="pct25" w:color="auto" w:fill="auto"/>
        <w:tabs>
          <w:tab w:val="left" w:pos="6645"/>
        </w:tabs>
        <w:spacing w:before="240" w:after="240"/>
        <w:ind w:firstLine="90"/>
        <w:rPr>
          <w:b/>
          <w:bCs/>
        </w:rPr>
      </w:pPr>
      <w:r>
        <w:rPr>
          <w:b/>
          <w:bCs/>
          <w:smallCaps/>
          <w:spacing w:val="20"/>
        </w:rPr>
        <w:t>PRODUCTS:-</w:t>
      </w:r>
    </w:p>
    <w:p w:rsidR="000C0387" w:rsidRDefault="007A5BE2" w:rsidP="007A5BE2">
      <w:pPr>
        <w:ind w:right="187"/>
        <w:jc w:val="both"/>
      </w:pPr>
      <w:r w:rsidRPr="00773C30">
        <w:t>Two wheeler chassis, Exhaust system (Silencer), Brake Paddle and Gear change</w:t>
      </w:r>
      <w:r w:rsidR="000C0387">
        <w:t xml:space="preserve"> </w:t>
      </w:r>
    </w:p>
    <w:p w:rsidR="000C0387" w:rsidRDefault="007A5BE2" w:rsidP="007A5BE2">
      <w:pPr>
        <w:ind w:right="187"/>
        <w:jc w:val="both"/>
      </w:pPr>
      <w:r w:rsidRPr="00773C30">
        <w:t>Lever for Pulsar (150, 180, 200, 220cc), Shock absorbent assembly for Gabriel,</w:t>
      </w:r>
    </w:p>
    <w:p w:rsidR="007A5BE2" w:rsidRPr="00773C30" w:rsidRDefault="007A5BE2" w:rsidP="007A5BE2">
      <w:pPr>
        <w:ind w:right="187"/>
        <w:jc w:val="both"/>
      </w:pPr>
      <w:r w:rsidRPr="00773C30">
        <w:t xml:space="preserve"> Three wheeler Chassis for Bajaj, Tata Nano engine fitment chassis, Mahindra Two-</w:t>
      </w:r>
    </w:p>
    <w:p w:rsidR="007A5BE2" w:rsidRDefault="005A7B7E" w:rsidP="007A5BE2">
      <w:pPr>
        <w:ind w:right="187"/>
        <w:jc w:val="both"/>
        <w:rPr>
          <w:snapToGrid w:val="0"/>
          <w:color w:val="000000"/>
        </w:rPr>
      </w:pPr>
      <w:r w:rsidRPr="005A7B7E">
        <w:rPr>
          <w:noProof/>
        </w:rPr>
        <w:pict>
          <v:rect id="_x0000_s1030" style="position:absolute;left:0;text-align:left;margin-left:0;margin-top:0;width:641.7pt;height:14.4pt;z-index:251664384;mso-width-percent:1050;mso-position-horizontal:center;mso-position-horizontal-relative:page;mso-position-vertical:bottom;mso-position-vertical-relative:page;mso-width-percent:1050;mso-height-relative:top-margin-area" o:allowincell="f" fillcolor="#4bacc6" strokecolor="#31849b">
            <w10:wrap anchorx="page" anchory="page"/>
          </v:rect>
        </w:pict>
      </w:r>
      <w:r w:rsidR="007A5BE2" w:rsidRPr="00773C30">
        <w:t xml:space="preserve">Wheeler chassis (Fork &amp; Duro) </w:t>
      </w:r>
      <w:r w:rsidR="007A5BE2" w:rsidRPr="00773C30">
        <w:rPr>
          <w:snapToGrid w:val="0"/>
          <w:color w:val="000000"/>
        </w:rPr>
        <w:t>&amp; Lock assembly (Export)</w:t>
      </w:r>
      <w:r w:rsidR="007A5BE2">
        <w:rPr>
          <w:snapToGrid w:val="0"/>
          <w:color w:val="000000"/>
        </w:rPr>
        <w:t>.</w:t>
      </w:r>
    </w:p>
    <w:p w:rsidR="00F1330E" w:rsidRDefault="005A7B7E" w:rsidP="00F1330E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5A7B7E">
        <w:rPr>
          <w:noProof/>
        </w:rPr>
        <w:pict>
          <v:rect id="_x0000_s1028" style="position:absolute;margin-left:-13.2pt;margin-top:.5pt;width:641.8pt;height:14.4pt;z-index:251662336;mso-width-percent:1050;mso-position-horizontal-relative:page;mso-position-vertical-relative:page;mso-width-percent:1050;mso-height-relative:top-margin-area" o:allowincell="f" fillcolor="#4bacc6" strokecolor="#31849b">
            <w10:wrap anchorx="page" anchory="margin"/>
          </v:rect>
        </w:pict>
      </w:r>
      <w:r w:rsidR="007A5BE2" w:rsidRPr="00FD7010">
        <w:rPr>
          <w:b/>
          <w:bCs/>
        </w:rPr>
        <w:t>RESPONSIBILITES</w:t>
      </w:r>
    </w:p>
    <w:p w:rsidR="007A5BE2" w:rsidRPr="00F1330E" w:rsidRDefault="007A5BE2" w:rsidP="00F1330E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302BED">
        <w:rPr>
          <w:rFonts w:ascii="Verdana" w:hAnsi="Verdana" w:cs="Wingdings"/>
          <w:b/>
        </w:rPr>
        <w:lastRenderedPageBreak/>
        <w:t>As an Account Assistance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Doing day to day accounting in SAP</w:t>
      </w:r>
      <w:r w:rsidR="00A33618">
        <w:t xml:space="preserve"> 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Handling Cash &amp; Bank Transaction.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Co-ordinate with clients regarding maintain books of accounts etc.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Co-Ordination with party and follow up for payment &amp; outstanding</w:t>
      </w:r>
    </w:p>
    <w:p w:rsidR="007A5BE2" w:rsidRPr="00674C69" w:rsidRDefault="007A5BE2" w:rsidP="00674C69">
      <w:pPr>
        <w:numPr>
          <w:ilvl w:val="0"/>
          <w:numId w:val="4"/>
        </w:numPr>
        <w:spacing w:after="0" w:line="240" w:lineRule="auto"/>
      </w:pPr>
      <w:r w:rsidRPr="007A5A76">
        <w:t>Daily report to Assistant General Manager.</w:t>
      </w:r>
    </w:p>
    <w:p w:rsidR="0016424C" w:rsidRPr="009B4955" w:rsidRDefault="00C31A56" w:rsidP="009B4955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Wingdings"/>
          <w:b/>
        </w:rPr>
      </w:pPr>
      <w:r>
        <w:t xml:space="preserve">SAP System:-  Excise, Vat. </w:t>
      </w:r>
    </w:p>
    <w:p w:rsidR="000C0387" w:rsidRDefault="000C0387" w:rsidP="00674C69">
      <w:pPr>
        <w:rPr>
          <w:rFonts w:ascii="Verdana" w:hAnsi="Verdana" w:cs="Wingdings"/>
          <w:b/>
        </w:rPr>
      </w:pPr>
    </w:p>
    <w:p w:rsidR="007A5BE2" w:rsidRDefault="007A5BE2" w:rsidP="00674C69">
      <w:pPr>
        <w:rPr>
          <w:rFonts w:ascii="Verdana" w:hAnsi="Verdana" w:cs="Wingdings"/>
          <w:b/>
        </w:rPr>
      </w:pPr>
      <w:r>
        <w:rPr>
          <w:rFonts w:ascii="Verdana" w:hAnsi="Verdana" w:cs="Wingdings"/>
          <w:b/>
        </w:rPr>
        <w:t xml:space="preserve">As an Store Assistance  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Preparing SOP’s for all stages.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Improved material handling systems.</w:t>
      </w:r>
    </w:p>
    <w:p w:rsidR="007A5BE2" w:rsidRPr="007A5A76" w:rsidRDefault="007A5BE2" w:rsidP="007D291D">
      <w:pPr>
        <w:numPr>
          <w:ilvl w:val="0"/>
          <w:numId w:val="4"/>
        </w:numPr>
        <w:spacing w:after="0" w:line="240" w:lineRule="auto"/>
      </w:pPr>
      <w:r w:rsidRPr="007A5A76">
        <w:t>Motivate the peoples to do the KAIZEN’s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Applying 5’S culture in the store.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Initiating suppliers to implement 5s, Kaizen at their ends.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Monitoring supplier PPM &amp; its improvements.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Responsible for ensuring the proper communication with supplier to resolve the problem &amp;    up grading the supplier quality rating.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To take corrective actions for deviations</w:t>
      </w:r>
    </w:p>
    <w:p w:rsidR="007A5BE2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Maintained OEE</w:t>
      </w:r>
    </w:p>
    <w:p w:rsidR="00C31A56" w:rsidRPr="007A5A76" w:rsidRDefault="00A94846" w:rsidP="00C31A56">
      <w:pPr>
        <w:numPr>
          <w:ilvl w:val="0"/>
          <w:numId w:val="4"/>
        </w:numPr>
        <w:spacing w:after="0" w:line="240" w:lineRule="auto"/>
        <w:jc w:val="both"/>
      </w:pPr>
      <w:r>
        <w:t>SAP System:- Gate entry, RCIA</w:t>
      </w:r>
      <w:r w:rsidR="00C31A56">
        <w:t xml:space="preserve"> ,Dispatch.</w:t>
      </w:r>
    </w:p>
    <w:p w:rsidR="007A5BE2" w:rsidRPr="00FD7010" w:rsidRDefault="007A5BE2" w:rsidP="007A5BE2">
      <w:pPr>
        <w:shd w:val="pct25" w:color="auto" w:fill="auto"/>
        <w:tabs>
          <w:tab w:val="left" w:pos="6645"/>
        </w:tabs>
        <w:spacing w:before="240" w:after="240"/>
        <w:ind w:firstLine="90"/>
        <w:rPr>
          <w:b/>
          <w:bCs/>
        </w:rPr>
      </w:pPr>
      <w:r w:rsidRPr="00FD7010">
        <w:rPr>
          <w:b/>
          <w:bCs/>
        </w:rPr>
        <w:t>ACHIEVEMENTS</w:t>
      </w:r>
    </w:p>
    <w:p w:rsidR="007A5BE2" w:rsidRPr="007A5A76" w:rsidRDefault="005A7B7E" w:rsidP="007A5BE2">
      <w:pPr>
        <w:numPr>
          <w:ilvl w:val="0"/>
          <w:numId w:val="4"/>
        </w:numPr>
        <w:spacing w:after="0" w:line="240" w:lineRule="auto"/>
      </w:pPr>
      <w:r>
        <w:rPr>
          <w:noProof/>
        </w:rPr>
        <w:pict>
          <v:rect id="_x0000_s1039" style="position:absolute;left:0;text-align:left;margin-left:604.3pt;margin-top:-19pt;width:7.15pt;height:831.6pt;z-index:251673600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</w:rPr>
        <w:pict>
          <v:rect id="_x0000_s1035" style="position:absolute;left:0;text-align:left;margin-left:-.2pt;margin-top:-18.25pt;width:7.15pt;height:831.6pt;z-index:251669504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 w:rsidR="007A5BE2" w:rsidRPr="007A5A76">
        <w:t>Preparation of quality data, rework &amp; rejection analysis data.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Implemented proper rejection recording at vendor place.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 xml:space="preserve">Improving RFT </w:t>
      </w:r>
    </w:p>
    <w:p w:rsidR="007A5BE2" w:rsidRPr="00447D3F" w:rsidRDefault="007A5BE2" w:rsidP="007A5BE2">
      <w:pPr>
        <w:ind w:left="288"/>
        <w:rPr>
          <w:rFonts w:ascii="Verdana" w:hAnsi="Verdana"/>
          <w:sz w:val="17"/>
          <w:szCs w:val="17"/>
        </w:rPr>
      </w:pPr>
    </w:p>
    <w:p w:rsidR="007A5BE2" w:rsidRPr="00FD7010" w:rsidRDefault="007A5BE2" w:rsidP="007A5BE2">
      <w:pPr>
        <w:shd w:val="pct25" w:color="auto" w:fill="auto"/>
        <w:tabs>
          <w:tab w:val="left" w:pos="6645"/>
        </w:tabs>
        <w:spacing w:before="240" w:after="240"/>
        <w:ind w:firstLine="90"/>
        <w:rPr>
          <w:b/>
          <w:bCs/>
        </w:rPr>
      </w:pPr>
      <w:r>
        <w:rPr>
          <w:b/>
          <w:bCs/>
          <w:smallCaps/>
          <w:spacing w:val="20"/>
        </w:rPr>
        <w:t>TRANING ATTENDED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International standard – ISO 9001, 14001-2004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Internal Quality Auditors Training course-ISO/TS16949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Occupational Health &amp; Safety Assessment Series -18001 -2007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Hazard identification and Risk Assessment study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 xml:space="preserve">Environment management system. </w:t>
      </w:r>
    </w:p>
    <w:p w:rsidR="007A5BE2" w:rsidRPr="007A5A7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Global warming.</w:t>
      </w:r>
    </w:p>
    <w:p w:rsidR="009E38F6" w:rsidRDefault="007A5BE2" w:rsidP="007A5BE2">
      <w:pPr>
        <w:numPr>
          <w:ilvl w:val="0"/>
          <w:numId w:val="4"/>
        </w:numPr>
        <w:spacing w:after="0" w:line="240" w:lineRule="auto"/>
      </w:pPr>
      <w:r w:rsidRPr="007A5A76">
        <w:t>Attending Training about 5’S, TPM/TS Awareness, Kaizen</w:t>
      </w:r>
      <w:r w:rsidRPr="00441CA7">
        <w:t>.</w:t>
      </w:r>
    </w:p>
    <w:p w:rsidR="009E38F6" w:rsidRDefault="009E38F6" w:rsidP="009E38F6">
      <w:pPr>
        <w:spacing w:after="0" w:line="240" w:lineRule="auto"/>
      </w:pPr>
    </w:p>
    <w:p w:rsidR="009E38F6" w:rsidRPr="00EE6D30" w:rsidRDefault="009E38F6" w:rsidP="009E38F6">
      <w:pPr>
        <w:spacing w:after="0" w:line="240" w:lineRule="auto"/>
      </w:pPr>
      <w:r w:rsidRPr="00620E4B">
        <w:rPr>
          <w:rFonts w:ascii="Lucida Bright" w:hAnsi="Lucida Bright"/>
          <w:b/>
          <w:u w:val="single"/>
        </w:rPr>
        <w:t>PRESENT ORGANISATIION:-</w:t>
      </w:r>
      <w:r>
        <w:rPr>
          <w:rFonts w:ascii="Lucida Bright" w:hAnsi="Lucida Bright"/>
          <w:b/>
          <w:u w:val="single"/>
        </w:rPr>
        <w:t xml:space="preserve">  </w:t>
      </w:r>
      <w:r w:rsidRPr="00EE6D30">
        <w:rPr>
          <w:rFonts w:ascii="Lucida Bright" w:hAnsi="Lucida Bright"/>
          <w:b/>
        </w:rPr>
        <w:t xml:space="preserve">Artharaj Realty </w:t>
      </w:r>
      <w:r w:rsidR="00EE6D30" w:rsidRPr="00EE6D30">
        <w:rPr>
          <w:rFonts w:ascii="Lucida Bright" w:hAnsi="Lucida Bright"/>
          <w:b/>
        </w:rPr>
        <w:t>(Hillock Towers)</w:t>
      </w:r>
      <w:r w:rsidRPr="00EE6D30">
        <w:rPr>
          <w:rFonts w:ascii="Lucida Bright" w:hAnsi="Lucida Bright"/>
          <w:b/>
        </w:rPr>
        <w:t xml:space="preserve">  Somatane Talegaon 4</w:t>
      </w:r>
      <w:r w:rsidR="007D1794" w:rsidRPr="00EE6D30">
        <w:rPr>
          <w:rFonts w:ascii="Lucida Bright" w:hAnsi="Lucida Bright"/>
          <w:b/>
        </w:rPr>
        <w:t>10401</w:t>
      </w:r>
    </w:p>
    <w:p w:rsidR="009E38F6" w:rsidRDefault="009E38F6" w:rsidP="009E38F6">
      <w:pPr>
        <w:spacing w:after="0" w:line="240" w:lineRule="auto"/>
      </w:pPr>
    </w:p>
    <w:p w:rsidR="002904B8" w:rsidRDefault="007D1794" w:rsidP="00EE6D30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FD7010">
        <w:rPr>
          <w:b/>
          <w:bCs/>
        </w:rPr>
        <w:t>CURRENT COMPANY PROFILE</w:t>
      </w:r>
    </w:p>
    <w:p w:rsidR="007A5BE2" w:rsidRPr="007B1B98" w:rsidRDefault="007D1794" w:rsidP="00EE6D30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7B1B98">
        <w:rPr>
          <w:b/>
        </w:rPr>
        <w:lastRenderedPageBreak/>
        <w:t xml:space="preserve">All over </w:t>
      </w:r>
      <w:r w:rsidR="007A5BE2" w:rsidRPr="007B1B98">
        <w:rPr>
          <w:b/>
        </w:rPr>
        <w:t xml:space="preserve"> </w:t>
      </w:r>
      <w:r w:rsidRPr="007B1B98">
        <w:rPr>
          <w:b/>
        </w:rPr>
        <w:t xml:space="preserve">Building Constructions </w:t>
      </w:r>
      <w:r w:rsidR="00EE6D30" w:rsidRPr="007B1B98">
        <w:rPr>
          <w:b/>
        </w:rPr>
        <w:t xml:space="preserve"> Artharaj Realty is a partnership firm started by three entrepreneurs from Pune.</w:t>
      </w:r>
      <w:r w:rsidR="006D3833">
        <w:rPr>
          <w:b/>
        </w:rPr>
        <w:t xml:space="preserve"> With ongoing Project is Artharaj Buildcon, Artharaj Constructions, Space anywhere,Tapola</w:t>
      </w:r>
    </w:p>
    <w:p w:rsidR="00EE6D30" w:rsidRDefault="005A7B7E" w:rsidP="00EE6D30">
      <w:pPr>
        <w:tabs>
          <w:tab w:val="left" w:pos="2880"/>
        </w:tabs>
      </w:pPr>
      <w:r>
        <w:rPr>
          <w:noProof/>
        </w:rPr>
        <w:pict>
          <v:rect id="_x0000_s1042" style="position:absolute;margin-left:604.3pt;margin-top:-19pt;width:7.15pt;height:831.6pt;z-index:251677696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</w:rPr>
        <w:pict>
          <v:rect id="_x0000_s1041" style="position:absolute;margin-left:.55pt;margin-top:-19pt;width:7.15pt;height:831.6pt;z-index:251676672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 w:rsidR="00EE6D30" w:rsidRPr="00FD7010">
        <w:rPr>
          <w:b/>
          <w:bCs/>
        </w:rPr>
        <w:t>Designation:</w:t>
      </w:r>
      <w:r w:rsidR="00EE6D30">
        <w:t xml:space="preserve"> </w:t>
      </w:r>
      <w:r w:rsidR="00AB4EDC">
        <w:t xml:space="preserve">- </w:t>
      </w:r>
      <w:r w:rsidR="006D3833">
        <w:t xml:space="preserve">Sr. </w:t>
      </w:r>
      <w:r w:rsidR="00EE6D30">
        <w:t>Accounts Officers from</w:t>
      </w:r>
      <w:r w:rsidR="00EE6D30">
        <w:rPr>
          <w:b/>
          <w:bCs/>
        </w:rPr>
        <w:t xml:space="preserve"> 6</w:t>
      </w:r>
      <w:r w:rsidR="00EE6D30" w:rsidRPr="006E4357">
        <w:rPr>
          <w:b/>
          <w:bCs/>
          <w:vertAlign w:val="superscript"/>
        </w:rPr>
        <w:t>th</w:t>
      </w:r>
      <w:r w:rsidR="00EE6D30">
        <w:rPr>
          <w:b/>
          <w:bCs/>
        </w:rPr>
        <w:t xml:space="preserve"> </w:t>
      </w:r>
      <w:r w:rsidR="007B1B98">
        <w:rPr>
          <w:b/>
          <w:bCs/>
        </w:rPr>
        <w:t>May 2013</w:t>
      </w:r>
      <w:r w:rsidR="00EE6D30">
        <w:rPr>
          <w:b/>
          <w:bCs/>
        </w:rPr>
        <w:t xml:space="preserve"> </w:t>
      </w:r>
      <w:r w:rsidR="00EE6D30" w:rsidRPr="00FD7010">
        <w:rPr>
          <w:b/>
          <w:bCs/>
        </w:rPr>
        <w:t>to till date</w:t>
      </w:r>
      <w:r w:rsidR="00EE6D30" w:rsidRPr="00FD7010">
        <w:t>.</w:t>
      </w:r>
    </w:p>
    <w:p w:rsidR="000C0387" w:rsidRPr="0016424C" w:rsidRDefault="000C0387" w:rsidP="00EE6D30">
      <w:pPr>
        <w:tabs>
          <w:tab w:val="left" w:pos="2880"/>
        </w:tabs>
      </w:pPr>
      <w:r>
        <w:t xml:space="preserve">Current </w:t>
      </w:r>
      <w:r w:rsidR="00AB4EDC">
        <w:t>Salary: -</w:t>
      </w:r>
      <w:r w:rsidR="00295B68">
        <w:t xml:space="preserve"> 20000</w:t>
      </w:r>
      <w:r>
        <w:t xml:space="preserve"> per month</w:t>
      </w:r>
    </w:p>
    <w:p w:rsidR="002904B8" w:rsidRPr="00F1330E" w:rsidRDefault="002904B8" w:rsidP="002904B8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302BED">
        <w:rPr>
          <w:rFonts w:ascii="Verdana" w:hAnsi="Verdana" w:cs="Wingdings"/>
          <w:b/>
        </w:rPr>
        <w:t xml:space="preserve">As an </w:t>
      </w:r>
      <w:r w:rsidR="00FC304D">
        <w:rPr>
          <w:rFonts w:ascii="Verdana" w:hAnsi="Verdana" w:cs="Wingdings"/>
          <w:b/>
        </w:rPr>
        <w:t xml:space="preserve">Sr. </w:t>
      </w:r>
      <w:r w:rsidRPr="00302BED">
        <w:rPr>
          <w:rFonts w:ascii="Verdana" w:hAnsi="Verdana" w:cs="Wingdings"/>
          <w:b/>
        </w:rPr>
        <w:t>Account Assistance</w:t>
      </w:r>
    </w:p>
    <w:p w:rsidR="002904B8" w:rsidRDefault="002904B8" w:rsidP="002904B8">
      <w:pPr>
        <w:numPr>
          <w:ilvl w:val="0"/>
          <w:numId w:val="4"/>
        </w:numPr>
        <w:spacing w:after="0" w:line="240" w:lineRule="auto"/>
      </w:pPr>
      <w:r w:rsidRPr="007A5A76">
        <w:t>Do</w:t>
      </w:r>
      <w:r>
        <w:t>ing day to day accounting in Tally</w:t>
      </w:r>
    </w:p>
    <w:p w:rsidR="00122C32" w:rsidRDefault="00122C32" w:rsidP="002904B8">
      <w:pPr>
        <w:numPr>
          <w:ilvl w:val="0"/>
          <w:numId w:val="4"/>
        </w:numPr>
        <w:spacing w:after="0" w:line="240" w:lineRule="auto"/>
      </w:pPr>
      <w:r>
        <w:t>Recording of Receipt &amp; Payments.</w:t>
      </w:r>
    </w:p>
    <w:p w:rsidR="00122C32" w:rsidRDefault="00122C32" w:rsidP="002904B8">
      <w:pPr>
        <w:numPr>
          <w:ilvl w:val="0"/>
          <w:numId w:val="4"/>
        </w:numPr>
        <w:spacing w:after="0" w:line="240" w:lineRule="auto"/>
      </w:pPr>
      <w:r>
        <w:t>Correspondence with Debtors and creditors.</w:t>
      </w:r>
    </w:p>
    <w:p w:rsidR="00122C32" w:rsidRDefault="00122C32" w:rsidP="002904B8">
      <w:pPr>
        <w:numPr>
          <w:ilvl w:val="0"/>
          <w:numId w:val="4"/>
        </w:numPr>
        <w:spacing w:after="0" w:line="240" w:lineRule="auto"/>
      </w:pPr>
      <w:r>
        <w:t>Matter involving bank and cash.</w:t>
      </w:r>
    </w:p>
    <w:p w:rsidR="00122C32" w:rsidRPr="007A5A76" w:rsidRDefault="00122C32" w:rsidP="002904B8">
      <w:pPr>
        <w:numPr>
          <w:ilvl w:val="0"/>
          <w:numId w:val="4"/>
        </w:numPr>
        <w:spacing w:after="0" w:line="240" w:lineRule="auto"/>
      </w:pPr>
      <w:r>
        <w:t>Correspondence with Auditors.</w:t>
      </w:r>
    </w:p>
    <w:p w:rsidR="002904B8" w:rsidRPr="007A5A76" w:rsidRDefault="002904B8" w:rsidP="002904B8">
      <w:pPr>
        <w:numPr>
          <w:ilvl w:val="0"/>
          <w:numId w:val="4"/>
        </w:numPr>
        <w:spacing w:after="0" w:line="240" w:lineRule="auto"/>
      </w:pPr>
      <w:r w:rsidRPr="007A5A76">
        <w:t>Handling Cash &amp; Bank Transaction</w:t>
      </w:r>
      <w:r>
        <w:t xml:space="preserve"> &amp; Maintained records</w:t>
      </w:r>
      <w:r w:rsidRPr="007A5A76">
        <w:t>.</w:t>
      </w:r>
    </w:p>
    <w:p w:rsidR="002904B8" w:rsidRPr="007A5A76" w:rsidRDefault="002904B8" w:rsidP="002904B8">
      <w:pPr>
        <w:numPr>
          <w:ilvl w:val="0"/>
          <w:numId w:val="4"/>
        </w:numPr>
        <w:spacing w:after="0" w:line="240" w:lineRule="auto"/>
      </w:pPr>
      <w:r w:rsidRPr="007A5A76">
        <w:t>Co-ordinate with clients regarding maintain books of accounts etc.</w:t>
      </w:r>
    </w:p>
    <w:p w:rsidR="002904B8" w:rsidRPr="00674C69" w:rsidRDefault="002904B8" w:rsidP="00440DA2">
      <w:pPr>
        <w:numPr>
          <w:ilvl w:val="0"/>
          <w:numId w:val="4"/>
        </w:numPr>
        <w:spacing w:after="0" w:line="240" w:lineRule="auto"/>
      </w:pPr>
      <w:r w:rsidRPr="007A5A76">
        <w:t>Co-Ordination with party and follow up for payment &amp; outstanding</w:t>
      </w:r>
    </w:p>
    <w:p w:rsidR="006D3833" w:rsidRPr="006D3833" w:rsidRDefault="006D3833" w:rsidP="002904B8">
      <w:pPr>
        <w:numPr>
          <w:ilvl w:val="0"/>
          <w:numId w:val="4"/>
        </w:numPr>
        <w:spacing w:after="0" w:line="240" w:lineRule="auto"/>
        <w:jc w:val="both"/>
      </w:pPr>
      <w:r w:rsidRPr="006D3833">
        <w:t>Preparing the Purchase Orders for Purchasing the</w:t>
      </w:r>
      <w:r>
        <w:t xml:space="preserve"> new</w:t>
      </w:r>
      <w:r w:rsidRPr="006D3833">
        <w:t xml:space="preserve"> Material</w:t>
      </w:r>
      <w:r>
        <w:t>s.</w:t>
      </w:r>
      <w:r w:rsidRPr="006D3833">
        <w:t xml:space="preserve"> </w:t>
      </w:r>
    </w:p>
    <w:p w:rsidR="002904B8" w:rsidRPr="00AF79CC" w:rsidRDefault="00AB4EDC" w:rsidP="002904B8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Wingdings"/>
          <w:b/>
        </w:rPr>
      </w:pPr>
      <w:r>
        <w:t>Tally System</w:t>
      </w:r>
      <w:r w:rsidR="002904B8">
        <w:t>:- Purchase , Sales ,</w:t>
      </w:r>
      <w:r w:rsidR="006D3833">
        <w:t>Receipts,</w:t>
      </w:r>
      <w:r w:rsidR="002904B8">
        <w:t xml:space="preserve"> TDS, Vat</w:t>
      </w:r>
      <w:r>
        <w:t>, Service tax</w:t>
      </w:r>
      <w:r w:rsidR="000B51C2">
        <w:t>, Prof-Tax</w:t>
      </w:r>
    </w:p>
    <w:p w:rsidR="00B078EA" w:rsidRPr="00B078EA" w:rsidRDefault="006D2D3F" w:rsidP="00B078EA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Wingdings"/>
          <w:b/>
        </w:rPr>
      </w:pPr>
      <w:r>
        <w:t>Daily NEFT,RTGS</w:t>
      </w:r>
      <w:r w:rsidR="00B078EA">
        <w:t>, daily bank related work</w:t>
      </w:r>
      <w:r w:rsidR="000A55D5">
        <w:t>, online payment transfer</w:t>
      </w:r>
    </w:p>
    <w:p w:rsidR="006D2D3F" w:rsidRPr="009B4955" w:rsidRDefault="00B078EA" w:rsidP="002904B8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Wingdings"/>
          <w:b/>
        </w:rPr>
      </w:pPr>
      <w:r>
        <w:t>Monthly salary to all staff.</w:t>
      </w:r>
    </w:p>
    <w:p w:rsidR="009B4955" w:rsidRPr="00C31A56" w:rsidRDefault="009B4955" w:rsidP="002904B8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Wingdings"/>
          <w:b/>
        </w:rPr>
      </w:pPr>
      <w:r>
        <w:t>Journal Entries , General Ledger.</w:t>
      </w:r>
    </w:p>
    <w:p w:rsidR="00EE6D30" w:rsidRPr="008923D3" w:rsidRDefault="00EE6D30" w:rsidP="009E38F6">
      <w:pPr>
        <w:spacing w:after="0" w:line="240" w:lineRule="auto"/>
      </w:pPr>
    </w:p>
    <w:p w:rsidR="007A5BE2" w:rsidRPr="00CE50C5" w:rsidRDefault="007A5BE2" w:rsidP="007A5BE2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>
        <w:rPr>
          <w:b/>
          <w:bCs/>
        </w:rPr>
        <w:t>Area of Interest:-</w:t>
      </w:r>
    </w:p>
    <w:p w:rsidR="007A5BE2" w:rsidRPr="00AF397E" w:rsidRDefault="007A5BE2" w:rsidP="007A5BE2">
      <w:pPr>
        <w:tabs>
          <w:tab w:val="left" w:pos="2880"/>
        </w:tabs>
        <w:rPr>
          <w:b/>
        </w:rPr>
      </w:pPr>
      <w:r>
        <w:t xml:space="preserve">To play a significant role in the area of </w:t>
      </w:r>
      <w:r w:rsidRPr="00AF397E">
        <w:rPr>
          <w:b/>
        </w:rPr>
        <w:t>“</w:t>
      </w:r>
      <w:r w:rsidR="006D2D3F">
        <w:rPr>
          <w:b/>
        </w:rPr>
        <w:t xml:space="preserve">Banking, </w:t>
      </w:r>
      <w:r w:rsidRPr="00AF397E">
        <w:rPr>
          <w:b/>
        </w:rPr>
        <w:t>Costing, Accounting, Taxation,</w:t>
      </w:r>
      <w:r>
        <w:rPr>
          <w:b/>
        </w:rPr>
        <w:t xml:space="preserve"> Purchase </w:t>
      </w:r>
      <w:r w:rsidRPr="00AF397E">
        <w:rPr>
          <w:b/>
        </w:rPr>
        <w:t>and Auditing “.</w:t>
      </w:r>
    </w:p>
    <w:p w:rsidR="007A5BE2" w:rsidRPr="00FD7010" w:rsidRDefault="007A5BE2" w:rsidP="007A5BE2">
      <w:pPr>
        <w:shd w:val="pct25" w:color="auto" w:fill="auto"/>
        <w:tabs>
          <w:tab w:val="left" w:pos="6645"/>
        </w:tabs>
        <w:spacing w:before="240" w:after="240"/>
        <w:rPr>
          <w:b/>
          <w:bCs/>
        </w:rPr>
      </w:pPr>
      <w:r w:rsidRPr="00FD7010">
        <w:rPr>
          <w:b/>
          <w:bCs/>
        </w:rPr>
        <w:t>EDUCATIONAL QUALIFICATIONS</w:t>
      </w:r>
    </w:p>
    <w:p w:rsidR="007A5BE2" w:rsidRPr="009A7A44" w:rsidRDefault="007A5BE2" w:rsidP="009A7A44">
      <w:pPr>
        <w:jc w:val="both"/>
        <w:rPr>
          <w:b/>
          <w:bCs/>
          <w:u w:val="single"/>
        </w:rPr>
      </w:pPr>
      <w:r w:rsidRPr="001176A0">
        <w:rPr>
          <w:b/>
          <w:bCs/>
          <w:u w:val="single"/>
        </w:rPr>
        <w:t>Education summary</w:t>
      </w:r>
      <w:r>
        <w:t xml:space="preserve"> </w:t>
      </w:r>
    </w:p>
    <w:tbl>
      <w:tblPr>
        <w:tblW w:w="895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7"/>
        <w:gridCol w:w="2295"/>
        <w:gridCol w:w="1854"/>
        <w:gridCol w:w="2207"/>
        <w:gridCol w:w="1865"/>
      </w:tblGrid>
      <w:tr w:rsidR="007A5BE2" w:rsidTr="00F455E3">
        <w:trPr>
          <w:trHeight w:val="215"/>
        </w:trPr>
        <w:tc>
          <w:tcPr>
            <w:tcW w:w="737" w:type="dxa"/>
            <w:tcBorders>
              <w:lef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Sr.No</w:t>
            </w:r>
          </w:p>
        </w:tc>
        <w:tc>
          <w:tcPr>
            <w:tcW w:w="2295" w:type="dxa"/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Particular</w:t>
            </w:r>
          </w:p>
        </w:tc>
        <w:tc>
          <w:tcPr>
            <w:tcW w:w="1854" w:type="dxa"/>
            <w:tcBorders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Board/University</w:t>
            </w:r>
          </w:p>
        </w:tc>
        <w:tc>
          <w:tcPr>
            <w:tcW w:w="2207" w:type="dxa"/>
            <w:tcBorders>
              <w:lef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Year Of Passing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Percentage/Grade</w:t>
            </w:r>
          </w:p>
        </w:tc>
      </w:tr>
      <w:tr w:rsidR="007A5BE2" w:rsidTr="00F455E3">
        <w:trPr>
          <w:trHeight w:val="301"/>
        </w:trPr>
        <w:tc>
          <w:tcPr>
            <w:tcW w:w="737" w:type="dxa"/>
            <w:tcBorders>
              <w:bottom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1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7A5BE2" w:rsidRPr="0016424C" w:rsidRDefault="007A5BE2" w:rsidP="0016424C">
            <w:pPr>
              <w:spacing w:before="120"/>
              <w:jc w:val="center"/>
              <w:rPr>
                <w:b/>
                <w:sz w:val="24"/>
              </w:rPr>
            </w:pPr>
            <w:r w:rsidRPr="0016424C">
              <w:rPr>
                <w:b/>
                <w:sz w:val="24"/>
              </w:rPr>
              <w:t>S.S.C</w:t>
            </w:r>
          </w:p>
        </w:tc>
        <w:tc>
          <w:tcPr>
            <w:tcW w:w="1854" w:type="dxa"/>
            <w:tcBorders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Pune Board</w:t>
            </w:r>
          </w:p>
        </w:tc>
        <w:tc>
          <w:tcPr>
            <w:tcW w:w="2207" w:type="dxa"/>
            <w:tcBorders>
              <w:left w:val="single" w:sz="4" w:space="0" w:color="auto"/>
              <w:bottom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Mar-2004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67.66</w:t>
            </w:r>
            <w:r w:rsidRPr="00451B32">
              <w:t>%</w:t>
            </w:r>
          </w:p>
        </w:tc>
      </w:tr>
      <w:tr w:rsidR="007A5BE2" w:rsidTr="00F455E3">
        <w:trPr>
          <w:trHeight w:val="332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2</w:t>
            </w:r>
          </w:p>
        </w:tc>
        <w:tc>
          <w:tcPr>
            <w:tcW w:w="2295" w:type="dxa"/>
            <w:tcBorders>
              <w:top w:val="single" w:sz="4" w:space="0" w:color="auto"/>
            </w:tcBorders>
          </w:tcPr>
          <w:p w:rsidR="007A5BE2" w:rsidRPr="0016424C" w:rsidRDefault="007A5BE2" w:rsidP="0016424C">
            <w:pPr>
              <w:spacing w:before="120"/>
              <w:jc w:val="center"/>
              <w:rPr>
                <w:b/>
                <w:sz w:val="24"/>
              </w:rPr>
            </w:pPr>
            <w:r w:rsidRPr="0016424C">
              <w:rPr>
                <w:b/>
                <w:sz w:val="24"/>
              </w:rPr>
              <w:t>H.S.C</w:t>
            </w:r>
          </w:p>
        </w:tc>
        <w:tc>
          <w:tcPr>
            <w:tcW w:w="1854" w:type="dxa"/>
            <w:tcBorders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</w:pPr>
            <w:r>
              <w:t>Pune University</w:t>
            </w:r>
          </w:p>
        </w:tc>
        <w:tc>
          <w:tcPr>
            <w:tcW w:w="2207" w:type="dxa"/>
            <w:tcBorders>
              <w:lef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Feb-2006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66.66</w:t>
            </w:r>
            <w:r w:rsidRPr="00451B32">
              <w:t>%</w:t>
            </w:r>
          </w:p>
        </w:tc>
      </w:tr>
      <w:tr w:rsidR="007A5BE2" w:rsidTr="00F455E3">
        <w:trPr>
          <w:trHeight w:val="301"/>
        </w:trPr>
        <w:tc>
          <w:tcPr>
            <w:tcW w:w="737" w:type="dxa"/>
            <w:tcBorders>
              <w:top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3</w:t>
            </w:r>
          </w:p>
        </w:tc>
        <w:tc>
          <w:tcPr>
            <w:tcW w:w="2295" w:type="dxa"/>
          </w:tcPr>
          <w:p w:rsidR="007A5BE2" w:rsidRPr="0016424C" w:rsidRDefault="007A5BE2" w:rsidP="0016424C">
            <w:pPr>
              <w:spacing w:before="120"/>
              <w:jc w:val="center"/>
              <w:rPr>
                <w:b/>
                <w:sz w:val="24"/>
              </w:rPr>
            </w:pPr>
            <w:r w:rsidRPr="0016424C">
              <w:rPr>
                <w:b/>
                <w:sz w:val="24"/>
              </w:rPr>
              <w:t>B.COM</w:t>
            </w:r>
          </w:p>
        </w:tc>
        <w:tc>
          <w:tcPr>
            <w:tcW w:w="1854" w:type="dxa"/>
            <w:tcBorders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Pune University</w:t>
            </w:r>
          </w:p>
        </w:tc>
        <w:tc>
          <w:tcPr>
            <w:tcW w:w="2207" w:type="dxa"/>
            <w:tcBorders>
              <w:lef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Apr-2010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57.75</w:t>
            </w:r>
            <w:r w:rsidRPr="00451B32">
              <w:t>.%</w:t>
            </w:r>
          </w:p>
        </w:tc>
      </w:tr>
      <w:tr w:rsidR="007A5BE2" w:rsidTr="00F455E3">
        <w:trPr>
          <w:trHeight w:val="31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 w:rsidRPr="00451B32">
              <w:t>4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</w:tcPr>
          <w:p w:rsidR="007A5BE2" w:rsidRPr="0016424C" w:rsidRDefault="007A5BE2" w:rsidP="0016424C">
            <w:pPr>
              <w:spacing w:before="120"/>
              <w:jc w:val="center"/>
              <w:rPr>
                <w:b/>
                <w:sz w:val="24"/>
              </w:rPr>
            </w:pPr>
            <w:r w:rsidRPr="0016424C">
              <w:rPr>
                <w:b/>
                <w:sz w:val="24"/>
              </w:rPr>
              <w:t>M.COM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Pune University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5BE2" w:rsidRPr="00451B32" w:rsidRDefault="004546B8" w:rsidP="00F455E3">
            <w:pPr>
              <w:spacing w:before="120"/>
              <w:jc w:val="center"/>
            </w:pPr>
            <w:r>
              <w:t>Nov-2013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4546B8" w:rsidP="004546B8">
            <w:pPr>
              <w:spacing w:before="120"/>
              <w:jc w:val="center"/>
            </w:pPr>
            <w:r>
              <w:t xml:space="preserve">Second </w:t>
            </w:r>
          </w:p>
        </w:tc>
      </w:tr>
      <w:tr w:rsidR="007A5BE2" w:rsidTr="00F455E3">
        <w:trPr>
          <w:trHeight w:val="318"/>
        </w:trPr>
        <w:tc>
          <w:tcPr>
            <w:tcW w:w="737" w:type="dxa"/>
            <w:tcBorders>
              <w:top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5</w:t>
            </w:r>
          </w:p>
        </w:tc>
        <w:tc>
          <w:tcPr>
            <w:tcW w:w="2295" w:type="dxa"/>
            <w:tcBorders>
              <w:top w:val="single" w:sz="4" w:space="0" w:color="auto"/>
            </w:tcBorders>
          </w:tcPr>
          <w:p w:rsidR="007A5BE2" w:rsidRPr="0016424C" w:rsidRDefault="007A5BE2" w:rsidP="0016424C">
            <w:pPr>
              <w:spacing w:before="120"/>
              <w:jc w:val="center"/>
              <w:rPr>
                <w:b/>
                <w:sz w:val="24"/>
              </w:rPr>
            </w:pPr>
            <w:r w:rsidRPr="0016424C">
              <w:rPr>
                <w:b/>
                <w:sz w:val="24"/>
              </w:rPr>
              <w:t>ICWAI</w:t>
            </w:r>
          </w:p>
        </w:tc>
        <w:tc>
          <w:tcPr>
            <w:tcW w:w="1854" w:type="dxa"/>
            <w:tcBorders>
              <w:top w:val="single" w:sz="4" w:space="0" w:color="auto"/>
              <w:righ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Kolkata University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</w:tcBorders>
          </w:tcPr>
          <w:p w:rsidR="007A5BE2" w:rsidRPr="00451B32" w:rsidRDefault="007A5BE2" w:rsidP="00F455E3">
            <w:pPr>
              <w:spacing w:before="120"/>
              <w:jc w:val="center"/>
            </w:pPr>
            <w:r>
              <w:t>Appear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BE2" w:rsidRPr="00451B32" w:rsidRDefault="0016424C" w:rsidP="00F455E3">
            <w:pPr>
              <w:spacing w:before="120"/>
              <w:jc w:val="center"/>
            </w:pPr>
            <w:r>
              <w:t>Intermediate</w:t>
            </w:r>
          </w:p>
        </w:tc>
      </w:tr>
    </w:tbl>
    <w:p w:rsidR="007A5BE2" w:rsidRDefault="007A5BE2" w:rsidP="007A5BE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Computer Knowledge:-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>MS-Office.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>MS-CIT.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>Tally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 xml:space="preserve">SAP System:- </w:t>
      </w:r>
      <w:r w:rsidR="006539FC">
        <w:t>Basic ,</w:t>
      </w:r>
      <w:r>
        <w:t xml:space="preserve">Gate entry, </w:t>
      </w:r>
      <w:r w:rsidR="00C31A56">
        <w:t>RICA</w:t>
      </w:r>
      <w:r>
        <w:t>, Excise, Dispatch.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 xml:space="preserve">Operating Systems; DOS, Windows. Internet ,M.S.Excel:-2007  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 xml:space="preserve">To solving the problems of windows, </w:t>
      </w:r>
    </w:p>
    <w:p w:rsidR="007A5BE2" w:rsidRDefault="007A5BE2" w:rsidP="007A5BE2">
      <w:pPr>
        <w:numPr>
          <w:ilvl w:val="0"/>
          <w:numId w:val="1"/>
        </w:numPr>
        <w:spacing w:after="0" w:line="240" w:lineRule="auto"/>
        <w:jc w:val="both"/>
      </w:pPr>
      <w:r>
        <w:t>SQL</w:t>
      </w:r>
    </w:p>
    <w:p w:rsidR="007A5BE2" w:rsidRDefault="005A7B7E" w:rsidP="007A5BE2">
      <w:pPr>
        <w:numPr>
          <w:ilvl w:val="0"/>
          <w:numId w:val="1"/>
        </w:numPr>
        <w:spacing w:after="0" w:line="240" w:lineRule="auto"/>
        <w:jc w:val="both"/>
      </w:pPr>
      <w:r>
        <w:rPr>
          <w:noProof/>
        </w:rPr>
        <w:pict>
          <v:rect id="_x0000_s1031" style="position:absolute;left:0;text-align:left;margin-left:0;margin-top:0;width:641.8pt;height:13.85pt;z-index:251665408;mso-width-percent:1050;mso-position-horizontal:center;mso-position-horizontal-relative:page;mso-position-vertical:bottom;mso-position-vertical-relative:page;mso-width-percent:1050;mso-height-relative:top-margin-area" o:allowincell="f" fillcolor="#4bacc6" strokecolor="#31849b">
            <w10:wrap anchorx="page" anchory="page"/>
          </v:rect>
        </w:pict>
      </w:r>
      <w:r w:rsidR="007A5BE2">
        <w:t>Oracle.</w:t>
      </w:r>
    </w:p>
    <w:p w:rsidR="009A7A44" w:rsidRDefault="009A7A44" w:rsidP="009A7A44">
      <w:pPr>
        <w:spacing w:after="0" w:line="240" w:lineRule="auto"/>
        <w:ind w:left="540"/>
        <w:jc w:val="both"/>
      </w:pPr>
    </w:p>
    <w:p w:rsidR="007A5BE2" w:rsidRPr="009A7A44" w:rsidRDefault="005A7B7E" w:rsidP="009A7A44">
      <w:pPr>
        <w:jc w:val="both"/>
      </w:pPr>
      <w:r>
        <w:rPr>
          <w:noProof/>
        </w:rPr>
        <w:pict>
          <v:rect id="_x0000_s1040" style="position:absolute;left:0;text-align:left;margin-left:604.3pt;margin-top:-19pt;width:7.15pt;height:831.6pt;z-index:251674624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</w:rPr>
        <w:pict>
          <v:rect id="_x0000_s1036" style="position:absolute;left:0;text-align:left;margin-left:.55pt;margin-top:-19pt;width:7.15pt;height:831.6pt;z-index:251670528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>
        <w:rPr>
          <w:noProof/>
        </w:rPr>
        <w:pict>
          <v:rect id="_x0000_s1027" style="position:absolute;left:0;text-align:left;margin-left:-14.3pt;margin-top:.8pt;width:641.8pt;height:15.3pt;z-index:251661312;mso-width-percent:1050;mso-position-horizontal-relative:page;mso-position-vertical-relative:page;mso-width-percent:1050;mso-height-relative:top-margin-area" o:allowincell="f" fillcolor="#4bacc6" strokecolor="#31849b">
            <w10:wrap anchorx="page" anchory="margin"/>
          </v:rect>
        </w:pict>
      </w:r>
      <w:r w:rsidR="007A5BE2" w:rsidRPr="006548C0">
        <w:rPr>
          <w:b/>
          <w:sz w:val="26"/>
          <w:szCs w:val="26"/>
        </w:rPr>
        <w:sym w:font="Wingdings" w:char="F0D8"/>
      </w:r>
      <w:r w:rsidR="007A5BE2" w:rsidRPr="006548C0">
        <w:rPr>
          <w:b/>
          <w:sz w:val="26"/>
          <w:szCs w:val="26"/>
        </w:rPr>
        <w:t xml:space="preserve"> </w:t>
      </w:r>
      <w:r w:rsidR="007A5BE2" w:rsidRPr="007A5A76">
        <w:rPr>
          <w:b/>
          <w:sz w:val="26"/>
          <w:szCs w:val="26"/>
          <w:u w:val="single"/>
        </w:rPr>
        <w:t>SPECIAL STRENTHS:-</w:t>
      </w:r>
      <w:r w:rsidR="007A5BE2" w:rsidRPr="006548C0">
        <w:rPr>
          <w:b/>
          <w:sz w:val="26"/>
          <w:szCs w:val="26"/>
        </w:rPr>
        <w:t xml:space="preserve"> </w:t>
      </w:r>
    </w:p>
    <w:p w:rsidR="007A5BE2" w:rsidRPr="009A7A44" w:rsidRDefault="007A5BE2" w:rsidP="007A5BE2">
      <w:pPr>
        <w:numPr>
          <w:ilvl w:val="0"/>
          <w:numId w:val="2"/>
        </w:numPr>
        <w:spacing w:after="0" w:line="312" w:lineRule="auto"/>
        <w:rPr>
          <w:szCs w:val="26"/>
        </w:rPr>
      </w:pPr>
      <w:r w:rsidRPr="009A7A44">
        <w:rPr>
          <w:szCs w:val="26"/>
        </w:rPr>
        <w:t>Positive attitude.</w:t>
      </w:r>
    </w:p>
    <w:p w:rsidR="007A5BE2" w:rsidRPr="009A7A44" w:rsidRDefault="007A5BE2" w:rsidP="007A5BE2">
      <w:pPr>
        <w:numPr>
          <w:ilvl w:val="0"/>
          <w:numId w:val="2"/>
        </w:numPr>
        <w:spacing w:after="0" w:line="312" w:lineRule="auto"/>
        <w:rPr>
          <w:szCs w:val="26"/>
        </w:rPr>
      </w:pPr>
      <w:r w:rsidRPr="009A7A44">
        <w:rPr>
          <w:szCs w:val="26"/>
        </w:rPr>
        <w:t>Good grasping and analytical ability.</w:t>
      </w:r>
    </w:p>
    <w:p w:rsidR="007A5BE2" w:rsidRPr="009A7A44" w:rsidRDefault="007A5BE2" w:rsidP="007A5BE2">
      <w:pPr>
        <w:numPr>
          <w:ilvl w:val="0"/>
          <w:numId w:val="2"/>
        </w:numPr>
        <w:spacing w:after="0" w:line="312" w:lineRule="auto"/>
        <w:rPr>
          <w:szCs w:val="26"/>
        </w:rPr>
      </w:pPr>
      <w:r w:rsidRPr="009A7A44">
        <w:rPr>
          <w:szCs w:val="26"/>
        </w:rPr>
        <w:t>Patience</w:t>
      </w:r>
    </w:p>
    <w:p w:rsidR="007A5BE2" w:rsidRPr="009A7A44" w:rsidRDefault="007A5BE2" w:rsidP="007A5BE2">
      <w:pPr>
        <w:numPr>
          <w:ilvl w:val="0"/>
          <w:numId w:val="2"/>
        </w:numPr>
        <w:spacing w:after="0" w:line="312" w:lineRule="auto"/>
        <w:rPr>
          <w:szCs w:val="26"/>
        </w:rPr>
      </w:pPr>
      <w:r w:rsidRPr="009A7A44">
        <w:rPr>
          <w:szCs w:val="26"/>
        </w:rPr>
        <w:t xml:space="preserve">Time management </w:t>
      </w:r>
    </w:p>
    <w:p w:rsidR="007A5BE2" w:rsidRPr="009A7A44" w:rsidRDefault="007A5BE2" w:rsidP="007A5BE2">
      <w:pPr>
        <w:numPr>
          <w:ilvl w:val="0"/>
          <w:numId w:val="2"/>
        </w:numPr>
        <w:spacing w:after="0" w:line="312" w:lineRule="auto"/>
        <w:rPr>
          <w:szCs w:val="26"/>
        </w:rPr>
      </w:pPr>
      <w:r w:rsidRPr="009A7A44">
        <w:rPr>
          <w:szCs w:val="26"/>
        </w:rPr>
        <w:t xml:space="preserve"> Self-Motivation</w:t>
      </w:r>
    </w:p>
    <w:p w:rsidR="009A7A44" w:rsidRDefault="009A7A44" w:rsidP="009A7A44">
      <w:pPr>
        <w:spacing w:after="0" w:line="240" w:lineRule="auto"/>
        <w:ind w:left="288"/>
        <w:rPr>
          <w:b/>
          <w:sz w:val="26"/>
          <w:szCs w:val="26"/>
          <w:u w:val="single"/>
        </w:rPr>
      </w:pPr>
    </w:p>
    <w:p w:rsidR="007A5BE2" w:rsidRPr="007A5A76" w:rsidRDefault="007A5BE2" w:rsidP="007A5BE2">
      <w:pPr>
        <w:numPr>
          <w:ilvl w:val="0"/>
          <w:numId w:val="5"/>
        </w:numPr>
        <w:spacing w:after="0" w:line="240" w:lineRule="auto"/>
        <w:rPr>
          <w:b/>
          <w:sz w:val="26"/>
          <w:szCs w:val="26"/>
          <w:u w:val="single"/>
        </w:rPr>
      </w:pPr>
      <w:r w:rsidRPr="007A5A76">
        <w:rPr>
          <w:b/>
          <w:sz w:val="26"/>
          <w:szCs w:val="26"/>
          <w:u w:val="single"/>
        </w:rPr>
        <w:t>PERSONAL DETAILS</w:t>
      </w:r>
    </w:p>
    <w:p w:rsidR="007A5BE2" w:rsidRPr="00FD7010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 xml:space="preserve"> </w:t>
      </w:r>
    </w:p>
    <w:p w:rsidR="007A5BE2" w:rsidRPr="00FD7010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Name</w:t>
      </w:r>
      <w:r>
        <w:tab/>
        <w:t>:</w:t>
      </w:r>
      <w:r>
        <w:tab/>
        <w:t xml:space="preserve"> Yogesh Subhash Gopale.</w:t>
      </w:r>
    </w:p>
    <w:p w:rsidR="007A5BE2" w:rsidRPr="00FD7010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Marital Status</w:t>
      </w:r>
      <w:r>
        <w:tab/>
      </w:r>
      <w:r w:rsidRPr="00FD7010">
        <w:t>:</w:t>
      </w:r>
      <w:r>
        <w:tab/>
      </w:r>
      <w:r w:rsidR="000B51C2">
        <w:t xml:space="preserve"> M</w:t>
      </w:r>
      <w:r w:rsidRPr="00FD7010">
        <w:t>arried</w:t>
      </w:r>
    </w:p>
    <w:p w:rsidR="007A5BE2" w:rsidRPr="00FD7010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Date of Birth</w:t>
      </w:r>
      <w:r>
        <w:tab/>
      </w:r>
      <w:r w:rsidRPr="00FD7010">
        <w:t>:</w:t>
      </w:r>
      <w:r>
        <w:tab/>
      </w:r>
      <w:r w:rsidRPr="00FD7010">
        <w:t xml:space="preserve"> </w:t>
      </w:r>
      <w:r>
        <w:t>23</w:t>
      </w:r>
      <w:r w:rsidRPr="00952F97">
        <w:rPr>
          <w:vertAlign w:val="superscript"/>
        </w:rPr>
        <w:t>rd</w:t>
      </w:r>
      <w:r>
        <w:t xml:space="preserve"> Dec 1988.</w:t>
      </w:r>
    </w:p>
    <w:p w:rsidR="006718A5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P</w:t>
      </w:r>
      <w:r>
        <w:t>ermanent Address</w:t>
      </w:r>
      <w:r>
        <w:tab/>
        <w:t>:</w:t>
      </w:r>
      <w:r>
        <w:tab/>
        <w:t xml:space="preserve"> At.post.Shirgaon </w:t>
      </w:r>
      <w:r w:rsidR="006718A5">
        <w:t>Tal.- Maval  Dist.- Pune 410506</w:t>
      </w:r>
    </w:p>
    <w:p w:rsidR="007A5BE2" w:rsidRPr="00FD7010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Language</w:t>
      </w:r>
      <w:r>
        <w:tab/>
      </w:r>
      <w:r w:rsidRPr="00FD7010">
        <w:t>:</w:t>
      </w:r>
      <w:r>
        <w:tab/>
      </w:r>
      <w:r w:rsidRPr="00FD7010">
        <w:t xml:space="preserve"> English, Hindi &amp; Marathi</w:t>
      </w:r>
    </w:p>
    <w:p w:rsidR="007A5BE2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Hobbies</w:t>
      </w:r>
      <w:r>
        <w:tab/>
        <w:t>:</w:t>
      </w:r>
      <w:r>
        <w:tab/>
        <w:t xml:space="preserve"> Lessoning classical music, Driving Car, </w:t>
      </w:r>
      <w:r w:rsidRPr="00FD7010">
        <w:t xml:space="preserve">watching </w:t>
      </w:r>
    </w:p>
    <w:p w:rsidR="007A5BE2" w:rsidRDefault="007A5BE2" w:rsidP="009A7A44">
      <w:pPr>
        <w:pBdr>
          <w:bottom w:val="single" w:sz="12" w:space="31" w:color="auto"/>
        </w:pBdr>
        <w:tabs>
          <w:tab w:val="left" w:pos="2880"/>
        </w:tabs>
      </w:pPr>
      <w:r>
        <w:t xml:space="preserve">                                                           </w:t>
      </w:r>
      <w:r w:rsidR="00440DA2">
        <w:t xml:space="preserve">              </w:t>
      </w:r>
      <w:r>
        <w:t xml:space="preserve"> </w:t>
      </w:r>
      <w:r w:rsidRPr="00FD7010">
        <w:t>cricket</w:t>
      </w:r>
      <w:r>
        <w:t>, Reading</w:t>
      </w:r>
    </w:p>
    <w:p w:rsidR="007A5BE2" w:rsidRDefault="007A5BE2" w:rsidP="009A7A44">
      <w:pPr>
        <w:pBdr>
          <w:bottom w:val="single" w:sz="12" w:space="31" w:color="auto"/>
        </w:pBdr>
        <w:tabs>
          <w:tab w:val="left" w:pos="2880"/>
        </w:tabs>
      </w:pPr>
      <w:r>
        <w:t>Self Analysis</w:t>
      </w:r>
      <w:r>
        <w:tab/>
        <w:t>:</w:t>
      </w:r>
      <w:r>
        <w:tab/>
        <w:t xml:space="preserve"> Good Team Leader, Time Oriented, Good Thinker, </w:t>
      </w:r>
    </w:p>
    <w:p w:rsidR="007A5BE2" w:rsidRDefault="007A5BE2" w:rsidP="009A7A44">
      <w:pPr>
        <w:pBdr>
          <w:bottom w:val="single" w:sz="12" w:space="31" w:color="auto"/>
        </w:pBdr>
        <w:tabs>
          <w:tab w:val="left" w:pos="2880"/>
        </w:tabs>
      </w:pPr>
      <w:r>
        <w:t xml:space="preserve">                                                          </w:t>
      </w:r>
      <w:r w:rsidR="00440DA2">
        <w:t xml:space="preserve">              </w:t>
      </w:r>
      <w:r>
        <w:t xml:space="preserve">  Confident, and Self Motivated, Problem solving Skills. </w:t>
      </w:r>
    </w:p>
    <w:p w:rsidR="007A5BE2" w:rsidRPr="00FD7010" w:rsidRDefault="007A5BE2" w:rsidP="009A7A44">
      <w:pPr>
        <w:pBdr>
          <w:bottom w:val="single" w:sz="12" w:space="31" w:color="auto"/>
        </w:pBdr>
        <w:tabs>
          <w:tab w:val="left" w:pos="2880"/>
        </w:tabs>
        <w:rPr>
          <w:b/>
          <w:bCs/>
        </w:rPr>
      </w:pPr>
      <w:r w:rsidRPr="00FD7010">
        <w:rPr>
          <w:b/>
          <w:bCs/>
        </w:rPr>
        <w:t>I hereby declare that above written particulars are true to best of my knowledge and belief</w:t>
      </w:r>
    </w:p>
    <w:p w:rsidR="009A7A44" w:rsidRDefault="007A5BE2" w:rsidP="009A7A44">
      <w:pPr>
        <w:pBdr>
          <w:bottom w:val="single" w:sz="12" w:space="31" w:color="auto"/>
        </w:pBdr>
        <w:tabs>
          <w:tab w:val="left" w:pos="2880"/>
        </w:tabs>
      </w:pPr>
      <w:r w:rsidRPr="00FD7010">
        <w:t>Date</w:t>
      </w:r>
      <w:r>
        <w:t xml:space="preserve">     </w:t>
      </w:r>
      <w:r w:rsidRPr="00FD7010">
        <w:t>:    /    /201</w:t>
      </w:r>
      <w:r w:rsidR="00295B68">
        <w:t>5</w:t>
      </w:r>
    </w:p>
    <w:p w:rsidR="004F2F4D" w:rsidRDefault="007A5BE2" w:rsidP="00DE6B55">
      <w:pPr>
        <w:pBdr>
          <w:bottom w:val="single" w:sz="12" w:space="31" w:color="auto"/>
        </w:pBdr>
        <w:tabs>
          <w:tab w:val="left" w:pos="2880"/>
        </w:tabs>
      </w:pPr>
      <w:r w:rsidRPr="00FD7010">
        <w:t>Place</w:t>
      </w:r>
      <w:r>
        <w:t xml:space="preserve">   </w:t>
      </w:r>
      <w:r w:rsidRPr="00FD7010">
        <w:t xml:space="preserve">: </w:t>
      </w:r>
      <w:r>
        <w:t xml:space="preserve">   </w:t>
      </w:r>
      <w:r w:rsidRPr="00FD7010">
        <w:t xml:space="preserve"> Pune</w:t>
      </w:r>
      <w:r w:rsidR="005A7B7E">
        <w:rPr>
          <w:noProof/>
        </w:rPr>
        <w:pict>
          <v:rect id="_x0000_s1032" style="position:absolute;margin-left:0;margin-top:0;width:641.7pt;height:14.4pt;z-index:251666432;mso-width-percent:1050;mso-position-horizontal:center;mso-position-horizontal-relative:page;mso-position-vertical:bottom;mso-position-vertical-relative:page;mso-width-percent:1050;mso-height-relative:top-margin-area" o:allowincell="f" fillcolor="#4bacc6" strokecolor="#31849b">
            <w10:wrap anchorx="page" anchory="page"/>
          </v:rect>
        </w:pict>
      </w:r>
      <w:r w:rsidR="00DE6B55">
        <w:t>.</w:t>
      </w:r>
    </w:p>
    <w:sectPr w:rsidR="004F2F4D" w:rsidSect="00D71697">
      <w:pgSz w:w="12240" w:h="15840"/>
      <w:pgMar w:top="1440" w:right="1440" w:bottom="1440" w:left="1440" w:header="0" w:footer="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839" w:rsidRDefault="00630839" w:rsidP="00D71697">
      <w:pPr>
        <w:spacing w:after="0" w:line="240" w:lineRule="auto"/>
      </w:pPr>
      <w:r>
        <w:separator/>
      </w:r>
    </w:p>
  </w:endnote>
  <w:endnote w:type="continuationSeparator" w:id="1">
    <w:p w:rsidR="00630839" w:rsidRDefault="00630839" w:rsidP="00D7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839" w:rsidRDefault="00630839" w:rsidP="00D71697">
      <w:pPr>
        <w:spacing w:after="0" w:line="240" w:lineRule="auto"/>
      </w:pPr>
      <w:r>
        <w:separator/>
      </w:r>
    </w:p>
  </w:footnote>
  <w:footnote w:type="continuationSeparator" w:id="1">
    <w:p w:rsidR="00630839" w:rsidRDefault="00630839" w:rsidP="00D7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D896F7C"/>
    <w:multiLevelType w:val="hybridMultilevel"/>
    <w:tmpl w:val="1F2E999E"/>
    <w:lvl w:ilvl="0" w:tplc="5BF674D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8139CC"/>
    <w:multiLevelType w:val="hybridMultilevel"/>
    <w:tmpl w:val="25A6DB2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">
    <w:nsid w:val="4A944FA6"/>
    <w:multiLevelType w:val="hybridMultilevel"/>
    <w:tmpl w:val="CF86DD4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7C4D66C6"/>
    <w:multiLevelType w:val="hybridMultilevel"/>
    <w:tmpl w:val="0088E2F2"/>
    <w:lvl w:ilvl="0" w:tplc="E4C05CB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5BE2"/>
    <w:rsid w:val="000036E8"/>
    <w:rsid w:val="0003045A"/>
    <w:rsid w:val="00061F5A"/>
    <w:rsid w:val="000946D0"/>
    <w:rsid w:val="000A55D5"/>
    <w:rsid w:val="000B51C2"/>
    <w:rsid w:val="000C0387"/>
    <w:rsid w:val="00102453"/>
    <w:rsid w:val="00122C32"/>
    <w:rsid w:val="00124DB8"/>
    <w:rsid w:val="00150778"/>
    <w:rsid w:val="00157D3A"/>
    <w:rsid w:val="0016424C"/>
    <w:rsid w:val="001A3135"/>
    <w:rsid w:val="001F143B"/>
    <w:rsid w:val="00200D38"/>
    <w:rsid w:val="00200ED9"/>
    <w:rsid w:val="00221571"/>
    <w:rsid w:val="00261E43"/>
    <w:rsid w:val="00277EDE"/>
    <w:rsid w:val="002840A3"/>
    <w:rsid w:val="002904B8"/>
    <w:rsid w:val="00295B68"/>
    <w:rsid w:val="002D00C6"/>
    <w:rsid w:val="00301E40"/>
    <w:rsid w:val="0033100C"/>
    <w:rsid w:val="00372969"/>
    <w:rsid w:val="0039119B"/>
    <w:rsid w:val="003E0849"/>
    <w:rsid w:val="003F66FA"/>
    <w:rsid w:val="003F6EDF"/>
    <w:rsid w:val="00440DA2"/>
    <w:rsid w:val="004546B8"/>
    <w:rsid w:val="00474592"/>
    <w:rsid w:val="004F2F4D"/>
    <w:rsid w:val="005666B4"/>
    <w:rsid w:val="005A7B7E"/>
    <w:rsid w:val="005B1444"/>
    <w:rsid w:val="005D33C3"/>
    <w:rsid w:val="005F2B14"/>
    <w:rsid w:val="00613D66"/>
    <w:rsid w:val="00630839"/>
    <w:rsid w:val="006539FC"/>
    <w:rsid w:val="006718A5"/>
    <w:rsid w:val="00674C69"/>
    <w:rsid w:val="006A065D"/>
    <w:rsid w:val="006A2E2A"/>
    <w:rsid w:val="006D2D3F"/>
    <w:rsid w:val="006D3833"/>
    <w:rsid w:val="0072716F"/>
    <w:rsid w:val="007A5BE2"/>
    <w:rsid w:val="007B1B98"/>
    <w:rsid w:val="007D1794"/>
    <w:rsid w:val="007D291D"/>
    <w:rsid w:val="00834BE2"/>
    <w:rsid w:val="00863C8B"/>
    <w:rsid w:val="00867ADB"/>
    <w:rsid w:val="008C0407"/>
    <w:rsid w:val="0090087F"/>
    <w:rsid w:val="00900CD4"/>
    <w:rsid w:val="009150F0"/>
    <w:rsid w:val="0094675C"/>
    <w:rsid w:val="009A7A44"/>
    <w:rsid w:val="009B4955"/>
    <w:rsid w:val="009C7FA7"/>
    <w:rsid w:val="009E38F6"/>
    <w:rsid w:val="00A33618"/>
    <w:rsid w:val="00A35588"/>
    <w:rsid w:val="00A641D4"/>
    <w:rsid w:val="00A67093"/>
    <w:rsid w:val="00A94846"/>
    <w:rsid w:val="00A97645"/>
    <w:rsid w:val="00AB4EDC"/>
    <w:rsid w:val="00AC6890"/>
    <w:rsid w:val="00AD0DAE"/>
    <w:rsid w:val="00AF79CC"/>
    <w:rsid w:val="00B078EA"/>
    <w:rsid w:val="00B332C5"/>
    <w:rsid w:val="00B85F6D"/>
    <w:rsid w:val="00BE10AC"/>
    <w:rsid w:val="00C31A56"/>
    <w:rsid w:val="00C950E9"/>
    <w:rsid w:val="00CA1024"/>
    <w:rsid w:val="00CA3EB1"/>
    <w:rsid w:val="00CB497B"/>
    <w:rsid w:val="00CD434F"/>
    <w:rsid w:val="00D5454A"/>
    <w:rsid w:val="00D6572B"/>
    <w:rsid w:val="00D71697"/>
    <w:rsid w:val="00DE6B55"/>
    <w:rsid w:val="00E1614E"/>
    <w:rsid w:val="00E30CF9"/>
    <w:rsid w:val="00E310CA"/>
    <w:rsid w:val="00E44FEA"/>
    <w:rsid w:val="00EA1402"/>
    <w:rsid w:val="00EB6722"/>
    <w:rsid w:val="00EE6D30"/>
    <w:rsid w:val="00F1330E"/>
    <w:rsid w:val="00F21D26"/>
    <w:rsid w:val="00FA31E4"/>
    <w:rsid w:val="00FB41F8"/>
    <w:rsid w:val="00FC304D"/>
    <w:rsid w:val="00FD1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3B"/>
  </w:style>
  <w:style w:type="paragraph" w:styleId="Heading2">
    <w:name w:val="heading 2"/>
    <w:basedOn w:val="Normal"/>
    <w:next w:val="Normal"/>
    <w:link w:val="Heading2Char"/>
    <w:uiPriority w:val="99"/>
    <w:qFormat/>
    <w:rsid w:val="007A5BE2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A5BE2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7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697"/>
  </w:style>
  <w:style w:type="paragraph" w:styleId="Footer">
    <w:name w:val="footer"/>
    <w:basedOn w:val="Normal"/>
    <w:link w:val="FooterChar"/>
    <w:uiPriority w:val="99"/>
    <w:semiHidden/>
    <w:unhideWhenUsed/>
    <w:rsid w:val="00D7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vegrou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D9616-8CCE-43B7-A836-D8D2418D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stpl_girase</dc:creator>
  <cp:lastModifiedBy>ABC5</cp:lastModifiedBy>
  <cp:revision>11</cp:revision>
  <cp:lastPrinted>2014-08-23T06:20:00Z</cp:lastPrinted>
  <dcterms:created xsi:type="dcterms:W3CDTF">2014-11-14T12:03:00Z</dcterms:created>
  <dcterms:modified xsi:type="dcterms:W3CDTF">2015-04-05T12:56:00Z</dcterms:modified>
</cp:coreProperties>
</file>