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757" w:rsidRDefault="00C42F5D">
      <w:pPr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  <w:lang w:val="en-GB"/>
        </w:rPr>
        <w:t xml:space="preserve">Name </w:t>
      </w:r>
      <w:r w:rsidR="008C6925">
        <w:rPr>
          <w:rFonts w:ascii="Calibri" w:hAnsi="Calibri"/>
          <w:b/>
          <w:sz w:val="28"/>
          <w:szCs w:val="28"/>
          <w:lang w:val="en-GB"/>
        </w:rPr>
        <w:t>– Ankit Kochhar</w:t>
      </w:r>
      <w:r>
        <w:rPr>
          <w:rFonts w:ascii="Calibri" w:hAnsi="Calibri"/>
          <w:b/>
          <w:sz w:val="28"/>
          <w:szCs w:val="28"/>
          <w:lang w:val="en-GB"/>
        </w:rPr>
        <w:t xml:space="preserve"> </w:t>
      </w:r>
    </w:p>
    <w:p w:rsidR="00693757" w:rsidRDefault="00693757">
      <w:pPr>
        <w:jc w:val="both"/>
        <w:rPr>
          <w:rFonts w:ascii="Book Antiqua" w:hAnsi="Book Antiqua" w:cs="Arial"/>
          <w:sz w:val="22"/>
        </w:rPr>
      </w:pPr>
      <w:r>
        <w:rPr>
          <w:rFonts w:ascii="Calibri" w:hAnsi="Calibri"/>
          <w:sz w:val="20"/>
          <w:szCs w:val="20"/>
        </w:rPr>
        <w:t xml:space="preserve">Current Address: </w:t>
      </w:r>
      <w:r w:rsidR="008709C4">
        <w:rPr>
          <w:rFonts w:ascii="Calibri" w:hAnsi="Calibri"/>
          <w:sz w:val="20"/>
          <w:szCs w:val="20"/>
        </w:rPr>
        <w:t>B-006, Sunflower, Natasha Parkr-1, Opp. Royal College</w:t>
      </w:r>
      <w:r w:rsidR="00C42F5D">
        <w:rPr>
          <w:rFonts w:ascii="Calibri" w:hAnsi="Calibri"/>
          <w:sz w:val="20"/>
          <w:szCs w:val="20"/>
        </w:rPr>
        <w:t>, Mira Road (e)</w:t>
      </w:r>
      <w:r w:rsidR="008709C4">
        <w:rPr>
          <w:rFonts w:ascii="Calibri" w:hAnsi="Calibri"/>
          <w:sz w:val="20"/>
          <w:szCs w:val="20"/>
        </w:rPr>
        <w:t>,</w:t>
      </w:r>
      <w:r w:rsidR="00C42F5D">
        <w:rPr>
          <w:rFonts w:ascii="Calibri" w:hAnsi="Calibri"/>
          <w:sz w:val="20"/>
          <w:szCs w:val="20"/>
        </w:rPr>
        <w:t xml:space="preserve"> Thane 401107</w:t>
      </w:r>
    </w:p>
    <w:p w:rsidR="008C6925" w:rsidRDefault="00693757">
      <w:pPr>
        <w:jc w:val="both"/>
        <w:rPr>
          <w:lang w:val="fr-FR"/>
        </w:rPr>
      </w:pPr>
      <w:r>
        <w:rPr>
          <w:rFonts w:ascii="Calibri" w:hAnsi="Calibri"/>
          <w:b/>
          <w:sz w:val="20"/>
          <w:szCs w:val="20"/>
        </w:rPr>
        <w:t>Phone</w:t>
      </w:r>
      <w:r w:rsidR="00C42F5D">
        <w:rPr>
          <w:rFonts w:ascii="Calibri" w:hAnsi="Calibri"/>
          <w:sz w:val="20"/>
          <w:szCs w:val="20"/>
        </w:rPr>
        <w:t>: +</w:t>
      </w:r>
      <w:r w:rsidR="008709C4">
        <w:rPr>
          <w:rFonts w:ascii="Calibri" w:hAnsi="Calibri"/>
          <w:sz w:val="20"/>
          <w:szCs w:val="20"/>
          <w:lang w:val="en-GB"/>
        </w:rPr>
        <w:t>91 9833648728</w:t>
      </w:r>
      <w:r>
        <w:rPr>
          <w:rFonts w:ascii="Calibri" w:hAnsi="Calibri"/>
          <w:sz w:val="20"/>
          <w:szCs w:val="20"/>
        </w:rPr>
        <w:t xml:space="preserve">; </w:t>
      </w:r>
      <w:r>
        <w:rPr>
          <w:rFonts w:ascii="Calibri" w:hAnsi="Calibri"/>
          <w:b/>
          <w:sz w:val="20"/>
          <w:szCs w:val="20"/>
        </w:rPr>
        <w:t>Email</w:t>
      </w:r>
      <w:r>
        <w:rPr>
          <w:rFonts w:ascii="Calibri" w:hAnsi="Calibri"/>
          <w:sz w:val="20"/>
          <w:szCs w:val="20"/>
        </w:rPr>
        <w:t xml:space="preserve">: </w:t>
      </w:r>
      <w:r>
        <w:rPr>
          <w:lang w:val="fr-FR"/>
        </w:rPr>
        <w:t xml:space="preserve"> </w:t>
      </w:r>
      <w:hyperlink r:id="rId5" w:history="1">
        <w:r w:rsidR="008C6925" w:rsidRPr="00EF5DDD">
          <w:rPr>
            <w:rStyle w:val="Hyperlink"/>
            <w:lang w:val="fr-FR"/>
          </w:rPr>
          <w:t>akochhar89@gmail.com</w:t>
        </w:r>
      </w:hyperlink>
    </w:p>
    <w:p w:rsidR="00693757" w:rsidRDefault="00693757">
      <w:pPr>
        <w:jc w:val="both"/>
        <w:rPr>
          <w:rFonts w:ascii="Calibri" w:hAnsi="Calibri"/>
          <w:sz w:val="20"/>
          <w:szCs w:val="20"/>
        </w:rPr>
      </w:pPr>
    </w:p>
    <w:p w:rsidR="00693757" w:rsidRDefault="009F05CD">
      <w:pPr>
        <w:jc w:val="both"/>
        <w:rPr>
          <w:rFonts w:ascii="Calibri" w:hAnsi="Calibri"/>
          <w:b/>
          <w:bCs/>
          <w:color w:val="003366"/>
          <w:sz w:val="30"/>
          <w:szCs w:val="30"/>
          <w:lang w:val="en-GB"/>
        </w:rPr>
      </w:pPr>
      <w:r>
        <w:rPr>
          <w:rFonts w:ascii="Calibri" w:hAnsi="Calibri"/>
          <w:b/>
          <w:bCs/>
          <w:color w:val="003366"/>
          <w:sz w:val="30"/>
          <w:szCs w:val="30"/>
          <w:lang w:val="en-GB"/>
        </w:rPr>
        <w:t xml:space="preserve">MARKETING AND </w:t>
      </w:r>
      <w:r w:rsidR="00A90DA4">
        <w:rPr>
          <w:rFonts w:ascii="Calibri" w:hAnsi="Calibri"/>
          <w:b/>
          <w:bCs/>
          <w:color w:val="003366"/>
          <w:sz w:val="30"/>
          <w:szCs w:val="30"/>
          <w:lang w:val="en-GB"/>
        </w:rPr>
        <w:t>BUSINESS PROFESSIONAL</w:t>
      </w:r>
    </w:p>
    <w:p w:rsidR="00693757" w:rsidRDefault="00693757">
      <w:pPr>
        <w:jc w:val="both"/>
        <w:rPr>
          <w:rFonts w:ascii="Calibri" w:hAnsi="Calibri"/>
          <w:color w:val="003366"/>
          <w:sz w:val="20"/>
          <w:szCs w:val="20"/>
        </w:rPr>
      </w:pPr>
    </w:p>
    <w:p w:rsidR="00693757" w:rsidRDefault="00DC369E">
      <w:pPr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Sales </w:t>
      </w:r>
      <w:r w:rsidR="00693757">
        <w:rPr>
          <w:rFonts w:ascii="Wingdings 2" w:hAnsi="Wingdings 2"/>
          <w:b/>
          <w:sz w:val="20"/>
          <w:szCs w:val="20"/>
        </w:rPr>
        <w:t></w:t>
      </w:r>
      <w:r w:rsidR="008C6925">
        <w:rPr>
          <w:rFonts w:ascii="Calibri" w:hAnsi="Calibri"/>
          <w:b/>
          <w:sz w:val="20"/>
          <w:szCs w:val="20"/>
        </w:rPr>
        <w:t xml:space="preserve"> Research</w:t>
      </w:r>
      <w:r w:rsidR="00693757">
        <w:rPr>
          <w:rFonts w:ascii="Calibri" w:hAnsi="Calibri"/>
          <w:b/>
          <w:sz w:val="20"/>
          <w:szCs w:val="20"/>
        </w:rPr>
        <w:t xml:space="preserve"> </w:t>
      </w:r>
      <w:r w:rsidR="00693757">
        <w:rPr>
          <w:rFonts w:ascii="Wingdings 2" w:hAnsi="Wingdings 2"/>
          <w:b/>
          <w:sz w:val="20"/>
          <w:szCs w:val="20"/>
        </w:rPr>
        <w:t></w:t>
      </w:r>
      <w:r w:rsidR="008C6925">
        <w:rPr>
          <w:rFonts w:ascii="Calibri" w:hAnsi="Calibri"/>
          <w:b/>
          <w:sz w:val="20"/>
          <w:szCs w:val="20"/>
        </w:rPr>
        <w:t xml:space="preserve"> Client Servicing</w:t>
      </w:r>
      <w:r w:rsidR="00D2139C">
        <w:rPr>
          <w:rFonts w:ascii="Calibri" w:hAnsi="Calibri"/>
          <w:b/>
          <w:sz w:val="20"/>
          <w:szCs w:val="20"/>
        </w:rPr>
        <w:t xml:space="preserve"> </w:t>
      </w:r>
      <w:r w:rsidR="00D2139C">
        <w:rPr>
          <w:rFonts w:ascii="Wingdings 2" w:hAnsi="Wingdings 2"/>
          <w:b/>
          <w:sz w:val="20"/>
          <w:szCs w:val="20"/>
        </w:rPr>
        <w:t></w:t>
      </w:r>
      <w:r w:rsidR="00D2139C">
        <w:rPr>
          <w:rFonts w:ascii="Calibri" w:hAnsi="Calibri"/>
          <w:b/>
          <w:sz w:val="20"/>
          <w:szCs w:val="20"/>
        </w:rPr>
        <w:t xml:space="preserve"> Data Analytics</w:t>
      </w:r>
      <w:r w:rsidR="00693757">
        <w:rPr>
          <w:rFonts w:ascii="Calibri" w:hAnsi="Calibri"/>
          <w:b/>
          <w:sz w:val="20"/>
          <w:szCs w:val="20"/>
        </w:rPr>
        <w:t xml:space="preserve"> </w:t>
      </w:r>
    </w:p>
    <w:p w:rsidR="00693757" w:rsidRDefault="00DE61A0">
      <w:pPr>
        <w:jc w:val="both"/>
        <w:rPr>
          <w:rFonts w:ascii="Calibri" w:hAnsi="Calibri"/>
          <w:b/>
          <w:color w:val="003366"/>
          <w:sz w:val="22"/>
          <w:szCs w:val="22"/>
        </w:rPr>
      </w:pPr>
      <w:r>
        <w:rPr>
          <w:rFonts w:ascii="Calibri" w:hAnsi="Calibri"/>
          <w:noProof/>
          <w:sz w:val="21"/>
          <w:szCs w:val="21"/>
          <w:lang w:eastAsia="en-US"/>
        </w:rPr>
        <w:drawing>
          <wp:inline distT="0" distB="0" distL="0" distR="0">
            <wp:extent cx="6838950" cy="47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7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757" w:rsidRDefault="00693757">
      <w:pPr>
        <w:jc w:val="both"/>
        <w:rPr>
          <w:rFonts w:ascii="Calibri" w:hAnsi="Calibri"/>
          <w:b/>
          <w:color w:val="003366"/>
          <w:sz w:val="22"/>
          <w:szCs w:val="22"/>
        </w:rPr>
      </w:pPr>
      <w:r>
        <w:rPr>
          <w:rFonts w:ascii="Calibri" w:hAnsi="Calibri"/>
          <w:b/>
          <w:color w:val="003366"/>
          <w:sz w:val="22"/>
          <w:szCs w:val="22"/>
        </w:rPr>
        <w:t>PROFILE AND STRENGTHS</w:t>
      </w:r>
    </w:p>
    <w:p w:rsidR="00693757" w:rsidRDefault="00693757">
      <w:pPr>
        <w:jc w:val="both"/>
        <w:rPr>
          <w:rFonts w:ascii="Calibri" w:hAnsi="Calibri"/>
          <w:b/>
          <w:sz w:val="20"/>
          <w:szCs w:val="20"/>
        </w:rPr>
      </w:pPr>
    </w:p>
    <w:p w:rsidR="00693757" w:rsidRDefault="00693757">
      <w:pPr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 xml:space="preserve">Backed by academic credentials: </w:t>
      </w:r>
      <w:r w:rsidR="008C6925" w:rsidRPr="00445787">
        <w:rPr>
          <w:rFonts w:ascii="Calibri" w:hAnsi="Calibri" w:cs="Arial"/>
          <w:b/>
          <w:i/>
          <w:sz w:val="20"/>
          <w:szCs w:val="20"/>
        </w:rPr>
        <w:t>PGDM-Marketing</w:t>
      </w:r>
      <w:r w:rsidR="00921059">
        <w:rPr>
          <w:rFonts w:ascii="Calibri" w:hAnsi="Calibri"/>
          <w:b/>
          <w:i/>
          <w:sz w:val="20"/>
          <w:szCs w:val="20"/>
        </w:rPr>
        <w:t xml:space="preserve"> and Bachelor in Management Studies</w:t>
      </w:r>
      <w:r>
        <w:rPr>
          <w:rFonts w:ascii="Calibri" w:hAnsi="Calibri"/>
          <w:b/>
          <w:i/>
          <w:sz w:val="20"/>
          <w:szCs w:val="20"/>
        </w:rPr>
        <w:t xml:space="preserve"> </w:t>
      </w:r>
      <w:r>
        <w:rPr>
          <w:rFonts w:ascii="Calibri" w:hAnsi="Calibri"/>
          <w:b/>
          <w:sz w:val="20"/>
          <w:szCs w:val="20"/>
        </w:rPr>
        <w:t>targeting ass</w:t>
      </w:r>
      <w:r w:rsidR="00445787">
        <w:rPr>
          <w:rFonts w:ascii="Calibri" w:hAnsi="Calibri"/>
          <w:b/>
          <w:sz w:val="20"/>
          <w:szCs w:val="20"/>
        </w:rPr>
        <w:t>ignments in Business D</w:t>
      </w:r>
      <w:r w:rsidR="00D2139C">
        <w:rPr>
          <w:rFonts w:ascii="Calibri" w:hAnsi="Calibri"/>
          <w:b/>
          <w:sz w:val="20"/>
          <w:szCs w:val="20"/>
        </w:rPr>
        <w:t>evelopment</w:t>
      </w:r>
      <w:r>
        <w:rPr>
          <w:rFonts w:ascii="Calibri" w:hAnsi="Calibri"/>
          <w:b/>
          <w:sz w:val="20"/>
          <w:szCs w:val="20"/>
        </w:rPr>
        <w:t xml:space="preserve"> and </w:t>
      </w:r>
      <w:r w:rsidR="008C6925">
        <w:rPr>
          <w:rFonts w:ascii="Calibri" w:hAnsi="Calibri"/>
          <w:b/>
          <w:sz w:val="20"/>
          <w:szCs w:val="20"/>
        </w:rPr>
        <w:t xml:space="preserve">Sales </w:t>
      </w:r>
      <w:r w:rsidR="00921059">
        <w:rPr>
          <w:rFonts w:ascii="Calibri" w:hAnsi="Calibri"/>
          <w:b/>
          <w:sz w:val="20"/>
          <w:szCs w:val="20"/>
        </w:rPr>
        <w:t xml:space="preserve">in the </w:t>
      </w:r>
      <w:r w:rsidR="008C6925">
        <w:rPr>
          <w:rFonts w:ascii="Calibri" w:hAnsi="Calibri"/>
          <w:b/>
          <w:sz w:val="20"/>
          <w:szCs w:val="20"/>
        </w:rPr>
        <w:t>building materials industry</w:t>
      </w:r>
      <w:r>
        <w:rPr>
          <w:rFonts w:ascii="Calibri" w:hAnsi="Calibri"/>
          <w:b/>
          <w:bCs/>
          <w:sz w:val="20"/>
          <w:szCs w:val="20"/>
        </w:rPr>
        <w:t xml:space="preserve">. Currently working with </w:t>
      </w:r>
      <w:proofErr w:type="spellStart"/>
      <w:r w:rsidR="008C6925" w:rsidRPr="008C6925">
        <w:rPr>
          <w:rFonts w:ascii="Calibri" w:hAnsi="Calibri"/>
          <w:b/>
          <w:bCs/>
          <w:i/>
          <w:sz w:val="20"/>
          <w:szCs w:val="20"/>
        </w:rPr>
        <w:t>Nitco</w:t>
      </w:r>
      <w:proofErr w:type="spellEnd"/>
      <w:r w:rsidR="008C6925" w:rsidRPr="008C6925">
        <w:rPr>
          <w:rFonts w:ascii="Calibri" w:hAnsi="Calibri"/>
          <w:b/>
          <w:bCs/>
          <w:i/>
          <w:sz w:val="20"/>
          <w:szCs w:val="20"/>
        </w:rPr>
        <w:t xml:space="preserve"> Ltd.</w:t>
      </w:r>
      <w:r w:rsidR="0078165F">
        <w:rPr>
          <w:rFonts w:ascii="Calibri" w:hAnsi="Calibri"/>
          <w:b/>
          <w:i/>
          <w:sz w:val="20"/>
          <w:szCs w:val="20"/>
        </w:rPr>
        <w:t xml:space="preserve"> as </w:t>
      </w:r>
      <w:r w:rsidR="005D7F41">
        <w:rPr>
          <w:rFonts w:ascii="Calibri" w:hAnsi="Calibri"/>
          <w:b/>
          <w:i/>
          <w:sz w:val="20"/>
          <w:szCs w:val="20"/>
        </w:rPr>
        <w:t>Assistant Area Manager</w:t>
      </w:r>
      <w:r w:rsidR="008B5EB5">
        <w:rPr>
          <w:rFonts w:ascii="Calibri" w:hAnsi="Calibri"/>
          <w:b/>
          <w:i/>
          <w:sz w:val="20"/>
          <w:szCs w:val="20"/>
        </w:rPr>
        <w:t>-Sale</w:t>
      </w:r>
      <w:r w:rsidR="00E36C08">
        <w:rPr>
          <w:rFonts w:ascii="Calibri" w:hAnsi="Calibri"/>
          <w:b/>
          <w:i/>
          <w:sz w:val="20"/>
          <w:szCs w:val="20"/>
        </w:rPr>
        <w:t>s</w:t>
      </w:r>
      <w:r w:rsidR="008B5EB5">
        <w:rPr>
          <w:rFonts w:ascii="Calibri" w:hAnsi="Calibri"/>
          <w:b/>
          <w:i/>
          <w:sz w:val="20"/>
          <w:szCs w:val="20"/>
        </w:rPr>
        <w:t xml:space="preserve"> </w:t>
      </w:r>
      <w:r w:rsidR="00A90DA4">
        <w:rPr>
          <w:rFonts w:ascii="Calibri" w:hAnsi="Calibri"/>
          <w:b/>
          <w:i/>
          <w:sz w:val="20"/>
          <w:szCs w:val="20"/>
        </w:rPr>
        <w:t xml:space="preserve"> </w:t>
      </w:r>
      <w:r w:rsidR="00445787" w:rsidRPr="00445787">
        <w:rPr>
          <w:rFonts w:ascii="Calibri" w:hAnsi="Calibri"/>
          <w:b/>
          <w:sz w:val="20"/>
          <w:szCs w:val="20"/>
        </w:rPr>
        <w:t>and</w:t>
      </w:r>
      <w:r w:rsidR="00445787">
        <w:rPr>
          <w:rFonts w:ascii="Calibri" w:hAnsi="Calibri"/>
          <w:b/>
          <w:i/>
          <w:sz w:val="20"/>
          <w:szCs w:val="20"/>
        </w:rPr>
        <w:t xml:space="preserve"> </w:t>
      </w:r>
      <w:r>
        <w:rPr>
          <w:rFonts w:ascii="Calibri" w:hAnsi="Calibri"/>
          <w:b/>
          <w:sz w:val="20"/>
          <w:szCs w:val="20"/>
        </w:rPr>
        <w:t>possess zeal to make a mark in the Industry and to further company’s objectives and goals within timelines.</w:t>
      </w:r>
    </w:p>
    <w:p w:rsidR="00693757" w:rsidRDefault="00693757">
      <w:pPr>
        <w:jc w:val="both"/>
        <w:rPr>
          <w:rFonts w:ascii="Calibri" w:hAnsi="Calibri" w:cs="Arial"/>
          <w:sz w:val="10"/>
          <w:szCs w:val="10"/>
        </w:rPr>
      </w:pPr>
    </w:p>
    <w:p w:rsidR="00693757" w:rsidRDefault="00693757">
      <w:pPr>
        <w:numPr>
          <w:ilvl w:val="0"/>
          <w:numId w:val="4"/>
        </w:num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 di</w:t>
      </w:r>
      <w:r w:rsidR="00F03A6D">
        <w:rPr>
          <w:rFonts w:ascii="Calibri" w:hAnsi="Calibri"/>
          <w:sz w:val="20"/>
          <w:szCs w:val="20"/>
        </w:rPr>
        <w:t>stinguished career with</w:t>
      </w:r>
      <w:r>
        <w:rPr>
          <w:rFonts w:ascii="Calibri" w:hAnsi="Calibri"/>
          <w:sz w:val="20"/>
          <w:szCs w:val="20"/>
        </w:rPr>
        <w:t xml:space="preserve"> experience in managing </w:t>
      </w:r>
      <w:r w:rsidR="00F03A6D">
        <w:rPr>
          <w:rFonts w:ascii="Calibri" w:hAnsi="Calibri"/>
          <w:b/>
          <w:i/>
          <w:sz w:val="20"/>
          <w:szCs w:val="20"/>
        </w:rPr>
        <w:t xml:space="preserve">Sales &amp; Channel Management, </w:t>
      </w:r>
      <w:r w:rsidR="00F03A6D" w:rsidRPr="00F03A6D">
        <w:rPr>
          <w:rFonts w:ascii="Calibri" w:hAnsi="Calibri"/>
          <w:b/>
          <w:i/>
          <w:sz w:val="20"/>
          <w:szCs w:val="20"/>
        </w:rPr>
        <w:t>Business Development</w:t>
      </w:r>
      <w:r w:rsidR="00F03A6D" w:rsidRPr="00F03A6D">
        <w:rPr>
          <w:rFonts w:ascii="Calibri" w:hAnsi="Calibri"/>
          <w:b/>
          <w:sz w:val="20"/>
          <w:szCs w:val="20"/>
        </w:rPr>
        <w:t>,</w:t>
      </w:r>
      <w:r w:rsidR="00F03A6D">
        <w:rPr>
          <w:rFonts w:ascii="Calibri" w:hAnsi="Calibri"/>
          <w:b/>
          <w:sz w:val="20"/>
          <w:szCs w:val="20"/>
        </w:rPr>
        <w:t xml:space="preserve"> </w:t>
      </w:r>
      <w:r w:rsidR="00F03A6D">
        <w:rPr>
          <w:rFonts w:ascii="Calibri" w:hAnsi="Calibri"/>
          <w:b/>
          <w:i/>
          <w:sz w:val="20"/>
          <w:szCs w:val="20"/>
        </w:rPr>
        <w:t>R</w:t>
      </w:r>
      <w:r w:rsidR="00F03A6D" w:rsidRPr="00F03A6D">
        <w:rPr>
          <w:rFonts w:ascii="Calibri" w:hAnsi="Calibri"/>
          <w:b/>
          <w:i/>
          <w:sz w:val="20"/>
          <w:szCs w:val="20"/>
        </w:rPr>
        <w:t>esearch</w:t>
      </w:r>
      <w:r w:rsidR="00F03A6D">
        <w:rPr>
          <w:rFonts w:ascii="Calibri" w:hAnsi="Calibri"/>
          <w:b/>
          <w:i/>
          <w:sz w:val="20"/>
          <w:szCs w:val="20"/>
        </w:rPr>
        <w:t>, Client servicing</w:t>
      </w:r>
      <w:r w:rsidR="00A90DA4">
        <w:rPr>
          <w:rFonts w:ascii="Calibri" w:hAnsi="Calibri"/>
          <w:b/>
          <w:i/>
          <w:sz w:val="20"/>
          <w:szCs w:val="20"/>
        </w:rPr>
        <w:t>,</w:t>
      </w:r>
      <w:r>
        <w:rPr>
          <w:rFonts w:ascii="Calibri" w:hAnsi="Calibri"/>
          <w:sz w:val="20"/>
          <w:szCs w:val="20"/>
        </w:rPr>
        <w:t xml:space="preserve"> </w:t>
      </w:r>
      <w:r w:rsidR="0009427A">
        <w:rPr>
          <w:rFonts w:ascii="Calibri" w:hAnsi="Calibri"/>
          <w:b/>
          <w:i/>
          <w:sz w:val="20"/>
          <w:szCs w:val="20"/>
        </w:rPr>
        <w:t>Team management, Quality control measures, D</w:t>
      </w:r>
      <w:r>
        <w:rPr>
          <w:rFonts w:ascii="Calibri" w:hAnsi="Calibri"/>
          <w:b/>
          <w:i/>
          <w:sz w:val="20"/>
          <w:szCs w:val="20"/>
        </w:rPr>
        <w:t>ata t</w:t>
      </w:r>
      <w:r w:rsidR="0009427A">
        <w:rPr>
          <w:rFonts w:ascii="Calibri" w:hAnsi="Calibri"/>
          <w:b/>
          <w:i/>
          <w:sz w:val="20"/>
          <w:szCs w:val="20"/>
        </w:rPr>
        <w:t>racking &amp; D</w:t>
      </w:r>
      <w:r w:rsidR="00F03A6D">
        <w:rPr>
          <w:rFonts w:ascii="Calibri" w:hAnsi="Calibri"/>
          <w:b/>
          <w:i/>
          <w:sz w:val="20"/>
          <w:szCs w:val="20"/>
        </w:rPr>
        <w:t>ata analysis of Team.</w:t>
      </w:r>
    </w:p>
    <w:p w:rsidR="00693757" w:rsidRPr="00A90DA4" w:rsidRDefault="00693757" w:rsidP="00A90DA4">
      <w:pPr>
        <w:numPr>
          <w:ilvl w:val="0"/>
          <w:numId w:val="4"/>
        </w:numPr>
        <w:jc w:val="both"/>
        <w:rPr>
          <w:rFonts w:ascii="Calibri" w:hAnsi="Calibri"/>
          <w:sz w:val="20"/>
          <w:szCs w:val="20"/>
        </w:rPr>
      </w:pPr>
      <w:r w:rsidRPr="00A90DA4">
        <w:rPr>
          <w:rFonts w:ascii="Calibri" w:hAnsi="Calibri"/>
          <w:sz w:val="20"/>
          <w:szCs w:val="20"/>
        </w:rPr>
        <w:t>Possess</w:t>
      </w:r>
      <w:r w:rsidR="008B5EB5">
        <w:rPr>
          <w:rFonts w:ascii="Calibri" w:hAnsi="Calibri"/>
          <w:sz w:val="20"/>
          <w:szCs w:val="20"/>
        </w:rPr>
        <w:t>ing</w:t>
      </w:r>
      <w:r w:rsidRPr="00A90DA4">
        <w:rPr>
          <w:rFonts w:ascii="Calibri" w:hAnsi="Calibri"/>
          <w:sz w:val="20"/>
          <w:szCs w:val="20"/>
        </w:rPr>
        <w:t xml:space="preserve"> business acumen in analyzing and understanding business requirements, customer-value maximization and developing new busines</w:t>
      </w:r>
      <w:r w:rsidR="00F03A6D">
        <w:rPr>
          <w:rFonts w:ascii="Calibri" w:hAnsi="Calibri"/>
          <w:sz w:val="20"/>
          <w:szCs w:val="20"/>
        </w:rPr>
        <w:t>s processes.</w:t>
      </w:r>
    </w:p>
    <w:p w:rsidR="00693757" w:rsidRDefault="00693757">
      <w:pPr>
        <w:numPr>
          <w:ilvl w:val="0"/>
          <w:numId w:val="4"/>
        </w:num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Excellent Relationshi</w:t>
      </w:r>
      <w:r w:rsidR="008B5EB5">
        <w:rPr>
          <w:rFonts w:ascii="Calibri" w:hAnsi="Calibri"/>
          <w:sz w:val="20"/>
          <w:szCs w:val="20"/>
        </w:rPr>
        <w:t>p Management skills, articulate and possessing the</w:t>
      </w:r>
      <w:r>
        <w:rPr>
          <w:rFonts w:ascii="Calibri" w:hAnsi="Calibri"/>
          <w:sz w:val="20"/>
          <w:szCs w:val="20"/>
        </w:rPr>
        <w:t xml:space="preserve"> ability to conceive profitable and efficient solutions utilizing technology. </w:t>
      </w:r>
    </w:p>
    <w:p w:rsidR="00693757" w:rsidRDefault="00693757">
      <w:pPr>
        <w:jc w:val="both"/>
        <w:rPr>
          <w:rFonts w:ascii="Calibri" w:hAnsi="Calibri"/>
          <w:sz w:val="20"/>
          <w:szCs w:val="20"/>
        </w:rPr>
      </w:pPr>
    </w:p>
    <w:p w:rsidR="00693757" w:rsidRDefault="00693757">
      <w:pPr>
        <w:jc w:val="both"/>
        <w:rPr>
          <w:rFonts w:ascii="Calibri" w:hAnsi="Calibri"/>
          <w:b/>
          <w:color w:val="003366"/>
          <w:sz w:val="22"/>
          <w:szCs w:val="22"/>
        </w:rPr>
      </w:pPr>
      <w:r>
        <w:rPr>
          <w:rFonts w:ascii="Calibri" w:hAnsi="Calibri"/>
          <w:b/>
          <w:color w:val="003366"/>
          <w:sz w:val="22"/>
          <w:szCs w:val="22"/>
        </w:rPr>
        <w:t>CORE COMPETENCIES</w:t>
      </w:r>
    </w:p>
    <w:p w:rsidR="00693757" w:rsidRDefault="00693757">
      <w:pPr>
        <w:jc w:val="both"/>
        <w:rPr>
          <w:rFonts w:ascii="Calibri" w:hAnsi="Calibri"/>
          <w:b/>
          <w:sz w:val="20"/>
          <w:szCs w:val="20"/>
        </w:rPr>
      </w:pPr>
    </w:p>
    <w:p w:rsidR="00693757" w:rsidRDefault="00693757">
      <w:pPr>
        <w:jc w:val="both"/>
        <w:rPr>
          <w:rFonts w:ascii="Calibri" w:hAnsi="Calibri"/>
          <w:b/>
          <w:i/>
          <w:sz w:val="20"/>
          <w:szCs w:val="20"/>
        </w:rPr>
      </w:pPr>
      <w:r>
        <w:rPr>
          <w:rFonts w:ascii="Calibri" w:hAnsi="Calibri"/>
          <w:b/>
          <w:i/>
          <w:sz w:val="20"/>
          <w:szCs w:val="20"/>
        </w:rPr>
        <w:t xml:space="preserve"> Marketing </w:t>
      </w:r>
      <w:r>
        <w:rPr>
          <w:rFonts w:ascii="Wingdings 2" w:hAnsi="Wingdings 2"/>
          <w:b/>
          <w:i/>
          <w:sz w:val="20"/>
          <w:szCs w:val="20"/>
        </w:rPr>
        <w:t></w:t>
      </w:r>
      <w:r>
        <w:rPr>
          <w:rFonts w:ascii="Calibri" w:hAnsi="Calibri"/>
          <w:b/>
          <w:i/>
          <w:sz w:val="20"/>
          <w:szCs w:val="20"/>
        </w:rPr>
        <w:t xml:space="preserve"> Market Analysis/ Research </w:t>
      </w:r>
      <w:r>
        <w:rPr>
          <w:rFonts w:ascii="Wingdings 2" w:hAnsi="Wingdings 2"/>
          <w:b/>
          <w:i/>
          <w:sz w:val="20"/>
          <w:szCs w:val="20"/>
        </w:rPr>
        <w:t></w:t>
      </w:r>
      <w:r>
        <w:rPr>
          <w:rFonts w:ascii="Calibri" w:hAnsi="Calibri"/>
          <w:b/>
          <w:i/>
          <w:sz w:val="20"/>
          <w:szCs w:val="20"/>
        </w:rPr>
        <w:t xml:space="preserve"> Product Promotion/ Brand Building </w:t>
      </w:r>
      <w:r>
        <w:rPr>
          <w:rFonts w:ascii="Wingdings 2" w:hAnsi="Wingdings 2"/>
          <w:b/>
          <w:i/>
          <w:sz w:val="20"/>
          <w:szCs w:val="20"/>
        </w:rPr>
        <w:t></w:t>
      </w:r>
      <w:r>
        <w:rPr>
          <w:rFonts w:ascii="Calibri" w:hAnsi="Calibri"/>
          <w:b/>
          <w:i/>
          <w:sz w:val="20"/>
          <w:szCs w:val="20"/>
        </w:rPr>
        <w:t xml:space="preserve"> Networking &amp; Relationship Building </w:t>
      </w:r>
      <w:r>
        <w:rPr>
          <w:rFonts w:ascii="Wingdings 2" w:hAnsi="Wingdings 2"/>
          <w:b/>
          <w:i/>
          <w:sz w:val="20"/>
          <w:szCs w:val="20"/>
        </w:rPr>
        <w:t></w:t>
      </w:r>
      <w:r>
        <w:rPr>
          <w:rFonts w:ascii="Calibri" w:hAnsi="Calibri"/>
          <w:b/>
          <w:i/>
          <w:sz w:val="20"/>
          <w:szCs w:val="20"/>
        </w:rPr>
        <w:t xml:space="preserve"> Business Developmen</w:t>
      </w:r>
      <w:r w:rsidR="00F03A6D">
        <w:rPr>
          <w:rFonts w:ascii="Calibri" w:hAnsi="Calibri"/>
          <w:b/>
          <w:i/>
          <w:sz w:val="20"/>
          <w:szCs w:val="20"/>
        </w:rPr>
        <w:t>t</w:t>
      </w:r>
      <w:r>
        <w:rPr>
          <w:rFonts w:ascii="Calibri" w:hAnsi="Calibri"/>
          <w:b/>
          <w:i/>
          <w:sz w:val="20"/>
          <w:szCs w:val="20"/>
        </w:rPr>
        <w:t xml:space="preserve"> </w:t>
      </w:r>
      <w:r>
        <w:rPr>
          <w:rFonts w:ascii="Wingdings 2" w:hAnsi="Wingdings 2"/>
          <w:b/>
          <w:i/>
          <w:sz w:val="20"/>
          <w:szCs w:val="20"/>
        </w:rPr>
        <w:t></w:t>
      </w:r>
      <w:r>
        <w:rPr>
          <w:rFonts w:ascii="Calibri" w:hAnsi="Calibri"/>
          <w:b/>
          <w:i/>
          <w:sz w:val="20"/>
          <w:szCs w:val="20"/>
        </w:rPr>
        <w:t xml:space="preserve"> MIS </w:t>
      </w:r>
      <w:r>
        <w:rPr>
          <w:rFonts w:ascii="Wingdings 2" w:hAnsi="Wingdings 2"/>
          <w:b/>
          <w:i/>
          <w:sz w:val="20"/>
          <w:szCs w:val="20"/>
        </w:rPr>
        <w:t></w:t>
      </w:r>
      <w:r>
        <w:rPr>
          <w:rFonts w:ascii="Calibri" w:hAnsi="Calibri"/>
          <w:b/>
          <w:i/>
          <w:sz w:val="20"/>
          <w:szCs w:val="20"/>
        </w:rPr>
        <w:t xml:space="preserve"> </w:t>
      </w:r>
    </w:p>
    <w:p w:rsidR="00693757" w:rsidRDefault="00693757">
      <w:pPr>
        <w:jc w:val="both"/>
        <w:rPr>
          <w:rFonts w:ascii="Calibri" w:hAnsi="Calibri"/>
          <w:sz w:val="20"/>
          <w:szCs w:val="20"/>
        </w:rPr>
      </w:pPr>
    </w:p>
    <w:p w:rsidR="00693757" w:rsidRDefault="00DE61A0">
      <w:pPr>
        <w:jc w:val="both"/>
        <w:rPr>
          <w:rFonts w:ascii="Calibri" w:hAnsi="Calibri"/>
          <w:b/>
          <w:color w:val="003366"/>
          <w:sz w:val="22"/>
          <w:szCs w:val="22"/>
        </w:rPr>
      </w:pPr>
      <w:r>
        <w:rPr>
          <w:rFonts w:ascii="Calibri" w:hAnsi="Calibri"/>
          <w:noProof/>
          <w:sz w:val="21"/>
          <w:szCs w:val="21"/>
          <w:lang w:eastAsia="en-US"/>
        </w:rPr>
        <w:drawing>
          <wp:inline distT="0" distB="0" distL="0" distR="0">
            <wp:extent cx="6838950" cy="476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7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757" w:rsidRDefault="00693757">
      <w:pPr>
        <w:jc w:val="both"/>
        <w:rPr>
          <w:rFonts w:ascii="Calibri" w:hAnsi="Calibri"/>
          <w:b/>
          <w:color w:val="003366"/>
          <w:sz w:val="22"/>
          <w:szCs w:val="22"/>
        </w:rPr>
      </w:pPr>
      <w:r>
        <w:rPr>
          <w:rFonts w:ascii="Calibri" w:hAnsi="Calibri"/>
          <w:b/>
          <w:color w:val="003366"/>
          <w:sz w:val="22"/>
          <w:szCs w:val="22"/>
        </w:rPr>
        <w:t>PROFESSIONAL GLIMPSE</w:t>
      </w:r>
    </w:p>
    <w:p w:rsidR="00A90DA4" w:rsidRDefault="00A90DA4">
      <w:pPr>
        <w:jc w:val="both"/>
        <w:rPr>
          <w:rFonts w:ascii="Calibri" w:hAnsi="Calibri"/>
          <w:b/>
          <w:sz w:val="22"/>
          <w:szCs w:val="22"/>
        </w:rPr>
      </w:pPr>
    </w:p>
    <w:p w:rsidR="00B71280" w:rsidRDefault="00B26E61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NITCO LTD.</w:t>
      </w:r>
      <w:r w:rsidR="00A90DA4">
        <w:rPr>
          <w:rFonts w:ascii="Calibri" w:hAnsi="Calibri"/>
          <w:b/>
          <w:sz w:val="22"/>
          <w:szCs w:val="22"/>
        </w:rPr>
        <w:t xml:space="preserve">  </w:t>
      </w:r>
      <w:r w:rsidR="00AB70C2">
        <w:rPr>
          <w:rFonts w:ascii="Calibri" w:hAnsi="Calibri"/>
          <w:b/>
          <w:sz w:val="22"/>
          <w:szCs w:val="22"/>
        </w:rPr>
        <w:t>– Assistant</w:t>
      </w:r>
      <w:r w:rsidR="008B5EB5">
        <w:rPr>
          <w:rFonts w:ascii="Calibri" w:hAnsi="Calibri"/>
          <w:b/>
          <w:sz w:val="22"/>
          <w:szCs w:val="22"/>
        </w:rPr>
        <w:t xml:space="preserve"> Area </w:t>
      </w:r>
      <w:r w:rsidR="00AB70C2">
        <w:rPr>
          <w:rFonts w:ascii="Calibri" w:hAnsi="Calibri"/>
          <w:b/>
          <w:sz w:val="22"/>
          <w:szCs w:val="22"/>
        </w:rPr>
        <w:t xml:space="preserve">Manager </w:t>
      </w:r>
      <w:r w:rsidR="008B5EB5">
        <w:rPr>
          <w:rFonts w:ascii="Calibri" w:hAnsi="Calibri"/>
          <w:b/>
          <w:sz w:val="22"/>
          <w:szCs w:val="22"/>
        </w:rPr>
        <w:t xml:space="preserve">- </w:t>
      </w:r>
      <w:r w:rsidR="00AB70C2">
        <w:rPr>
          <w:rFonts w:ascii="Calibri" w:hAnsi="Calibri"/>
          <w:b/>
          <w:sz w:val="22"/>
          <w:szCs w:val="22"/>
        </w:rPr>
        <w:t>Sales</w:t>
      </w:r>
      <w:r w:rsidR="00B71280">
        <w:rPr>
          <w:rFonts w:ascii="Calibri" w:hAnsi="Calibri"/>
          <w:b/>
          <w:sz w:val="22"/>
          <w:szCs w:val="22"/>
        </w:rPr>
        <w:t xml:space="preserve">                                                                                        </w:t>
      </w:r>
      <w:r w:rsidR="009F5FF1">
        <w:rPr>
          <w:rFonts w:ascii="Calibri" w:hAnsi="Calibri"/>
          <w:b/>
          <w:sz w:val="22"/>
          <w:szCs w:val="22"/>
        </w:rPr>
        <w:t xml:space="preserve">   </w:t>
      </w:r>
      <w:r w:rsidR="00B71280" w:rsidRPr="009F5FF1">
        <w:rPr>
          <w:rFonts w:ascii="Calibri" w:hAnsi="Calibri"/>
          <w:sz w:val="20"/>
          <w:szCs w:val="20"/>
        </w:rPr>
        <w:t>June 2014 to till date</w:t>
      </w:r>
    </w:p>
    <w:p w:rsidR="00A90DA4" w:rsidRDefault="00A90DA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                                                                                                                               </w:t>
      </w:r>
    </w:p>
    <w:p w:rsidR="008B5EB5" w:rsidRPr="00F62840" w:rsidRDefault="008B5EB5" w:rsidP="00B71280">
      <w:pPr>
        <w:pStyle w:val="ListParagraph"/>
        <w:numPr>
          <w:ilvl w:val="0"/>
          <w:numId w:val="14"/>
        </w:numPr>
        <w:jc w:val="both"/>
        <w:rPr>
          <w:rFonts w:asciiTheme="minorHAnsi" w:hAnsiTheme="minorHAnsi" w:cs="Arial"/>
          <w:bCs/>
          <w:color w:val="000000"/>
          <w:sz w:val="20"/>
          <w:szCs w:val="20"/>
          <w:highlight w:val="yellow"/>
        </w:rPr>
      </w:pPr>
      <w:r w:rsidRPr="00F62840">
        <w:rPr>
          <w:rFonts w:asciiTheme="minorHAnsi" w:hAnsiTheme="minorHAnsi" w:cs="Arial"/>
          <w:bCs/>
          <w:color w:val="000000"/>
          <w:sz w:val="20"/>
          <w:szCs w:val="20"/>
          <w:highlight w:val="yellow"/>
        </w:rPr>
        <w:t xml:space="preserve">Currently handling the Mumbai Western Territory in </w:t>
      </w:r>
      <w:proofErr w:type="spellStart"/>
      <w:r w:rsidRPr="00F62840">
        <w:rPr>
          <w:rFonts w:asciiTheme="minorHAnsi" w:hAnsiTheme="minorHAnsi" w:cs="Arial"/>
          <w:bCs/>
          <w:color w:val="000000"/>
          <w:sz w:val="20"/>
          <w:szCs w:val="20"/>
          <w:highlight w:val="yellow"/>
        </w:rPr>
        <w:t>Nitco</w:t>
      </w:r>
      <w:proofErr w:type="spellEnd"/>
      <w:r w:rsidRPr="00F62840">
        <w:rPr>
          <w:rFonts w:asciiTheme="minorHAnsi" w:hAnsiTheme="minorHAnsi" w:cs="Arial"/>
          <w:bCs/>
          <w:color w:val="000000"/>
          <w:sz w:val="20"/>
          <w:szCs w:val="20"/>
          <w:highlight w:val="yellow"/>
        </w:rPr>
        <w:t xml:space="preserve"> ltd.</w:t>
      </w:r>
    </w:p>
    <w:p w:rsidR="00B71280" w:rsidRPr="00F62840" w:rsidRDefault="00B26E61" w:rsidP="00B71280">
      <w:pPr>
        <w:pStyle w:val="ListParagraph"/>
        <w:numPr>
          <w:ilvl w:val="0"/>
          <w:numId w:val="14"/>
        </w:numPr>
        <w:jc w:val="both"/>
        <w:rPr>
          <w:rFonts w:asciiTheme="minorHAnsi" w:hAnsiTheme="minorHAnsi" w:cs="Arial"/>
          <w:bCs/>
          <w:color w:val="000000"/>
          <w:sz w:val="20"/>
          <w:szCs w:val="20"/>
          <w:highlight w:val="yellow"/>
        </w:rPr>
      </w:pPr>
      <w:r w:rsidRPr="00F62840">
        <w:rPr>
          <w:rFonts w:asciiTheme="minorHAnsi" w:hAnsiTheme="minorHAnsi" w:cs="Arial"/>
          <w:bCs/>
          <w:color w:val="000000"/>
          <w:sz w:val="20"/>
          <w:szCs w:val="20"/>
          <w:highlight w:val="yellow"/>
        </w:rPr>
        <w:t>Worked on research projects as part of the training process which involved meeting various distributors and visiting different territories across India.</w:t>
      </w:r>
    </w:p>
    <w:p w:rsidR="00B71280" w:rsidRPr="00F62840" w:rsidRDefault="00AC0D70" w:rsidP="00B71280">
      <w:pPr>
        <w:pStyle w:val="ListParagraph"/>
        <w:numPr>
          <w:ilvl w:val="0"/>
          <w:numId w:val="14"/>
        </w:numPr>
        <w:jc w:val="both"/>
        <w:rPr>
          <w:rFonts w:asciiTheme="minorHAnsi" w:hAnsiTheme="minorHAnsi" w:cs="Arial"/>
          <w:bCs/>
          <w:color w:val="000000"/>
          <w:sz w:val="20"/>
          <w:szCs w:val="20"/>
          <w:highlight w:val="yellow"/>
        </w:rPr>
      </w:pPr>
      <w:r w:rsidRPr="00F62840">
        <w:rPr>
          <w:rFonts w:asciiTheme="minorHAnsi" w:hAnsiTheme="minorHAnsi" w:cs="Arial"/>
          <w:color w:val="222222"/>
          <w:sz w:val="20"/>
          <w:szCs w:val="20"/>
          <w:highlight w:val="yellow"/>
        </w:rPr>
        <w:t>Achieving</w:t>
      </w:r>
      <w:r w:rsidR="00B26E61" w:rsidRPr="00F62840">
        <w:rPr>
          <w:rFonts w:asciiTheme="minorHAnsi" w:hAnsiTheme="minorHAnsi" w:cs="Arial"/>
          <w:color w:val="222222"/>
          <w:sz w:val="20"/>
          <w:szCs w:val="20"/>
          <w:highlight w:val="yellow"/>
        </w:rPr>
        <w:t xml:space="preserve"> sales</w:t>
      </w:r>
      <w:r w:rsidR="00237F59" w:rsidRPr="00F62840">
        <w:rPr>
          <w:rFonts w:asciiTheme="minorHAnsi" w:hAnsiTheme="minorHAnsi" w:cs="Arial"/>
          <w:color w:val="222222"/>
          <w:sz w:val="20"/>
          <w:szCs w:val="20"/>
          <w:highlight w:val="yellow"/>
        </w:rPr>
        <w:t xml:space="preserve"> &amp; collection</w:t>
      </w:r>
      <w:r w:rsidR="00B26E61" w:rsidRPr="00F62840">
        <w:rPr>
          <w:rFonts w:asciiTheme="minorHAnsi" w:hAnsiTheme="minorHAnsi" w:cs="Arial"/>
          <w:color w:val="222222"/>
          <w:sz w:val="20"/>
          <w:szCs w:val="20"/>
          <w:highlight w:val="yellow"/>
        </w:rPr>
        <w:t xml:space="preserve"> targets and providing Customer service</w:t>
      </w:r>
      <w:r w:rsidR="0009427A" w:rsidRPr="00F62840">
        <w:rPr>
          <w:rFonts w:asciiTheme="minorHAnsi" w:hAnsiTheme="minorHAnsi" w:cs="Arial"/>
          <w:color w:val="222222"/>
          <w:sz w:val="20"/>
          <w:szCs w:val="20"/>
          <w:highlight w:val="yellow"/>
        </w:rPr>
        <w:t>.</w:t>
      </w:r>
    </w:p>
    <w:p w:rsidR="003C2E4A" w:rsidRPr="00F62840" w:rsidRDefault="003C2E4A" w:rsidP="003C2E4A">
      <w:pPr>
        <w:numPr>
          <w:ilvl w:val="0"/>
          <w:numId w:val="14"/>
        </w:numPr>
        <w:suppressAutoHyphens w:val="0"/>
        <w:jc w:val="both"/>
        <w:rPr>
          <w:rFonts w:asciiTheme="minorHAnsi" w:hAnsiTheme="minorHAnsi" w:cs="Arial"/>
          <w:color w:val="222222"/>
          <w:sz w:val="20"/>
          <w:szCs w:val="20"/>
          <w:highlight w:val="yellow"/>
        </w:rPr>
      </w:pPr>
      <w:r w:rsidRPr="00F62840">
        <w:rPr>
          <w:rFonts w:asciiTheme="minorHAnsi" w:hAnsiTheme="minorHAnsi" w:cs="Arial"/>
          <w:color w:val="222222"/>
          <w:sz w:val="20"/>
          <w:szCs w:val="20"/>
          <w:highlight w:val="yellow"/>
        </w:rPr>
        <w:t>Mapping the network of dealers, sub-dealers, builders and architects</w:t>
      </w:r>
      <w:r w:rsidR="0009427A" w:rsidRPr="00F62840">
        <w:rPr>
          <w:rFonts w:asciiTheme="minorHAnsi" w:hAnsiTheme="minorHAnsi" w:cs="Arial"/>
          <w:color w:val="222222"/>
          <w:sz w:val="20"/>
          <w:szCs w:val="20"/>
          <w:highlight w:val="yellow"/>
        </w:rPr>
        <w:t>.</w:t>
      </w:r>
    </w:p>
    <w:p w:rsidR="00B71280" w:rsidRPr="00F62840" w:rsidRDefault="00B26E61" w:rsidP="00B71280">
      <w:pPr>
        <w:pStyle w:val="ListParagraph"/>
        <w:numPr>
          <w:ilvl w:val="0"/>
          <w:numId w:val="14"/>
        </w:numPr>
        <w:jc w:val="both"/>
        <w:rPr>
          <w:rFonts w:asciiTheme="minorHAnsi" w:hAnsiTheme="minorHAnsi" w:cs="Arial"/>
          <w:color w:val="000000"/>
          <w:sz w:val="20"/>
          <w:szCs w:val="20"/>
          <w:highlight w:val="yellow"/>
        </w:rPr>
      </w:pPr>
      <w:r w:rsidRPr="00F62840">
        <w:rPr>
          <w:rFonts w:asciiTheme="minorHAnsi" w:hAnsiTheme="minorHAnsi" w:cs="Arial"/>
          <w:color w:val="000000"/>
          <w:sz w:val="20"/>
          <w:szCs w:val="20"/>
          <w:highlight w:val="yellow"/>
        </w:rPr>
        <w:t>Managing the coordination between the various functional and operational departmen</w:t>
      </w:r>
      <w:r w:rsidR="00B71280" w:rsidRPr="00F62840">
        <w:rPr>
          <w:rFonts w:asciiTheme="minorHAnsi" w:hAnsiTheme="minorHAnsi" w:cs="Arial"/>
          <w:color w:val="000000"/>
          <w:sz w:val="20"/>
          <w:szCs w:val="20"/>
          <w:highlight w:val="yellow"/>
        </w:rPr>
        <w:t>t</w:t>
      </w:r>
      <w:r w:rsidR="00237F59" w:rsidRPr="00F62840">
        <w:rPr>
          <w:rFonts w:asciiTheme="minorHAnsi" w:hAnsiTheme="minorHAnsi" w:cs="Arial"/>
          <w:color w:val="000000"/>
          <w:sz w:val="20"/>
          <w:szCs w:val="20"/>
          <w:highlight w:val="yellow"/>
        </w:rPr>
        <w:t>s</w:t>
      </w:r>
      <w:r w:rsidR="0009427A" w:rsidRPr="00F62840">
        <w:rPr>
          <w:rFonts w:asciiTheme="minorHAnsi" w:hAnsiTheme="minorHAnsi" w:cs="Arial"/>
          <w:color w:val="000000"/>
          <w:sz w:val="20"/>
          <w:szCs w:val="20"/>
          <w:highlight w:val="yellow"/>
        </w:rPr>
        <w:t>.</w:t>
      </w:r>
    </w:p>
    <w:p w:rsidR="003C2E4A" w:rsidRPr="003C2E4A" w:rsidRDefault="003C2E4A" w:rsidP="003C2E4A">
      <w:pPr>
        <w:numPr>
          <w:ilvl w:val="0"/>
          <w:numId w:val="14"/>
        </w:numPr>
        <w:suppressAutoHyphens w:val="0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F62840">
        <w:rPr>
          <w:rFonts w:asciiTheme="minorHAnsi" w:hAnsiTheme="minorHAnsi" w:cs="Arial"/>
          <w:color w:val="000000"/>
          <w:sz w:val="20"/>
          <w:szCs w:val="20"/>
          <w:highlight w:val="yellow"/>
        </w:rPr>
        <w:t>Ensuring in-shop merchandising and improve visibility and branding by proper sampling at Dealer / Architect outlets</w:t>
      </w:r>
      <w:bookmarkStart w:id="0" w:name="_GoBack"/>
      <w:bookmarkEnd w:id="0"/>
      <w:r w:rsidR="0009427A">
        <w:rPr>
          <w:rFonts w:asciiTheme="minorHAnsi" w:hAnsiTheme="minorHAnsi" w:cs="Arial"/>
          <w:color w:val="000000"/>
          <w:sz w:val="20"/>
          <w:szCs w:val="20"/>
        </w:rPr>
        <w:t>.</w:t>
      </w:r>
    </w:p>
    <w:p w:rsidR="00A90DA4" w:rsidRDefault="003C2E4A" w:rsidP="003C2E4A">
      <w:pPr>
        <w:numPr>
          <w:ilvl w:val="0"/>
          <w:numId w:val="14"/>
        </w:numPr>
        <w:suppressAutoHyphens w:val="0"/>
        <w:jc w:val="both"/>
        <w:rPr>
          <w:rFonts w:asciiTheme="minorHAnsi" w:hAnsiTheme="minorHAnsi" w:cs="Arial"/>
          <w:color w:val="000000"/>
          <w:sz w:val="20"/>
          <w:szCs w:val="20"/>
        </w:rPr>
      </w:pPr>
      <w:r>
        <w:rPr>
          <w:rFonts w:asciiTheme="minorHAnsi" w:hAnsiTheme="minorHAnsi" w:cs="Arial"/>
          <w:color w:val="000000"/>
          <w:sz w:val="20"/>
          <w:szCs w:val="20"/>
        </w:rPr>
        <w:t xml:space="preserve">Keeping </w:t>
      </w:r>
      <w:r w:rsidRPr="003C2E4A">
        <w:rPr>
          <w:rFonts w:asciiTheme="minorHAnsi" w:hAnsiTheme="minorHAnsi" w:cs="Arial"/>
          <w:color w:val="000000"/>
          <w:sz w:val="20"/>
          <w:szCs w:val="20"/>
        </w:rPr>
        <w:t>tab on competition pricing, new product launch and promotional activities</w:t>
      </w:r>
      <w:r>
        <w:rPr>
          <w:rFonts w:asciiTheme="minorHAnsi" w:hAnsiTheme="minorHAnsi" w:cs="Arial"/>
          <w:color w:val="000000"/>
          <w:sz w:val="20"/>
          <w:szCs w:val="20"/>
        </w:rPr>
        <w:t xml:space="preserve"> and giving feedback about trends in the market and competition market share.</w:t>
      </w:r>
    </w:p>
    <w:p w:rsidR="003C2E4A" w:rsidRPr="003C2E4A" w:rsidRDefault="003C2E4A" w:rsidP="003C2E4A">
      <w:pPr>
        <w:pStyle w:val="ListParagraph"/>
        <w:numPr>
          <w:ilvl w:val="0"/>
          <w:numId w:val="14"/>
        </w:numPr>
        <w:jc w:val="both"/>
        <w:rPr>
          <w:rFonts w:asciiTheme="minorHAnsi" w:hAnsiTheme="minorHAnsi" w:cs="Arial"/>
          <w:bCs/>
          <w:color w:val="000000"/>
          <w:sz w:val="20"/>
          <w:szCs w:val="20"/>
        </w:rPr>
      </w:pPr>
      <w:r w:rsidRPr="003C2E4A">
        <w:rPr>
          <w:rFonts w:asciiTheme="minorHAnsi" w:hAnsiTheme="minorHAnsi" w:cs="Arial"/>
          <w:bCs/>
          <w:color w:val="000000"/>
          <w:sz w:val="20"/>
          <w:szCs w:val="20"/>
        </w:rPr>
        <w:t>Ef</w:t>
      </w:r>
      <w:r w:rsidRPr="003C2E4A">
        <w:rPr>
          <w:rFonts w:asciiTheme="minorHAnsi" w:hAnsiTheme="minorHAnsi" w:cs="Arial"/>
          <w:color w:val="000000"/>
          <w:sz w:val="20"/>
          <w:szCs w:val="20"/>
        </w:rPr>
        <w:t>ficiently ensuring customer centric operations and identifying areas for improving and enhancing customer experience.</w:t>
      </w:r>
    </w:p>
    <w:p w:rsidR="003C2E4A" w:rsidRPr="003C2E4A" w:rsidRDefault="003C2E4A" w:rsidP="003C2E4A">
      <w:pPr>
        <w:pStyle w:val="ListParagraph"/>
        <w:numPr>
          <w:ilvl w:val="0"/>
          <w:numId w:val="14"/>
        </w:numPr>
        <w:jc w:val="both"/>
        <w:rPr>
          <w:rFonts w:asciiTheme="minorHAnsi" w:hAnsiTheme="minorHAnsi" w:cs="Arial"/>
          <w:bCs/>
          <w:color w:val="000000"/>
          <w:sz w:val="20"/>
          <w:szCs w:val="20"/>
        </w:rPr>
      </w:pPr>
      <w:r>
        <w:rPr>
          <w:rFonts w:asciiTheme="minorHAnsi" w:hAnsiTheme="minorHAnsi" w:cs="Arial"/>
          <w:color w:val="000000"/>
          <w:sz w:val="20"/>
          <w:szCs w:val="20"/>
        </w:rPr>
        <w:t>Identifying new avenues for increasing sales and developing business for the organization</w:t>
      </w:r>
      <w:r w:rsidR="0009427A">
        <w:rPr>
          <w:rFonts w:asciiTheme="minorHAnsi" w:hAnsiTheme="minorHAnsi" w:cs="Arial"/>
          <w:color w:val="000000"/>
          <w:sz w:val="20"/>
          <w:szCs w:val="20"/>
        </w:rPr>
        <w:t>.</w:t>
      </w:r>
    </w:p>
    <w:p w:rsidR="003C2E4A" w:rsidRPr="003C2E4A" w:rsidRDefault="003C2E4A" w:rsidP="003C2E4A">
      <w:pPr>
        <w:suppressAutoHyphens w:val="0"/>
        <w:ind w:left="720"/>
        <w:jc w:val="both"/>
        <w:rPr>
          <w:rFonts w:asciiTheme="minorHAnsi" w:hAnsiTheme="minorHAnsi" w:cs="Arial"/>
          <w:color w:val="000000"/>
          <w:sz w:val="20"/>
          <w:szCs w:val="20"/>
        </w:rPr>
      </w:pPr>
    </w:p>
    <w:p w:rsidR="00A90DA4" w:rsidRDefault="00A90DA4">
      <w:pPr>
        <w:jc w:val="both"/>
        <w:rPr>
          <w:rFonts w:ascii="Calibri" w:hAnsi="Calibri"/>
          <w:b/>
          <w:color w:val="003366"/>
          <w:sz w:val="22"/>
          <w:szCs w:val="22"/>
        </w:rPr>
      </w:pPr>
    </w:p>
    <w:p w:rsidR="00693757" w:rsidRDefault="00693757">
      <w:pPr>
        <w:jc w:val="both"/>
        <w:rPr>
          <w:rFonts w:ascii="Calibri" w:hAnsi="Calibri"/>
          <w:sz w:val="20"/>
          <w:szCs w:val="20"/>
        </w:rPr>
      </w:pPr>
    </w:p>
    <w:p w:rsidR="00036B7C" w:rsidRPr="00036B7C" w:rsidRDefault="00036B7C" w:rsidP="00036B7C">
      <w:pPr>
        <w:jc w:val="both"/>
        <w:rPr>
          <w:rFonts w:ascii="Calibri" w:hAnsi="Calibri"/>
          <w:sz w:val="20"/>
          <w:szCs w:val="20"/>
        </w:rPr>
      </w:pPr>
      <w:r w:rsidRPr="00AB70C2">
        <w:rPr>
          <w:rFonts w:ascii="Calibri" w:hAnsi="Calibri" w:cs="Arial"/>
          <w:b/>
          <w:color w:val="000000"/>
          <w:sz w:val="22"/>
          <w:szCs w:val="22"/>
        </w:rPr>
        <w:t>CRISIL LTD</w:t>
      </w:r>
      <w:r w:rsidR="005B4214">
        <w:rPr>
          <w:rFonts w:ascii="Calibri" w:hAnsi="Calibri" w:cs="Arial"/>
          <w:b/>
          <w:color w:val="000000"/>
          <w:sz w:val="22"/>
          <w:szCs w:val="22"/>
        </w:rPr>
        <w:t xml:space="preserve"> - </w:t>
      </w:r>
      <w:r w:rsidR="00AB70C2" w:rsidRPr="00AB70C2">
        <w:rPr>
          <w:rFonts w:ascii="Calibri" w:hAnsi="Calibri" w:cs="Arial"/>
          <w:b/>
          <w:color w:val="000000"/>
          <w:sz w:val="22"/>
          <w:szCs w:val="22"/>
        </w:rPr>
        <w:t xml:space="preserve">Data Associate </w:t>
      </w:r>
      <w:r w:rsidRPr="00AB70C2">
        <w:rPr>
          <w:rFonts w:ascii="Calibri" w:hAnsi="Calibri" w:cs="Arial"/>
          <w:b/>
          <w:color w:val="000000"/>
          <w:sz w:val="22"/>
          <w:szCs w:val="22"/>
        </w:rPr>
        <w:t xml:space="preserve">                                                                                             </w:t>
      </w:r>
      <w:r w:rsidR="00D35559">
        <w:rPr>
          <w:rFonts w:ascii="Calibri" w:hAnsi="Calibri" w:cs="Arial"/>
          <w:b/>
          <w:color w:val="000000"/>
          <w:sz w:val="22"/>
          <w:szCs w:val="22"/>
        </w:rPr>
        <w:t xml:space="preserve">           </w:t>
      </w:r>
      <w:r w:rsidR="00693757" w:rsidRPr="00AB70C2">
        <w:rPr>
          <w:rFonts w:ascii="Calibri" w:hAnsi="Calibri" w:cs="Arial"/>
          <w:b/>
          <w:color w:val="000000"/>
          <w:sz w:val="22"/>
          <w:szCs w:val="22"/>
        </w:rPr>
        <w:t xml:space="preserve"> </w:t>
      </w:r>
      <w:r w:rsidRPr="00036B7C">
        <w:rPr>
          <w:rFonts w:ascii="Calibri" w:hAnsi="Calibri"/>
          <w:sz w:val="20"/>
          <w:szCs w:val="20"/>
        </w:rPr>
        <w:t>August 2010 - August 201</w:t>
      </w:r>
      <w:r w:rsidR="00E57EE2">
        <w:rPr>
          <w:rFonts w:ascii="Calibri" w:hAnsi="Calibri"/>
          <w:sz w:val="20"/>
          <w:szCs w:val="20"/>
        </w:rPr>
        <w:t>2</w:t>
      </w:r>
      <w:r w:rsidRPr="00036B7C">
        <w:rPr>
          <w:rFonts w:ascii="Calibri" w:hAnsi="Calibri"/>
          <w:b/>
          <w:color w:val="003366"/>
          <w:sz w:val="20"/>
          <w:szCs w:val="20"/>
          <w:u w:val="single"/>
        </w:rPr>
        <w:t xml:space="preserve"> </w:t>
      </w:r>
    </w:p>
    <w:p w:rsidR="00693757" w:rsidRPr="00036B7C" w:rsidRDefault="00693757" w:rsidP="00036B7C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 w:cs="Arial"/>
          <w:b/>
          <w:color w:val="000000"/>
          <w:sz w:val="20"/>
          <w:szCs w:val="20"/>
        </w:rPr>
        <w:t xml:space="preserve">                                       </w:t>
      </w:r>
      <w:r>
        <w:rPr>
          <w:rFonts w:ascii="Calibri" w:hAnsi="Calibri"/>
          <w:b/>
          <w:sz w:val="20"/>
          <w:szCs w:val="20"/>
        </w:rPr>
        <w:t xml:space="preserve">                                     </w:t>
      </w:r>
      <w:r w:rsidR="00C42F5D">
        <w:rPr>
          <w:rFonts w:ascii="Calibri" w:hAnsi="Calibri"/>
          <w:b/>
          <w:sz w:val="20"/>
          <w:szCs w:val="20"/>
        </w:rPr>
        <w:t xml:space="preserve">    </w:t>
      </w:r>
      <w:r w:rsidR="00036B7C">
        <w:rPr>
          <w:rFonts w:ascii="Calibri" w:hAnsi="Calibri"/>
          <w:b/>
          <w:sz w:val="20"/>
          <w:szCs w:val="20"/>
        </w:rPr>
        <w:t xml:space="preserve">                 </w:t>
      </w:r>
      <w:r w:rsidR="00036B7C" w:rsidRPr="00036B7C">
        <w:rPr>
          <w:rFonts w:ascii="Calibri" w:hAnsi="Calibri"/>
          <w:b/>
          <w:bCs/>
          <w:color w:val="003366"/>
          <w:sz w:val="20"/>
          <w:szCs w:val="20"/>
        </w:rPr>
        <w:t xml:space="preserve">             </w:t>
      </w:r>
      <w:r w:rsidR="00036B7C">
        <w:rPr>
          <w:rFonts w:ascii="Calibri" w:hAnsi="Calibri"/>
          <w:sz w:val="22"/>
          <w:szCs w:val="22"/>
        </w:rPr>
        <w:t xml:space="preserve">                                                                          </w:t>
      </w:r>
    </w:p>
    <w:p w:rsidR="00036B7C" w:rsidRPr="000F1AC8" w:rsidRDefault="00036B7C" w:rsidP="000F1AC8">
      <w:pPr>
        <w:pStyle w:val="ListParagraph"/>
        <w:numPr>
          <w:ilvl w:val="0"/>
          <w:numId w:val="13"/>
        </w:numPr>
        <w:rPr>
          <w:rFonts w:ascii="Calibri" w:hAnsi="Calibri"/>
          <w:bCs/>
          <w:sz w:val="20"/>
          <w:szCs w:val="20"/>
        </w:rPr>
      </w:pPr>
      <w:r w:rsidRPr="000F1AC8">
        <w:rPr>
          <w:rFonts w:ascii="Calibri" w:hAnsi="Calibri"/>
          <w:bCs/>
          <w:sz w:val="20"/>
          <w:szCs w:val="20"/>
        </w:rPr>
        <w:t>Worked as a Data Associate in</w:t>
      </w:r>
      <w:r w:rsidR="00B71280">
        <w:rPr>
          <w:rFonts w:ascii="Calibri" w:hAnsi="Calibri"/>
          <w:bCs/>
          <w:sz w:val="20"/>
          <w:szCs w:val="20"/>
        </w:rPr>
        <w:t xml:space="preserve"> the Data Assurance team in GAC</w:t>
      </w:r>
      <w:r w:rsidRPr="000F1AC8">
        <w:rPr>
          <w:rFonts w:ascii="Calibri" w:hAnsi="Calibri"/>
          <w:bCs/>
          <w:sz w:val="20"/>
          <w:szCs w:val="20"/>
        </w:rPr>
        <w:t xml:space="preserve"> Department of </w:t>
      </w:r>
      <w:proofErr w:type="spellStart"/>
      <w:r w:rsidRPr="000F1AC8">
        <w:rPr>
          <w:rFonts w:ascii="Calibri" w:hAnsi="Calibri"/>
          <w:bCs/>
          <w:sz w:val="20"/>
          <w:szCs w:val="20"/>
        </w:rPr>
        <w:t>Crisil</w:t>
      </w:r>
      <w:proofErr w:type="spellEnd"/>
      <w:r w:rsidRPr="000F1AC8">
        <w:rPr>
          <w:rFonts w:ascii="Calibri" w:hAnsi="Calibri"/>
          <w:bCs/>
          <w:sz w:val="20"/>
          <w:szCs w:val="20"/>
        </w:rPr>
        <w:t xml:space="preserve"> Ltd.</w:t>
      </w:r>
    </w:p>
    <w:p w:rsidR="00036B7C" w:rsidRPr="000F1AC8" w:rsidRDefault="00036B7C" w:rsidP="000F1AC8">
      <w:pPr>
        <w:pStyle w:val="ListParagraph"/>
        <w:numPr>
          <w:ilvl w:val="0"/>
          <w:numId w:val="13"/>
        </w:numPr>
        <w:jc w:val="both"/>
        <w:rPr>
          <w:rFonts w:ascii="Calibri" w:hAnsi="Calibri"/>
          <w:bCs/>
          <w:sz w:val="20"/>
          <w:szCs w:val="20"/>
        </w:rPr>
      </w:pPr>
      <w:r w:rsidRPr="000F1AC8">
        <w:rPr>
          <w:rFonts w:ascii="Calibri" w:hAnsi="Calibri"/>
          <w:bCs/>
          <w:sz w:val="20"/>
          <w:szCs w:val="20"/>
        </w:rPr>
        <w:t>Ensured the quality of the data flowing</w:t>
      </w:r>
      <w:r w:rsidR="000F1AC8" w:rsidRPr="000F1AC8">
        <w:rPr>
          <w:rFonts w:ascii="Calibri" w:hAnsi="Calibri"/>
          <w:bCs/>
          <w:sz w:val="20"/>
          <w:szCs w:val="20"/>
        </w:rPr>
        <w:t xml:space="preserve"> </w:t>
      </w:r>
      <w:r w:rsidRPr="000F1AC8">
        <w:rPr>
          <w:rFonts w:ascii="Calibri" w:hAnsi="Calibri"/>
          <w:bCs/>
          <w:sz w:val="20"/>
          <w:szCs w:val="20"/>
        </w:rPr>
        <w:t>to S</w:t>
      </w:r>
      <w:r w:rsidR="000F1AC8" w:rsidRPr="000F1AC8">
        <w:rPr>
          <w:rFonts w:ascii="Calibri" w:hAnsi="Calibri"/>
          <w:bCs/>
          <w:sz w:val="20"/>
          <w:szCs w:val="20"/>
        </w:rPr>
        <w:t xml:space="preserve">tandard </w:t>
      </w:r>
      <w:r w:rsidRPr="000F1AC8">
        <w:rPr>
          <w:rFonts w:ascii="Calibri" w:hAnsi="Calibri"/>
          <w:bCs/>
          <w:sz w:val="20"/>
          <w:szCs w:val="20"/>
        </w:rPr>
        <w:t>&amp;</w:t>
      </w:r>
      <w:r w:rsidR="000F1AC8" w:rsidRPr="000F1AC8">
        <w:rPr>
          <w:rFonts w:ascii="Calibri" w:hAnsi="Calibri"/>
          <w:bCs/>
          <w:sz w:val="20"/>
          <w:szCs w:val="20"/>
        </w:rPr>
        <w:t xml:space="preserve"> </w:t>
      </w:r>
      <w:proofErr w:type="spellStart"/>
      <w:r w:rsidRPr="000F1AC8">
        <w:rPr>
          <w:rFonts w:ascii="Calibri" w:hAnsi="Calibri"/>
          <w:bCs/>
          <w:sz w:val="20"/>
          <w:szCs w:val="20"/>
        </w:rPr>
        <w:t>P</w:t>
      </w:r>
      <w:r w:rsidR="000F1AC8" w:rsidRPr="000F1AC8">
        <w:rPr>
          <w:rFonts w:ascii="Calibri" w:hAnsi="Calibri"/>
          <w:bCs/>
          <w:sz w:val="20"/>
          <w:szCs w:val="20"/>
        </w:rPr>
        <w:t>oors</w:t>
      </w:r>
      <w:proofErr w:type="spellEnd"/>
      <w:r w:rsidRPr="000F1AC8">
        <w:rPr>
          <w:rFonts w:ascii="Calibri" w:hAnsi="Calibri"/>
          <w:bCs/>
          <w:sz w:val="20"/>
          <w:szCs w:val="20"/>
        </w:rPr>
        <w:t xml:space="preserve"> for ratings process met the required standards.</w:t>
      </w:r>
    </w:p>
    <w:p w:rsidR="00036B7C" w:rsidRPr="000F1AC8" w:rsidRDefault="00036B7C" w:rsidP="000F1AC8">
      <w:pPr>
        <w:pStyle w:val="ListParagraph"/>
        <w:numPr>
          <w:ilvl w:val="0"/>
          <w:numId w:val="13"/>
        </w:numPr>
        <w:jc w:val="both"/>
        <w:rPr>
          <w:rFonts w:ascii="Calibri" w:hAnsi="Calibri"/>
          <w:bCs/>
          <w:sz w:val="20"/>
          <w:szCs w:val="20"/>
        </w:rPr>
      </w:pPr>
      <w:r w:rsidRPr="000F1AC8">
        <w:rPr>
          <w:rFonts w:ascii="Calibri" w:hAnsi="Calibri"/>
          <w:bCs/>
          <w:sz w:val="20"/>
          <w:szCs w:val="20"/>
        </w:rPr>
        <w:t>Prepared MIS reports and presentations for communicating process efficiency and progress to clients.</w:t>
      </w:r>
    </w:p>
    <w:p w:rsidR="00036B7C" w:rsidRPr="000F1AC8" w:rsidRDefault="00036B7C" w:rsidP="000F1AC8">
      <w:pPr>
        <w:pStyle w:val="ListParagraph"/>
        <w:numPr>
          <w:ilvl w:val="0"/>
          <w:numId w:val="13"/>
        </w:numPr>
        <w:jc w:val="both"/>
        <w:rPr>
          <w:rFonts w:ascii="Calibri" w:hAnsi="Calibri"/>
          <w:bCs/>
          <w:sz w:val="20"/>
          <w:szCs w:val="20"/>
        </w:rPr>
      </w:pPr>
      <w:r w:rsidRPr="000F1AC8">
        <w:rPr>
          <w:rFonts w:ascii="Calibri" w:hAnsi="Calibri"/>
          <w:bCs/>
          <w:sz w:val="20"/>
          <w:szCs w:val="20"/>
        </w:rPr>
        <w:t>Coordinated with the Operations team to ensure the data was delivered on an accurate and timely basis.</w:t>
      </w:r>
    </w:p>
    <w:p w:rsidR="00036B7C" w:rsidRDefault="00036B7C" w:rsidP="000F1AC8">
      <w:pPr>
        <w:pStyle w:val="ListParagraph"/>
        <w:numPr>
          <w:ilvl w:val="0"/>
          <w:numId w:val="13"/>
        </w:numPr>
        <w:jc w:val="both"/>
        <w:rPr>
          <w:rFonts w:ascii="Calibri" w:hAnsi="Calibri"/>
          <w:bCs/>
          <w:sz w:val="20"/>
          <w:szCs w:val="20"/>
        </w:rPr>
      </w:pPr>
      <w:r w:rsidRPr="000F1AC8">
        <w:rPr>
          <w:rFonts w:ascii="Calibri" w:hAnsi="Calibri"/>
          <w:bCs/>
          <w:sz w:val="20"/>
          <w:szCs w:val="20"/>
        </w:rPr>
        <w:t>Coordinated with onshore clients for implementing new policies and practices as required by business and giving them timely updates about the process</w:t>
      </w:r>
      <w:r w:rsidR="0009427A">
        <w:rPr>
          <w:rFonts w:ascii="Calibri" w:hAnsi="Calibri"/>
          <w:bCs/>
          <w:sz w:val="20"/>
          <w:szCs w:val="20"/>
        </w:rPr>
        <w:t>.</w:t>
      </w:r>
    </w:p>
    <w:p w:rsidR="00AC0D70" w:rsidRDefault="00AC0D70" w:rsidP="000F1AC8">
      <w:pPr>
        <w:pStyle w:val="ListParagraph"/>
        <w:numPr>
          <w:ilvl w:val="0"/>
          <w:numId w:val="13"/>
        </w:numPr>
        <w:jc w:val="both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Handling queries and managing relationship with internal and external clients for smooth flow of operations.</w:t>
      </w:r>
    </w:p>
    <w:p w:rsidR="002033AF" w:rsidRDefault="002033AF" w:rsidP="002033AF">
      <w:pPr>
        <w:jc w:val="both"/>
        <w:rPr>
          <w:rFonts w:ascii="Calibri" w:hAnsi="Calibri"/>
          <w:bCs/>
          <w:sz w:val="20"/>
          <w:szCs w:val="20"/>
        </w:rPr>
      </w:pPr>
    </w:p>
    <w:p w:rsidR="00A75878" w:rsidRDefault="00A75878" w:rsidP="00A75878">
      <w:pPr>
        <w:jc w:val="both"/>
        <w:rPr>
          <w:rFonts w:ascii="Calibri" w:hAnsi="Calibri" w:cs="Arial"/>
          <w:b/>
          <w:color w:val="244061"/>
          <w:sz w:val="20"/>
          <w:szCs w:val="20"/>
        </w:rPr>
      </w:pPr>
    </w:p>
    <w:p w:rsidR="00A75878" w:rsidRPr="009C4DC3" w:rsidRDefault="00A75878" w:rsidP="00A75878">
      <w:pPr>
        <w:jc w:val="both"/>
        <w:rPr>
          <w:rFonts w:ascii="Calibri" w:hAnsi="Calibri" w:cs="Arial"/>
          <w:b/>
          <w:color w:val="244061"/>
          <w:sz w:val="20"/>
          <w:szCs w:val="20"/>
        </w:rPr>
      </w:pPr>
      <w:r>
        <w:rPr>
          <w:rFonts w:ascii="Calibri" w:hAnsi="Calibri" w:cs="Arial"/>
          <w:b/>
          <w:color w:val="244061"/>
          <w:sz w:val="20"/>
          <w:szCs w:val="20"/>
        </w:rPr>
        <w:lastRenderedPageBreak/>
        <w:t>INTERNSHIPS / ACADEMIC PROJECTS</w:t>
      </w:r>
    </w:p>
    <w:p w:rsidR="00A75878" w:rsidRDefault="00A75878" w:rsidP="00A75878">
      <w:pPr>
        <w:ind w:left="360"/>
        <w:jc w:val="both"/>
        <w:rPr>
          <w:rFonts w:ascii="Calibri" w:hAnsi="Calibri"/>
          <w:bCs/>
          <w:sz w:val="20"/>
          <w:szCs w:val="20"/>
        </w:rPr>
      </w:pPr>
    </w:p>
    <w:p w:rsidR="00A75878" w:rsidRPr="00D62361" w:rsidRDefault="00A75878" w:rsidP="00A75878">
      <w:pPr>
        <w:pStyle w:val="ListParagraph"/>
        <w:numPr>
          <w:ilvl w:val="0"/>
          <w:numId w:val="21"/>
        </w:numPr>
        <w:jc w:val="both"/>
        <w:rPr>
          <w:rFonts w:ascii="Calibri" w:hAnsi="Calibri"/>
          <w:bCs/>
          <w:sz w:val="20"/>
          <w:szCs w:val="20"/>
        </w:rPr>
      </w:pPr>
      <w:r w:rsidRPr="00D62361">
        <w:rPr>
          <w:rFonts w:ascii="Calibri" w:hAnsi="Calibri"/>
          <w:bCs/>
          <w:sz w:val="20"/>
          <w:szCs w:val="20"/>
        </w:rPr>
        <w:t>Organization: Booker India Pvt. Ltd.</w:t>
      </w:r>
      <w:r w:rsidRPr="00D62361">
        <w:rPr>
          <w:rFonts w:ascii="Calibri" w:hAnsi="Calibri"/>
          <w:bCs/>
          <w:sz w:val="20"/>
          <w:szCs w:val="20"/>
        </w:rPr>
        <w:tab/>
      </w:r>
      <w:r w:rsidRPr="00D62361">
        <w:rPr>
          <w:rFonts w:ascii="Calibri" w:hAnsi="Calibri"/>
          <w:bCs/>
          <w:sz w:val="20"/>
          <w:szCs w:val="20"/>
        </w:rPr>
        <w:tab/>
      </w:r>
      <w:r w:rsidRPr="00D62361">
        <w:rPr>
          <w:rFonts w:ascii="Calibri" w:hAnsi="Calibri"/>
          <w:bCs/>
          <w:sz w:val="20"/>
          <w:szCs w:val="20"/>
        </w:rPr>
        <w:tab/>
      </w:r>
      <w:r w:rsidRPr="00D62361">
        <w:rPr>
          <w:rFonts w:ascii="Calibri" w:hAnsi="Calibri"/>
          <w:bCs/>
          <w:sz w:val="20"/>
          <w:szCs w:val="20"/>
        </w:rPr>
        <w:tab/>
      </w:r>
      <w:r w:rsidRPr="00D62361">
        <w:rPr>
          <w:rFonts w:ascii="Calibri" w:hAnsi="Calibri"/>
          <w:bCs/>
          <w:sz w:val="20"/>
          <w:szCs w:val="20"/>
        </w:rPr>
        <w:tab/>
      </w:r>
      <w:r w:rsidRPr="00D62361">
        <w:rPr>
          <w:rFonts w:ascii="Calibri" w:hAnsi="Calibri"/>
          <w:bCs/>
          <w:sz w:val="20"/>
          <w:szCs w:val="20"/>
        </w:rPr>
        <w:tab/>
        <w:t xml:space="preserve">     </w:t>
      </w:r>
      <w:r>
        <w:rPr>
          <w:rFonts w:ascii="Calibri" w:hAnsi="Calibri"/>
          <w:bCs/>
          <w:sz w:val="20"/>
          <w:szCs w:val="20"/>
        </w:rPr>
        <w:t xml:space="preserve">  </w:t>
      </w:r>
      <w:r w:rsidRPr="00D62361">
        <w:rPr>
          <w:rFonts w:ascii="Calibri" w:hAnsi="Calibri"/>
          <w:bCs/>
          <w:sz w:val="20"/>
          <w:szCs w:val="20"/>
        </w:rPr>
        <w:t xml:space="preserve">   April 2013 - June 2013</w:t>
      </w:r>
    </w:p>
    <w:p w:rsidR="00A75878" w:rsidRDefault="00A75878" w:rsidP="00A75878">
      <w:pPr>
        <w:ind w:left="360"/>
        <w:jc w:val="both"/>
        <w:rPr>
          <w:rFonts w:ascii="Calibri" w:hAnsi="Calibri"/>
          <w:bCs/>
          <w:sz w:val="20"/>
          <w:szCs w:val="20"/>
        </w:rPr>
      </w:pPr>
    </w:p>
    <w:p w:rsidR="00A75878" w:rsidRPr="00D62361" w:rsidRDefault="00A75878" w:rsidP="00A75878">
      <w:pPr>
        <w:ind w:left="720"/>
        <w:jc w:val="both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Customer Experience at</w:t>
      </w:r>
      <w:r w:rsidRPr="00F1513E">
        <w:rPr>
          <w:rFonts w:ascii="Calibri" w:hAnsi="Calibri"/>
          <w:bCs/>
          <w:sz w:val="20"/>
          <w:szCs w:val="20"/>
        </w:rPr>
        <w:t xml:space="preserve"> </w:t>
      </w:r>
      <w:r w:rsidRPr="00D62361">
        <w:rPr>
          <w:rFonts w:ascii="Calibri" w:hAnsi="Calibri"/>
          <w:bCs/>
          <w:sz w:val="20"/>
          <w:szCs w:val="20"/>
        </w:rPr>
        <w:t>Booker Wholesale (</w:t>
      </w:r>
      <w:proofErr w:type="spellStart"/>
      <w:r w:rsidRPr="00D62361">
        <w:rPr>
          <w:rFonts w:ascii="Calibri" w:hAnsi="Calibri"/>
          <w:bCs/>
          <w:sz w:val="20"/>
          <w:szCs w:val="20"/>
        </w:rPr>
        <w:t>Goregaon</w:t>
      </w:r>
      <w:proofErr w:type="spellEnd"/>
      <w:r w:rsidRPr="00D62361">
        <w:rPr>
          <w:rFonts w:ascii="Calibri" w:hAnsi="Calibri"/>
          <w:bCs/>
          <w:sz w:val="20"/>
          <w:szCs w:val="20"/>
        </w:rPr>
        <w:t xml:space="preserve"> Store) with Special Reference to </w:t>
      </w:r>
      <w:r>
        <w:rPr>
          <w:rFonts w:ascii="Calibri" w:hAnsi="Calibri"/>
          <w:bCs/>
          <w:sz w:val="20"/>
          <w:szCs w:val="20"/>
        </w:rPr>
        <w:t>Happy Shopper Products</w:t>
      </w:r>
      <w:r w:rsidRPr="00D62361">
        <w:rPr>
          <w:rFonts w:ascii="Calibri" w:hAnsi="Calibri"/>
          <w:bCs/>
          <w:sz w:val="20"/>
          <w:szCs w:val="20"/>
        </w:rPr>
        <w:t xml:space="preserve"> at Booker India Pvt. Ltd.</w:t>
      </w:r>
    </w:p>
    <w:p w:rsidR="00A75878" w:rsidRPr="00F1513E" w:rsidRDefault="00A75878" w:rsidP="00A75878">
      <w:pPr>
        <w:ind w:left="360"/>
        <w:jc w:val="both"/>
        <w:rPr>
          <w:rFonts w:ascii="Calibri" w:hAnsi="Calibri"/>
          <w:bCs/>
          <w:sz w:val="20"/>
          <w:szCs w:val="20"/>
        </w:rPr>
      </w:pPr>
    </w:p>
    <w:p w:rsidR="00A75878" w:rsidRPr="00F1513E" w:rsidRDefault="00A75878" w:rsidP="00A75878">
      <w:pPr>
        <w:ind w:left="360"/>
        <w:jc w:val="both"/>
        <w:rPr>
          <w:rFonts w:ascii="Calibri" w:hAnsi="Calibri"/>
          <w:b/>
          <w:bCs/>
          <w:sz w:val="20"/>
          <w:szCs w:val="20"/>
        </w:rPr>
      </w:pPr>
    </w:p>
    <w:p w:rsidR="00A75878" w:rsidRDefault="00A75878" w:rsidP="00A75878">
      <w:pPr>
        <w:pStyle w:val="ListParagraph"/>
        <w:numPr>
          <w:ilvl w:val="0"/>
          <w:numId w:val="21"/>
        </w:numPr>
        <w:jc w:val="both"/>
        <w:rPr>
          <w:rFonts w:ascii="Calibri" w:hAnsi="Calibri"/>
          <w:bCs/>
          <w:sz w:val="20"/>
          <w:szCs w:val="20"/>
        </w:rPr>
      </w:pPr>
      <w:r w:rsidRPr="00D62361">
        <w:rPr>
          <w:rFonts w:ascii="Calibri" w:hAnsi="Calibri"/>
          <w:bCs/>
          <w:sz w:val="20"/>
          <w:szCs w:val="20"/>
        </w:rPr>
        <w:t xml:space="preserve">Organization: </w:t>
      </w:r>
      <w:proofErr w:type="spellStart"/>
      <w:r w:rsidRPr="00D62361">
        <w:rPr>
          <w:rFonts w:ascii="Calibri" w:hAnsi="Calibri"/>
          <w:bCs/>
          <w:sz w:val="20"/>
          <w:szCs w:val="20"/>
        </w:rPr>
        <w:t>AdoRoi</w:t>
      </w:r>
      <w:proofErr w:type="spellEnd"/>
      <w:r w:rsidRPr="00D62361">
        <w:rPr>
          <w:rFonts w:ascii="Calibri" w:hAnsi="Calibri"/>
          <w:b/>
          <w:bCs/>
          <w:sz w:val="20"/>
          <w:szCs w:val="20"/>
        </w:rPr>
        <w:tab/>
      </w:r>
      <w:r w:rsidRPr="009C4DC3">
        <w:rPr>
          <w:rFonts w:ascii="Calibri" w:hAnsi="Calibri"/>
          <w:bCs/>
          <w:sz w:val="20"/>
          <w:szCs w:val="20"/>
        </w:rPr>
        <w:tab/>
      </w:r>
      <w:r w:rsidRPr="009C4DC3">
        <w:rPr>
          <w:rFonts w:ascii="Calibri" w:hAnsi="Calibri"/>
          <w:bCs/>
          <w:sz w:val="20"/>
          <w:szCs w:val="20"/>
        </w:rPr>
        <w:tab/>
      </w:r>
      <w:r w:rsidRPr="009C4DC3">
        <w:rPr>
          <w:rFonts w:ascii="Calibri" w:hAnsi="Calibri"/>
          <w:bCs/>
          <w:sz w:val="20"/>
          <w:szCs w:val="20"/>
        </w:rPr>
        <w:tab/>
      </w:r>
      <w:r w:rsidRPr="009C4DC3">
        <w:rPr>
          <w:rFonts w:ascii="Calibri" w:hAnsi="Calibri"/>
          <w:bCs/>
          <w:sz w:val="20"/>
          <w:szCs w:val="20"/>
        </w:rPr>
        <w:tab/>
      </w:r>
      <w:r w:rsidRPr="009C4DC3">
        <w:rPr>
          <w:rFonts w:ascii="Calibri" w:hAnsi="Calibri"/>
          <w:bCs/>
          <w:sz w:val="20"/>
          <w:szCs w:val="20"/>
        </w:rPr>
        <w:tab/>
        <w:t xml:space="preserve">       </w:t>
      </w:r>
      <w:r w:rsidRPr="009C4DC3">
        <w:rPr>
          <w:rFonts w:ascii="Calibri" w:hAnsi="Calibri"/>
          <w:bCs/>
          <w:sz w:val="20"/>
          <w:szCs w:val="20"/>
        </w:rPr>
        <w:tab/>
      </w:r>
      <w:r w:rsidRPr="009C4DC3">
        <w:rPr>
          <w:rFonts w:ascii="Calibri" w:hAnsi="Calibri"/>
          <w:bCs/>
          <w:sz w:val="20"/>
          <w:szCs w:val="20"/>
        </w:rPr>
        <w:tab/>
        <w:t xml:space="preserve">       </w:t>
      </w:r>
      <w:r w:rsidRPr="009C4DC3">
        <w:rPr>
          <w:rFonts w:ascii="Calibri" w:hAnsi="Calibri"/>
          <w:bCs/>
          <w:sz w:val="20"/>
          <w:szCs w:val="20"/>
        </w:rPr>
        <w:tab/>
        <w:t xml:space="preserve">           August 2013</w:t>
      </w:r>
    </w:p>
    <w:p w:rsidR="00A75878" w:rsidRPr="009C4DC3" w:rsidRDefault="00A75878" w:rsidP="00A75878">
      <w:pPr>
        <w:pStyle w:val="ListParagraph"/>
        <w:ind w:left="1080"/>
        <w:jc w:val="both"/>
        <w:rPr>
          <w:rFonts w:ascii="Calibri" w:hAnsi="Calibri"/>
          <w:bCs/>
          <w:sz w:val="20"/>
          <w:szCs w:val="20"/>
        </w:rPr>
      </w:pPr>
    </w:p>
    <w:p w:rsidR="00A75878" w:rsidRPr="00F1513E" w:rsidRDefault="00A75878" w:rsidP="00A75878">
      <w:pPr>
        <w:ind w:left="720"/>
        <w:jc w:val="both"/>
        <w:rPr>
          <w:rFonts w:ascii="Calibri" w:hAnsi="Calibri"/>
          <w:bCs/>
          <w:sz w:val="20"/>
          <w:szCs w:val="20"/>
        </w:rPr>
      </w:pPr>
      <w:r w:rsidRPr="00F1513E">
        <w:rPr>
          <w:rFonts w:ascii="Calibri" w:hAnsi="Calibri"/>
          <w:bCs/>
          <w:sz w:val="20"/>
          <w:szCs w:val="20"/>
        </w:rPr>
        <w:t xml:space="preserve">Analysis of Mahindra and Mahindra in order to gain insights which would help in development of a sales pitch for the company by </w:t>
      </w:r>
      <w:proofErr w:type="spellStart"/>
      <w:r w:rsidRPr="00F1513E">
        <w:rPr>
          <w:rFonts w:ascii="Calibri" w:hAnsi="Calibri"/>
          <w:bCs/>
          <w:sz w:val="20"/>
          <w:szCs w:val="20"/>
        </w:rPr>
        <w:t>AdoRoi</w:t>
      </w:r>
      <w:proofErr w:type="spellEnd"/>
      <w:r w:rsidRPr="00F1513E">
        <w:rPr>
          <w:rFonts w:ascii="Calibri" w:hAnsi="Calibri"/>
          <w:bCs/>
          <w:sz w:val="20"/>
          <w:szCs w:val="20"/>
        </w:rPr>
        <w:t>.</w:t>
      </w:r>
    </w:p>
    <w:p w:rsidR="00A75878" w:rsidRDefault="00A75878" w:rsidP="00A75878">
      <w:pPr>
        <w:ind w:left="360"/>
        <w:jc w:val="both"/>
        <w:rPr>
          <w:rFonts w:ascii="Calibri" w:hAnsi="Calibri"/>
          <w:b/>
          <w:bCs/>
          <w:sz w:val="20"/>
          <w:szCs w:val="20"/>
        </w:rPr>
      </w:pPr>
    </w:p>
    <w:p w:rsidR="00A75878" w:rsidRPr="00F1513E" w:rsidRDefault="00A75878" w:rsidP="00A75878">
      <w:pPr>
        <w:ind w:left="360"/>
        <w:jc w:val="both"/>
        <w:rPr>
          <w:rFonts w:ascii="Calibri" w:hAnsi="Calibri"/>
          <w:bCs/>
          <w:sz w:val="20"/>
          <w:szCs w:val="20"/>
        </w:rPr>
      </w:pPr>
    </w:p>
    <w:p w:rsidR="00A75878" w:rsidRPr="00D62361" w:rsidRDefault="00A75878" w:rsidP="00A75878">
      <w:pPr>
        <w:pStyle w:val="ListParagraph"/>
        <w:numPr>
          <w:ilvl w:val="0"/>
          <w:numId w:val="21"/>
        </w:numPr>
        <w:jc w:val="both"/>
        <w:rPr>
          <w:rFonts w:ascii="Calibri" w:hAnsi="Calibri"/>
          <w:bCs/>
          <w:sz w:val="20"/>
          <w:szCs w:val="20"/>
        </w:rPr>
      </w:pPr>
      <w:r w:rsidRPr="00D62361">
        <w:rPr>
          <w:rFonts w:ascii="Calibri" w:hAnsi="Calibri"/>
          <w:bCs/>
          <w:sz w:val="20"/>
          <w:szCs w:val="20"/>
        </w:rPr>
        <w:t xml:space="preserve">Title: Understanding Shah </w:t>
      </w:r>
      <w:proofErr w:type="spellStart"/>
      <w:r w:rsidRPr="00D62361">
        <w:rPr>
          <w:rFonts w:ascii="Calibri" w:hAnsi="Calibri"/>
          <w:bCs/>
          <w:sz w:val="20"/>
          <w:szCs w:val="20"/>
        </w:rPr>
        <w:t>Rukh</w:t>
      </w:r>
      <w:proofErr w:type="spellEnd"/>
      <w:r w:rsidRPr="00D62361">
        <w:rPr>
          <w:rFonts w:ascii="Calibri" w:hAnsi="Calibri"/>
          <w:bCs/>
          <w:sz w:val="20"/>
          <w:szCs w:val="20"/>
        </w:rPr>
        <w:t xml:space="preserve"> Khan as a Brand</w:t>
      </w:r>
      <w:r w:rsidRPr="00D62361">
        <w:rPr>
          <w:rFonts w:ascii="Calibri" w:hAnsi="Calibri"/>
          <w:bCs/>
          <w:sz w:val="20"/>
          <w:szCs w:val="20"/>
        </w:rPr>
        <w:tab/>
      </w:r>
      <w:r w:rsidRPr="00D62361">
        <w:rPr>
          <w:rFonts w:ascii="Calibri" w:hAnsi="Calibri"/>
          <w:bCs/>
          <w:sz w:val="20"/>
          <w:szCs w:val="20"/>
        </w:rPr>
        <w:tab/>
      </w:r>
      <w:r w:rsidRPr="00D62361">
        <w:rPr>
          <w:rFonts w:ascii="Calibri" w:hAnsi="Calibri"/>
          <w:bCs/>
          <w:sz w:val="20"/>
          <w:szCs w:val="20"/>
        </w:rPr>
        <w:tab/>
      </w:r>
      <w:r w:rsidRPr="00D62361">
        <w:rPr>
          <w:rFonts w:ascii="Calibri" w:hAnsi="Calibri"/>
          <w:bCs/>
          <w:sz w:val="20"/>
          <w:szCs w:val="20"/>
        </w:rPr>
        <w:tab/>
        <w:t xml:space="preserve">   </w:t>
      </w:r>
      <w:r w:rsidRPr="00D62361">
        <w:rPr>
          <w:rFonts w:ascii="Calibri" w:hAnsi="Calibri"/>
          <w:bCs/>
          <w:sz w:val="20"/>
          <w:szCs w:val="20"/>
        </w:rPr>
        <w:tab/>
      </w:r>
      <w:r w:rsidRPr="00D62361">
        <w:rPr>
          <w:rFonts w:ascii="Calibri" w:hAnsi="Calibri"/>
          <w:bCs/>
          <w:sz w:val="20"/>
          <w:szCs w:val="20"/>
        </w:rPr>
        <w:tab/>
        <w:t xml:space="preserve"> </w:t>
      </w:r>
      <w:r>
        <w:rPr>
          <w:rFonts w:ascii="Calibri" w:hAnsi="Calibri"/>
          <w:bCs/>
          <w:sz w:val="20"/>
          <w:szCs w:val="20"/>
        </w:rPr>
        <w:t xml:space="preserve">  </w:t>
      </w:r>
      <w:r w:rsidRPr="00D62361">
        <w:rPr>
          <w:rFonts w:ascii="Calibri" w:hAnsi="Calibri"/>
          <w:bCs/>
          <w:sz w:val="20"/>
          <w:szCs w:val="20"/>
        </w:rPr>
        <w:t xml:space="preserve">September 2013     </w:t>
      </w:r>
    </w:p>
    <w:p w:rsidR="00A75878" w:rsidRPr="00F1513E" w:rsidRDefault="00A75878" w:rsidP="00A75878">
      <w:pPr>
        <w:ind w:left="360"/>
        <w:jc w:val="both"/>
        <w:rPr>
          <w:rFonts w:ascii="Calibri" w:hAnsi="Calibri"/>
          <w:b/>
          <w:bCs/>
          <w:sz w:val="20"/>
          <w:szCs w:val="20"/>
        </w:rPr>
      </w:pPr>
    </w:p>
    <w:p w:rsidR="00A75878" w:rsidRPr="00F1513E" w:rsidRDefault="00A75878" w:rsidP="00A75878">
      <w:pPr>
        <w:tabs>
          <w:tab w:val="left" w:pos="720"/>
        </w:tabs>
        <w:ind w:left="720"/>
        <w:jc w:val="both"/>
        <w:rPr>
          <w:rFonts w:ascii="Calibri" w:hAnsi="Calibri"/>
          <w:b/>
          <w:bCs/>
          <w:sz w:val="20"/>
          <w:szCs w:val="20"/>
        </w:rPr>
      </w:pPr>
      <w:r w:rsidRPr="00F1513E">
        <w:rPr>
          <w:rFonts w:ascii="Calibri" w:hAnsi="Calibri"/>
          <w:bCs/>
          <w:sz w:val="20"/>
          <w:szCs w:val="20"/>
        </w:rPr>
        <w:t xml:space="preserve">Undertook a brand concept mapping exercise to understand the attributes associated with the brand </w:t>
      </w:r>
      <w:r>
        <w:rPr>
          <w:rFonts w:ascii="Calibri" w:hAnsi="Calibri"/>
          <w:bCs/>
          <w:sz w:val="20"/>
          <w:szCs w:val="20"/>
        </w:rPr>
        <w:t>‘</w:t>
      </w:r>
      <w:r w:rsidRPr="00F1513E">
        <w:rPr>
          <w:rFonts w:ascii="Calibri" w:hAnsi="Calibri"/>
          <w:bCs/>
          <w:sz w:val="20"/>
          <w:szCs w:val="20"/>
        </w:rPr>
        <w:t xml:space="preserve">Shah </w:t>
      </w:r>
      <w:proofErr w:type="spellStart"/>
      <w:r w:rsidRPr="00F1513E">
        <w:rPr>
          <w:rFonts w:ascii="Calibri" w:hAnsi="Calibri"/>
          <w:bCs/>
          <w:sz w:val="20"/>
          <w:szCs w:val="20"/>
        </w:rPr>
        <w:t>Rukh</w:t>
      </w:r>
      <w:proofErr w:type="spellEnd"/>
      <w:r w:rsidRPr="00F1513E">
        <w:rPr>
          <w:rFonts w:ascii="Calibri" w:hAnsi="Calibri"/>
          <w:bCs/>
          <w:sz w:val="20"/>
          <w:szCs w:val="20"/>
        </w:rPr>
        <w:t xml:space="preserve"> Khan</w:t>
      </w:r>
      <w:r>
        <w:rPr>
          <w:rFonts w:ascii="Calibri" w:hAnsi="Calibri"/>
          <w:bCs/>
          <w:sz w:val="20"/>
          <w:szCs w:val="20"/>
        </w:rPr>
        <w:t>’</w:t>
      </w:r>
    </w:p>
    <w:p w:rsidR="00A75878" w:rsidRPr="00F1513E" w:rsidRDefault="00A75878" w:rsidP="00A75878">
      <w:pPr>
        <w:ind w:left="360"/>
        <w:jc w:val="both"/>
        <w:rPr>
          <w:rFonts w:ascii="Calibri" w:hAnsi="Calibri"/>
          <w:bCs/>
          <w:sz w:val="20"/>
          <w:szCs w:val="20"/>
        </w:rPr>
      </w:pPr>
    </w:p>
    <w:p w:rsidR="00036B7C" w:rsidRDefault="00036B7C">
      <w:pPr>
        <w:jc w:val="both"/>
        <w:rPr>
          <w:rFonts w:ascii="Calibri" w:hAnsi="Calibri"/>
          <w:sz w:val="10"/>
          <w:szCs w:val="10"/>
        </w:rPr>
      </w:pPr>
    </w:p>
    <w:p w:rsidR="00036B7C" w:rsidRDefault="00036B7C">
      <w:pPr>
        <w:jc w:val="both"/>
        <w:rPr>
          <w:rFonts w:ascii="Calibri" w:hAnsi="Calibri"/>
          <w:sz w:val="10"/>
          <w:szCs w:val="10"/>
        </w:rPr>
      </w:pPr>
    </w:p>
    <w:p w:rsidR="00693757" w:rsidRDefault="00693757">
      <w:pPr>
        <w:jc w:val="both"/>
        <w:rPr>
          <w:rFonts w:ascii="Calibri" w:hAnsi="Calibri" w:cs="Arial"/>
          <w:b/>
          <w:color w:val="244061"/>
          <w:sz w:val="20"/>
          <w:szCs w:val="20"/>
        </w:rPr>
      </w:pPr>
      <w:r>
        <w:rPr>
          <w:rFonts w:ascii="Calibri" w:hAnsi="Calibri" w:cs="Arial"/>
          <w:b/>
          <w:color w:val="244061"/>
          <w:sz w:val="20"/>
          <w:szCs w:val="20"/>
        </w:rPr>
        <w:t xml:space="preserve">ACHIEVEMENTS </w:t>
      </w:r>
    </w:p>
    <w:p w:rsidR="000F1AC8" w:rsidRDefault="000F1AC8">
      <w:pPr>
        <w:jc w:val="both"/>
        <w:rPr>
          <w:rFonts w:ascii="Calibri" w:hAnsi="Calibri" w:cs="Arial"/>
          <w:b/>
          <w:color w:val="244061"/>
          <w:sz w:val="20"/>
          <w:szCs w:val="20"/>
        </w:rPr>
      </w:pPr>
    </w:p>
    <w:p w:rsidR="000F1AC8" w:rsidRPr="000F1AC8" w:rsidRDefault="000F1AC8" w:rsidP="000F1AC8">
      <w:pPr>
        <w:pStyle w:val="ListParagraph"/>
        <w:numPr>
          <w:ilvl w:val="0"/>
          <w:numId w:val="12"/>
        </w:numPr>
        <w:jc w:val="both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 w:cs="Arial"/>
          <w:color w:val="000000" w:themeColor="text1"/>
          <w:sz w:val="20"/>
          <w:szCs w:val="20"/>
        </w:rPr>
        <w:t xml:space="preserve">Achieved 101% target in the first month in Retail Sales in </w:t>
      </w:r>
      <w:proofErr w:type="spellStart"/>
      <w:r>
        <w:rPr>
          <w:rFonts w:ascii="Calibri" w:hAnsi="Calibri" w:cs="Arial"/>
          <w:color w:val="000000" w:themeColor="text1"/>
          <w:sz w:val="20"/>
          <w:szCs w:val="20"/>
        </w:rPr>
        <w:t>Nitco</w:t>
      </w:r>
      <w:proofErr w:type="spellEnd"/>
      <w:r>
        <w:rPr>
          <w:rFonts w:ascii="Calibri" w:hAnsi="Calibri" w:cs="Arial"/>
          <w:color w:val="000000" w:themeColor="text1"/>
          <w:sz w:val="20"/>
          <w:szCs w:val="20"/>
        </w:rPr>
        <w:t xml:space="preserve"> totaling to </w:t>
      </w:r>
      <w:proofErr w:type="spellStart"/>
      <w:r>
        <w:rPr>
          <w:rFonts w:ascii="Calibri" w:hAnsi="Calibri" w:cs="Arial"/>
          <w:color w:val="000000" w:themeColor="text1"/>
          <w:sz w:val="20"/>
          <w:szCs w:val="20"/>
        </w:rPr>
        <w:t>Rs</w:t>
      </w:r>
      <w:proofErr w:type="spellEnd"/>
      <w:r>
        <w:rPr>
          <w:rFonts w:ascii="Calibri" w:hAnsi="Calibri" w:cs="Arial"/>
          <w:color w:val="000000" w:themeColor="text1"/>
          <w:sz w:val="20"/>
          <w:szCs w:val="20"/>
        </w:rPr>
        <w:t xml:space="preserve"> 90.44 Lacs</w:t>
      </w:r>
      <w:r w:rsidR="00316D8C">
        <w:rPr>
          <w:rFonts w:ascii="Calibri" w:hAnsi="Calibri" w:cs="Arial"/>
          <w:color w:val="000000" w:themeColor="text1"/>
          <w:sz w:val="20"/>
          <w:szCs w:val="20"/>
        </w:rPr>
        <w:t>.</w:t>
      </w:r>
    </w:p>
    <w:p w:rsidR="000F1AC8" w:rsidRPr="000F1AC8" w:rsidRDefault="000F1AC8" w:rsidP="000F1AC8">
      <w:pPr>
        <w:pStyle w:val="ListParagraph"/>
        <w:numPr>
          <w:ilvl w:val="0"/>
          <w:numId w:val="12"/>
        </w:numPr>
        <w:jc w:val="both"/>
        <w:rPr>
          <w:rFonts w:ascii="Calibri" w:hAnsi="Calibri" w:cs="Arial"/>
          <w:color w:val="000000" w:themeColor="text1"/>
          <w:sz w:val="20"/>
          <w:szCs w:val="20"/>
        </w:rPr>
      </w:pPr>
      <w:r w:rsidRPr="000F1AC8">
        <w:rPr>
          <w:rFonts w:ascii="Calibri" w:hAnsi="Calibri" w:cs="Arial"/>
          <w:color w:val="000000" w:themeColor="text1"/>
          <w:sz w:val="20"/>
          <w:szCs w:val="20"/>
        </w:rPr>
        <w:t>Constantly ranked among top 3 target achievers in the Mumbai region</w:t>
      </w:r>
      <w:r>
        <w:rPr>
          <w:rFonts w:ascii="Calibri" w:hAnsi="Calibri" w:cs="Arial"/>
          <w:color w:val="000000" w:themeColor="text1"/>
          <w:sz w:val="20"/>
          <w:szCs w:val="20"/>
        </w:rPr>
        <w:t xml:space="preserve"> in </w:t>
      </w:r>
      <w:proofErr w:type="spellStart"/>
      <w:r>
        <w:rPr>
          <w:rFonts w:ascii="Calibri" w:hAnsi="Calibri" w:cs="Arial"/>
          <w:color w:val="000000" w:themeColor="text1"/>
          <w:sz w:val="20"/>
          <w:szCs w:val="20"/>
        </w:rPr>
        <w:t>Nitco</w:t>
      </w:r>
      <w:proofErr w:type="spellEnd"/>
      <w:r>
        <w:rPr>
          <w:rFonts w:ascii="Calibri" w:hAnsi="Calibri" w:cs="Arial"/>
          <w:color w:val="000000" w:themeColor="text1"/>
          <w:sz w:val="20"/>
          <w:szCs w:val="20"/>
        </w:rPr>
        <w:t xml:space="preserve"> Ltd.</w:t>
      </w:r>
    </w:p>
    <w:p w:rsidR="00AF21C9" w:rsidRDefault="00AF21C9" w:rsidP="000F1AC8">
      <w:pPr>
        <w:pStyle w:val="ListParagraph"/>
        <w:numPr>
          <w:ilvl w:val="0"/>
          <w:numId w:val="12"/>
        </w:numPr>
        <w:jc w:val="both"/>
        <w:rPr>
          <w:rFonts w:ascii="Calibri" w:hAnsi="Calibri" w:cs="Arial"/>
          <w:bCs/>
          <w:color w:val="000000" w:themeColor="text1"/>
          <w:sz w:val="20"/>
          <w:szCs w:val="20"/>
        </w:rPr>
      </w:pPr>
      <w:r>
        <w:rPr>
          <w:rFonts w:ascii="Calibri" w:hAnsi="Calibri" w:cs="Arial"/>
          <w:bCs/>
          <w:color w:val="000000" w:themeColor="text1"/>
          <w:sz w:val="20"/>
          <w:szCs w:val="20"/>
        </w:rPr>
        <w:t>Awarded Top Zonal Performer- Wall Category (West Zone)</w:t>
      </w:r>
      <w:r w:rsidR="001B08B6">
        <w:rPr>
          <w:rFonts w:ascii="Calibri" w:hAnsi="Calibri" w:cs="Arial"/>
          <w:bCs/>
          <w:color w:val="000000" w:themeColor="text1"/>
          <w:sz w:val="20"/>
          <w:szCs w:val="20"/>
        </w:rPr>
        <w:t xml:space="preserve"> for achieving highest volume sales </w:t>
      </w:r>
      <w:r w:rsidR="00D600E1">
        <w:rPr>
          <w:rFonts w:ascii="Calibri" w:hAnsi="Calibri" w:cs="Arial"/>
          <w:bCs/>
          <w:color w:val="000000" w:themeColor="text1"/>
          <w:sz w:val="20"/>
          <w:szCs w:val="20"/>
        </w:rPr>
        <w:t>during</w:t>
      </w:r>
      <w:r>
        <w:rPr>
          <w:rFonts w:ascii="Calibri" w:hAnsi="Calibri" w:cs="Arial"/>
          <w:bCs/>
          <w:color w:val="000000" w:themeColor="text1"/>
          <w:sz w:val="20"/>
          <w:szCs w:val="20"/>
        </w:rPr>
        <w:t xml:space="preserve"> FY 15 in </w:t>
      </w:r>
      <w:proofErr w:type="spellStart"/>
      <w:r>
        <w:rPr>
          <w:rFonts w:ascii="Calibri" w:hAnsi="Calibri" w:cs="Arial"/>
          <w:bCs/>
          <w:color w:val="000000" w:themeColor="text1"/>
          <w:sz w:val="20"/>
          <w:szCs w:val="20"/>
        </w:rPr>
        <w:t>Nitco</w:t>
      </w:r>
      <w:proofErr w:type="spellEnd"/>
      <w:r>
        <w:rPr>
          <w:rFonts w:ascii="Calibri" w:hAnsi="Calibri" w:cs="Arial"/>
          <w:bCs/>
          <w:color w:val="000000" w:themeColor="text1"/>
          <w:sz w:val="20"/>
          <w:szCs w:val="20"/>
        </w:rPr>
        <w:t xml:space="preserve"> Ltd. </w:t>
      </w:r>
    </w:p>
    <w:p w:rsidR="000F1AC8" w:rsidRPr="000F1AC8" w:rsidRDefault="000F1AC8" w:rsidP="000F1AC8">
      <w:pPr>
        <w:pStyle w:val="ListParagraph"/>
        <w:numPr>
          <w:ilvl w:val="0"/>
          <w:numId w:val="12"/>
        </w:numPr>
        <w:jc w:val="both"/>
        <w:rPr>
          <w:rFonts w:ascii="Calibri" w:hAnsi="Calibri" w:cs="Arial"/>
          <w:bCs/>
          <w:color w:val="000000" w:themeColor="text1"/>
          <w:sz w:val="20"/>
          <w:szCs w:val="20"/>
        </w:rPr>
      </w:pPr>
      <w:r w:rsidRPr="000F1AC8">
        <w:rPr>
          <w:rFonts w:ascii="Calibri" w:hAnsi="Calibri" w:cs="Arial"/>
          <w:bCs/>
          <w:color w:val="000000" w:themeColor="text1"/>
          <w:sz w:val="20"/>
          <w:szCs w:val="20"/>
        </w:rPr>
        <w:t>Awarded Quarterly Performance Award for exemplary performance during the period January to March 2011 and January to March 2012</w:t>
      </w:r>
      <w:r>
        <w:rPr>
          <w:rFonts w:ascii="Calibri" w:hAnsi="Calibri" w:cs="Arial"/>
          <w:bCs/>
          <w:color w:val="000000" w:themeColor="text1"/>
          <w:sz w:val="20"/>
          <w:szCs w:val="20"/>
        </w:rPr>
        <w:t xml:space="preserve"> in </w:t>
      </w:r>
      <w:proofErr w:type="spellStart"/>
      <w:r>
        <w:rPr>
          <w:rFonts w:ascii="Calibri" w:hAnsi="Calibri" w:cs="Arial"/>
          <w:bCs/>
          <w:color w:val="000000" w:themeColor="text1"/>
          <w:sz w:val="20"/>
          <w:szCs w:val="20"/>
        </w:rPr>
        <w:t>Crisil</w:t>
      </w:r>
      <w:proofErr w:type="spellEnd"/>
      <w:r>
        <w:rPr>
          <w:rFonts w:ascii="Calibri" w:hAnsi="Calibri" w:cs="Arial"/>
          <w:bCs/>
          <w:color w:val="000000" w:themeColor="text1"/>
          <w:sz w:val="20"/>
          <w:szCs w:val="20"/>
        </w:rPr>
        <w:t xml:space="preserve"> Ltd</w:t>
      </w:r>
      <w:r w:rsidRPr="000F1AC8">
        <w:rPr>
          <w:rFonts w:ascii="Calibri" w:hAnsi="Calibri" w:cs="Arial"/>
          <w:bCs/>
          <w:color w:val="000000" w:themeColor="text1"/>
          <w:sz w:val="20"/>
          <w:szCs w:val="20"/>
        </w:rPr>
        <w:t>.</w:t>
      </w:r>
    </w:p>
    <w:p w:rsidR="000F1AC8" w:rsidRPr="000F1AC8" w:rsidRDefault="000F1AC8" w:rsidP="000F1AC8">
      <w:pPr>
        <w:pStyle w:val="ListParagraph"/>
        <w:numPr>
          <w:ilvl w:val="0"/>
          <w:numId w:val="12"/>
        </w:numPr>
        <w:jc w:val="both"/>
        <w:rPr>
          <w:rFonts w:ascii="Calibri" w:hAnsi="Calibri" w:cs="Arial"/>
          <w:bCs/>
          <w:color w:val="000000" w:themeColor="text1"/>
          <w:sz w:val="20"/>
          <w:szCs w:val="20"/>
        </w:rPr>
      </w:pPr>
      <w:r w:rsidRPr="000F1AC8">
        <w:rPr>
          <w:rFonts w:ascii="Calibri" w:hAnsi="Calibri" w:cs="Arial"/>
          <w:bCs/>
          <w:color w:val="000000" w:themeColor="text1"/>
          <w:sz w:val="20"/>
          <w:szCs w:val="20"/>
        </w:rPr>
        <w:t xml:space="preserve">Awarded </w:t>
      </w:r>
      <w:proofErr w:type="spellStart"/>
      <w:r w:rsidRPr="000F1AC8">
        <w:rPr>
          <w:rFonts w:ascii="Calibri" w:hAnsi="Calibri" w:cs="Arial"/>
          <w:bCs/>
          <w:color w:val="000000" w:themeColor="text1"/>
          <w:sz w:val="20"/>
          <w:szCs w:val="20"/>
        </w:rPr>
        <w:t>Numero</w:t>
      </w:r>
      <w:proofErr w:type="spellEnd"/>
      <w:r w:rsidRPr="000F1AC8">
        <w:rPr>
          <w:rFonts w:ascii="Calibri" w:hAnsi="Calibri" w:cs="Arial"/>
          <w:bCs/>
          <w:color w:val="000000" w:themeColor="text1"/>
          <w:sz w:val="20"/>
          <w:szCs w:val="20"/>
        </w:rPr>
        <w:t xml:space="preserve"> Uno for demonstrating excellence in teamwork and contributing to overall success of the team during the period July to September 2010 and July to September 2011</w:t>
      </w:r>
      <w:r>
        <w:rPr>
          <w:rFonts w:ascii="Calibri" w:hAnsi="Calibri" w:cs="Arial"/>
          <w:bCs/>
          <w:color w:val="000000" w:themeColor="text1"/>
          <w:sz w:val="20"/>
          <w:szCs w:val="20"/>
        </w:rPr>
        <w:t xml:space="preserve"> in </w:t>
      </w:r>
      <w:proofErr w:type="spellStart"/>
      <w:r>
        <w:rPr>
          <w:rFonts w:ascii="Calibri" w:hAnsi="Calibri" w:cs="Arial"/>
          <w:bCs/>
          <w:color w:val="000000" w:themeColor="text1"/>
          <w:sz w:val="20"/>
          <w:szCs w:val="20"/>
        </w:rPr>
        <w:t>Crisil</w:t>
      </w:r>
      <w:proofErr w:type="spellEnd"/>
      <w:r>
        <w:rPr>
          <w:rFonts w:ascii="Calibri" w:hAnsi="Calibri" w:cs="Arial"/>
          <w:bCs/>
          <w:color w:val="000000" w:themeColor="text1"/>
          <w:sz w:val="20"/>
          <w:szCs w:val="20"/>
        </w:rPr>
        <w:t xml:space="preserve"> Ltd</w:t>
      </w:r>
      <w:r w:rsidRPr="000F1AC8">
        <w:rPr>
          <w:rFonts w:ascii="Calibri" w:hAnsi="Calibri" w:cs="Arial"/>
          <w:bCs/>
          <w:color w:val="000000" w:themeColor="text1"/>
          <w:sz w:val="20"/>
          <w:szCs w:val="20"/>
        </w:rPr>
        <w:t>.</w:t>
      </w:r>
    </w:p>
    <w:p w:rsidR="000F1AC8" w:rsidRDefault="000F1AC8" w:rsidP="000F1AC8">
      <w:pPr>
        <w:pStyle w:val="ListParagraph"/>
        <w:numPr>
          <w:ilvl w:val="0"/>
          <w:numId w:val="12"/>
        </w:numPr>
        <w:jc w:val="both"/>
        <w:rPr>
          <w:rFonts w:ascii="Calibri" w:hAnsi="Calibri" w:cs="Arial"/>
          <w:bCs/>
          <w:color w:val="000000" w:themeColor="text1"/>
          <w:sz w:val="20"/>
          <w:szCs w:val="20"/>
        </w:rPr>
      </w:pPr>
      <w:r w:rsidRPr="000F1AC8">
        <w:rPr>
          <w:rFonts w:ascii="Calibri" w:hAnsi="Calibri" w:cs="Arial"/>
          <w:bCs/>
          <w:color w:val="000000" w:themeColor="text1"/>
          <w:sz w:val="20"/>
          <w:szCs w:val="20"/>
        </w:rPr>
        <w:t xml:space="preserve">Successful initiation of I-Connect Sessions in </w:t>
      </w:r>
      <w:proofErr w:type="spellStart"/>
      <w:r w:rsidRPr="000F1AC8">
        <w:rPr>
          <w:rFonts w:ascii="Calibri" w:hAnsi="Calibri" w:cs="Arial"/>
          <w:bCs/>
          <w:color w:val="000000" w:themeColor="text1"/>
          <w:sz w:val="20"/>
          <w:szCs w:val="20"/>
        </w:rPr>
        <w:t>Crisil</w:t>
      </w:r>
      <w:proofErr w:type="spellEnd"/>
      <w:r w:rsidRPr="000F1AC8">
        <w:rPr>
          <w:rFonts w:ascii="Calibri" w:hAnsi="Calibri" w:cs="Arial"/>
          <w:bCs/>
          <w:color w:val="000000" w:themeColor="text1"/>
          <w:sz w:val="20"/>
          <w:szCs w:val="20"/>
        </w:rPr>
        <w:t xml:space="preserve"> Ltd. </w:t>
      </w:r>
    </w:p>
    <w:p w:rsidR="009C4DC3" w:rsidRPr="000F1AC8" w:rsidRDefault="009C4DC3" w:rsidP="009C4DC3">
      <w:pPr>
        <w:pStyle w:val="ListParagraph"/>
        <w:jc w:val="both"/>
        <w:rPr>
          <w:rFonts w:ascii="Calibri" w:hAnsi="Calibri" w:cs="Arial"/>
          <w:bCs/>
          <w:color w:val="000000" w:themeColor="text1"/>
          <w:sz w:val="20"/>
          <w:szCs w:val="20"/>
        </w:rPr>
      </w:pPr>
    </w:p>
    <w:p w:rsidR="009C4DC3" w:rsidRDefault="009C4DC3" w:rsidP="009C4DC3">
      <w:pPr>
        <w:jc w:val="both"/>
        <w:rPr>
          <w:rFonts w:ascii="Calibri" w:hAnsi="Calibri"/>
          <w:b/>
          <w:color w:val="003366"/>
          <w:sz w:val="22"/>
          <w:szCs w:val="22"/>
        </w:rPr>
      </w:pPr>
    </w:p>
    <w:p w:rsidR="009C4DC3" w:rsidRPr="00F1513E" w:rsidRDefault="009C4DC3" w:rsidP="009C4DC3">
      <w:pPr>
        <w:ind w:left="360"/>
        <w:jc w:val="both"/>
        <w:rPr>
          <w:rFonts w:ascii="Calibri" w:hAnsi="Calibri"/>
          <w:bCs/>
          <w:sz w:val="20"/>
          <w:szCs w:val="20"/>
        </w:rPr>
      </w:pPr>
    </w:p>
    <w:p w:rsidR="00693757" w:rsidRDefault="00DE61A0">
      <w:pPr>
        <w:jc w:val="both"/>
        <w:rPr>
          <w:rFonts w:ascii="Calibri" w:hAnsi="Calibri"/>
          <w:b/>
          <w:color w:val="003366"/>
          <w:sz w:val="22"/>
          <w:szCs w:val="22"/>
        </w:rPr>
      </w:pPr>
      <w:r>
        <w:rPr>
          <w:rFonts w:ascii="Calibri" w:hAnsi="Calibri"/>
          <w:noProof/>
          <w:sz w:val="21"/>
          <w:szCs w:val="21"/>
          <w:lang w:eastAsia="en-US"/>
        </w:rPr>
        <w:drawing>
          <wp:inline distT="0" distB="0" distL="0" distR="0">
            <wp:extent cx="6838950" cy="476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7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757" w:rsidRDefault="00693757">
      <w:pPr>
        <w:jc w:val="both"/>
        <w:rPr>
          <w:rFonts w:ascii="Calibri" w:hAnsi="Calibri"/>
          <w:b/>
          <w:color w:val="003366"/>
          <w:sz w:val="22"/>
          <w:szCs w:val="22"/>
        </w:rPr>
      </w:pPr>
      <w:r>
        <w:rPr>
          <w:rFonts w:ascii="Calibri" w:hAnsi="Calibri"/>
          <w:b/>
          <w:color w:val="003366"/>
          <w:sz w:val="22"/>
          <w:szCs w:val="22"/>
        </w:rPr>
        <w:t>EDUCATIONAL CREDENTIALS</w:t>
      </w:r>
    </w:p>
    <w:p w:rsidR="00693757" w:rsidRDefault="00693757">
      <w:pPr>
        <w:jc w:val="both"/>
        <w:rPr>
          <w:rFonts w:ascii="Calibri" w:hAnsi="Calibri"/>
          <w:b/>
          <w:sz w:val="10"/>
          <w:szCs w:val="10"/>
        </w:rPr>
      </w:pPr>
    </w:p>
    <w:p w:rsidR="00B26E61" w:rsidRPr="0063325A" w:rsidRDefault="00B26E61" w:rsidP="00B26E61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PGDM</w:t>
      </w:r>
      <w:r w:rsidRPr="009C487C">
        <w:rPr>
          <w:rFonts w:ascii="Calibri" w:hAnsi="Calibri"/>
          <w:b/>
          <w:sz w:val="20"/>
          <w:szCs w:val="20"/>
        </w:rPr>
        <w:t xml:space="preserve"> Marketin</w:t>
      </w:r>
      <w:r>
        <w:rPr>
          <w:rFonts w:ascii="Calibri" w:hAnsi="Calibri"/>
          <w:b/>
          <w:sz w:val="20"/>
          <w:szCs w:val="20"/>
        </w:rPr>
        <w:t xml:space="preserve">g – </w:t>
      </w:r>
      <w:proofErr w:type="spellStart"/>
      <w:r w:rsidRPr="0063325A">
        <w:rPr>
          <w:rFonts w:ascii="Calibri" w:hAnsi="Calibri"/>
          <w:sz w:val="20"/>
          <w:szCs w:val="20"/>
        </w:rPr>
        <w:t>Chetana’s</w:t>
      </w:r>
      <w:proofErr w:type="spellEnd"/>
      <w:r w:rsidRPr="0063325A">
        <w:rPr>
          <w:rFonts w:ascii="Calibri" w:hAnsi="Calibri"/>
          <w:sz w:val="20"/>
          <w:szCs w:val="20"/>
        </w:rPr>
        <w:t xml:space="preserve"> Institute of Management &amp; Research </w:t>
      </w:r>
      <w:proofErr w:type="gramStart"/>
      <w:r w:rsidRPr="0063325A">
        <w:rPr>
          <w:rFonts w:ascii="Calibri" w:hAnsi="Calibri"/>
          <w:sz w:val="20"/>
          <w:szCs w:val="20"/>
        </w:rPr>
        <w:t>( 2012</w:t>
      </w:r>
      <w:proofErr w:type="gramEnd"/>
      <w:r w:rsidRPr="0063325A">
        <w:rPr>
          <w:rFonts w:ascii="Calibri" w:hAnsi="Calibri"/>
          <w:sz w:val="20"/>
          <w:szCs w:val="20"/>
        </w:rPr>
        <w:t xml:space="preserve"> -2014)</w:t>
      </w:r>
    </w:p>
    <w:p w:rsidR="00B26E61" w:rsidRPr="0063325A" w:rsidRDefault="00B26E61" w:rsidP="00B26E61">
      <w:pPr>
        <w:jc w:val="both"/>
        <w:rPr>
          <w:rFonts w:ascii="Calibri" w:hAnsi="Calibri"/>
          <w:sz w:val="10"/>
          <w:szCs w:val="10"/>
        </w:rPr>
      </w:pPr>
    </w:p>
    <w:p w:rsidR="00B26E61" w:rsidRPr="0063325A" w:rsidRDefault="00B26E61" w:rsidP="00B26E61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Bachelor of Management Studies –</w:t>
      </w:r>
      <w:r w:rsidRPr="0063325A">
        <w:rPr>
          <w:rFonts w:ascii="Calibri" w:hAnsi="Calibri"/>
          <w:sz w:val="20"/>
          <w:szCs w:val="20"/>
        </w:rPr>
        <w:t xml:space="preserve"> </w:t>
      </w:r>
      <w:proofErr w:type="spellStart"/>
      <w:r w:rsidRPr="0063325A">
        <w:rPr>
          <w:rFonts w:ascii="Calibri" w:hAnsi="Calibri"/>
          <w:sz w:val="20"/>
          <w:szCs w:val="20"/>
        </w:rPr>
        <w:t>Bhavans</w:t>
      </w:r>
      <w:proofErr w:type="spellEnd"/>
      <w:r w:rsidRPr="0063325A">
        <w:rPr>
          <w:rFonts w:ascii="Calibri" w:hAnsi="Calibri"/>
          <w:sz w:val="20"/>
          <w:szCs w:val="20"/>
        </w:rPr>
        <w:t xml:space="preserve"> College – Mumbai (2007 – 2010)</w:t>
      </w:r>
    </w:p>
    <w:p w:rsidR="00B26E61" w:rsidRPr="0063325A" w:rsidRDefault="00B26E61" w:rsidP="00B26E61">
      <w:pPr>
        <w:jc w:val="both"/>
        <w:rPr>
          <w:rFonts w:ascii="Calibri" w:hAnsi="Calibri"/>
          <w:sz w:val="20"/>
          <w:szCs w:val="20"/>
        </w:rPr>
      </w:pPr>
    </w:p>
    <w:p w:rsidR="00B26E61" w:rsidRPr="0063325A" w:rsidRDefault="00B26E61" w:rsidP="00B26E61">
      <w:pPr>
        <w:jc w:val="both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Class 12</w:t>
      </w:r>
      <w:r>
        <w:rPr>
          <w:rFonts w:ascii="Calibri" w:hAnsi="Calibri"/>
          <w:b/>
          <w:bCs/>
          <w:sz w:val="20"/>
          <w:szCs w:val="20"/>
          <w:vertAlign w:val="superscript"/>
        </w:rPr>
        <w:t>th</w:t>
      </w:r>
      <w:r>
        <w:rPr>
          <w:rFonts w:ascii="Calibri" w:hAnsi="Calibri"/>
          <w:b/>
          <w:bCs/>
          <w:sz w:val="20"/>
          <w:szCs w:val="20"/>
        </w:rPr>
        <w:t xml:space="preserve"> – </w:t>
      </w:r>
      <w:proofErr w:type="spellStart"/>
      <w:r w:rsidRPr="0063325A">
        <w:rPr>
          <w:rFonts w:ascii="Calibri" w:hAnsi="Calibri"/>
          <w:bCs/>
          <w:sz w:val="20"/>
          <w:szCs w:val="20"/>
        </w:rPr>
        <w:t>Bhavans</w:t>
      </w:r>
      <w:proofErr w:type="spellEnd"/>
      <w:r w:rsidRPr="0063325A">
        <w:rPr>
          <w:rFonts w:ascii="Calibri" w:hAnsi="Calibri"/>
          <w:bCs/>
          <w:sz w:val="20"/>
          <w:szCs w:val="20"/>
        </w:rPr>
        <w:t xml:space="preserve"> College (2005 – 2007)</w:t>
      </w:r>
    </w:p>
    <w:p w:rsidR="00B26E61" w:rsidRPr="0063325A" w:rsidRDefault="00B26E61" w:rsidP="00B26E61">
      <w:pPr>
        <w:jc w:val="both"/>
        <w:rPr>
          <w:rFonts w:ascii="Calibri" w:hAnsi="Calibri"/>
          <w:bCs/>
          <w:sz w:val="10"/>
          <w:szCs w:val="10"/>
        </w:rPr>
      </w:pPr>
    </w:p>
    <w:p w:rsidR="00B26E61" w:rsidRPr="0063325A" w:rsidRDefault="00B26E61" w:rsidP="00B26E61">
      <w:pPr>
        <w:jc w:val="both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Class 10</w:t>
      </w:r>
      <w:r>
        <w:rPr>
          <w:rFonts w:ascii="Calibri" w:hAnsi="Calibri"/>
          <w:b/>
          <w:bCs/>
          <w:sz w:val="20"/>
          <w:szCs w:val="20"/>
          <w:vertAlign w:val="superscript"/>
        </w:rPr>
        <w:t>th</w:t>
      </w:r>
      <w:r>
        <w:rPr>
          <w:rFonts w:ascii="Calibri" w:hAnsi="Calibri"/>
          <w:b/>
          <w:bCs/>
          <w:sz w:val="20"/>
          <w:szCs w:val="20"/>
        </w:rPr>
        <w:t xml:space="preserve"> – </w:t>
      </w:r>
      <w:r w:rsidRPr="0063325A">
        <w:rPr>
          <w:rFonts w:ascii="Calibri" w:hAnsi="Calibri"/>
          <w:bCs/>
          <w:sz w:val="20"/>
          <w:szCs w:val="20"/>
        </w:rPr>
        <w:t xml:space="preserve">N.L. </w:t>
      </w:r>
      <w:proofErr w:type="spellStart"/>
      <w:r w:rsidRPr="0063325A">
        <w:rPr>
          <w:rFonts w:ascii="Calibri" w:hAnsi="Calibri"/>
          <w:bCs/>
          <w:sz w:val="20"/>
          <w:szCs w:val="20"/>
        </w:rPr>
        <w:t>Dalmia</w:t>
      </w:r>
      <w:proofErr w:type="spellEnd"/>
      <w:r w:rsidRPr="0063325A">
        <w:rPr>
          <w:rFonts w:ascii="Calibri" w:hAnsi="Calibri"/>
          <w:bCs/>
          <w:sz w:val="20"/>
          <w:szCs w:val="20"/>
        </w:rPr>
        <w:t xml:space="preserve"> High School (2005)</w:t>
      </w:r>
    </w:p>
    <w:p w:rsidR="00693757" w:rsidRPr="0063325A" w:rsidRDefault="00693757">
      <w:pPr>
        <w:jc w:val="both"/>
        <w:rPr>
          <w:rFonts w:ascii="Calibri" w:hAnsi="Calibri"/>
          <w:sz w:val="20"/>
          <w:szCs w:val="20"/>
        </w:rPr>
      </w:pPr>
    </w:p>
    <w:p w:rsidR="00693757" w:rsidRDefault="00DE61A0">
      <w:pPr>
        <w:jc w:val="both"/>
        <w:rPr>
          <w:rFonts w:ascii="Calibri" w:hAnsi="Calibri"/>
          <w:b/>
          <w:color w:val="003366"/>
          <w:sz w:val="22"/>
          <w:szCs w:val="22"/>
        </w:rPr>
      </w:pPr>
      <w:r>
        <w:rPr>
          <w:rFonts w:ascii="Calibri" w:hAnsi="Calibri"/>
          <w:noProof/>
          <w:sz w:val="21"/>
          <w:szCs w:val="21"/>
          <w:lang w:eastAsia="en-US"/>
        </w:rPr>
        <w:drawing>
          <wp:inline distT="0" distB="0" distL="0" distR="0">
            <wp:extent cx="6838950" cy="47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7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757" w:rsidRDefault="00693757">
      <w:pPr>
        <w:jc w:val="both"/>
        <w:rPr>
          <w:rFonts w:ascii="Calibri" w:hAnsi="Calibri"/>
          <w:b/>
          <w:color w:val="003366"/>
          <w:sz w:val="22"/>
          <w:szCs w:val="22"/>
        </w:rPr>
      </w:pPr>
      <w:r>
        <w:rPr>
          <w:rFonts w:ascii="Calibri" w:hAnsi="Calibri"/>
          <w:b/>
          <w:color w:val="003366"/>
          <w:sz w:val="22"/>
          <w:szCs w:val="22"/>
        </w:rPr>
        <w:t>COMPUTER PROFICIENCY</w:t>
      </w:r>
    </w:p>
    <w:p w:rsidR="00693757" w:rsidRDefault="00693757">
      <w:pPr>
        <w:jc w:val="both"/>
        <w:rPr>
          <w:rFonts w:ascii="Calibri" w:hAnsi="Calibri"/>
          <w:b/>
          <w:color w:val="003366"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800"/>
        <w:gridCol w:w="8820"/>
      </w:tblGrid>
      <w:tr w:rsidR="00693757">
        <w:tc>
          <w:tcPr>
            <w:tcW w:w="1800" w:type="dxa"/>
          </w:tcPr>
          <w:p w:rsidR="00693757" w:rsidRDefault="00693757">
            <w:pPr>
              <w:snapToGrid w:val="0"/>
              <w:jc w:val="both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820" w:type="dxa"/>
          </w:tcPr>
          <w:p w:rsidR="00693757" w:rsidRDefault="00693757">
            <w:pPr>
              <w:snapToGrid w:val="0"/>
              <w:jc w:val="both"/>
              <w:rPr>
                <w:rFonts w:ascii="Calibri" w:hAnsi="Calibri"/>
                <w:bCs/>
                <w:i/>
                <w:sz w:val="20"/>
                <w:szCs w:val="20"/>
              </w:rPr>
            </w:pPr>
          </w:p>
        </w:tc>
      </w:tr>
      <w:tr w:rsidR="00693757">
        <w:tc>
          <w:tcPr>
            <w:tcW w:w="1800" w:type="dxa"/>
          </w:tcPr>
          <w:p w:rsidR="00693757" w:rsidRDefault="00693757">
            <w:pPr>
              <w:snapToGrid w:val="0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Office Packages</w:t>
            </w:r>
          </w:p>
        </w:tc>
        <w:tc>
          <w:tcPr>
            <w:tcW w:w="8820" w:type="dxa"/>
          </w:tcPr>
          <w:p w:rsidR="00693757" w:rsidRDefault="00693757">
            <w:pPr>
              <w:snapToGrid w:val="0"/>
              <w:jc w:val="both"/>
              <w:rPr>
                <w:rFonts w:ascii="Calibri" w:hAnsi="Calibri"/>
                <w:bCs/>
                <w:i/>
                <w:sz w:val="20"/>
                <w:szCs w:val="20"/>
              </w:rPr>
            </w:pPr>
            <w:r>
              <w:rPr>
                <w:rFonts w:ascii="Calibri" w:hAnsi="Calibri"/>
                <w:bCs/>
                <w:i/>
                <w:sz w:val="20"/>
                <w:szCs w:val="20"/>
              </w:rPr>
              <w:t>MS Office Word, Excel and PowerPoint</w:t>
            </w:r>
          </w:p>
        </w:tc>
      </w:tr>
      <w:tr w:rsidR="00693757">
        <w:tc>
          <w:tcPr>
            <w:tcW w:w="1800" w:type="dxa"/>
          </w:tcPr>
          <w:p w:rsidR="00693757" w:rsidRDefault="00693757">
            <w:pPr>
              <w:snapToGrid w:val="0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Operating Systems</w:t>
            </w:r>
          </w:p>
        </w:tc>
        <w:tc>
          <w:tcPr>
            <w:tcW w:w="8820" w:type="dxa"/>
          </w:tcPr>
          <w:p w:rsidR="00693757" w:rsidRDefault="00693757" w:rsidP="00316D8C">
            <w:pPr>
              <w:snapToGrid w:val="0"/>
              <w:jc w:val="both"/>
              <w:rPr>
                <w:rFonts w:ascii="Calibri" w:hAnsi="Calibri"/>
                <w:bCs/>
                <w:i/>
                <w:sz w:val="20"/>
                <w:szCs w:val="20"/>
              </w:rPr>
            </w:pPr>
            <w:r>
              <w:rPr>
                <w:rFonts w:ascii="Calibri" w:hAnsi="Calibri"/>
                <w:bCs/>
                <w:i/>
                <w:sz w:val="20"/>
                <w:szCs w:val="20"/>
              </w:rPr>
              <w:t xml:space="preserve"> MS Windows  XP</w:t>
            </w:r>
            <w:r w:rsidR="00316D8C">
              <w:rPr>
                <w:rFonts w:ascii="Calibri" w:hAnsi="Calibri"/>
                <w:bCs/>
                <w:i/>
                <w:sz w:val="20"/>
                <w:szCs w:val="20"/>
              </w:rPr>
              <w:t>/Vista and 7/8</w:t>
            </w:r>
          </w:p>
        </w:tc>
      </w:tr>
    </w:tbl>
    <w:p w:rsidR="00693757" w:rsidRDefault="00693757">
      <w:pPr>
        <w:jc w:val="both"/>
        <w:rPr>
          <w:rFonts w:ascii="Calibri" w:hAnsi="Calibri"/>
          <w:b/>
          <w:sz w:val="20"/>
          <w:szCs w:val="20"/>
        </w:rPr>
      </w:pPr>
    </w:p>
    <w:p w:rsidR="00693757" w:rsidRDefault="00DE61A0">
      <w:pPr>
        <w:jc w:val="both"/>
        <w:rPr>
          <w:rFonts w:ascii="Calibri" w:hAnsi="Calibri"/>
          <w:b/>
          <w:color w:val="003366"/>
          <w:sz w:val="22"/>
          <w:szCs w:val="22"/>
        </w:rPr>
      </w:pPr>
      <w:r>
        <w:rPr>
          <w:rFonts w:ascii="Calibri" w:hAnsi="Calibri"/>
          <w:noProof/>
          <w:sz w:val="21"/>
          <w:szCs w:val="21"/>
          <w:lang w:eastAsia="en-US"/>
        </w:rPr>
        <w:drawing>
          <wp:inline distT="0" distB="0" distL="0" distR="0">
            <wp:extent cx="6838950" cy="476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7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757" w:rsidRDefault="00693757">
      <w:pPr>
        <w:jc w:val="both"/>
        <w:rPr>
          <w:rFonts w:ascii="Calibri" w:hAnsi="Calibri"/>
          <w:b/>
          <w:color w:val="003366"/>
          <w:sz w:val="22"/>
          <w:szCs w:val="22"/>
        </w:rPr>
      </w:pPr>
      <w:r>
        <w:rPr>
          <w:rFonts w:ascii="Calibri" w:hAnsi="Calibri"/>
          <w:b/>
          <w:color w:val="003366"/>
          <w:sz w:val="22"/>
          <w:szCs w:val="22"/>
        </w:rPr>
        <w:t>PERSONAL DOSSIER</w:t>
      </w:r>
    </w:p>
    <w:p w:rsidR="00693757" w:rsidRDefault="00693757">
      <w:pPr>
        <w:jc w:val="both"/>
        <w:rPr>
          <w:rFonts w:ascii="Calibri" w:hAnsi="Calibri"/>
          <w:b/>
          <w:sz w:val="20"/>
          <w:szCs w:val="20"/>
        </w:rPr>
      </w:pPr>
    </w:p>
    <w:p w:rsidR="00693757" w:rsidRDefault="00693757">
      <w:pPr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Date of Birth:</w:t>
      </w:r>
      <w:r w:rsidR="00D2139C">
        <w:rPr>
          <w:rFonts w:ascii="Calibri" w:hAnsi="Calibri"/>
          <w:b/>
          <w:sz w:val="20"/>
          <w:szCs w:val="20"/>
        </w:rPr>
        <w:t xml:space="preserve"> </w:t>
      </w:r>
      <w:r w:rsidR="00D2139C" w:rsidRPr="00D2139C">
        <w:rPr>
          <w:rFonts w:ascii="Calibri" w:hAnsi="Calibri"/>
          <w:sz w:val="20"/>
          <w:szCs w:val="20"/>
        </w:rPr>
        <w:t>14</w:t>
      </w:r>
      <w:r w:rsidR="00D2139C" w:rsidRPr="00D2139C">
        <w:rPr>
          <w:rFonts w:ascii="Calibri" w:hAnsi="Calibri"/>
          <w:sz w:val="20"/>
          <w:szCs w:val="20"/>
          <w:vertAlign w:val="superscript"/>
        </w:rPr>
        <w:t>th</w:t>
      </w:r>
      <w:r w:rsidR="00D2139C" w:rsidRPr="00D2139C">
        <w:rPr>
          <w:rFonts w:ascii="Calibri" w:hAnsi="Calibri"/>
          <w:sz w:val="20"/>
          <w:szCs w:val="20"/>
        </w:rPr>
        <w:t xml:space="preserve"> June, 1989</w:t>
      </w:r>
      <w:r w:rsidR="00D2139C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b/>
          <w:sz w:val="20"/>
          <w:szCs w:val="20"/>
        </w:rPr>
        <w:t xml:space="preserve"> </w:t>
      </w:r>
    </w:p>
    <w:p w:rsidR="00693757" w:rsidRDefault="00693757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Marital Status: </w:t>
      </w:r>
      <w:r>
        <w:rPr>
          <w:rFonts w:ascii="Calibri" w:hAnsi="Calibri"/>
          <w:sz w:val="20"/>
          <w:szCs w:val="20"/>
        </w:rPr>
        <w:t>Single</w:t>
      </w:r>
    </w:p>
    <w:p w:rsidR="00D2139C" w:rsidRDefault="00693757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Nationality: </w:t>
      </w:r>
      <w:r w:rsidR="00D2139C" w:rsidRPr="00D2139C">
        <w:rPr>
          <w:rFonts w:ascii="Calibri" w:hAnsi="Calibri"/>
          <w:sz w:val="20"/>
          <w:szCs w:val="20"/>
        </w:rPr>
        <w:t>Indian</w:t>
      </w:r>
    </w:p>
    <w:sectPr w:rsidR="00D2139C" w:rsidSect="009B6CEC">
      <w:footnotePr>
        <w:pos w:val="beneathText"/>
      </w:footnotePr>
      <w:pgSz w:w="12240" w:h="15840"/>
      <w:pgMar w:top="720" w:right="792" w:bottom="720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AM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1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</w:abstractNum>
  <w:abstractNum w:abstractNumId="4">
    <w:nsid w:val="00000005"/>
    <w:multiLevelType w:val="singleLevel"/>
    <w:tmpl w:val="00000005"/>
    <w:name w:val="WW8Num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D1051AC"/>
    <w:multiLevelType w:val="hybridMultilevel"/>
    <w:tmpl w:val="D6564B0A"/>
    <w:lvl w:ilvl="0" w:tplc="04090005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8">
    <w:nsid w:val="23275517"/>
    <w:multiLevelType w:val="hybridMultilevel"/>
    <w:tmpl w:val="16D0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DF18EB"/>
    <w:multiLevelType w:val="hybridMultilevel"/>
    <w:tmpl w:val="0A387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FCA181F"/>
    <w:multiLevelType w:val="hybridMultilevel"/>
    <w:tmpl w:val="AE72F8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20A6EA5"/>
    <w:multiLevelType w:val="hybridMultilevel"/>
    <w:tmpl w:val="04AA52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5B17E6B"/>
    <w:multiLevelType w:val="hybridMultilevel"/>
    <w:tmpl w:val="41D040D8"/>
    <w:lvl w:ilvl="0" w:tplc="04090005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3">
    <w:nsid w:val="3CEC74E8"/>
    <w:multiLevelType w:val="hybridMultilevel"/>
    <w:tmpl w:val="AE72F8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D621A05"/>
    <w:multiLevelType w:val="hybridMultilevel"/>
    <w:tmpl w:val="C2EA00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E4E7F3F"/>
    <w:multiLevelType w:val="hybridMultilevel"/>
    <w:tmpl w:val="AD949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CA3EBD"/>
    <w:multiLevelType w:val="hybridMultilevel"/>
    <w:tmpl w:val="217AC2C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7">
    <w:nsid w:val="501E5974"/>
    <w:multiLevelType w:val="hybridMultilevel"/>
    <w:tmpl w:val="12768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19339EC"/>
    <w:multiLevelType w:val="hybridMultilevel"/>
    <w:tmpl w:val="B476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EC322C"/>
    <w:multiLevelType w:val="multilevel"/>
    <w:tmpl w:val="1942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5480EC0"/>
    <w:multiLevelType w:val="hybridMultilevel"/>
    <w:tmpl w:val="30325E8A"/>
    <w:lvl w:ilvl="0" w:tplc="04090005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9"/>
  </w:num>
  <w:num w:numId="9">
    <w:abstractNumId w:val="16"/>
  </w:num>
  <w:num w:numId="10">
    <w:abstractNumId w:val="11"/>
  </w:num>
  <w:num w:numId="11">
    <w:abstractNumId w:val="17"/>
  </w:num>
  <w:num w:numId="12">
    <w:abstractNumId w:val="15"/>
  </w:num>
  <w:num w:numId="13">
    <w:abstractNumId w:val="8"/>
  </w:num>
  <w:num w:numId="14">
    <w:abstractNumId w:val="18"/>
  </w:num>
  <w:num w:numId="15">
    <w:abstractNumId w:val="7"/>
  </w:num>
  <w:num w:numId="16">
    <w:abstractNumId w:val="20"/>
  </w:num>
  <w:num w:numId="17">
    <w:abstractNumId w:val="12"/>
  </w:num>
  <w:num w:numId="18">
    <w:abstractNumId w:val="9"/>
  </w:num>
  <w:num w:numId="19">
    <w:abstractNumId w:val="10"/>
  </w:num>
  <w:num w:numId="20">
    <w:abstractNumId w:val="1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F5D"/>
    <w:rsid w:val="00035CE8"/>
    <w:rsid w:val="00036B7C"/>
    <w:rsid w:val="0009427A"/>
    <w:rsid w:val="000F1AC8"/>
    <w:rsid w:val="001B05BB"/>
    <w:rsid w:val="001B08B6"/>
    <w:rsid w:val="001F6247"/>
    <w:rsid w:val="002033AF"/>
    <w:rsid w:val="00237F59"/>
    <w:rsid w:val="002A0F10"/>
    <w:rsid w:val="00316D8C"/>
    <w:rsid w:val="003C2E4A"/>
    <w:rsid w:val="00445787"/>
    <w:rsid w:val="004A0E47"/>
    <w:rsid w:val="004D2E03"/>
    <w:rsid w:val="0053109A"/>
    <w:rsid w:val="005B4214"/>
    <w:rsid w:val="005D7F41"/>
    <w:rsid w:val="0063325A"/>
    <w:rsid w:val="00634736"/>
    <w:rsid w:val="006431B8"/>
    <w:rsid w:val="00693757"/>
    <w:rsid w:val="007638DF"/>
    <w:rsid w:val="0078165F"/>
    <w:rsid w:val="007955C0"/>
    <w:rsid w:val="007B2152"/>
    <w:rsid w:val="00825327"/>
    <w:rsid w:val="008709C4"/>
    <w:rsid w:val="008B5EB5"/>
    <w:rsid w:val="008C6925"/>
    <w:rsid w:val="009038DE"/>
    <w:rsid w:val="00921059"/>
    <w:rsid w:val="00947110"/>
    <w:rsid w:val="00947760"/>
    <w:rsid w:val="00991B52"/>
    <w:rsid w:val="009A069F"/>
    <w:rsid w:val="009B6CEC"/>
    <w:rsid w:val="009C4DC3"/>
    <w:rsid w:val="009C6261"/>
    <w:rsid w:val="009F05CD"/>
    <w:rsid w:val="009F5FF1"/>
    <w:rsid w:val="00A12FE7"/>
    <w:rsid w:val="00A533A4"/>
    <w:rsid w:val="00A75878"/>
    <w:rsid w:val="00A90DA4"/>
    <w:rsid w:val="00AB70C2"/>
    <w:rsid w:val="00AC0D70"/>
    <w:rsid w:val="00AF21C9"/>
    <w:rsid w:val="00B1587C"/>
    <w:rsid w:val="00B26E61"/>
    <w:rsid w:val="00B37491"/>
    <w:rsid w:val="00B70842"/>
    <w:rsid w:val="00B71280"/>
    <w:rsid w:val="00B773F7"/>
    <w:rsid w:val="00C42F5D"/>
    <w:rsid w:val="00C674AF"/>
    <w:rsid w:val="00CB7918"/>
    <w:rsid w:val="00D05C5A"/>
    <w:rsid w:val="00D2139C"/>
    <w:rsid w:val="00D23819"/>
    <w:rsid w:val="00D35559"/>
    <w:rsid w:val="00D600E1"/>
    <w:rsid w:val="00D62361"/>
    <w:rsid w:val="00DA712D"/>
    <w:rsid w:val="00DC369E"/>
    <w:rsid w:val="00DE61A0"/>
    <w:rsid w:val="00E36C08"/>
    <w:rsid w:val="00E57EE2"/>
    <w:rsid w:val="00F03A6D"/>
    <w:rsid w:val="00F1513E"/>
    <w:rsid w:val="00F62840"/>
    <w:rsid w:val="00FE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0722A6-1651-47A2-BDDB-4AA8C094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CEC"/>
    <w:pPr>
      <w:suppressAutoHyphens/>
    </w:pPr>
    <w:rPr>
      <w:sz w:val="24"/>
      <w:szCs w:val="24"/>
      <w:lang w:eastAsia="ar-SA"/>
    </w:rPr>
  </w:style>
  <w:style w:type="paragraph" w:styleId="Heading2">
    <w:name w:val="heading 2"/>
    <w:basedOn w:val="Normal"/>
    <w:next w:val="Normal"/>
    <w:qFormat/>
    <w:rsid w:val="009B6CEC"/>
    <w:pPr>
      <w:keepNext/>
      <w:tabs>
        <w:tab w:val="num" w:pos="576"/>
      </w:tabs>
      <w:ind w:left="6480"/>
      <w:jc w:val="both"/>
      <w:outlineLvl w:val="1"/>
    </w:pPr>
    <w:rPr>
      <w:rFonts w:ascii="Arial Narrow" w:hAnsi="Arial Narrow"/>
      <w:b/>
      <w:bCs/>
      <w:sz w:val="52"/>
      <w:szCs w:val="2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9B6CEC"/>
    <w:rPr>
      <w:rFonts w:ascii="Symbol" w:hAnsi="Symbol"/>
    </w:rPr>
  </w:style>
  <w:style w:type="character" w:customStyle="1" w:styleId="WW8Num1z1">
    <w:name w:val="WW8Num1z1"/>
    <w:rsid w:val="009B6CEC"/>
    <w:rPr>
      <w:rFonts w:ascii="Courier New" w:hAnsi="Courier New"/>
    </w:rPr>
  </w:style>
  <w:style w:type="character" w:customStyle="1" w:styleId="WW8Num1z2">
    <w:name w:val="WW8Num1z2"/>
    <w:rsid w:val="009B6CEC"/>
    <w:rPr>
      <w:rFonts w:ascii="Wingdings" w:hAnsi="Wingdings"/>
    </w:rPr>
  </w:style>
  <w:style w:type="character" w:customStyle="1" w:styleId="WW8Num2z0">
    <w:name w:val="WW8Num2z0"/>
    <w:rsid w:val="009B6CEC"/>
    <w:rPr>
      <w:rFonts w:ascii="Wingdings" w:hAnsi="Wingdings"/>
    </w:rPr>
  </w:style>
  <w:style w:type="character" w:customStyle="1" w:styleId="WW8Num2z1">
    <w:name w:val="WW8Num2z1"/>
    <w:rsid w:val="009B6CEC"/>
    <w:rPr>
      <w:rFonts w:ascii="Courier New" w:hAnsi="Courier New" w:cs="Courier New"/>
    </w:rPr>
  </w:style>
  <w:style w:type="character" w:customStyle="1" w:styleId="WW8Num2z3">
    <w:name w:val="WW8Num2z3"/>
    <w:rsid w:val="009B6CEC"/>
    <w:rPr>
      <w:rFonts w:ascii="Symbol" w:hAnsi="Symbol"/>
    </w:rPr>
  </w:style>
  <w:style w:type="character" w:customStyle="1" w:styleId="WW8Num4z0">
    <w:name w:val="WW8Num4z0"/>
    <w:rsid w:val="009B6CEC"/>
    <w:rPr>
      <w:rFonts w:ascii="Symbol" w:hAnsi="Symbol"/>
    </w:rPr>
  </w:style>
  <w:style w:type="character" w:customStyle="1" w:styleId="WW8Num4z1">
    <w:name w:val="WW8Num4z1"/>
    <w:rsid w:val="009B6CEC"/>
    <w:rPr>
      <w:rFonts w:ascii="Calibri" w:eastAsia="Times New Roman" w:hAnsi="Calibri" w:cs="Times New Roman"/>
    </w:rPr>
  </w:style>
  <w:style w:type="character" w:customStyle="1" w:styleId="WW8Num4z2">
    <w:name w:val="WW8Num4z2"/>
    <w:rsid w:val="009B6CEC"/>
    <w:rPr>
      <w:rFonts w:ascii="Wingdings" w:hAnsi="Wingdings"/>
    </w:rPr>
  </w:style>
  <w:style w:type="character" w:customStyle="1" w:styleId="WW8Num4z4">
    <w:name w:val="WW8Num4z4"/>
    <w:rsid w:val="009B6CEC"/>
    <w:rPr>
      <w:rFonts w:ascii="Courier New" w:hAnsi="Courier New" w:cs="Courier New"/>
    </w:rPr>
  </w:style>
  <w:style w:type="character" w:customStyle="1" w:styleId="WW8Num5z0">
    <w:name w:val="WW8Num5z0"/>
    <w:rsid w:val="009B6CEC"/>
    <w:rPr>
      <w:rFonts w:ascii="Symbol" w:hAnsi="Symbol"/>
    </w:rPr>
  </w:style>
  <w:style w:type="character" w:customStyle="1" w:styleId="WW8Num5z1">
    <w:name w:val="WW8Num5z1"/>
    <w:rsid w:val="009B6CEC"/>
    <w:rPr>
      <w:rFonts w:ascii="Courier New" w:hAnsi="Courier New" w:cs="Courier New"/>
    </w:rPr>
  </w:style>
  <w:style w:type="character" w:customStyle="1" w:styleId="WW8Num5z2">
    <w:name w:val="WW8Num5z2"/>
    <w:rsid w:val="009B6CEC"/>
    <w:rPr>
      <w:rFonts w:ascii="Wingdings" w:hAnsi="Wingdings"/>
    </w:rPr>
  </w:style>
  <w:style w:type="character" w:customStyle="1" w:styleId="WW8Num6z0">
    <w:name w:val="WW8Num6z0"/>
    <w:rsid w:val="009B6CEC"/>
    <w:rPr>
      <w:rFonts w:ascii="Symbol" w:hAnsi="Symbol"/>
    </w:rPr>
  </w:style>
  <w:style w:type="character" w:customStyle="1" w:styleId="WW8Num6z1">
    <w:name w:val="WW8Num6z1"/>
    <w:rsid w:val="009B6CEC"/>
    <w:rPr>
      <w:rFonts w:ascii="Courier New" w:hAnsi="Courier New" w:cs="Courier New"/>
    </w:rPr>
  </w:style>
  <w:style w:type="character" w:customStyle="1" w:styleId="WW8Num6z2">
    <w:name w:val="WW8Num6z2"/>
    <w:rsid w:val="009B6CEC"/>
    <w:rPr>
      <w:rFonts w:ascii="Wingdings" w:hAnsi="Wingdings"/>
    </w:rPr>
  </w:style>
  <w:style w:type="character" w:customStyle="1" w:styleId="WW8Num7z0">
    <w:name w:val="WW8Num7z0"/>
    <w:rsid w:val="009B6CEC"/>
    <w:rPr>
      <w:rFonts w:ascii="Calibri" w:eastAsia="Times New Roman" w:hAnsi="Calibri" w:cs="Times New Roman"/>
    </w:rPr>
  </w:style>
  <w:style w:type="character" w:customStyle="1" w:styleId="WW8Num7z1">
    <w:name w:val="WW8Num7z1"/>
    <w:rsid w:val="009B6CEC"/>
    <w:rPr>
      <w:rFonts w:ascii="Courier New" w:hAnsi="Courier New" w:cs="Courier New"/>
    </w:rPr>
  </w:style>
  <w:style w:type="character" w:customStyle="1" w:styleId="WW8Num7z2">
    <w:name w:val="WW8Num7z2"/>
    <w:rsid w:val="009B6CEC"/>
    <w:rPr>
      <w:rFonts w:ascii="Wingdings" w:hAnsi="Wingdings"/>
    </w:rPr>
  </w:style>
  <w:style w:type="character" w:customStyle="1" w:styleId="WW8Num7z3">
    <w:name w:val="WW8Num7z3"/>
    <w:rsid w:val="009B6CEC"/>
    <w:rPr>
      <w:rFonts w:ascii="Symbol" w:hAnsi="Symbol"/>
    </w:rPr>
  </w:style>
  <w:style w:type="character" w:customStyle="1" w:styleId="WW8Num8z0">
    <w:name w:val="WW8Num8z0"/>
    <w:rsid w:val="009B6CEC"/>
    <w:rPr>
      <w:rFonts w:ascii="Century Schoolbook" w:eastAsia="Times New Roman" w:hAnsi="Century Schoolbook" w:cs="Times New Roman"/>
    </w:rPr>
  </w:style>
  <w:style w:type="character" w:customStyle="1" w:styleId="WW8Num8z1">
    <w:name w:val="WW8Num8z1"/>
    <w:rsid w:val="009B6CEC"/>
    <w:rPr>
      <w:rFonts w:ascii="Courier New" w:hAnsi="Courier New" w:cs="Courier New"/>
    </w:rPr>
  </w:style>
  <w:style w:type="character" w:customStyle="1" w:styleId="WW8Num8z2">
    <w:name w:val="WW8Num8z2"/>
    <w:rsid w:val="009B6CEC"/>
    <w:rPr>
      <w:rFonts w:ascii="Wingdings" w:hAnsi="Wingdings"/>
    </w:rPr>
  </w:style>
  <w:style w:type="character" w:customStyle="1" w:styleId="WW8Num8z3">
    <w:name w:val="WW8Num8z3"/>
    <w:rsid w:val="009B6CEC"/>
    <w:rPr>
      <w:rFonts w:ascii="Symbol" w:hAnsi="Symbol"/>
    </w:rPr>
  </w:style>
  <w:style w:type="character" w:customStyle="1" w:styleId="WW8Num9z0">
    <w:name w:val="WW8Num9z0"/>
    <w:rsid w:val="009B6CEC"/>
    <w:rPr>
      <w:rFonts w:ascii="Symbol" w:hAnsi="Symbol"/>
    </w:rPr>
  </w:style>
  <w:style w:type="character" w:customStyle="1" w:styleId="WW8Num9z1">
    <w:name w:val="WW8Num9z1"/>
    <w:rsid w:val="009B6CEC"/>
    <w:rPr>
      <w:rFonts w:ascii="Courier New" w:hAnsi="Courier New" w:cs="Courier New"/>
    </w:rPr>
  </w:style>
  <w:style w:type="character" w:customStyle="1" w:styleId="WW8Num9z2">
    <w:name w:val="WW8Num9z2"/>
    <w:rsid w:val="009B6CEC"/>
    <w:rPr>
      <w:rFonts w:ascii="Wingdings" w:hAnsi="Wingdings"/>
    </w:rPr>
  </w:style>
  <w:style w:type="character" w:customStyle="1" w:styleId="WW8Num10z0">
    <w:name w:val="WW8Num10z0"/>
    <w:rsid w:val="009B6CEC"/>
    <w:rPr>
      <w:rFonts w:ascii="Symbol" w:hAnsi="Symbol"/>
    </w:rPr>
  </w:style>
  <w:style w:type="character" w:customStyle="1" w:styleId="WW8Num10z1">
    <w:name w:val="WW8Num10z1"/>
    <w:rsid w:val="009B6CEC"/>
    <w:rPr>
      <w:rFonts w:ascii="Courier New" w:hAnsi="Courier New" w:cs="Courier New"/>
    </w:rPr>
  </w:style>
  <w:style w:type="character" w:customStyle="1" w:styleId="WW8Num10z2">
    <w:name w:val="WW8Num10z2"/>
    <w:rsid w:val="009B6CEC"/>
    <w:rPr>
      <w:rFonts w:ascii="Wingdings" w:hAnsi="Wingdings"/>
    </w:rPr>
  </w:style>
  <w:style w:type="character" w:customStyle="1" w:styleId="WW8Num11z0">
    <w:name w:val="WW8Num11z0"/>
    <w:rsid w:val="009B6CEC"/>
    <w:rPr>
      <w:rFonts w:ascii="Symbol" w:hAnsi="Symbol"/>
      <w:sz w:val="20"/>
      <w:szCs w:val="20"/>
    </w:rPr>
  </w:style>
  <w:style w:type="character" w:customStyle="1" w:styleId="WW8Num11z1">
    <w:name w:val="WW8Num11z1"/>
    <w:rsid w:val="009B6CEC"/>
    <w:rPr>
      <w:rFonts w:ascii="Courier New" w:hAnsi="Courier New" w:cs="Courier New"/>
    </w:rPr>
  </w:style>
  <w:style w:type="character" w:customStyle="1" w:styleId="WW8Num11z2">
    <w:name w:val="WW8Num11z2"/>
    <w:rsid w:val="009B6CEC"/>
    <w:rPr>
      <w:rFonts w:ascii="Wingdings" w:hAnsi="Wingdings"/>
    </w:rPr>
  </w:style>
  <w:style w:type="character" w:customStyle="1" w:styleId="WW8Num11z3">
    <w:name w:val="WW8Num11z3"/>
    <w:rsid w:val="009B6CEC"/>
    <w:rPr>
      <w:rFonts w:ascii="Symbol" w:hAnsi="Symbol"/>
    </w:rPr>
  </w:style>
  <w:style w:type="character" w:customStyle="1" w:styleId="WW8Num12z0">
    <w:name w:val="WW8Num12z0"/>
    <w:rsid w:val="009B6CEC"/>
    <w:rPr>
      <w:rFonts w:ascii="Symbol" w:hAnsi="Symbol"/>
      <w:color w:val="auto"/>
    </w:rPr>
  </w:style>
  <w:style w:type="character" w:customStyle="1" w:styleId="WW8Num13z0">
    <w:name w:val="WW8Num13z0"/>
    <w:rsid w:val="009B6CEC"/>
    <w:rPr>
      <w:rFonts w:ascii="Symbol" w:hAnsi="Symbol"/>
    </w:rPr>
  </w:style>
  <w:style w:type="character" w:customStyle="1" w:styleId="WW8Num13z1">
    <w:name w:val="WW8Num13z1"/>
    <w:rsid w:val="009B6CEC"/>
    <w:rPr>
      <w:rFonts w:ascii="Courier New" w:hAnsi="Courier New"/>
    </w:rPr>
  </w:style>
  <w:style w:type="character" w:customStyle="1" w:styleId="WW8Num13z2">
    <w:name w:val="WW8Num13z2"/>
    <w:rsid w:val="009B6CEC"/>
    <w:rPr>
      <w:rFonts w:ascii="Wingdings" w:hAnsi="Wingdings"/>
    </w:rPr>
  </w:style>
  <w:style w:type="character" w:customStyle="1" w:styleId="WW8Num14z0">
    <w:name w:val="WW8Num14z0"/>
    <w:rsid w:val="009B6CEC"/>
    <w:rPr>
      <w:rFonts w:ascii="Symbol" w:hAnsi="Symbol"/>
    </w:rPr>
  </w:style>
  <w:style w:type="character" w:customStyle="1" w:styleId="WW8Num14z1">
    <w:name w:val="WW8Num14z1"/>
    <w:rsid w:val="009B6CEC"/>
    <w:rPr>
      <w:rFonts w:ascii="Courier New" w:hAnsi="Courier New" w:cs="Courier New"/>
    </w:rPr>
  </w:style>
  <w:style w:type="character" w:customStyle="1" w:styleId="WW8Num14z2">
    <w:name w:val="WW8Num14z2"/>
    <w:rsid w:val="009B6CEC"/>
    <w:rPr>
      <w:rFonts w:ascii="Wingdings" w:hAnsi="Wingdings"/>
    </w:rPr>
  </w:style>
  <w:style w:type="character" w:customStyle="1" w:styleId="WW8Num15z0">
    <w:name w:val="WW8Num15z0"/>
    <w:rsid w:val="009B6CEC"/>
    <w:rPr>
      <w:rFonts w:ascii="Symbol" w:hAnsi="Symbol"/>
    </w:rPr>
  </w:style>
  <w:style w:type="character" w:customStyle="1" w:styleId="WW8Num15z1">
    <w:name w:val="WW8Num15z1"/>
    <w:rsid w:val="009B6CEC"/>
    <w:rPr>
      <w:rFonts w:ascii="Courier New" w:hAnsi="Courier New"/>
    </w:rPr>
  </w:style>
  <w:style w:type="character" w:customStyle="1" w:styleId="WW8Num15z2">
    <w:name w:val="WW8Num15z2"/>
    <w:rsid w:val="009B6CEC"/>
    <w:rPr>
      <w:rFonts w:ascii="Wingdings" w:hAnsi="Wingdings"/>
    </w:rPr>
  </w:style>
  <w:style w:type="character" w:customStyle="1" w:styleId="WW8Num16z0">
    <w:name w:val="WW8Num16z0"/>
    <w:rsid w:val="009B6CEC"/>
    <w:rPr>
      <w:rFonts w:ascii="Symbol" w:hAnsi="Symbol"/>
    </w:rPr>
  </w:style>
  <w:style w:type="character" w:customStyle="1" w:styleId="WW8Num16z1">
    <w:name w:val="WW8Num16z1"/>
    <w:rsid w:val="009B6CEC"/>
    <w:rPr>
      <w:rFonts w:ascii="Courier New" w:hAnsi="Courier New" w:cs="Courier New"/>
    </w:rPr>
  </w:style>
  <w:style w:type="character" w:customStyle="1" w:styleId="WW8Num16z2">
    <w:name w:val="WW8Num16z2"/>
    <w:rsid w:val="009B6CEC"/>
    <w:rPr>
      <w:rFonts w:ascii="Wingdings" w:hAnsi="Wingdings"/>
    </w:rPr>
  </w:style>
  <w:style w:type="character" w:customStyle="1" w:styleId="WW8Num17z0">
    <w:name w:val="WW8Num17z0"/>
    <w:rsid w:val="009B6CEC"/>
    <w:rPr>
      <w:rFonts w:ascii="Symbol" w:hAnsi="Symbol"/>
    </w:rPr>
  </w:style>
  <w:style w:type="character" w:customStyle="1" w:styleId="WW8Num17z1">
    <w:name w:val="WW8Num17z1"/>
    <w:rsid w:val="009B6CEC"/>
    <w:rPr>
      <w:rFonts w:ascii="Courier New" w:hAnsi="Courier New" w:cs="Courier New"/>
    </w:rPr>
  </w:style>
  <w:style w:type="character" w:customStyle="1" w:styleId="WW8Num17z2">
    <w:name w:val="WW8Num17z2"/>
    <w:rsid w:val="009B6CEC"/>
    <w:rPr>
      <w:rFonts w:ascii="Wingdings" w:hAnsi="Wingdings"/>
    </w:rPr>
  </w:style>
  <w:style w:type="character" w:customStyle="1" w:styleId="WW8Num18z0">
    <w:name w:val="WW8Num18z0"/>
    <w:rsid w:val="009B6CEC"/>
    <w:rPr>
      <w:rFonts w:ascii="Symbol" w:hAnsi="Symbol"/>
      <w:color w:val="auto"/>
    </w:rPr>
  </w:style>
  <w:style w:type="character" w:customStyle="1" w:styleId="WW8Num18z1">
    <w:name w:val="WW8Num18z1"/>
    <w:rsid w:val="009B6CEC"/>
    <w:rPr>
      <w:rFonts w:ascii="Courier New" w:hAnsi="Courier New" w:cs="Courier New"/>
    </w:rPr>
  </w:style>
  <w:style w:type="character" w:customStyle="1" w:styleId="WW8Num18z2">
    <w:name w:val="WW8Num18z2"/>
    <w:rsid w:val="009B6CEC"/>
    <w:rPr>
      <w:rFonts w:ascii="Wingdings" w:hAnsi="Wingdings"/>
    </w:rPr>
  </w:style>
  <w:style w:type="character" w:customStyle="1" w:styleId="WW8Num18z3">
    <w:name w:val="WW8Num18z3"/>
    <w:rsid w:val="009B6CEC"/>
    <w:rPr>
      <w:rFonts w:ascii="Symbol" w:hAnsi="Symbol"/>
    </w:rPr>
  </w:style>
  <w:style w:type="character" w:customStyle="1" w:styleId="WW8Num19z0">
    <w:name w:val="WW8Num19z0"/>
    <w:rsid w:val="009B6CEC"/>
    <w:rPr>
      <w:rFonts w:ascii="Symbol" w:hAnsi="Symbol"/>
    </w:rPr>
  </w:style>
  <w:style w:type="character" w:customStyle="1" w:styleId="WW8Num21z0">
    <w:name w:val="WW8Num21z0"/>
    <w:rsid w:val="009B6CEC"/>
    <w:rPr>
      <w:rFonts w:ascii="Symbol" w:hAnsi="Symbol"/>
    </w:rPr>
  </w:style>
  <w:style w:type="character" w:customStyle="1" w:styleId="WW8Num21z1">
    <w:name w:val="WW8Num21z1"/>
    <w:rsid w:val="009B6CEC"/>
    <w:rPr>
      <w:rFonts w:ascii="Courier New" w:hAnsi="Courier New" w:cs="Courier New"/>
    </w:rPr>
  </w:style>
  <w:style w:type="character" w:customStyle="1" w:styleId="WW8Num21z2">
    <w:name w:val="WW8Num21z2"/>
    <w:rsid w:val="009B6CEC"/>
    <w:rPr>
      <w:rFonts w:ascii="Wingdings" w:hAnsi="Wingdings"/>
    </w:rPr>
  </w:style>
  <w:style w:type="character" w:customStyle="1" w:styleId="WW8Num22z0">
    <w:name w:val="WW8Num22z0"/>
    <w:rsid w:val="009B6CEC"/>
    <w:rPr>
      <w:rFonts w:ascii="Wingdings" w:hAnsi="Wingdings"/>
      <w:color w:val="auto"/>
      <w:sz w:val="24"/>
      <w:szCs w:val="24"/>
    </w:rPr>
  </w:style>
  <w:style w:type="character" w:customStyle="1" w:styleId="WW8Num22z1">
    <w:name w:val="WW8Num22z1"/>
    <w:rsid w:val="009B6CEC"/>
    <w:rPr>
      <w:rFonts w:ascii="Courier New" w:hAnsi="Courier New" w:cs="Courier New"/>
    </w:rPr>
  </w:style>
  <w:style w:type="character" w:customStyle="1" w:styleId="WW8Num22z2">
    <w:name w:val="WW8Num22z2"/>
    <w:rsid w:val="009B6CEC"/>
    <w:rPr>
      <w:rFonts w:ascii="Wingdings" w:hAnsi="Wingdings"/>
    </w:rPr>
  </w:style>
  <w:style w:type="character" w:customStyle="1" w:styleId="WW8Num22z3">
    <w:name w:val="WW8Num22z3"/>
    <w:rsid w:val="009B6CEC"/>
    <w:rPr>
      <w:rFonts w:ascii="Symbol" w:hAnsi="Symbol"/>
    </w:rPr>
  </w:style>
  <w:style w:type="character" w:customStyle="1" w:styleId="WW8Num23z0">
    <w:name w:val="WW8Num23z0"/>
    <w:rsid w:val="009B6CEC"/>
    <w:rPr>
      <w:rFonts w:ascii="Century Schoolbook" w:eastAsia="Times New Roman" w:hAnsi="Century Schoolbook" w:cs="Times New Roman"/>
    </w:rPr>
  </w:style>
  <w:style w:type="character" w:customStyle="1" w:styleId="WW8Num23z1">
    <w:name w:val="WW8Num23z1"/>
    <w:rsid w:val="009B6CEC"/>
    <w:rPr>
      <w:rFonts w:ascii="Courier New" w:hAnsi="Courier New" w:cs="Courier New"/>
    </w:rPr>
  </w:style>
  <w:style w:type="character" w:customStyle="1" w:styleId="WW8Num23z2">
    <w:name w:val="WW8Num23z2"/>
    <w:rsid w:val="009B6CEC"/>
    <w:rPr>
      <w:rFonts w:ascii="Wingdings" w:hAnsi="Wingdings"/>
    </w:rPr>
  </w:style>
  <w:style w:type="character" w:customStyle="1" w:styleId="WW8Num23z3">
    <w:name w:val="WW8Num23z3"/>
    <w:rsid w:val="009B6CEC"/>
    <w:rPr>
      <w:rFonts w:ascii="Symbol" w:hAnsi="Symbol"/>
    </w:rPr>
  </w:style>
  <w:style w:type="character" w:customStyle="1" w:styleId="WW8Num24z0">
    <w:name w:val="WW8Num24z0"/>
    <w:rsid w:val="009B6CEC"/>
    <w:rPr>
      <w:rFonts w:ascii="Symbol" w:hAnsi="Symbol"/>
    </w:rPr>
  </w:style>
  <w:style w:type="character" w:customStyle="1" w:styleId="WW8Num26z0">
    <w:name w:val="WW8Num26z0"/>
    <w:rsid w:val="009B6CEC"/>
    <w:rPr>
      <w:rFonts w:ascii="Symbol" w:hAnsi="Symbol"/>
    </w:rPr>
  </w:style>
  <w:style w:type="character" w:customStyle="1" w:styleId="WW8Num26z1">
    <w:name w:val="WW8Num26z1"/>
    <w:rsid w:val="009B6CEC"/>
    <w:rPr>
      <w:rFonts w:ascii="Courier New" w:hAnsi="Courier New" w:cs="Courier New"/>
    </w:rPr>
  </w:style>
  <w:style w:type="character" w:customStyle="1" w:styleId="WW8Num26z2">
    <w:name w:val="WW8Num26z2"/>
    <w:rsid w:val="009B6CEC"/>
    <w:rPr>
      <w:rFonts w:ascii="Wingdings" w:hAnsi="Wingdings"/>
    </w:rPr>
  </w:style>
  <w:style w:type="character" w:customStyle="1" w:styleId="WW8Num27z0">
    <w:name w:val="WW8Num27z0"/>
    <w:rsid w:val="009B6CEC"/>
    <w:rPr>
      <w:rFonts w:ascii="Symbol" w:hAnsi="Symbol"/>
      <w:color w:val="auto"/>
    </w:rPr>
  </w:style>
  <w:style w:type="character" w:customStyle="1" w:styleId="WW8Num27z1">
    <w:name w:val="WW8Num27z1"/>
    <w:rsid w:val="009B6CEC"/>
    <w:rPr>
      <w:rFonts w:ascii="Courier New" w:hAnsi="Courier New" w:cs="Courier New"/>
    </w:rPr>
  </w:style>
  <w:style w:type="character" w:customStyle="1" w:styleId="WW8Num27z2">
    <w:name w:val="WW8Num27z2"/>
    <w:rsid w:val="009B6CEC"/>
    <w:rPr>
      <w:rFonts w:ascii="Wingdings" w:hAnsi="Wingdings"/>
    </w:rPr>
  </w:style>
  <w:style w:type="character" w:customStyle="1" w:styleId="WW8Num27z3">
    <w:name w:val="WW8Num27z3"/>
    <w:rsid w:val="009B6CEC"/>
    <w:rPr>
      <w:rFonts w:ascii="Symbol" w:hAnsi="Symbol"/>
    </w:rPr>
  </w:style>
  <w:style w:type="character" w:customStyle="1" w:styleId="WW8Num28z0">
    <w:name w:val="WW8Num28z0"/>
    <w:rsid w:val="009B6CEC"/>
    <w:rPr>
      <w:rFonts w:ascii="Symbol" w:hAnsi="Symbol"/>
    </w:rPr>
  </w:style>
  <w:style w:type="character" w:customStyle="1" w:styleId="WW8Num28z1">
    <w:name w:val="WW8Num28z1"/>
    <w:rsid w:val="009B6CEC"/>
    <w:rPr>
      <w:rFonts w:ascii="Courier New" w:hAnsi="Courier New"/>
    </w:rPr>
  </w:style>
  <w:style w:type="character" w:customStyle="1" w:styleId="WW8Num28z2">
    <w:name w:val="WW8Num28z2"/>
    <w:rsid w:val="009B6CEC"/>
    <w:rPr>
      <w:rFonts w:ascii="Wingdings" w:hAnsi="Wingdings"/>
    </w:rPr>
  </w:style>
  <w:style w:type="character" w:customStyle="1" w:styleId="WW8Num29z0">
    <w:name w:val="WW8Num29z0"/>
    <w:rsid w:val="009B6CEC"/>
    <w:rPr>
      <w:rFonts w:ascii="Wingdings" w:hAnsi="Wingdings"/>
      <w:sz w:val="16"/>
    </w:rPr>
  </w:style>
  <w:style w:type="character" w:customStyle="1" w:styleId="WW8Num29z1">
    <w:name w:val="WW8Num29z1"/>
    <w:rsid w:val="009B6CEC"/>
    <w:rPr>
      <w:rFonts w:ascii="Courier New" w:hAnsi="Courier New" w:cs="Courier New"/>
    </w:rPr>
  </w:style>
  <w:style w:type="character" w:customStyle="1" w:styleId="WW8Num29z2">
    <w:name w:val="WW8Num29z2"/>
    <w:rsid w:val="009B6CEC"/>
    <w:rPr>
      <w:rFonts w:ascii="Wingdings" w:hAnsi="Wingdings"/>
    </w:rPr>
  </w:style>
  <w:style w:type="character" w:customStyle="1" w:styleId="WW8Num29z3">
    <w:name w:val="WW8Num29z3"/>
    <w:rsid w:val="009B6CEC"/>
    <w:rPr>
      <w:rFonts w:ascii="Symbol" w:hAnsi="Symbol"/>
    </w:rPr>
  </w:style>
  <w:style w:type="character" w:customStyle="1" w:styleId="WW8Num30z0">
    <w:name w:val="WW8Num30z0"/>
    <w:rsid w:val="009B6CEC"/>
    <w:rPr>
      <w:rFonts w:ascii="Wingdings" w:hAnsi="Wingdings"/>
      <w:b/>
      <w:i w:val="0"/>
      <w:color w:val="auto"/>
      <w:sz w:val="22"/>
      <w:szCs w:val="22"/>
    </w:rPr>
  </w:style>
  <w:style w:type="character" w:customStyle="1" w:styleId="WW8Num30z1">
    <w:name w:val="WW8Num30z1"/>
    <w:rsid w:val="009B6CEC"/>
    <w:rPr>
      <w:rFonts w:ascii="Courier New" w:hAnsi="Courier New" w:cs="Courier New"/>
    </w:rPr>
  </w:style>
  <w:style w:type="character" w:customStyle="1" w:styleId="WW8Num30z2">
    <w:name w:val="WW8Num30z2"/>
    <w:rsid w:val="009B6CEC"/>
    <w:rPr>
      <w:rFonts w:ascii="Wingdings" w:hAnsi="Wingdings"/>
    </w:rPr>
  </w:style>
  <w:style w:type="character" w:customStyle="1" w:styleId="WW8Num30z3">
    <w:name w:val="WW8Num30z3"/>
    <w:rsid w:val="009B6CEC"/>
    <w:rPr>
      <w:rFonts w:ascii="Symbol" w:hAnsi="Symbol"/>
    </w:rPr>
  </w:style>
  <w:style w:type="character" w:customStyle="1" w:styleId="WW8Num31z0">
    <w:name w:val="WW8Num31z0"/>
    <w:rsid w:val="009B6CEC"/>
    <w:rPr>
      <w:rFonts w:ascii="Wingdings" w:hAnsi="Wingdings"/>
      <w:sz w:val="24"/>
      <w:szCs w:val="24"/>
    </w:rPr>
  </w:style>
  <w:style w:type="character" w:customStyle="1" w:styleId="WW8Num31z1">
    <w:name w:val="WW8Num31z1"/>
    <w:rsid w:val="009B6CEC"/>
    <w:rPr>
      <w:rFonts w:ascii="Courier New" w:hAnsi="Courier New" w:cs="Courier New"/>
    </w:rPr>
  </w:style>
  <w:style w:type="character" w:customStyle="1" w:styleId="WW8Num31z2">
    <w:name w:val="WW8Num31z2"/>
    <w:rsid w:val="009B6CEC"/>
    <w:rPr>
      <w:rFonts w:ascii="Wingdings" w:hAnsi="Wingdings"/>
    </w:rPr>
  </w:style>
  <w:style w:type="character" w:customStyle="1" w:styleId="WW8Num31z3">
    <w:name w:val="WW8Num31z3"/>
    <w:rsid w:val="009B6CEC"/>
    <w:rPr>
      <w:rFonts w:ascii="Symbol" w:hAnsi="Symbol"/>
    </w:rPr>
  </w:style>
  <w:style w:type="character" w:customStyle="1" w:styleId="WW8Num32z0">
    <w:name w:val="WW8Num32z0"/>
    <w:rsid w:val="009B6CEC"/>
    <w:rPr>
      <w:rFonts w:ascii="Symbol" w:hAnsi="Symbol"/>
    </w:rPr>
  </w:style>
  <w:style w:type="character" w:customStyle="1" w:styleId="WW8Num32z1">
    <w:name w:val="WW8Num32z1"/>
    <w:rsid w:val="009B6CEC"/>
    <w:rPr>
      <w:rFonts w:ascii="Courier New" w:hAnsi="Courier New" w:cs="Courier New"/>
    </w:rPr>
  </w:style>
  <w:style w:type="character" w:customStyle="1" w:styleId="WW8Num32z2">
    <w:name w:val="WW8Num32z2"/>
    <w:rsid w:val="009B6CEC"/>
    <w:rPr>
      <w:rFonts w:ascii="Wingdings" w:hAnsi="Wingdings"/>
    </w:rPr>
  </w:style>
  <w:style w:type="character" w:customStyle="1" w:styleId="WW8Num33z0">
    <w:name w:val="WW8Num33z0"/>
    <w:rsid w:val="009B6CEC"/>
    <w:rPr>
      <w:rFonts w:ascii="Symbol" w:hAnsi="Symbol"/>
      <w:color w:val="auto"/>
    </w:rPr>
  </w:style>
  <w:style w:type="character" w:customStyle="1" w:styleId="WW8Num33z1">
    <w:name w:val="WW8Num33z1"/>
    <w:rsid w:val="009B6CEC"/>
    <w:rPr>
      <w:rFonts w:ascii="Courier New" w:hAnsi="Courier New" w:cs="Courier New"/>
    </w:rPr>
  </w:style>
  <w:style w:type="character" w:customStyle="1" w:styleId="WW8Num33z2">
    <w:name w:val="WW8Num33z2"/>
    <w:rsid w:val="009B6CEC"/>
    <w:rPr>
      <w:rFonts w:ascii="Wingdings" w:hAnsi="Wingdings"/>
    </w:rPr>
  </w:style>
  <w:style w:type="character" w:customStyle="1" w:styleId="WW8Num33z3">
    <w:name w:val="WW8Num33z3"/>
    <w:rsid w:val="009B6CEC"/>
    <w:rPr>
      <w:rFonts w:ascii="Symbol" w:hAnsi="Symbol"/>
    </w:rPr>
  </w:style>
  <w:style w:type="character" w:customStyle="1" w:styleId="WW8Num34z0">
    <w:name w:val="WW8Num34z0"/>
    <w:rsid w:val="009B6CEC"/>
    <w:rPr>
      <w:rFonts w:ascii="Symbol" w:hAnsi="Symbol"/>
    </w:rPr>
  </w:style>
  <w:style w:type="character" w:customStyle="1" w:styleId="WW8Num34z1">
    <w:name w:val="WW8Num34z1"/>
    <w:rsid w:val="009B6CEC"/>
    <w:rPr>
      <w:rFonts w:ascii="Courier New" w:hAnsi="Courier New"/>
    </w:rPr>
  </w:style>
  <w:style w:type="character" w:customStyle="1" w:styleId="WW8Num34z2">
    <w:name w:val="WW8Num34z2"/>
    <w:rsid w:val="009B6CEC"/>
    <w:rPr>
      <w:rFonts w:ascii="Wingdings" w:hAnsi="Wingdings"/>
    </w:rPr>
  </w:style>
  <w:style w:type="character" w:customStyle="1" w:styleId="WW8Num35z0">
    <w:name w:val="WW8Num35z0"/>
    <w:rsid w:val="009B6CEC"/>
    <w:rPr>
      <w:rFonts w:ascii="Symbol" w:hAnsi="Symbol"/>
    </w:rPr>
  </w:style>
  <w:style w:type="character" w:customStyle="1" w:styleId="WW8Num35z1">
    <w:name w:val="WW8Num35z1"/>
    <w:rsid w:val="009B6CEC"/>
    <w:rPr>
      <w:rFonts w:ascii="Courier New" w:hAnsi="Courier New" w:cs="Courier New"/>
    </w:rPr>
  </w:style>
  <w:style w:type="character" w:customStyle="1" w:styleId="WW8Num35z2">
    <w:name w:val="WW8Num35z2"/>
    <w:rsid w:val="009B6CEC"/>
    <w:rPr>
      <w:rFonts w:ascii="Wingdings" w:hAnsi="Wingdings"/>
    </w:rPr>
  </w:style>
  <w:style w:type="character" w:customStyle="1" w:styleId="WW8Num37z0">
    <w:name w:val="WW8Num37z0"/>
    <w:rsid w:val="009B6CEC"/>
    <w:rPr>
      <w:rFonts w:ascii="Wingdings" w:hAnsi="Wingdings"/>
    </w:rPr>
  </w:style>
  <w:style w:type="character" w:customStyle="1" w:styleId="WW8Num37z1">
    <w:name w:val="WW8Num37z1"/>
    <w:rsid w:val="009B6CEC"/>
    <w:rPr>
      <w:rFonts w:ascii="Wingdings" w:hAnsi="Wingdings"/>
      <w:sz w:val="18"/>
      <w:szCs w:val="18"/>
    </w:rPr>
  </w:style>
  <w:style w:type="character" w:customStyle="1" w:styleId="WW8Num37z3">
    <w:name w:val="WW8Num37z3"/>
    <w:rsid w:val="009B6CEC"/>
    <w:rPr>
      <w:rFonts w:ascii="Symbol" w:hAnsi="Symbol"/>
    </w:rPr>
  </w:style>
  <w:style w:type="character" w:customStyle="1" w:styleId="WW8Num37z4">
    <w:name w:val="WW8Num37z4"/>
    <w:rsid w:val="009B6CEC"/>
    <w:rPr>
      <w:rFonts w:ascii="Courier New" w:hAnsi="Courier New" w:cs="Courier New"/>
    </w:rPr>
  </w:style>
  <w:style w:type="character" w:customStyle="1" w:styleId="WW8Num38z0">
    <w:name w:val="WW8Num38z0"/>
    <w:rsid w:val="009B6CEC"/>
    <w:rPr>
      <w:rFonts w:ascii="Symbol" w:hAnsi="Symbol"/>
    </w:rPr>
  </w:style>
  <w:style w:type="character" w:customStyle="1" w:styleId="WW8Num38z1">
    <w:name w:val="WW8Num38z1"/>
    <w:rsid w:val="009B6CEC"/>
    <w:rPr>
      <w:rFonts w:ascii="Courier New" w:hAnsi="Courier New" w:cs="Courier New"/>
    </w:rPr>
  </w:style>
  <w:style w:type="character" w:customStyle="1" w:styleId="WW8Num38z2">
    <w:name w:val="WW8Num38z2"/>
    <w:rsid w:val="009B6CEC"/>
    <w:rPr>
      <w:rFonts w:ascii="Wingdings" w:hAnsi="Wingdings"/>
    </w:rPr>
  </w:style>
  <w:style w:type="character" w:customStyle="1" w:styleId="WW8Num39z0">
    <w:name w:val="WW8Num39z0"/>
    <w:rsid w:val="009B6CEC"/>
    <w:rPr>
      <w:rFonts w:ascii="Symbol" w:hAnsi="Symbol"/>
    </w:rPr>
  </w:style>
  <w:style w:type="character" w:customStyle="1" w:styleId="WW8Num39z1">
    <w:name w:val="WW8Num39z1"/>
    <w:rsid w:val="009B6CEC"/>
    <w:rPr>
      <w:rFonts w:ascii="Courier New" w:hAnsi="Courier New" w:cs="Courier New"/>
    </w:rPr>
  </w:style>
  <w:style w:type="character" w:customStyle="1" w:styleId="WW8Num39z2">
    <w:name w:val="WW8Num39z2"/>
    <w:rsid w:val="009B6CEC"/>
    <w:rPr>
      <w:rFonts w:ascii="Wingdings" w:hAnsi="Wingdings"/>
    </w:rPr>
  </w:style>
  <w:style w:type="character" w:customStyle="1" w:styleId="WW8Num40z0">
    <w:name w:val="WW8Num40z0"/>
    <w:rsid w:val="009B6CEC"/>
    <w:rPr>
      <w:rFonts w:ascii="Calibri" w:eastAsia="Times New Roman" w:hAnsi="Calibri" w:cs="Times New Roman"/>
    </w:rPr>
  </w:style>
  <w:style w:type="character" w:customStyle="1" w:styleId="WW8Num40z1">
    <w:name w:val="WW8Num40z1"/>
    <w:rsid w:val="009B6CEC"/>
    <w:rPr>
      <w:rFonts w:ascii="Courier New" w:hAnsi="Courier New" w:cs="Courier New"/>
    </w:rPr>
  </w:style>
  <w:style w:type="character" w:customStyle="1" w:styleId="WW8Num40z2">
    <w:name w:val="WW8Num40z2"/>
    <w:rsid w:val="009B6CEC"/>
    <w:rPr>
      <w:rFonts w:ascii="Wingdings" w:hAnsi="Wingdings"/>
    </w:rPr>
  </w:style>
  <w:style w:type="character" w:customStyle="1" w:styleId="WW8Num40z3">
    <w:name w:val="WW8Num40z3"/>
    <w:rsid w:val="009B6CEC"/>
    <w:rPr>
      <w:rFonts w:ascii="Symbol" w:hAnsi="Symbol"/>
    </w:rPr>
  </w:style>
  <w:style w:type="character" w:customStyle="1" w:styleId="WW8Num41z0">
    <w:name w:val="WW8Num41z0"/>
    <w:rsid w:val="009B6CEC"/>
    <w:rPr>
      <w:rFonts w:ascii="Wingdings" w:hAnsi="Wingdings"/>
    </w:rPr>
  </w:style>
  <w:style w:type="character" w:customStyle="1" w:styleId="WW8Num41z1">
    <w:name w:val="WW8Num41z1"/>
    <w:rsid w:val="009B6CEC"/>
    <w:rPr>
      <w:rFonts w:ascii="Courier New" w:hAnsi="Courier New" w:cs="Courier New"/>
    </w:rPr>
  </w:style>
  <w:style w:type="character" w:customStyle="1" w:styleId="WW8Num42z0">
    <w:name w:val="WW8Num42z0"/>
    <w:rsid w:val="009B6CEC"/>
    <w:rPr>
      <w:rFonts w:ascii="Wingdings" w:hAnsi="Wingdings"/>
    </w:rPr>
  </w:style>
  <w:style w:type="character" w:customStyle="1" w:styleId="WW8Num42z1">
    <w:name w:val="WW8Num42z1"/>
    <w:rsid w:val="009B6CEC"/>
    <w:rPr>
      <w:rFonts w:ascii="Courier New" w:hAnsi="Courier New" w:cs="Courier New"/>
    </w:rPr>
  </w:style>
  <w:style w:type="character" w:customStyle="1" w:styleId="WW8Num42z3">
    <w:name w:val="WW8Num42z3"/>
    <w:rsid w:val="009B6CEC"/>
    <w:rPr>
      <w:rFonts w:ascii="Symbol" w:hAnsi="Symbol"/>
    </w:rPr>
  </w:style>
  <w:style w:type="character" w:customStyle="1" w:styleId="WW8Num43z0">
    <w:name w:val="WW8Num43z0"/>
    <w:rsid w:val="009B6CEC"/>
    <w:rPr>
      <w:rFonts w:ascii="Symbol" w:hAnsi="Symbol"/>
    </w:rPr>
  </w:style>
  <w:style w:type="character" w:customStyle="1" w:styleId="WW8Num43z1">
    <w:name w:val="WW8Num43z1"/>
    <w:rsid w:val="009B6CEC"/>
    <w:rPr>
      <w:rFonts w:ascii="Calibri" w:eastAsia="Times New Roman" w:hAnsi="Calibri" w:cs="Times New Roman"/>
    </w:rPr>
  </w:style>
  <w:style w:type="character" w:customStyle="1" w:styleId="WW8Num43z2">
    <w:name w:val="WW8Num43z2"/>
    <w:rsid w:val="009B6CEC"/>
    <w:rPr>
      <w:rFonts w:ascii="Wingdings" w:hAnsi="Wingdings"/>
    </w:rPr>
  </w:style>
  <w:style w:type="character" w:customStyle="1" w:styleId="WW8Num43z4">
    <w:name w:val="WW8Num43z4"/>
    <w:rsid w:val="009B6CEC"/>
    <w:rPr>
      <w:rFonts w:ascii="Courier New" w:hAnsi="Courier New" w:cs="Courier New"/>
    </w:rPr>
  </w:style>
  <w:style w:type="character" w:customStyle="1" w:styleId="WW8Num44z0">
    <w:name w:val="WW8Num44z0"/>
    <w:rsid w:val="009B6CEC"/>
    <w:rPr>
      <w:rFonts w:ascii="Wingdings" w:hAnsi="Wingdings"/>
    </w:rPr>
  </w:style>
  <w:style w:type="character" w:customStyle="1" w:styleId="WW8Num45z0">
    <w:name w:val="WW8Num45z0"/>
    <w:rsid w:val="009B6CEC"/>
    <w:rPr>
      <w:rFonts w:ascii="Symbol" w:hAnsi="Symbol"/>
    </w:rPr>
  </w:style>
  <w:style w:type="character" w:customStyle="1" w:styleId="WW8Num45z1">
    <w:name w:val="WW8Num45z1"/>
    <w:rsid w:val="009B6CEC"/>
    <w:rPr>
      <w:rFonts w:ascii="Courier New" w:hAnsi="Courier New" w:cs="Courier New"/>
    </w:rPr>
  </w:style>
  <w:style w:type="character" w:customStyle="1" w:styleId="WW8Num45z2">
    <w:name w:val="WW8Num45z2"/>
    <w:rsid w:val="009B6CEC"/>
    <w:rPr>
      <w:rFonts w:ascii="Wingdings" w:hAnsi="Wingdings"/>
    </w:rPr>
  </w:style>
  <w:style w:type="character" w:customStyle="1" w:styleId="WW8Num46z0">
    <w:name w:val="WW8Num46z0"/>
    <w:rsid w:val="009B6CEC"/>
    <w:rPr>
      <w:rFonts w:ascii="Symbol" w:hAnsi="Symbol"/>
    </w:rPr>
  </w:style>
  <w:style w:type="character" w:customStyle="1" w:styleId="WW8Num46z1">
    <w:name w:val="WW8Num46z1"/>
    <w:rsid w:val="009B6CEC"/>
    <w:rPr>
      <w:rFonts w:ascii="Courier New" w:hAnsi="Courier New" w:cs="Courier New"/>
    </w:rPr>
  </w:style>
  <w:style w:type="character" w:customStyle="1" w:styleId="WW8Num46z2">
    <w:name w:val="WW8Num46z2"/>
    <w:rsid w:val="009B6CEC"/>
    <w:rPr>
      <w:rFonts w:ascii="Wingdings" w:hAnsi="Wingdings"/>
    </w:rPr>
  </w:style>
  <w:style w:type="character" w:styleId="Hyperlink">
    <w:name w:val="Hyperlink"/>
    <w:basedOn w:val="DefaultParagraphFont"/>
    <w:semiHidden/>
    <w:rsid w:val="009B6CEC"/>
    <w:rPr>
      <w:color w:val="0000FF"/>
      <w:u w:val="single"/>
    </w:rPr>
  </w:style>
  <w:style w:type="character" w:customStyle="1" w:styleId="BodyText3Char">
    <w:name w:val="Body Text 3 Char"/>
    <w:basedOn w:val="DefaultParagraphFont"/>
    <w:rsid w:val="009B6CEC"/>
    <w:rPr>
      <w:rFonts w:ascii="Arial" w:hAnsi="Arial" w:cs="Arial"/>
      <w:sz w:val="16"/>
      <w:szCs w:val="16"/>
    </w:rPr>
  </w:style>
  <w:style w:type="character" w:customStyle="1" w:styleId="PlainTextChar">
    <w:name w:val="Plain Text Char"/>
    <w:basedOn w:val="DefaultParagraphFont"/>
    <w:rsid w:val="009B6CEC"/>
    <w:rPr>
      <w:rFonts w:ascii="Courier New" w:hAnsi="Courier New"/>
    </w:rPr>
  </w:style>
  <w:style w:type="character" w:customStyle="1" w:styleId="HTMLPreformattedChar">
    <w:name w:val="HTML Preformatted Char"/>
    <w:basedOn w:val="DefaultParagraphFont"/>
    <w:rsid w:val="009B6CEC"/>
    <w:rPr>
      <w:rFonts w:ascii="Courier New" w:hAnsi="Courier New" w:cs="Courier New"/>
    </w:rPr>
  </w:style>
  <w:style w:type="character" w:customStyle="1" w:styleId="Heading2Char">
    <w:name w:val="Heading 2 Char"/>
    <w:basedOn w:val="DefaultParagraphFont"/>
    <w:rsid w:val="009B6CEC"/>
    <w:rPr>
      <w:rFonts w:ascii="Arial Narrow" w:hAnsi="Arial Narrow"/>
      <w:b/>
      <w:bCs/>
      <w:sz w:val="52"/>
      <w:lang w:val="en-IN" w:eastAsia="ar-SA" w:bidi="ar-SA"/>
    </w:rPr>
  </w:style>
  <w:style w:type="character" w:customStyle="1" w:styleId="cbstyle">
    <w:name w:val="cb_style"/>
    <w:basedOn w:val="DefaultParagraphFont"/>
    <w:rsid w:val="009B6CEC"/>
  </w:style>
  <w:style w:type="character" w:customStyle="1" w:styleId="Bullets">
    <w:name w:val="Bullets"/>
    <w:rsid w:val="009B6CE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9B6CEC"/>
    <w:pPr>
      <w:keepNext/>
      <w:spacing w:before="240" w:after="120"/>
    </w:pPr>
    <w:rPr>
      <w:rFonts w:ascii="Albany AMT" w:eastAsia="Lucida Sans Unicode" w:hAnsi="Albany AMT" w:cs="Tahoma"/>
      <w:sz w:val="28"/>
      <w:szCs w:val="28"/>
    </w:rPr>
  </w:style>
  <w:style w:type="paragraph" w:styleId="BodyText">
    <w:name w:val="Body Text"/>
    <w:basedOn w:val="Normal"/>
    <w:semiHidden/>
    <w:rsid w:val="009B6CEC"/>
    <w:pPr>
      <w:spacing w:after="120"/>
    </w:pPr>
  </w:style>
  <w:style w:type="paragraph" w:styleId="List">
    <w:name w:val="List"/>
    <w:basedOn w:val="BodyText"/>
    <w:semiHidden/>
    <w:rsid w:val="009B6CEC"/>
    <w:rPr>
      <w:rFonts w:cs="Tahoma"/>
    </w:rPr>
  </w:style>
  <w:style w:type="paragraph" w:styleId="Caption">
    <w:name w:val="caption"/>
    <w:basedOn w:val="Normal"/>
    <w:qFormat/>
    <w:rsid w:val="009B6CEC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9B6CEC"/>
    <w:pPr>
      <w:suppressLineNumbers/>
    </w:pPr>
    <w:rPr>
      <w:rFonts w:cs="Tahoma"/>
    </w:rPr>
  </w:style>
  <w:style w:type="paragraph" w:customStyle="1" w:styleId="SAP-FirstPage-TableBodyText">
    <w:name w:val="SAP-First Page-Table Body Text"/>
    <w:basedOn w:val="Normal"/>
    <w:rsid w:val="009B6CEC"/>
    <w:pPr>
      <w:spacing w:before="40" w:after="40" w:line="260" w:lineRule="exact"/>
    </w:pPr>
    <w:rPr>
      <w:rFonts w:ascii="Arial" w:hAnsi="Arial"/>
      <w:sz w:val="20"/>
      <w:szCs w:val="20"/>
    </w:rPr>
  </w:style>
  <w:style w:type="paragraph" w:customStyle="1" w:styleId="SAP-TableBodyText">
    <w:name w:val="SAP-Table Body Text"/>
    <w:basedOn w:val="Normal"/>
    <w:rsid w:val="009B6CEC"/>
    <w:pPr>
      <w:spacing w:after="40" w:line="260" w:lineRule="exact"/>
    </w:pPr>
    <w:rPr>
      <w:rFonts w:ascii="Arial" w:hAnsi="Arial" w:cs="Arial"/>
      <w:bCs/>
      <w:sz w:val="20"/>
      <w:szCs w:val="20"/>
    </w:rPr>
  </w:style>
  <w:style w:type="paragraph" w:customStyle="1" w:styleId="SAP-TableBodyTextBold">
    <w:name w:val="SAP-Table Body Text Bold"/>
    <w:basedOn w:val="SAP-TableBodyText"/>
    <w:rsid w:val="009B6CEC"/>
  </w:style>
  <w:style w:type="paragraph" w:styleId="BodyText3">
    <w:name w:val="Body Text 3"/>
    <w:basedOn w:val="Normal"/>
    <w:rsid w:val="009B6CEC"/>
    <w:pPr>
      <w:spacing w:after="120"/>
    </w:pPr>
    <w:rPr>
      <w:rFonts w:ascii="Arial" w:hAnsi="Arial" w:cs="Arial"/>
      <w:sz w:val="16"/>
      <w:szCs w:val="16"/>
    </w:rPr>
  </w:style>
  <w:style w:type="paragraph" w:styleId="PlainText">
    <w:name w:val="Plain Text"/>
    <w:basedOn w:val="Normal"/>
    <w:rsid w:val="009B6CEC"/>
    <w:rPr>
      <w:rFonts w:ascii="Courier New" w:hAnsi="Courier New"/>
      <w:sz w:val="20"/>
      <w:szCs w:val="20"/>
    </w:rPr>
  </w:style>
  <w:style w:type="paragraph" w:customStyle="1" w:styleId="Char">
    <w:name w:val="Char"/>
    <w:basedOn w:val="Normal"/>
    <w:rsid w:val="009B6CEC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styleId="HTMLPreformatted">
    <w:name w:val="HTML Preformatted"/>
    <w:basedOn w:val="Normal"/>
    <w:rsid w:val="009B6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9B6CEC"/>
    <w:pPr>
      <w:spacing w:before="280" w:after="280"/>
    </w:pPr>
  </w:style>
  <w:style w:type="paragraph" w:customStyle="1" w:styleId="CharCharCharChar">
    <w:name w:val="Char Char Char Char"/>
    <w:basedOn w:val="Normal"/>
    <w:rsid w:val="009B6CEC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customStyle="1" w:styleId="CharCharCharCharCharChar1CharCharCharChar">
    <w:name w:val="Char Char Char Char Char Char1 Char Char Char Char"/>
    <w:basedOn w:val="Normal"/>
    <w:rsid w:val="009B6CEC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customStyle="1" w:styleId="Char0">
    <w:name w:val="Char"/>
    <w:basedOn w:val="Normal"/>
    <w:rsid w:val="009B6CEC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customStyle="1" w:styleId="CharChar">
    <w:name w:val="Char Char"/>
    <w:basedOn w:val="Normal"/>
    <w:rsid w:val="009B6CEC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customStyle="1" w:styleId="Char1CharCharCharCharCharCharCharCharCharCharCharCharCharCharChar">
    <w:name w:val="Char1 Char Char Char Char Char Char Char Char Char Char Char Char Char Char Char"/>
    <w:basedOn w:val="Normal"/>
    <w:rsid w:val="009B6CEC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customStyle="1" w:styleId="CharCharCharChar0">
    <w:name w:val="Char Char Char Char"/>
    <w:basedOn w:val="Normal"/>
    <w:rsid w:val="009B6CEC"/>
    <w:pPr>
      <w:spacing w:after="160" w:line="240" w:lineRule="exact"/>
    </w:pPr>
    <w:rPr>
      <w:rFonts w:ascii="Verdana" w:hAnsi="Verdana" w:cs="Verdana"/>
      <w:sz w:val="22"/>
      <w:szCs w:val="22"/>
    </w:rPr>
  </w:style>
  <w:style w:type="paragraph" w:styleId="Title">
    <w:name w:val="Title"/>
    <w:basedOn w:val="Normal"/>
    <w:next w:val="Subtitle"/>
    <w:qFormat/>
    <w:rsid w:val="009B6CEC"/>
    <w:pPr>
      <w:jc w:val="center"/>
    </w:pPr>
    <w:rPr>
      <w:b/>
      <w:sz w:val="20"/>
      <w:szCs w:val="20"/>
      <w:u w:val="single"/>
    </w:rPr>
  </w:style>
  <w:style w:type="paragraph" w:styleId="Subtitle">
    <w:name w:val="Subtitle"/>
    <w:basedOn w:val="Heading"/>
    <w:next w:val="BodyText"/>
    <w:qFormat/>
    <w:rsid w:val="009B6CEC"/>
    <w:pPr>
      <w:jc w:val="center"/>
    </w:pPr>
    <w:rPr>
      <w:i/>
      <w:iCs/>
    </w:rPr>
  </w:style>
  <w:style w:type="paragraph" w:styleId="NoSpacing">
    <w:name w:val="No Spacing"/>
    <w:qFormat/>
    <w:rsid w:val="009B6CEC"/>
    <w:pPr>
      <w:suppressAutoHyphens/>
    </w:pPr>
    <w:rPr>
      <w:rFonts w:ascii="Calibri" w:eastAsia="Arial" w:hAnsi="Calibri"/>
      <w:sz w:val="22"/>
      <w:szCs w:val="22"/>
      <w:lang w:eastAsia="ar-SA"/>
    </w:rPr>
  </w:style>
  <w:style w:type="paragraph" w:customStyle="1" w:styleId="TableContents">
    <w:name w:val="Table Contents"/>
    <w:basedOn w:val="Normal"/>
    <w:rsid w:val="009B6CEC"/>
    <w:pPr>
      <w:suppressLineNumbers/>
    </w:pPr>
  </w:style>
  <w:style w:type="paragraph" w:customStyle="1" w:styleId="TableHeading">
    <w:name w:val="Table Heading"/>
    <w:basedOn w:val="TableContents"/>
    <w:rsid w:val="009B6CEC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C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C5A"/>
    <w:rPr>
      <w:rFonts w:ascii="Tahoma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0F1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kochhar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</vt:lpstr>
    </vt:vector>
  </TitlesOfParts>
  <Company/>
  <LinksUpToDate>false</LinksUpToDate>
  <CharactersWithSpaces>5442</CharactersWithSpaces>
  <SharedDoc>false</SharedDoc>
  <HLinks>
    <vt:vector size="6" baseType="variant">
      <vt:variant>
        <vt:i4>4784168</vt:i4>
      </vt:variant>
      <vt:variant>
        <vt:i4>0</vt:i4>
      </vt:variant>
      <vt:variant>
        <vt:i4>0</vt:i4>
      </vt:variant>
      <vt:variant>
        <vt:i4>5</vt:i4>
      </vt:variant>
      <vt:variant>
        <vt:lpwstr>mailto:sumeet.prsh@gmail.com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</dc:title>
  <dc:subject/>
  <dc:creator>BIDYUT</dc:creator>
  <cp:keywords/>
  <cp:lastModifiedBy>Harsh Nagpal</cp:lastModifiedBy>
  <cp:revision>2</cp:revision>
  <cp:lastPrinted>1899-12-31T18:30:00Z</cp:lastPrinted>
  <dcterms:created xsi:type="dcterms:W3CDTF">2016-02-24T09:52:00Z</dcterms:created>
  <dcterms:modified xsi:type="dcterms:W3CDTF">2016-02-24T09:52:00Z</dcterms:modified>
</cp:coreProperties>
</file>