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Rectangle 0">
      <v:fill on="f" color2="#FFFFFF" focus="0%"/>
    </v:background>
  </w:background>
  <w:body>
    <w:tbl>
      <w:tblPr>
        <w:tblW w:w="982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7320"/>
        <w:gridCol w:w="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  <w:bookmarkStart w:id="0" w:name="page1"/>
            <w:bookmarkEnd w:id="0"/>
            <w:bookmarkStart w:id="5" w:name="_GoBack"/>
            <w:bookmarkEnd w:id="5"/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Ganesh Khare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 Number-08793504802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248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  <w:t>PERSONAL DETAILS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24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 Khare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 Id: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Ganesh.s.khare@gmail.com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of Birth: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21-Oct-1986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English, Hindi, Marathi.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 Address: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Room No 8,Usah kung building Jai Hind Colony , Gupte Road Dombivali (W) 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Mumbai-400018.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References:</w:t>
            </w: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reference and seniors will be made available on requests.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  <w:t>EDUCATIONAL QUALIFICATIONS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24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840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MCA </w:t>
      </w:r>
      <w:r>
        <w:rPr>
          <w:rFonts w:ascii="Arial" w:hAnsi="Arial" w:cs="Arial"/>
          <w:sz w:val="20"/>
          <w:szCs w:val="20"/>
        </w:rPr>
        <w:t>from Pune University with</w:t>
      </w:r>
      <w:r>
        <w:rPr>
          <w:rFonts w:ascii="Arial" w:hAnsi="Arial" w:cs="Arial"/>
          <w:b/>
          <w:bCs/>
          <w:sz w:val="20"/>
          <w:szCs w:val="20"/>
        </w:rPr>
        <w:t xml:space="preserve"> First Class (65%) </w:t>
      </w:r>
      <w:r>
        <w:rPr>
          <w:rFonts w:ascii="Arial" w:hAnsi="Arial" w:cs="Arial"/>
          <w:sz w:val="20"/>
          <w:szCs w:val="20"/>
        </w:rPr>
        <w:t>in 2010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37" w:lineRule="auto"/>
        <w:ind w:left="840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BCA </w:t>
      </w:r>
      <w:r>
        <w:rPr>
          <w:rFonts w:ascii="Arial" w:hAnsi="Arial" w:cs="Arial"/>
          <w:sz w:val="20"/>
          <w:szCs w:val="20"/>
        </w:rPr>
        <w:t>from  Dr. Babasaheb Umbedkar University, Aurangabad with</w:t>
      </w:r>
      <w:r>
        <w:rPr>
          <w:rFonts w:ascii="Arial" w:hAnsi="Arial" w:cs="Arial"/>
          <w:b/>
          <w:bCs/>
          <w:sz w:val="20"/>
          <w:szCs w:val="20"/>
        </w:rPr>
        <w:t xml:space="preserve"> First Class (67%) </w:t>
      </w:r>
      <w:r>
        <w:rPr>
          <w:rFonts w:ascii="Arial" w:hAnsi="Arial" w:cs="Arial"/>
          <w:sz w:val="20"/>
          <w:szCs w:val="20"/>
        </w:rPr>
        <w:t>in 2007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36" w:lineRule="auto"/>
        <w:ind w:left="840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HSC </w:t>
      </w:r>
      <w:r>
        <w:rPr>
          <w:rFonts w:ascii="Arial" w:hAnsi="Arial" w:cs="Arial"/>
          <w:sz w:val="20"/>
          <w:szCs w:val="20"/>
        </w:rPr>
        <w:t>from Mumbai Board with</w:t>
      </w:r>
      <w:r>
        <w:rPr>
          <w:rFonts w:ascii="Arial" w:hAnsi="Arial" w:cs="Arial"/>
          <w:b/>
          <w:bCs/>
          <w:sz w:val="20"/>
          <w:szCs w:val="20"/>
        </w:rPr>
        <w:t xml:space="preserve"> Second Class (50%) </w:t>
      </w:r>
      <w:r>
        <w:rPr>
          <w:rFonts w:ascii="Arial" w:hAnsi="Arial" w:cs="Arial"/>
          <w:sz w:val="20"/>
          <w:szCs w:val="20"/>
        </w:rPr>
        <w:t>in 2004.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>
      <w:pPr>
        <w:widowControl w:val="0"/>
        <w:numPr>
          <w:ilvl w:val="0"/>
          <w:numId w:val="1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37" w:lineRule="auto"/>
        <w:ind w:left="840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SSC </w:t>
      </w:r>
      <w:r>
        <w:rPr>
          <w:rFonts w:ascii="Tahoma" w:hAnsi="Tahoma" w:cs="Tahoma"/>
          <w:sz w:val="20"/>
          <w:szCs w:val="20"/>
        </w:rPr>
        <w:t>from Mumbai Board with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First Class (61.20%)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 2002.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65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7F"/>
          <w:sz w:val="20"/>
          <w:szCs w:val="20"/>
        </w:rPr>
        <w:t>PROFESSIONAL QUALIFICATIONS</w:t>
      </w:r>
    </w:p>
    <w:p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sz w:val="24"/>
          <w:szCs w:val="24"/>
        </w:rPr>
      </w:pPr>
      <w:r>
        <w:rPr>
          <w:sz w:val="22"/>
          <w:szCs w:val="22"/>
          <w:lang w:bidi="ar-SA"/>
        </w:rPr>
        <w:pict>
          <v:shape id="Picture 2" o:spid="_x0000_s1026" type="#_x0000_t75" style="position:absolute;left:0;margin-left:4.55pt;margin-top:1.3pt;height:1.45pt;width:490.45pt;rotation:0f;z-index:-25165824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ahoma" w:hAnsi="Tahoma" w:cs="Tahoma"/>
          <w:sz w:val="20"/>
          <w:szCs w:val="20"/>
        </w:rPr>
        <w:t>Good Knowledge in ASP.NET  3.5,4.0  with C#, SQL SERVER 2008</w:t>
      </w:r>
    </w:p>
    <w:p>
      <w:pPr>
        <w:widowControl w:val="0"/>
        <w:numPr>
          <w:ilvl w:val="0"/>
          <w:numId w:val="2"/>
        </w:numPr>
        <w:tabs>
          <w:tab w:val="left" w:pos="840"/>
          <w:tab w:val="clear" w:pos="720"/>
        </w:tabs>
        <w:overflowPunct w:val="0"/>
        <w:autoSpaceDE w:val="0"/>
        <w:autoSpaceDN w:val="0"/>
        <w:adjustRightInd w:val="0"/>
        <w:spacing w:after="0" w:line="237" w:lineRule="auto"/>
        <w:ind w:left="840" w:hanging="72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Basic knowledge MVC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65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7F"/>
          <w:sz w:val="20"/>
          <w:szCs w:val="20"/>
        </w:rPr>
        <w:t>PROFESSIONAL WORK SUMMARY</w:t>
      </w:r>
    </w:p>
    <w:p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  <w:r>
        <w:rPr>
          <w:sz w:val="22"/>
          <w:szCs w:val="22"/>
          <w:lang w:bidi="ar-SA"/>
        </w:rPr>
        <w:pict>
          <v:shape id="Picture 3" o:spid="_x0000_s1027" type="#_x0000_t75" style="position:absolute;left:0;margin-left:4.55pt;margin-top:1.4pt;height:1.45pt;width:490.45pt;rotation:0f;z-index:-25165721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 xml:space="preserve">Work experience of </w:t>
      </w:r>
      <w:r>
        <w:rPr>
          <w:rFonts w:ascii="Arial" w:hAnsi="Arial" w:cs="Arial"/>
          <w:b/>
          <w:bCs/>
          <w:sz w:val="20"/>
          <w:szCs w:val="20"/>
        </w:rPr>
        <w:t>3.5 Years</w:t>
      </w:r>
      <w:r>
        <w:rPr>
          <w:rFonts w:ascii="Arial" w:hAnsi="Arial" w:cs="Arial"/>
          <w:sz w:val="20"/>
          <w:szCs w:val="20"/>
        </w:rPr>
        <w:t xml:space="preserve"> in Software Development and maintenance.</w:t>
      </w:r>
    </w:p>
    <w:p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Software Experience:</w: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3"/>
        </w:numPr>
        <w:tabs>
          <w:tab w:val="left" w:pos="480"/>
          <w:tab w:val="clear" w:pos="720"/>
        </w:tabs>
        <w:overflowPunct w:val="0"/>
        <w:autoSpaceDE w:val="0"/>
        <w:autoSpaceDN w:val="0"/>
        <w:adjustRightInd w:val="0"/>
        <w:spacing w:after="0" w:line="211" w:lineRule="auto"/>
        <w:ind w:left="480" w:right="10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Presently working with </w:t>
      </w:r>
      <w:r>
        <w:rPr>
          <w:rFonts w:ascii="Arial" w:hAnsi="Arial" w:cs="Arial"/>
          <w:b/>
          <w:bCs/>
          <w:sz w:val="20"/>
          <w:szCs w:val="20"/>
        </w:rPr>
        <w:t>Mundrisoft Technology</w:t>
      </w:r>
      <w:r>
        <w:rPr>
          <w:rFonts w:ascii="Arial" w:hAnsi="Arial" w:cs="Arial"/>
          <w:sz w:val="20"/>
          <w:szCs w:val="20"/>
        </w:rPr>
        <w:t xml:space="preserve"> as a </w:t>
      </w:r>
      <w:r>
        <w:rPr>
          <w:rFonts w:ascii="Arial" w:hAnsi="Arial" w:cs="Arial"/>
          <w:b/>
          <w:bCs/>
          <w:sz w:val="20"/>
          <w:szCs w:val="20"/>
        </w:rPr>
        <w:t>Software Developer</w:t>
      </w:r>
      <w:r>
        <w:rPr>
          <w:rFonts w:ascii="Arial" w:hAnsi="Arial" w:cs="Arial"/>
          <w:sz w:val="20"/>
          <w:szCs w:val="20"/>
        </w:rPr>
        <w:t xml:space="preserve"> from June 2015 to Till. </w:t>
      </w:r>
    </w:p>
    <w:p>
      <w:pPr>
        <w:widowControl w:val="0"/>
        <w:numPr>
          <w:ilvl w:val="0"/>
          <w:numId w:val="3"/>
        </w:numPr>
        <w:tabs>
          <w:tab w:val="left" w:pos="480"/>
          <w:tab w:val="clear" w:pos="720"/>
        </w:tabs>
        <w:overflowPunct w:val="0"/>
        <w:autoSpaceDE w:val="0"/>
        <w:autoSpaceDN w:val="0"/>
        <w:adjustRightInd w:val="0"/>
        <w:spacing w:after="0" w:line="211" w:lineRule="auto"/>
        <w:ind w:left="480" w:right="10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Previously working with </w:t>
      </w:r>
      <w:r>
        <w:rPr>
          <w:rFonts w:ascii="Arial" w:hAnsi="Arial" w:cs="Arial"/>
          <w:b/>
          <w:bCs/>
          <w:sz w:val="20"/>
          <w:szCs w:val="20"/>
        </w:rPr>
        <w:t>MahaOnline Limited (Sion, Mumbai)</w:t>
      </w:r>
      <w:r>
        <w:rPr>
          <w:rFonts w:ascii="Arial" w:hAnsi="Arial" w:cs="Arial"/>
          <w:sz w:val="20"/>
          <w:szCs w:val="20"/>
        </w:rPr>
        <w:t xml:space="preserve"> as a </w:t>
      </w:r>
      <w:r>
        <w:rPr>
          <w:rFonts w:ascii="Arial" w:hAnsi="Arial" w:cs="Arial"/>
          <w:b/>
          <w:bCs/>
          <w:sz w:val="20"/>
          <w:szCs w:val="20"/>
        </w:rPr>
        <w:t>Software Developer</w:t>
      </w:r>
      <w:r>
        <w:rPr>
          <w:rFonts w:ascii="Arial" w:hAnsi="Arial" w:cs="Arial"/>
          <w:sz w:val="20"/>
          <w:szCs w:val="20"/>
        </w:rPr>
        <w:t xml:space="preserve"> from May 2014 to May 2015.</w:t>
      </w:r>
    </w:p>
    <w:p>
      <w:pPr>
        <w:widowControl w:val="0"/>
        <w:autoSpaceDE w:val="0"/>
        <w:autoSpaceDN w:val="0"/>
        <w:adjustRightInd w:val="0"/>
        <w:spacing w:after="0" w:line="55" w:lineRule="exact"/>
        <w:rPr>
          <w:rFonts w:ascii="Symbol" w:hAnsi="Symbol" w:cs="Symbol"/>
          <w:sz w:val="20"/>
          <w:szCs w:val="20"/>
        </w:rPr>
      </w:pPr>
    </w:p>
    <w:p>
      <w:pPr>
        <w:widowControl w:val="0"/>
        <w:numPr>
          <w:ilvl w:val="0"/>
          <w:numId w:val="3"/>
        </w:numPr>
        <w:tabs>
          <w:tab w:val="left" w:pos="480"/>
          <w:tab w:val="clear" w:pos="720"/>
        </w:tabs>
        <w:overflowPunct w:val="0"/>
        <w:autoSpaceDE w:val="0"/>
        <w:autoSpaceDN w:val="0"/>
        <w:adjustRightInd w:val="0"/>
        <w:spacing w:after="0" w:line="211" w:lineRule="auto"/>
        <w:ind w:left="480" w:right="100"/>
        <w:jc w:val="both"/>
        <w:rPr>
          <w:rFonts w:ascii="Symbol" w:hAnsi="Symbol" w:cs="Symbo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Previously working with </w:t>
      </w:r>
      <w:r>
        <w:rPr>
          <w:rFonts w:ascii="Arial" w:hAnsi="Arial" w:cs="Arial"/>
          <w:b/>
          <w:bCs/>
          <w:sz w:val="20"/>
          <w:szCs w:val="20"/>
        </w:rPr>
        <w:t>Xplore logic systems pvt ltd</w:t>
      </w:r>
      <w:r>
        <w:rPr>
          <w:rFonts w:ascii="Arial" w:hAnsi="Arial" w:cs="Arial"/>
          <w:sz w:val="20"/>
          <w:szCs w:val="20"/>
        </w:rPr>
        <w:t xml:space="preserve"> Pune as a </w:t>
      </w:r>
      <w:r>
        <w:rPr>
          <w:rFonts w:ascii="Arial" w:hAnsi="Arial" w:cs="Arial"/>
          <w:b/>
          <w:bCs/>
          <w:sz w:val="20"/>
          <w:szCs w:val="20"/>
        </w:rPr>
        <w:t>Software Developer</w:t>
      </w:r>
      <w:r>
        <w:rPr>
          <w:rFonts w:ascii="Arial" w:hAnsi="Arial" w:cs="Arial"/>
          <w:sz w:val="20"/>
          <w:szCs w:val="20"/>
        </w:rPr>
        <w:t xml:space="preserve"> from Dec 2011 to Nov 2013.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100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3100"/>
        <w:gridCol w:w="6700"/>
        <w:gridCol w:w="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7F"/>
                <w:w w:val="99"/>
                <w:sz w:val="20"/>
                <w:szCs w:val="20"/>
              </w:rPr>
              <w:t>PROGRAMMING SKILLS AND EXPERIENCES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C#.NET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Windows Family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Front-End Tools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ASP.NET,MVC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Database: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SQL Server,EntityFramework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Versions: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.Net Framework (2.0,3.5,4.0) &amp; SQL 2005 ,SQL 2008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Installation</w:t>
            </w:r>
          </w:p>
        </w:tc>
        <w:tc>
          <w:tcPr>
            <w:tcW w:w="67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Setup creation, Deployment of Projects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4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1963"/>
        <w:gridCol w:w="120"/>
        <w:gridCol w:w="581"/>
        <w:gridCol w:w="1523"/>
        <w:gridCol w:w="3287"/>
        <w:gridCol w:w="2405"/>
        <w:gridCol w:w="140"/>
        <w:gridCol w:w="341"/>
        <w:gridCol w:w="30"/>
      </w:tblGrid>
      <w:tr>
        <w:trPr>
          <w:trHeight w:val="23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1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6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Ganesh Khare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9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0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Contact Number-08793504802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  <w:t>CAREER DETAILS / RESPONSIBILITIES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9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MundriSoft Technology Pune, Software Developer.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2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Project Details: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Mundrisoft Technology Koregaon Park Pune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MSRAMP(Microsoft Ramp)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61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Microsoft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MVC 4.0 ,SQL 2008 ,J-Query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6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658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objective of this project is providing online training to dell employee and generation Report of completing Training Or not,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63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696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91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Mundrisoft Technology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hd w:val="clear" w:color="auto" w:fill="FFFFFF"/>
              <w:spacing w:after="0" w:line="240" w:lineRule="auto"/>
              <w:outlineLvl w:val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Partner storybook for office 365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61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Microsoft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4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MVC 4,0  with C#.NET, SQL 2012 </w:t>
            </w:r>
            <w:r>
              <w:rPr>
                <w:rFonts w:ascii="Arial" w:hAnsi="Arial" w:cs="Arial"/>
                <w:sz w:val="20"/>
                <w:szCs w:val="20"/>
              </w:rPr>
              <w:t>and Linq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6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99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Partner Storybook for Office 365 is a place for Microsoft Partners to share their Office 365 success stories and learn from each other how to build and grow a thriving Office 365 practice.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3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42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3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39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51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391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886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696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96" w:type="dxa"/>
            <w:gridSpan w:val="5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63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77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07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63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696" w:type="dxa"/>
            <w:gridSpan w:val="5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3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1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96" w:type="dxa"/>
            <w:gridSpan w:val="5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712" w:right="960" w:bottom="1440" w:left="960" w:header="720" w:footer="720" w:gutter="0"/>
          <w:cols w:equalWidth="0" w:num="1">
            <w:col w:w="9980"/>
          </w:cols>
        </w:sectPr>
      </w:pPr>
      <w:r>
        <w:rPr>
          <w:sz w:val="22"/>
          <w:szCs w:val="22"/>
          <w:lang w:bidi="ar-SA"/>
        </w:rPr>
        <w:pict>
          <v:shape id="Picture 4" o:spid="_x0000_s1028" type="#_x0000_t75" style="position:absolute;left:0;margin-left:4.55pt;margin-top:150.65pt;height:1.45pt;width:490.45pt;rotation:0f;z-index:-251656192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tbl>
      <w:tblPr>
        <w:tblW w:w="103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"/>
        <w:gridCol w:w="1900"/>
        <w:gridCol w:w="120"/>
        <w:gridCol w:w="580"/>
        <w:gridCol w:w="1520"/>
        <w:gridCol w:w="3280"/>
        <w:gridCol w:w="2400"/>
        <w:gridCol w:w="140"/>
        <w:gridCol w:w="340"/>
        <w:gridCol w:w="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  <w:bookmarkStart w:id="1" w:name="page2"/>
            <w:bookmarkEnd w:id="1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46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Ganesh Khare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0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Contact Number-08793504802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8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7F"/>
                <w:sz w:val="20"/>
                <w:szCs w:val="20"/>
              </w:rPr>
              <w:t>CAREER DETAILS / RESPONSIBILITIES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Mahaonline Limited (Sion,Mumbai), Software Developer.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Project Details: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Mahaonline Limited (Sion, Mumbai)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Citizen Services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Maharashtra Government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MVC 4.0 ,SQL 2008 ,J-Query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objective of this project is providing different kind of certificates to citizens.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680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Mahaonline Limited (Sion, Mumbai)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Taraporewala Aquarium Booking System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Maharashtra Government Fisheries Department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5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ASP.NET  with C#.NET, SQL 2012 </w:t>
            </w:r>
            <w:r>
              <w:rPr>
                <w:rFonts w:ascii="Arial" w:hAnsi="Arial" w:cs="Arial"/>
                <w:sz w:val="20"/>
                <w:szCs w:val="20"/>
              </w:rPr>
              <w:t>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objective of this project is to generate tickets for Taraporewala Aquarium and generate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0"/>
                <w:szCs w:val="20"/>
              </w:rPr>
              <w:t>different kind of reports.</w:t>
            </w:r>
          </w:p>
        </w:tc>
        <w:tc>
          <w:tcPr>
            <w:tcW w:w="5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It also includes various monthly/annual customized reports which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3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helps management in decision making and future planning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38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680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680" w:type="dxa"/>
            <w:gridSpan w:val="5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Gathering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6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680" w:type="dxa"/>
            <w:gridSpan w:val="5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680" w:type="dxa"/>
            <w:gridSpan w:val="5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712" w:right="580" w:bottom="1440" w:left="980" w:header="720" w:footer="720" w:gutter="0"/>
          <w:cols w:equalWidth="0" w:num="1">
            <w:col w:w="10340"/>
          </w:cols>
        </w:sectPr>
      </w:pPr>
    </w:p>
    <w:tbl>
      <w:tblPr>
        <w:tblW w:w="1039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"/>
        <w:gridCol w:w="1900"/>
        <w:gridCol w:w="100"/>
        <w:gridCol w:w="740"/>
        <w:gridCol w:w="7060"/>
        <w:gridCol w:w="360"/>
        <w:gridCol w:w="120"/>
        <w:gridCol w:w="30"/>
      </w:tblGrid>
      <w:tr>
        <w:trPr>
          <w:trHeight w:val="230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  <w:bookmarkStart w:id="2" w:name="page3"/>
            <w:bookmarkEnd w:id="2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Ganesh Khare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32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Contact Number-08793504802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III.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Mahaonline Limited (Sion, Mumbai)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E-scholarship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6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Maharashtra Government Education Department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ASP.NET  with C#.NET, SQL 2008 </w:t>
            </w:r>
            <w:r>
              <w:rPr>
                <w:rFonts w:ascii="Arial" w:hAnsi="Arial" w:cs="Arial"/>
                <w:sz w:val="20"/>
                <w:szCs w:val="20"/>
              </w:rPr>
              <w:t>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website offers information on various student schemes i.e. Development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Schemes, Scholarships, and School Infrastructure etc.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of all the Directorates of School Education Department has been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mentioned on the website along with the various schemes that run through these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4"/>
                <w:szCs w:val="24"/>
              </w:rPr>
              <w:t>offices.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website shall publish the decisions and circulars issued by the Government and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Directorates to ensure awareness to the schools and department officials.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and Systems essential for administration, teaching and learning shall also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 made available on this website.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7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1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website aims to provide valuable and timely information to all the stakeholders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16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involves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5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-Online enrolment of applicants for scholarship.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-Eligible candidates gets selected by school and further processed for scholarship.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-Displays various district, state level reports used for school HM,EO,State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education secretory and other higher authorities of government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5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54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Gathering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0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540" w:type="dxa"/>
            <w:gridSpan w:val="3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3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4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540" w:type="dxa"/>
            <w:gridSpan w:val="3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IV.</w:t>
            </w: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Mahaonline Limited (Sion,Mumbai)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New School sanction(Domain : Government)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2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Maharashtra Government Education Department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ASP.NET  with C#.NET, SQL 2008 </w:t>
            </w:r>
            <w:r>
              <w:rPr>
                <w:rFonts w:ascii="Arial" w:hAnsi="Arial" w:cs="Arial"/>
                <w:sz w:val="20"/>
                <w:szCs w:val="20"/>
              </w:rPr>
              <w:t>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4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It is web based application. This is the official website of School and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education department Maharashtra.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website provides facility to apply on line for new school sanction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Developement and Updating of Projects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08" w:hRule="atLeast"/>
        </w:trPr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43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Xplore logic systems Pvt ltd Software Developer.</w:t>
      </w:r>
    </w:p>
    <w:p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  <w:r>
        <w:rPr>
          <w:sz w:val="22"/>
          <w:szCs w:val="22"/>
          <w:lang w:bidi="ar-SA"/>
        </w:rPr>
        <w:pict>
          <v:shape id="Picture 5" o:spid="_x0000_s1029" type="#_x0000_t75" style="position:absolute;left:0;margin-left:3.55pt;margin-top:1.3pt;height:1.45pt;width:490.45pt;rotation:0f;z-index:-251655168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Project Details: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712" w:right="580" w:bottom="918" w:left="980" w:header="720" w:footer="720" w:gutter="0"/>
          <w:cols w:equalWidth="0" w:num="1">
            <w:col w:w="10340"/>
          </w:cols>
        </w:sectPr>
      </w:pPr>
    </w:p>
    <w:tbl>
      <w:tblPr>
        <w:tblW w:w="10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80"/>
        <w:gridCol w:w="1920"/>
        <w:gridCol w:w="680"/>
        <w:gridCol w:w="7200"/>
        <w:gridCol w:w="520"/>
        <w:gridCol w:w="30"/>
      </w:tblGrid>
      <w:tr>
        <w:trPr>
          <w:trHeight w:val="2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  <w:bookmarkStart w:id="3" w:name="page4"/>
            <w:bookmarkEnd w:id="3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Ganesh Khare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 Number-08793504802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color="622423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Xplore logic systems Pvt ltd (Pune)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Web Site for Yatri Club Pune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6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Yatri Club Traveling Company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ASP.NET  with C#.NET, SQL 2008 </w:t>
            </w:r>
            <w:r>
              <w:rPr>
                <w:rFonts w:ascii="Arial" w:hAnsi="Arial" w:cs="Arial"/>
                <w:sz w:val="20"/>
                <w:szCs w:val="20"/>
              </w:rPr>
              <w:t>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5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45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a travel company site developed for Yatri Club. This company develops their branches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 all cities for this we have provided a registration for new franchisee and opening for that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franchisee. And we have also provided contact form for user if they want any travel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package. Admin can view all the data  and can give reply for these enquiries with the help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of mail. Admin can upload travel packages and also download all the data in Excel file.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Gathering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0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2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20" w:type="dxa"/>
            <w:gridSpan w:val="2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Planning, 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3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0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90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Xplore logic systems Pvt ltd (Pune)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Web Site Portal for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Damani Classes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0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Name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Damani Classes Pune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64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67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  with C#.NET</w:t>
            </w:r>
            <w:r>
              <w:rPr>
                <w:rFonts w:ascii="Arial" w:hAnsi="Arial" w:cs="Arial"/>
                <w:sz w:val="20"/>
                <w:szCs w:val="20"/>
              </w:rPr>
              <w:t>, SQL 2008 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2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site is developed for Damani classes. In this website they have shown all the information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8400" w:type="dxa"/>
            <w:gridSpan w:val="3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their classes. There is a registration page for students where students can register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400" w:type="dxa"/>
            <w:gridSpan w:val="3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and a access will be generated after registration. Here student can download notes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and can give online test for different subject. Admin can upload, generate test and can get all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records of students.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351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Gathering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Planning, Development &amp; Deployment of various modules.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to Users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Giving demo to User.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Maintenance and Updating of Projects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712" w:right="580" w:bottom="1440" w:left="960" w:header="720" w:footer="720" w:gutter="0"/>
          <w:cols w:equalWidth="0" w:num="1">
            <w:col w:w="10360"/>
          </w:cols>
        </w:sectPr>
      </w:pPr>
      <w:r>
        <w:rPr>
          <w:sz w:val="22"/>
          <w:szCs w:val="22"/>
          <w:lang w:bidi="ar-SA"/>
        </w:rPr>
        <w:pict>
          <v:rect id="Rectangle 1029" o:spid="_x0000_s1030" style="position:absolute;left:0;margin-left:517.5pt;margin-top:-74.45pt;height:1.05pt;width:1.05pt;rotation:0f;z-index:-251654144;" o:ole="f" fillcolor="#000000" filled="t" o:preferrelative="t" stroked="f" coordsize="21600,21600" o:allowincell="f"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 w:val="0"/>
        <w:autoSpaceDE w:val="0"/>
        <w:autoSpaceDN w:val="0"/>
        <w:adjustRightInd w:val="0"/>
        <w:spacing w:after="0" w:line="239" w:lineRule="auto"/>
        <w:ind w:left="4320"/>
        <w:rPr>
          <w:rFonts w:ascii="Times New Roman" w:hAnsi="Times New Roman"/>
          <w:sz w:val="24"/>
          <w:szCs w:val="24"/>
        </w:rPr>
      </w:pPr>
      <w:bookmarkStart w:id="4" w:name="page5"/>
      <w:bookmarkEnd w:id="4"/>
      <w:r>
        <w:rPr>
          <w:rFonts w:ascii="Arial" w:hAnsi="Arial" w:cs="Arial"/>
          <w:b/>
          <w:bCs/>
          <w:sz w:val="20"/>
          <w:szCs w:val="20"/>
        </w:rPr>
        <w:t>Ganesh Khare</w:t>
      </w:r>
    </w:p>
    <w:p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35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Contact Number-08793504802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sz w:val="22"/>
          <w:szCs w:val="22"/>
          <w:lang w:bidi="ar-SA"/>
        </w:rPr>
        <w:pict>
          <v:shape id="Picture 7" o:spid="_x0000_s1031" type="#_x0000_t75" style="position:absolute;left:0;margin-left:4.55pt;margin-top:2.75pt;height:3pt;width:490.45pt;rotation:0f;z-index:-251653120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</v:shape>
        </w:pict>
      </w:r>
      <w:r>
        <w:rPr>
          <w:sz w:val="22"/>
          <w:szCs w:val="22"/>
          <w:lang w:bidi="ar-SA"/>
        </w:rPr>
        <w:pict>
          <v:shape id="Picture 8" o:spid="_x0000_s1032" type="#_x0000_t75" style="position:absolute;left:0;margin-left:4.55pt;margin-top:1.3pt;height:0.7pt;width:490.45pt;rotation:0f;z-index:-251652096;" o:ole="f" fillcolor="#FFFFFF" filled="f" o:preferrelative="t" stroked="f" coordorigin="0,0" coordsize="21600,21600" o:allowincell="f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III.</w:t>
      </w:r>
    </w:p>
    <w:p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tbl>
      <w:tblPr>
        <w:tblW w:w="106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80"/>
        <w:gridCol w:w="1600"/>
        <w:gridCol w:w="300"/>
        <w:gridCol w:w="280"/>
        <w:gridCol w:w="360"/>
        <w:gridCol w:w="7260"/>
        <w:gridCol w:w="500"/>
        <w:gridCol w:w="220"/>
        <w:gridCol w:w="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8920" w:type="dxa"/>
            <w:gridSpan w:val="6"/>
            <w:vMerge w:val="restart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Xplore logic systems Pvt ltd (Pune)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920" w:type="dxa"/>
            <w:gridSpan w:val="6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Online portal for Gujar Parivar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Gujar Community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</w:t>
            </w:r>
          </w:p>
        </w:tc>
        <w:tc>
          <w:tcPr>
            <w:tcW w:w="9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</w:t>
            </w:r>
          </w:p>
        </w:tc>
        <w:tc>
          <w:tcPr>
            <w:tcW w:w="7980" w:type="dxa"/>
            <w:gridSpan w:val="3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C#.NET</w:t>
            </w:r>
            <w:r>
              <w:rPr>
                <w:rFonts w:ascii="Arial" w:hAnsi="Arial" w:cs="Arial"/>
                <w:sz w:val="20"/>
                <w:szCs w:val="20"/>
              </w:rPr>
              <w:t>, SQL 2008 and AJAX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Skills:</w:t>
            </w:r>
          </w:p>
        </w:tc>
        <w:tc>
          <w:tcPr>
            <w:tcW w:w="94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80" w:type="dxa"/>
            <w:gridSpan w:val="3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99"/>
                <w:sz w:val="20"/>
                <w:szCs w:val="20"/>
              </w:rPr>
              <w:t>This is matrimonial website for gujar community. In it online registration of breedand grooms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happens on subscription basis. Registered person can search other registered users, view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</w:t>
            </w: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shortlist, print their profile, update its own profile etc. Admin can manage site by verifying users,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 news, do master form data entries, etc. This site have facility like bulk mailing ,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20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matchmaking  etc.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6"/>
                <w:sz w:val="20"/>
                <w:szCs w:val="20"/>
              </w:rPr>
              <w:t></w:t>
            </w:r>
          </w:p>
        </w:tc>
        <w:tc>
          <w:tcPr>
            <w:tcW w:w="834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Gathering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620" w:type="dxa"/>
            <w:gridSpan w:val="5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 Designing of various Forms from Wireframes.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6"/>
                <w:sz w:val="20"/>
                <w:szCs w:val="20"/>
              </w:rPr>
              <w:t></w:t>
            </w:r>
          </w:p>
        </w:tc>
        <w:tc>
          <w:tcPr>
            <w:tcW w:w="834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Planning, Development.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0" w:type="dxa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6"/>
                <w:sz w:val="20"/>
                <w:szCs w:val="20"/>
              </w:rPr>
              <w:t></w:t>
            </w:r>
          </w:p>
        </w:tc>
        <w:tc>
          <w:tcPr>
            <w:tcW w:w="8340" w:type="dxa"/>
            <w:gridSpan w:val="4"/>
            <w:vMerge w:val="restart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to Users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8340" w:type="dxa"/>
            <w:gridSpan w:val="4"/>
            <w:vMerge w:val="continue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620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Arial" w:hAnsi="Arial" w:cs="Arial"/>
                <w:sz w:val="20"/>
                <w:szCs w:val="20"/>
              </w:rPr>
              <w:t xml:space="preserve">   Maintenance and Updating of Projects.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IV.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0" w:type="dxa"/>
            <w:gridSpan w:val="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Xplore logic systems Pvt ltd (Pune)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Store Management System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6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  with VB.NET</w:t>
            </w:r>
            <w:r>
              <w:rPr>
                <w:rFonts w:ascii="Arial" w:hAnsi="Arial" w:cs="Arial"/>
                <w:sz w:val="20"/>
                <w:szCs w:val="20"/>
              </w:rPr>
              <w:t>, MS-Access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3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8120" w:type="dxa"/>
            <w:gridSpan w:val="3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objective of this project is store management system for mechanical companies as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0" w:type="dxa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as stores. This system consists of Inward Registration of Item with their group and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2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categories. MRN Register and Issued. Material Stock report and Shortage stock report.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V.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Xplore logic systems Pvt ltd (Pune)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Management System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Size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 &amp; Skills: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  with C#</w:t>
            </w:r>
            <w:r>
              <w:rPr>
                <w:rFonts w:ascii="Arial" w:hAnsi="Arial" w:cs="Arial"/>
                <w:sz w:val="20"/>
                <w:szCs w:val="20"/>
              </w:rPr>
              <w:t>, Sql Server 2008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00" w:type="dxa"/>
            <w:gridSpan w:val="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software enables users to view and update/upload catalogues and knowledge sharing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Scope: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Role: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</w:p>
        </w:tc>
        <w:tc>
          <w:tcPr>
            <w:tcW w:w="7760" w:type="dxa"/>
            <w:gridSpan w:val="2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3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000000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1600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00" w:h="16834"/>
          <w:pgMar w:top="712" w:right="320" w:bottom="1090" w:left="960" w:header="720" w:footer="720" w:gutter="0"/>
          <w:cols w:equalWidth="0" w:num="1">
            <w:col w:w="10620"/>
          </w:cols>
        </w:sectPr>
      </w:pPr>
      <w:r>
        <w:rPr>
          <w:sz w:val="22"/>
          <w:szCs w:val="22"/>
          <w:lang w:bidi="ar-SA"/>
        </w:rPr>
        <w:pict>
          <v:rect id="Rectangle 1032" o:spid="_x0000_s1033" style="position:absolute;left:0;margin-left:0pt;margin-top:-239.2pt;height:1pt;width:1.05pt;rotation:0f;z-index:-251651072;" o:ole="f" fillcolor="#000000" filled="t" o:preferrelative="t" stroked="f" coordsize="21600,21600" o:allowincell="f"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Ganesh Khare</w:t>
      </w:r>
    </w:p>
    <w:sectPr>
      <w:type w:val="continuous"/>
      <w:pgSz w:w="11900" w:h="16834"/>
      <w:pgMar w:top="712" w:right="1460" w:bottom="1090" w:left="8960" w:header="720" w:footer="720" w:gutter="0"/>
      <w:cols w:equalWidth="0" w:num="1">
        <w:col w:w="1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">
    <w:nsid w:val="00000029"/>
    <w:multiLevelType w:val="multilevel"/>
    <w:tmpl w:val="000000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1478">
    <w:nsid w:val="00002CD6"/>
    <w:multiLevelType w:val="multilevel"/>
    <w:tmpl w:val="00002C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26500">
    <w:nsid w:val="00006784"/>
    <w:multiLevelType w:val="multilevel"/>
    <w:tmpl w:val="000067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41"/>
  </w:num>
  <w:num w:numId="2">
    <w:abstractNumId w:val="26500"/>
  </w:num>
  <w:num w:numId="3">
    <w:abstractNumId w:val="11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compat>
    <w:spaceForUL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2">
    <w:name w:val="heading 3"/>
    <w:basedOn w:val="1"/>
    <w:link w:val="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1566</Words>
  <Characters>8931</Characters>
  <Lines>74</Lines>
  <Paragraphs>20</Paragraphs>
  <ScaleCrop>false</ScaleCrop>
  <LinksUpToDate>false</LinksUpToDate>
  <CharactersWithSpaces>10477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2015-11-24T11:52:00Z</dcterms:created>
  <dc:creator>Trinity</dc:creator>
  <cp:lastModifiedBy>Hemantm</cp:lastModifiedBy>
  <cp:lastPrinted>2015-05-28T06:42:00Z</cp:lastPrinted>
  <dcterms:modified xsi:type="dcterms:W3CDTF">2017-01-16T12:52:15Z</dcterms:modified>
  <dc:title>Ganesh Khare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