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D2" w:rsidRPr="008221ED" w:rsidRDefault="007B1421">
      <w:pPr>
        <w:suppressAutoHyphens/>
        <w:spacing w:before="40" w:after="40" w:line="240" w:lineRule="auto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noProof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0750A" wp14:editId="1436D3E2">
                <wp:simplePos x="0" y="0"/>
                <wp:positionH relativeFrom="column">
                  <wp:posOffset>4819650</wp:posOffset>
                </wp:positionH>
                <wp:positionV relativeFrom="paragraph">
                  <wp:posOffset>186690</wp:posOffset>
                </wp:positionV>
                <wp:extent cx="2095500" cy="5048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421" w:rsidRPr="008221ED" w:rsidRDefault="007B1421" w:rsidP="00632841">
                            <w:pPr>
                              <w:suppressAutoHyphens/>
                              <w:spacing w:before="40" w:after="40" w:line="240" w:lineRule="auto"/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</w:pPr>
                            <w:r w:rsidRPr="00085E81">
                              <w:rPr>
                                <w:rFonts w:ascii="Microsoft Tai Le" w:hAnsi="Microsoft Tai Le" w:cs="Microsoft Tai Le"/>
                                <w:b/>
                                <w:szCs w:val="18"/>
                                <w:lang w:eastAsia="zh-CN"/>
                              </w:rPr>
                              <w:t>Phone:</w:t>
                            </w:r>
                            <w:r w:rsidRPr="008221ED"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  <w:tab/>
                              <w:t xml:space="preserve"> </w:t>
                            </w:r>
                            <w:r w:rsidR="00632841"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  <w:t xml:space="preserve">         </w:t>
                            </w:r>
                            <w:r w:rsidRPr="008221ED"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  <w:t>+91-9590958401</w:t>
                            </w:r>
                          </w:p>
                          <w:p w:rsidR="007B1421" w:rsidRPr="008221ED" w:rsidRDefault="00664984" w:rsidP="00632841">
                            <w:pPr>
                              <w:suppressAutoHyphens/>
                              <w:spacing w:before="40" w:after="40" w:line="240" w:lineRule="auto"/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</w:pPr>
                            <w:r w:rsidRPr="00085E81">
                              <w:rPr>
                                <w:rFonts w:ascii="Microsoft Tai Le" w:hAnsi="Microsoft Tai Le" w:cs="Microsoft Tai Le"/>
                                <w:b/>
                                <w:szCs w:val="18"/>
                                <w:lang w:eastAsia="zh-CN"/>
                              </w:rPr>
                              <w:t>Email:</w:t>
                            </w:r>
                            <w:r w:rsidRPr="008221ED"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632841">
                              <w:rPr>
                                <w:rFonts w:ascii="Microsoft Tai Le" w:hAnsi="Microsoft Tai Le" w:cs="Microsoft Tai Le"/>
                                <w:szCs w:val="18"/>
                                <w:lang w:eastAsia="zh-CN"/>
                              </w:rPr>
                              <w:t xml:space="preserve">  </w:t>
                            </w:r>
                            <w:hyperlink r:id="rId9" w:history="1">
                              <w:r w:rsidR="007B1421" w:rsidRPr="00085E81">
                                <w:rPr>
                                  <w:rFonts w:ascii="Microsoft Tai Le" w:hAnsi="Microsoft Tai Le" w:cs="Microsoft Tai Le"/>
                                  <w:color w:val="0070C0"/>
                                  <w:szCs w:val="18"/>
                                  <w:u w:val="single"/>
                                  <w:lang w:eastAsia="zh-CN"/>
                                </w:rPr>
                                <w:t>pggohel@yahoo.co.in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pt;margin-top:14.7pt;width:16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QQ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" stroked="f">
                <v:textbox>
                  <w:txbxContent>
                    <w:p w:rsidR="007B1421" w:rsidRPr="008221ED" w:rsidRDefault="007B1421" w:rsidP="00632841">
                      <w:pPr>
                        <w:suppressAutoHyphens/>
                        <w:spacing w:before="40" w:after="40" w:line="240" w:lineRule="auto"/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</w:pPr>
                      <w:r w:rsidRPr="00085E81">
                        <w:rPr>
                          <w:rFonts w:ascii="Microsoft Tai Le" w:hAnsi="Microsoft Tai Le" w:cs="Microsoft Tai Le"/>
                          <w:b/>
                          <w:szCs w:val="18"/>
                          <w:lang w:eastAsia="zh-CN"/>
                        </w:rPr>
                        <w:t>Phone:</w:t>
                      </w:r>
                      <w:r w:rsidRPr="008221ED"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  <w:tab/>
                        <w:t xml:space="preserve"> </w:t>
                      </w:r>
                      <w:r w:rsidR="00632841"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  <w:t xml:space="preserve">         </w:t>
                      </w:r>
                      <w:r w:rsidRPr="008221ED"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  <w:t>+91-9590958401</w:t>
                      </w:r>
                    </w:p>
                    <w:p w:rsidR="007B1421" w:rsidRPr="008221ED" w:rsidRDefault="00664984" w:rsidP="00632841">
                      <w:pPr>
                        <w:suppressAutoHyphens/>
                        <w:spacing w:before="40" w:after="40" w:line="240" w:lineRule="auto"/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</w:pPr>
                      <w:r w:rsidRPr="00085E81">
                        <w:rPr>
                          <w:rFonts w:ascii="Microsoft Tai Le" w:hAnsi="Microsoft Tai Le" w:cs="Microsoft Tai Le"/>
                          <w:b/>
                          <w:szCs w:val="18"/>
                          <w:lang w:eastAsia="zh-CN"/>
                        </w:rPr>
                        <w:t>Email:</w:t>
                      </w:r>
                      <w:r w:rsidRPr="008221ED"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  <w:t xml:space="preserve"> </w:t>
                      </w:r>
                      <w:r w:rsidR="00632841">
                        <w:rPr>
                          <w:rFonts w:ascii="Microsoft Tai Le" w:hAnsi="Microsoft Tai Le" w:cs="Microsoft Tai Le"/>
                          <w:szCs w:val="18"/>
                          <w:lang w:eastAsia="zh-CN"/>
                        </w:rPr>
                        <w:t xml:space="preserve">  </w:t>
                      </w:r>
                      <w:hyperlink r:id="rId10" w:history="1">
                        <w:r w:rsidR="007B1421" w:rsidRPr="00085E81">
                          <w:rPr>
                            <w:rFonts w:ascii="Microsoft Tai Le" w:hAnsi="Microsoft Tai Le" w:cs="Microsoft Tai Le"/>
                            <w:color w:val="0070C0"/>
                            <w:szCs w:val="18"/>
                            <w:u w:val="single"/>
                            <w:lang w:eastAsia="zh-CN"/>
                          </w:rPr>
                          <w:t>pggohel@yahoo.co.in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40C99" w:rsidRPr="008221ED">
        <w:rPr>
          <w:rFonts w:ascii="Microsoft Tai Le" w:hAnsi="Microsoft Tai Le" w:cs="Microsoft Tai Le"/>
          <w:b/>
          <w:bCs/>
          <w:sz w:val="30"/>
          <w:szCs w:val="26"/>
          <w:lang w:eastAsia="zh-CN"/>
        </w:rPr>
        <w:t>PANKAJ G. GOHEL</w:t>
      </w:r>
      <w:r w:rsidR="00F40C99" w:rsidRPr="008221ED">
        <w:rPr>
          <w:rFonts w:ascii="Microsoft Tai Le" w:hAnsi="Microsoft Tai Le" w:cs="Microsoft Tai Le"/>
          <w:b/>
          <w:bCs/>
          <w:sz w:val="16"/>
          <w:szCs w:val="18"/>
          <w:lang w:eastAsia="zh-CN"/>
        </w:rPr>
        <w:br/>
      </w:r>
      <w:r w:rsidR="004D5C4A">
        <w:rPr>
          <w:rFonts w:ascii="Microsoft Tai Le" w:hAnsi="Microsoft Tai Le" w:cs="Microsoft Tai Le"/>
          <w:szCs w:val="18"/>
          <w:lang w:eastAsia="zh-CN"/>
        </w:rPr>
        <w:t>Narmada Residency</w:t>
      </w:r>
      <w:r w:rsidR="00F40C99" w:rsidRPr="008221ED">
        <w:rPr>
          <w:rFonts w:ascii="Microsoft Tai Le" w:hAnsi="Microsoft Tai Le" w:cs="Microsoft Tai Le"/>
          <w:szCs w:val="18"/>
          <w:lang w:eastAsia="zh-CN"/>
        </w:rPr>
        <w:t>,</w:t>
      </w:r>
      <w:r w:rsidR="004D5C4A">
        <w:rPr>
          <w:rFonts w:ascii="Microsoft Tai Le" w:hAnsi="Microsoft Tai Le" w:cs="Microsoft Tai Le"/>
          <w:szCs w:val="18"/>
          <w:lang w:eastAsia="zh-CN"/>
        </w:rPr>
        <w:t xml:space="preserve"> Street No. 8, </w:t>
      </w:r>
      <w:r w:rsidR="00830596">
        <w:rPr>
          <w:rFonts w:ascii="Microsoft Tai Le" w:hAnsi="Microsoft Tai Le" w:cs="Microsoft Tai Le"/>
          <w:szCs w:val="18"/>
          <w:lang w:eastAsia="zh-CN"/>
        </w:rPr>
        <w:t>Buddanagar Colony</w:t>
      </w:r>
      <w:r w:rsidR="004D5C4A">
        <w:rPr>
          <w:rFonts w:ascii="Microsoft Tai Le" w:hAnsi="Microsoft Tai Le" w:cs="Microsoft Tai Le"/>
          <w:szCs w:val="18"/>
          <w:lang w:eastAsia="zh-CN"/>
        </w:rPr>
        <w:t xml:space="preserve">, </w:t>
      </w:r>
      <w:r w:rsidR="00F40C99" w:rsidRPr="008221ED">
        <w:rPr>
          <w:rFonts w:ascii="Microsoft Tai Le" w:hAnsi="Microsoft Tai Le" w:cs="Microsoft Tai Le"/>
          <w:b/>
          <w:bCs/>
          <w:szCs w:val="18"/>
          <w:lang w:eastAsia="zh-CN"/>
        </w:rPr>
        <w:tab/>
      </w:r>
      <w:r w:rsidR="00F40C99" w:rsidRPr="008221ED">
        <w:rPr>
          <w:rFonts w:ascii="Microsoft Tai Le" w:hAnsi="Microsoft Tai Le" w:cs="Microsoft Tai Le"/>
          <w:b/>
          <w:bCs/>
          <w:szCs w:val="18"/>
          <w:lang w:eastAsia="zh-CN"/>
        </w:rPr>
        <w:tab/>
      </w:r>
      <w:r w:rsidR="00F40C99" w:rsidRPr="008221ED">
        <w:rPr>
          <w:rFonts w:ascii="Microsoft Tai Le" w:hAnsi="Microsoft Tai Le" w:cs="Microsoft Tai Le"/>
          <w:b/>
          <w:bCs/>
          <w:szCs w:val="18"/>
          <w:lang w:eastAsia="zh-CN"/>
        </w:rPr>
        <w:tab/>
      </w:r>
      <w:r w:rsidR="00F40C99" w:rsidRPr="008221ED">
        <w:rPr>
          <w:rFonts w:ascii="Microsoft Tai Le" w:hAnsi="Microsoft Tai Le" w:cs="Microsoft Tai Le"/>
          <w:b/>
          <w:bCs/>
          <w:szCs w:val="18"/>
          <w:lang w:eastAsia="zh-CN"/>
        </w:rPr>
        <w:tab/>
      </w:r>
    </w:p>
    <w:p w:rsidR="00EF16D2" w:rsidRPr="008221ED" w:rsidRDefault="00830596">
      <w:pPr>
        <w:suppressAutoHyphens/>
        <w:spacing w:before="40" w:after="40" w:line="240" w:lineRule="auto"/>
        <w:rPr>
          <w:rFonts w:ascii="Microsoft Tai Le" w:hAnsi="Microsoft Tai Le" w:cs="Microsoft Tai Le"/>
          <w:szCs w:val="24"/>
          <w:lang w:eastAsia="zh-CN"/>
        </w:rPr>
      </w:pPr>
      <w:r>
        <w:rPr>
          <w:rFonts w:ascii="Microsoft Tai Le" w:hAnsi="Microsoft Tai Le" w:cs="Microsoft Tai Le"/>
          <w:szCs w:val="18"/>
          <w:lang w:eastAsia="zh-CN"/>
        </w:rPr>
        <w:t>Nr. Uppal Depot</w:t>
      </w:r>
      <w:r w:rsidR="00F40C99" w:rsidRPr="008221ED">
        <w:rPr>
          <w:rFonts w:ascii="Microsoft Tai Le" w:hAnsi="Microsoft Tai Le" w:cs="Microsoft Tai Le"/>
          <w:szCs w:val="18"/>
          <w:lang w:eastAsia="zh-CN"/>
        </w:rPr>
        <w:t xml:space="preserve">, </w:t>
      </w:r>
      <w:r w:rsidRPr="00830596">
        <w:rPr>
          <w:rFonts w:ascii="Microsoft Tai Le" w:hAnsi="Microsoft Tai Le" w:cs="Microsoft Tai Le"/>
          <w:szCs w:val="18"/>
          <w:lang w:eastAsia="zh-CN"/>
        </w:rPr>
        <w:t>Boduppal</w:t>
      </w:r>
      <w:r>
        <w:rPr>
          <w:rFonts w:ascii="Microsoft Tai Le" w:hAnsi="Microsoft Tai Le" w:cs="Microsoft Tai Le"/>
          <w:szCs w:val="18"/>
          <w:lang w:eastAsia="zh-CN"/>
        </w:rPr>
        <w:t xml:space="preserve">, </w:t>
      </w:r>
      <w:r w:rsidR="004D5C4A">
        <w:rPr>
          <w:rFonts w:ascii="Microsoft Tai Le" w:hAnsi="Microsoft Tai Le" w:cs="Microsoft Tai Le"/>
          <w:szCs w:val="18"/>
          <w:lang w:eastAsia="zh-CN"/>
        </w:rPr>
        <w:t>Hyderabad</w:t>
      </w:r>
      <w:r w:rsidR="00F40C99" w:rsidRPr="008221ED">
        <w:rPr>
          <w:rFonts w:ascii="Microsoft Tai Le" w:hAnsi="Microsoft Tai Le" w:cs="Microsoft Tai Le"/>
          <w:szCs w:val="18"/>
          <w:lang w:eastAsia="zh-CN"/>
        </w:rPr>
        <w:t xml:space="preserve">– </w:t>
      </w:r>
      <w:r w:rsidR="004D5C4A" w:rsidRPr="004D5C4A">
        <w:rPr>
          <w:rFonts w:ascii="Microsoft Tai Le" w:hAnsi="Microsoft Tai Le" w:cs="Microsoft Tai Le"/>
          <w:szCs w:val="18"/>
          <w:lang w:eastAsia="zh-CN"/>
        </w:rPr>
        <w:t>500039</w:t>
      </w:r>
    </w:p>
    <w:p w:rsidR="00EF16D2" w:rsidRPr="008221ED" w:rsidRDefault="00B27D80">
      <w:pPr>
        <w:suppressAutoHyphens/>
        <w:spacing w:before="40" w:after="40" w:line="240" w:lineRule="auto"/>
        <w:rPr>
          <w:rFonts w:ascii="Microsoft Tai Le" w:hAnsi="Microsoft Tai Le" w:cs="Microsoft Tai Le"/>
          <w:b/>
          <w:noProof/>
          <w:szCs w:val="18"/>
        </w:rPr>
      </w:pPr>
      <w:r>
        <w:rPr>
          <w:rFonts w:ascii="Microsoft Tai Le" w:hAnsi="Microsoft Tai Le" w:cs="Microsoft Tai Le"/>
          <w:noProof/>
          <w:szCs w:val="24"/>
        </w:rPr>
        <w:pict>
          <v:line id="1026" o:spid="_x0000_s1026" style="position:absolute;z-index:5;visibility:visible;mso-wrap-distance-left:0;mso-wrap-distance-right:0;mso-position-horizontal-relative:margin;mso-position-vertical-relative:margin" from="-1.5pt,62.1pt" to="541.15pt,62.1pt" strokeweight=".74pt">
            <w10:wrap anchorx="margin" anchory="margin"/>
          </v:line>
        </w:pict>
      </w:r>
      <w:r w:rsidR="00F40C99" w:rsidRPr="008221ED">
        <w:rPr>
          <w:rFonts w:ascii="Microsoft Tai Le" w:hAnsi="Microsoft Tai Le" w:cs="Microsoft Tai Le"/>
          <w:b/>
          <w:noProof/>
          <w:szCs w:val="18"/>
        </w:rPr>
        <w:t xml:space="preserve">         </w:t>
      </w:r>
    </w:p>
    <w:p w:rsidR="00EF16D2" w:rsidRPr="008221ED" w:rsidRDefault="00F40C99">
      <w:pPr>
        <w:shd w:val="clear" w:color="auto" w:fill="C0C0C0"/>
        <w:suppressAutoHyphens/>
        <w:spacing w:after="0" w:line="240" w:lineRule="auto"/>
        <w:jc w:val="both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iCs/>
          <w:szCs w:val="20"/>
          <w:lang w:eastAsia="zh-CN"/>
        </w:rPr>
        <w:t xml:space="preserve">CAREER OBJECTIVE </w:t>
      </w:r>
    </w:p>
    <w:p w:rsidR="00FA4672" w:rsidRDefault="00FA4672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24"/>
          <w:lang w:eastAsia="zh-CN"/>
        </w:rPr>
      </w:pPr>
    </w:p>
    <w:p w:rsidR="00236023" w:rsidRPr="008221ED" w:rsidRDefault="00236023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24"/>
          <w:lang w:eastAsia="zh-CN"/>
        </w:rPr>
      </w:pPr>
      <w:r w:rsidRPr="00236023">
        <w:rPr>
          <w:rFonts w:ascii="Microsoft Tai Le" w:hAnsi="Microsoft Tai Le" w:cs="Microsoft Tai Le"/>
          <w:szCs w:val="24"/>
          <w:lang w:eastAsia="zh-CN"/>
        </w:rPr>
        <w:t>To succeed in an environment of growth and excellence and earn a job whi</w:t>
      </w:r>
      <w:r w:rsidR="00876078">
        <w:rPr>
          <w:rFonts w:ascii="Microsoft Tai Le" w:hAnsi="Microsoft Tai Le" w:cs="Microsoft Tai Le"/>
          <w:szCs w:val="24"/>
          <w:lang w:eastAsia="zh-CN"/>
        </w:rPr>
        <w:t>ch provides me job-s</w:t>
      </w:r>
      <w:r w:rsidRPr="00236023">
        <w:rPr>
          <w:rFonts w:ascii="Microsoft Tai Le" w:hAnsi="Microsoft Tai Le" w:cs="Microsoft Tai Le"/>
          <w:szCs w:val="24"/>
          <w:lang w:eastAsia="zh-CN"/>
        </w:rPr>
        <w:t xml:space="preserve">atisfaction and </w:t>
      </w:r>
      <w:r w:rsidR="00876078" w:rsidRPr="00236023">
        <w:rPr>
          <w:rFonts w:ascii="Microsoft Tai Le" w:hAnsi="Microsoft Tai Le" w:cs="Microsoft Tai Le"/>
          <w:szCs w:val="24"/>
          <w:lang w:eastAsia="zh-CN"/>
        </w:rPr>
        <w:t>self-development</w:t>
      </w:r>
      <w:r w:rsidRPr="00236023">
        <w:rPr>
          <w:rFonts w:ascii="Microsoft Tai Le" w:hAnsi="Microsoft Tai Le" w:cs="Microsoft Tai Le"/>
          <w:szCs w:val="24"/>
          <w:lang w:eastAsia="zh-CN"/>
        </w:rPr>
        <w:t xml:space="preserve"> and help me achieve personal as well as organization goals.</w:t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bCs/>
          <w:szCs w:val="18"/>
          <w:lang w:eastAsia="zh-CN"/>
        </w:rPr>
      </w:pPr>
    </w:p>
    <w:p w:rsidR="00EF16D2" w:rsidRPr="008221ED" w:rsidRDefault="00F40C99">
      <w:pPr>
        <w:shd w:val="clear" w:color="auto" w:fill="C0C0C0"/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bookmarkStart w:id="0" w:name="exp"/>
      <w:bookmarkStart w:id="1" w:name="education"/>
      <w:bookmarkEnd w:id="0"/>
      <w:bookmarkEnd w:id="1"/>
      <w:r w:rsidRPr="008221ED">
        <w:rPr>
          <w:rFonts w:ascii="Microsoft Tai Le" w:hAnsi="Microsoft Tai Le" w:cs="Microsoft Tai Le"/>
          <w:b/>
          <w:iCs/>
          <w:szCs w:val="20"/>
          <w:lang w:eastAsia="zh-CN"/>
        </w:rPr>
        <w:t xml:space="preserve">IN BRIEF </w:t>
      </w:r>
    </w:p>
    <w:p w:rsidR="00FA4672" w:rsidRDefault="00FA4672" w:rsidP="00FA4672">
      <w:pPr>
        <w:tabs>
          <w:tab w:val="left" w:pos="360"/>
        </w:tabs>
        <w:suppressAutoHyphens/>
        <w:spacing w:after="0" w:line="240" w:lineRule="auto"/>
        <w:ind w:left="360"/>
        <w:rPr>
          <w:rFonts w:ascii="Microsoft Tai Le" w:hAnsi="Microsoft Tai Le" w:cs="Microsoft Tai Le"/>
          <w:szCs w:val="18"/>
          <w:lang w:eastAsia="zh-CN"/>
        </w:rPr>
      </w:pPr>
    </w:p>
    <w:p w:rsidR="00EF16D2" w:rsidRPr="008221ED" w:rsidRDefault="00F40C99" w:rsidP="00847616">
      <w:pPr>
        <w:numPr>
          <w:ilvl w:val="0"/>
          <w:numId w:val="4"/>
        </w:numPr>
        <w:suppressAutoHyphens/>
        <w:spacing w:after="0" w:line="240" w:lineRule="auto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szCs w:val="18"/>
          <w:lang w:eastAsia="zh-CN"/>
        </w:rPr>
        <w:t xml:space="preserve">Total </w:t>
      </w:r>
      <w:r w:rsidR="00936C28">
        <w:rPr>
          <w:rFonts w:ascii="Microsoft Tai Le" w:hAnsi="Microsoft Tai Le" w:cs="Microsoft Tai Le"/>
          <w:b/>
          <w:szCs w:val="18"/>
          <w:lang w:eastAsia="zh-CN"/>
        </w:rPr>
        <w:t>9+</w:t>
      </w:r>
      <w:r w:rsidR="00847616">
        <w:rPr>
          <w:rFonts w:ascii="Microsoft Tai Le" w:hAnsi="Microsoft Tai Le" w:cs="Microsoft Tai Le"/>
          <w:b/>
          <w:szCs w:val="18"/>
          <w:lang w:eastAsia="zh-CN"/>
        </w:rPr>
        <w:t xml:space="preserve"> years of </w:t>
      </w:r>
      <w:r w:rsidR="00DD111E" w:rsidRPr="008221ED">
        <w:rPr>
          <w:rFonts w:ascii="Microsoft Tai Le" w:hAnsi="Microsoft Tai Le" w:cs="Microsoft Tai Le"/>
          <w:b/>
          <w:szCs w:val="18"/>
          <w:lang w:eastAsia="zh-CN"/>
        </w:rPr>
        <w:t>experience</w:t>
      </w:r>
      <w:r w:rsidR="00936C28">
        <w:rPr>
          <w:rFonts w:ascii="Microsoft Tai Le" w:hAnsi="Microsoft Tai Le" w:cs="Microsoft Tai Le"/>
          <w:szCs w:val="18"/>
          <w:lang w:eastAsia="zh-CN"/>
        </w:rPr>
        <w:t xml:space="preserve"> including 8.5</w:t>
      </w:r>
      <w:r w:rsidR="000A58CF">
        <w:rPr>
          <w:rFonts w:ascii="Microsoft Tai Le" w:hAnsi="Microsoft Tai Le" w:cs="Microsoft Tai Le"/>
          <w:szCs w:val="18"/>
          <w:lang w:eastAsia="zh-CN"/>
        </w:rPr>
        <w:t xml:space="preserve">+ years of </w:t>
      </w:r>
      <w:r w:rsidR="00DD111E" w:rsidRPr="008221ED">
        <w:rPr>
          <w:rFonts w:ascii="Microsoft Tai Le" w:hAnsi="Microsoft Tai Le" w:cs="Microsoft Tai Le"/>
          <w:szCs w:val="18"/>
          <w:lang w:eastAsia="zh-CN"/>
        </w:rPr>
        <w:t>experience</w:t>
      </w:r>
      <w:r w:rsidRPr="008221ED">
        <w:rPr>
          <w:rFonts w:ascii="Microsoft Tai Le" w:hAnsi="Microsoft Tai Le" w:cs="Microsoft Tai Le"/>
          <w:szCs w:val="18"/>
          <w:lang w:eastAsia="zh-CN"/>
        </w:rPr>
        <w:t xml:space="preserve"> in </w:t>
      </w:r>
      <w:r w:rsidR="00DD111E">
        <w:rPr>
          <w:rFonts w:ascii="Microsoft Tai Le" w:hAnsi="Microsoft Tai Le" w:cs="Microsoft Tai Le"/>
          <w:szCs w:val="18"/>
          <w:lang w:eastAsia="zh-CN"/>
        </w:rPr>
        <w:t xml:space="preserve">Records to Report (R2R), General Accounting </w:t>
      </w:r>
      <w:r w:rsidRPr="008221ED">
        <w:rPr>
          <w:rFonts w:ascii="Microsoft Tai Le" w:hAnsi="Microsoft Tai Le" w:cs="Microsoft Tai Le"/>
          <w:szCs w:val="18"/>
          <w:lang w:eastAsia="zh-CN"/>
        </w:rPr>
        <w:t>and Financial Reporting</w:t>
      </w:r>
    </w:p>
    <w:p w:rsidR="00E2141D" w:rsidRPr="00E2141D" w:rsidRDefault="00E2141D" w:rsidP="00847616">
      <w:pPr>
        <w:numPr>
          <w:ilvl w:val="0"/>
          <w:numId w:val="4"/>
        </w:numPr>
        <w:suppressAutoHyphens/>
        <w:spacing w:after="0" w:line="240" w:lineRule="auto"/>
        <w:rPr>
          <w:rFonts w:ascii="Microsoft Tai Le" w:hAnsi="Microsoft Tai Le" w:cs="Microsoft Tai Le"/>
          <w:szCs w:val="18"/>
          <w:lang w:eastAsia="zh-CN"/>
        </w:rPr>
      </w:pPr>
      <w:r w:rsidRPr="00E2141D">
        <w:rPr>
          <w:rFonts w:ascii="Microsoft Tai Le" w:hAnsi="Microsoft Tai Le" w:cs="Microsoft Tai Le"/>
          <w:szCs w:val="18"/>
          <w:lang w:eastAsia="zh-CN"/>
        </w:rPr>
        <w:t>Currently working with</w:t>
      </w:r>
      <w:r>
        <w:rPr>
          <w:rFonts w:ascii="Microsoft Tai Le" w:hAnsi="Microsoft Tai Le" w:cs="Microsoft Tai Le"/>
          <w:b/>
          <w:szCs w:val="18"/>
          <w:lang w:eastAsia="zh-CN"/>
        </w:rPr>
        <w:t xml:space="preserve"> </w:t>
      </w:r>
      <w:r w:rsidRPr="00E2141D">
        <w:rPr>
          <w:rFonts w:ascii="Microsoft Tai Le" w:hAnsi="Microsoft Tai Le" w:cs="Microsoft Tai Le"/>
          <w:szCs w:val="18"/>
          <w:lang w:eastAsia="zh-CN"/>
        </w:rPr>
        <w:t>Genpact</w:t>
      </w:r>
      <w:r>
        <w:rPr>
          <w:rFonts w:ascii="Microsoft Tai Le" w:hAnsi="Microsoft Tai Le" w:cs="Microsoft Tai Le"/>
          <w:szCs w:val="18"/>
          <w:lang w:eastAsia="zh-CN"/>
        </w:rPr>
        <w:t xml:space="preserve"> India</w:t>
      </w:r>
      <w:r w:rsidRPr="00E2141D">
        <w:rPr>
          <w:rFonts w:ascii="Microsoft Tai Le" w:hAnsi="Microsoft Tai Le" w:cs="Microsoft Tai Le"/>
          <w:szCs w:val="18"/>
          <w:lang w:eastAsia="zh-CN"/>
        </w:rPr>
        <w:t xml:space="preserve"> as </w:t>
      </w:r>
      <w:r w:rsidRPr="00E2141D">
        <w:rPr>
          <w:rFonts w:ascii="Microsoft Tai Le" w:hAnsi="Microsoft Tai Le" w:cs="Microsoft Tai Le"/>
          <w:b/>
          <w:szCs w:val="18"/>
          <w:lang w:eastAsia="zh-CN"/>
        </w:rPr>
        <w:t>Manager</w:t>
      </w:r>
      <w:r w:rsidRPr="00E2141D">
        <w:rPr>
          <w:rFonts w:ascii="Microsoft Tai Le" w:hAnsi="Microsoft Tai Le" w:cs="Microsoft Tai Le"/>
          <w:szCs w:val="18"/>
          <w:lang w:eastAsia="zh-CN"/>
        </w:rPr>
        <w:t xml:space="preserve"> in</w:t>
      </w:r>
      <w:r>
        <w:rPr>
          <w:rFonts w:ascii="Microsoft Tai Le" w:hAnsi="Microsoft Tai Le" w:cs="Microsoft Tai Le"/>
          <w:b/>
          <w:szCs w:val="18"/>
          <w:lang w:eastAsia="zh-CN"/>
        </w:rPr>
        <w:t xml:space="preserve"> </w:t>
      </w:r>
      <w:r w:rsidRPr="00E2141D">
        <w:rPr>
          <w:rFonts w:ascii="Microsoft Tai Le" w:hAnsi="Microsoft Tai Le" w:cs="Microsoft Tai Le"/>
          <w:szCs w:val="18"/>
          <w:lang w:eastAsia="zh-CN"/>
        </w:rPr>
        <w:t xml:space="preserve">Finance &amp; </w:t>
      </w:r>
      <w:r w:rsidR="008404AC" w:rsidRPr="00E2141D">
        <w:rPr>
          <w:rFonts w:ascii="Microsoft Tai Le" w:hAnsi="Microsoft Tai Le" w:cs="Microsoft Tai Le"/>
          <w:szCs w:val="18"/>
          <w:lang w:eastAsia="zh-CN"/>
        </w:rPr>
        <w:t>Accounting</w:t>
      </w:r>
    </w:p>
    <w:p w:rsidR="00EF16D2" w:rsidRPr="008221ED" w:rsidRDefault="004F6B97" w:rsidP="00847616">
      <w:pPr>
        <w:numPr>
          <w:ilvl w:val="0"/>
          <w:numId w:val="4"/>
        </w:numPr>
        <w:suppressAutoHyphens/>
        <w:spacing w:after="0" w:line="240" w:lineRule="auto"/>
        <w:rPr>
          <w:rFonts w:ascii="Microsoft Tai Le" w:hAnsi="Microsoft Tai Le" w:cs="Microsoft Tai Le"/>
          <w:szCs w:val="18"/>
          <w:lang w:eastAsia="zh-CN"/>
        </w:rPr>
      </w:pPr>
      <w:r>
        <w:rPr>
          <w:rFonts w:ascii="Microsoft Tai Le" w:hAnsi="Microsoft Tai Le" w:cs="Microsoft Tai Le"/>
          <w:b/>
          <w:szCs w:val="18"/>
          <w:lang w:eastAsia="zh-CN"/>
        </w:rPr>
        <w:t>Multiple Process t</w:t>
      </w:r>
      <w:r w:rsidR="00F40C99" w:rsidRPr="008221ED">
        <w:rPr>
          <w:rFonts w:ascii="Microsoft Tai Le" w:hAnsi="Microsoft Tai Le" w:cs="Microsoft Tai Le"/>
          <w:b/>
          <w:szCs w:val="18"/>
          <w:lang w:eastAsia="zh-CN"/>
        </w:rPr>
        <w:t>ransition experience</w:t>
      </w:r>
      <w:r w:rsidR="00F40C99" w:rsidRPr="008221ED">
        <w:rPr>
          <w:rFonts w:ascii="Microsoft Tai Le" w:hAnsi="Microsoft Tai Le" w:cs="Microsoft Tai Le"/>
          <w:szCs w:val="18"/>
          <w:lang w:eastAsia="zh-CN"/>
        </w:rPr>
        <w:t xml:space="preserve"> </w:t>
      </w:r>
      <w:r>
        <w:rPr>
          <w:rFonts w:ascii="Microsoft Tai Le" w:hAnsi="Microsoft Tai Le" w:cs="Microsoft Tai Le"/>
          <w:szCs w:val="18"/>
          <w:lang w:eastAsia="zh-CN"/>
        </w:rPr>
        <w:t xml:space="preserve">with </w:t>
      </w:r>
      <w:r w:rsidR="00B01284">
        <w:rPr>
          <w:rFonts w:ascii="Microsoft Tai Le" w:hAnsi="Microsoft Tai Le" w:cs="Microsoft Tai Le"/>
          <w:szCs w:val="18"/>
          <w:lang w:eastAsia="zh-CN"/>
        </w:rPr>
        <w:t>wide range of R2R activities and ensuring post transition stability of process</w:t>
      </w:r>
    </w:p>
    <w:p w:rsidR="00EF16D2" w:rsidRPr="008221ED" w:rsidRDefault="00F40C99" w:rsidP="00847616">
      <w:pPr>
        <w:numPr>
          <w:ilvl w:val="0"/>
          <w:numId w:val="4"/>
        </w:numPr>
        <w:suppressAutoHyphens/>
        <w:spacing w:after="0" w:line="240" w:lineRule="auto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18"/>
          <w:lang w:eastAsia="zh-CN"/>
        </w:rPr>
        <w:t>US B1 (Business) Visa</w:t>
      </w:r>
      <w:r w:rsidRPr="008221ED">
        <w:rPr>
          <w:rFonts w:ascii="Microsoft Tai Le" w:hAnsi="Microsoft Tai Le" w:cs="Microsoft Tai Le"/>
          <w:szCs w:val="18"/>
          <w:lang w:eastAsia="zh-CN"/>
        </w:rPr>
        <w:t xml:space="preserve"> with m</w:t>
      </w:r>
      <w:r w:rsidR="00482F71">
        <w:rPr>
          <w:rFonts w:ascii="Microsoft Tai Le" w:hAnsi="Microsoft Tai Le" w:cs="Microsoft Tai Le"/>
          <w:szCs w:val="18"/>
          <w:lang w:eastAsia="zh-CN"/>
        </w:rPr>
        <w:t>ultiple entries</w:t>
      </w:r>
    </w:p>
    <w:p w:rsidR="00EF16D2" w:rsidRPr="008221ED" w:rsidRDefault="00F40C99" w:rsidP="00847616">
      <w:pPr>
        <w:numPr>
          <w:ilvl w:val="0"/>
          <w:numId w:val="4"/>
        </w:numPr>
        <w:suppressAutoHyphens/>
        <w:spacing w:after="0" w:line="240" w:lineRule="auto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szCs w:val="18"/>
          <w:lang w:eastAsia="zh-CN"/>
        </w:rPr>
        <w:t xml:space="preserve">Additional Experience of </w:t>
      </w:r>
      <w:r w:rsidRPr="008221ED">
        <w:rPr>
          <w:rFonts w:ascii="Microsoft Tai Le" w:hAnsi="Microsoft Tai Le" w:cs="Microsoft Tai Le"/>
          <w:b/>
          <w:szCs w:val="18"/>
          <w:lang w:eastAsia="zh-CN"/>
        </w:rPr>
        <w:t>US Taxation (Form 1040, 1065 and 1041)</w:t>
      </w:r>
    </w:p>
    <w:p w:rsidR="00EF16D2" w:rsidRPr="008221ED" w:rsidRDefault="00F40C99" w:rsidP="00847616">
      <w:pPr>
        <w:numPr>
          <w:ilvl w:val="0"/>
          <w:numId w:val="4"/>
        </w:numPr>
        <w:suppressAutoHyphens/>
        <w:spacing w:after="0" w:line="240" w:lineRule="auto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18"/>
          <w:lang w:eastAsia="zh-CN"/>
        </w:rPr>
        <w:t>MBA with Finance</w:t>
      </w:r>
      <w:r w:rsidRPr="008221ED">
        <w:rPr>
          <w:rFonts w:ascii="Microsoft Tai Le" w:hAnsi="Microsoft Tai Le" w:cs="Microsoft Tai Le"/>
          <w:szCs w:val="18"/>
          <w:lang w:eastAsia="zh-CN"/>
        </w:rPr>
        <w:t xml:space="preserve"> (First Class), </w:t>
      </w:r>
      <w:r w:rsidRPr="008221ED">
        <w:rPr>
          <w:rFonts w:ascii="Microsoft Tai Le" w:hAnsi="Microsoft Tai Le" w:cs="Microsoft Tai Le"/>
          <w:b/>
          <w:bCs/>
          <w:szCs w:val="18"/>
          <w:lang w:eastAsia="zh-CN"/>
        </w:rPr>
        <w:t>B.Com. (Honor)</w:t>
      </w:r>
      <w:r w:rsidRPr="008221ED">
        <w:rPr>
          <w:rFonts w:ascii="Microsoft Tai Le" w:hAnsi="Microsoft Tai Le" w:cs="Microsoft Tai Le"/>
          <w:szCs w:val="18"/>
          <w:lang w:eastAsia="zh-CN"/>
        </w:rPr>
        <w:t xml:space="preserve"> Advanced Accounting &amp; Auditing</w:t>
      </w:r>
    </w:p>
    <w:p w:rsidR="00EF16D2" w:rsidRPr="008221ED" w:rsidRDefault="00EF16D2">
      <w:pPr>
        <w:suppressAutoHyphens/>
        <w:spacing w:before="40" w:after="40" w:line="240" w:lineRule="auto"/>
        <w:jc w:val="both"/>
        <w:rPr>
          <w:rFonts w:ascii="Microsoft Tai Le" w:hAnsi="Microsoft Tai Le" w:cs="Microsoft Tai Le"/>
          <w:szCs w:val="18"/>
          <w:lang w:eastAsia="zh-CN"/>
        </w:rPr>
      </w:pPr>
    </w:p>
    <w:p w:rsidR="00EF16D2" w:rsidRPr="008221ED" w:rsidRDefault="00F40C99">
      <w:pPr>
        <w:keepNext/>
        <w:numPr>
          <w:ilvl w:val="0"/>
          <w:numId w:val="2"/>
        </w:numPr>
        <w:shd w:val="clear" w:color="auto" w:fill="C0C0C0"/>
        <w:suppressAutoHyphens/>
        <w:spacing w:after="0" w:line="240" w:lineRule="auto"/>
        <w:jc w:val="both"/>
        <w:outlineLvl w:val="0"/>
        <w:rPr>
          <w:rFonts w:ascii="Microsoft Tai Le" w:hAnsi="Microsoft Tai Le" w:cs="Microsoft Tai Le"/>
          <w:b/>
          <w:bCs/>
          <w:sz w:val="16"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20"/>
          <w:lang w:eastAsia="zh-CN"/>
        </w:rPr>
        <w:t>EMPLOYMENT PROFILE</w:t>
      </w:r>
    </w:p>
    <w:p w:rsidR="00B01284" w:rsidRDefault="00B01284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E2141D" w:rsidRPr="008221ED" w:rsidRDefault="00E2141D" w:rsidP="00E2141D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Current Employer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</w:t>
      </w:r>
      <w:r>
        <w:rPr>
          <w:rFonts w:ascii="Microsoft Tai Le" w:hAnsi="Microsoft Tai Le" w:cs="Microsoft Tai Le"/>
          <w:bCs/>
          <w:szCs w:val="18"/>
          <w:lang w:eastAsia="zh-CN"/>
        </w:rPr>
        <w:t>Genpact India, Hyderabad</w:t>
      </w:r>
    </w:p>
    <w:p w:rsidR="00E2141D" w:rsidRPr="008221ED" w:rsidRDefault="00E2141D" w:rsidP="00E2141D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Current Position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</w:t>
      </w:r>
      <w:r>
        <w:rPr>
          <w:rFonts w:ascii="Microsoft Tai Le" w:hAnsi="Microsoft Tai Le" w:cs="Microsoft Tai Le"/>
          <w:bCs/>
          <w:szCs w:val="18"/>
          <w:lang w:eastAsia="zh-CN"/>
        </w:rPr>
        <w:t xml:space="preserve">Manager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>(</w:t>
      </w:r>
      <w:r>
        <w:rPr>
          <w:rFonts w:ascii="Microsoft Tai Le" w:hAnsi="Microsoft Tai Le" w:cs="Microsoft Tai Le"/>
          <w:bCs/>
          <w:szCs w:val="18"/>
          <w:lang w:eastAsia="zh-CN"/>
        </w:rPr>
        <w:t>from May, 2015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 </w:t>
      </w:r>
      <w:r>
        <w:rPr>
          <w:rFonts w:ascii="Microsoft Tai Le" w:hAnsi="Microsoft Tai Le" w:cs="Microsoft Tai Le"/>
          <w:bCs/>
          <w:szCs w:val="18"/>
          <w:lang w:eastAsia="zh-CN"/>
        </w:rPr>
        <w:t>till date)</w:t>
      </w:r>
      <w:r w:rsidR="002831C3">
        <w:rPr>
          <w:rFonts w:ascii="Microsoft Tai Le" w:hAnsi="Microsoft Tai Le" w:cs="Microsoft Tai Le"/>
          <w:bCs/>
          <w:szCs w:val="18"/>
          <w:lang w:eastAsia="zh-CN"/>
        </w:rPr>
        <w:t xml:space="preserve"> (Team of 9 Associates)</w:t>
      </w:r>
    </w:p>
    <w:p w:rsidR="00E2141D" w:rsidRPr="008221ED" w:rsidRDefault="00E2141D" w:rsidP="00E2141D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Current Pr</w:t>
      </w:r>
      <w:r>
        <w:rPr>
          <w:rFonts w:ascii="Microsoft Tai Le" w:hAnsi="Microsoft Tai Le" w:cs="Microsoft Tai Le"/>
          <w:bCs/>
          <w:szCs w:val="18"/>
          <w:lang w:eastAsia="zh-CN"/>
        </w:rPr>
        <w:t xml:space="preserve">oject </w:t>
      </w:r>
      <w:r>
        <w:rPr>
          <w:rFonts w:ascii="Microsoft Tai Le" w:hAnsi="Microsoft Tai Le" w:cs="Microsoft Tai Le"/>
          <w:bCs/>
          <w:szCs w:val="18"/>
          <w:lang w:eastAsia="zh-CN"/>
        </w:rPr>
        <w:tab/>
        <w:t xml:space="preserve">: Record to Report (R2R) </w:t>
      </w:r>
    </w:p>
    <w:p w:rsidR="00E2141D" w:rsidRDefault="00E2141D" w:rsidP="00E2141D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E2141D" w:rsidRPr="008221ED" w:rsidRDefault="00E2141D" w:rsidP="00E2141D">
      <w:pPr>
        <w:suppressAutoHyphens/>
        <w:spacing w:after="0" w:line="240" w:lineRule="auto"/>
        <w:rPr>
          <w:rFonts w:ascii="Microsoft Tai Le" w:hAnsi="Microsoft Tai Le" w:cs="Microsoft Tai Le"/>
          <w:b/>
          <w:bCs/>
          <w:szCs w:val="24"/>
          <w:u w:val="single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24"/>
          <w:u w:val="single"/>
          <w:lang w:eastAsia="zh-CN"/>
        </w:rPr>
        <w:t>Job Responsibilities:</w:t>
      </w:r>
    </w:p>
    <w:p w:rsidR="00E2141D" w:rsidRDefault="00E2141D" w:rsidP="00E2141D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023494" w:rsidRDefault="00023494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FF5B11">
        <w:rPr>
          <w:rFonts w:ascii="Microsoft Tai Le" w:hAnsi="Microsoft Tai Le" w:cs="Microsoft Tai Le"/>
          <w:bCs/>
          <w:i/>
          <w:iCs/>
          <w:szCs w:val="18"/>
          <w:lang w:eastAsia="zh-CN"/>
        </w:rPr>
        <w:t>Manage end to end service delivery for R</w:t>
      </w:r>
      <w:r w:rsidR="00FF5B11">
        <w:rPr>
          <w:rFonts w:ascii="Microsoft Tai Le" w:hAnsi="Microsoft Tai Le" w:cs="Microsoft Tai Le"/>
          <w:bCs/>
          <w:i/>
          <w:iCs/>
          <w:szCs w:val="18"/>
          <w:lang w:eastAsia="zh-CN"/>
        </w:rPr>
        <w:t>2R General Accounting activities i.e. Journal Postings, Month End closure, Balance-sheet Reconciliations, Treasury and Bank Reconciliations, Intercompany Reporting and KPI Reporting</w:t>
      </w:r>
    </w:p>
    <w:p w:rsidR="00FF5B11" w:rsidRDefault="00FF5B11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Ensure smooth transition of General Accounting activities from Customer location </w:t>
      </w:r>
    </w:p>
    <w:p w:rsidR="00FF5B11" w:rsidRDefault="00FF5B11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Track issues or challenges to closure and </w:t>
      </w:r>
      <w:r w:rsidR="002831C3">
        <w:rPr>
          <w:rFonts w:ascii="Microsoft Tai Le" w:hAnsi="Microsoft Tai Le" w:cs="Microsoft Tai Le"/>
          <w:bCs/>
          <w:i/>
          <w:iCs/>
          <w:szCs w:val="18"/>
          <w:lang w:eastAsia="zh-CN"/>
        </w:rPr>
        <w:t>submit Root Cause Analysis for future control</w:t>
      </w:r>
    </w:p>
    <w:p w:rsidR="002831C3" w:rsidRDefault="002831C3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Manage timely delivery of General Accounting activities with quality</w:t>
      </w:r>
    </w:p>
    <w:p w:rsidR="00B044A8" w:rsidRDefault="00B044A8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Prepare monthly Period End Close calendar and get customer signoff </w:t>
      </w:r>
    </w:p>
    <w:p w:rsidR="002831C3" w:rsidRPr="00382457" w:rsidRDefault="00B044A8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382457">
        <w:rPr>
          <w:rFonts w:ascii="Microsoft Tai Le" w:hAnsi="Microsoft Tai Le" w:cs="Microsoft Tai Le"/>
          <w:bCs/>
          <w:i/>
          <w:iCs/>
          <w:szCs w:val="18"/>
          <w:lang w:eastAsia="zh-CN"/>
        </w:rPr>
        <w:t>Adhere to internal control and compliance and ensure sufficient evidence for smooth audit signoff</w:t>
      </w:r>
    </w:p>
    <w:p w:rsidR="00B044A8" w:rsidRPr="00382457" w:rsidRDefault="00B044A8" w:rsidP="00FF5B11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382457">
        <w:rPr>
          <w:rFonts w:ascii="Microsoft Tai Le" w:hAnsi="Microsoft Tai Le" w:cs="Microsoft Tai Le"/>
          <w:bCs/>
          <w:i/>
          <w:iCs/>
          <w:szCs w:val="18"/>
          <w:lang w:eastAsia="zh-CN"/>
        </w:rPr>
        <w:t>Support a team of 9 associates, assess their knowledge requirements and arrange for/impart training</w:t>
      </w:r>
    </w:p>
    <w:p w:rsidR="00382457" w:rsidRPr="00382457" w:rsidRDefault="00B044A8" w:rsidP="00382457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382457">
        <w:rPr>
          <w:rFonts w:ascii="Microsoft Tai Le" w:hAnsi="Microsoft Tai Le" w:cs="Microsoft Tai Le"/>
          <w:bCs/>
          <w:i/>
          <w:iCs/>
          <w:szCs w:val="18"/>
          <w:lang w:eastAsia="zh-CN"/>
        </w:rPr>
        <w:t>Promote</w:t>
      </w:r>
      <w:r w:rsidR="004F3315" w:rsidRPr="00382457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new initiatives</w:t>
      </w:r>
      <w:r w:rsidRPr="00382457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, invite innovative ideas and </w:t>
      </w:r>
      <w:r w:rsidR="004F3315" w:rsidRPr="00382457">
        <w:rPr>
          <w:rFonts w:ascii="Microsoft Tai Le" w:hAnsi="Microsoft Tai Le" w:cs="Microsoft Tai Le"/>
          <w:bCs/>
          <w:i/>
          <w:iCs/>
          <w:szCs w:val="18"/>
          <w:lang w:eastAsia="zh-CN"/>
        </w:rPr>
        <w:t>materialize them in process improvements</w:t>
      </w:r>
    </w:p>
    <w:p w:rsidR="00023494" w:rsidRPr="008404AC" w:rsidRDefault="00382457" w:rsidP="00382457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szCs w:val="18"/>
          <w:lang w:eastAsia="zh-CN"/>
        </w:rPr>
        <w:t xml:space="preserve">Publish weekly/monthly Dashboard to timely deliveries, process issues, process improvements and </w:t>
      </w:r>
      <w:r w:rsidR="008404AC">
        <w:rPr>
          <w:rFonts w:ascii="Microsoft Tai Le" w:hAnsi="Microsoft Tai Le" w:cs="Microsoft Tai Le"/>
          <w:bCs/>
          <w:i/>
          <w:szCs w:val="18"/>
          <w:lang w:eastAsia="zh-CN"/>
        </w:rPr>
        <w:t>initiate productive discussion with client</w:t>
      </w:r>
    </w:p>
    <w:p w:rsidR="00E2141D" w:rsidRDefault="00E2141D" w:rsidP="00775C43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</w:p>
    <w:p w:rsidR="008404AC" w:rsidRPr="008867EE" w:rsidRDefault="008404AC" w:rsidP="008404AC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Cs/>
          <w:szCs w:val="18"/>
          <w:lang w:eastAsia="zh-CN"/>
        </w:rPr>
        <w:t>-------------------------------------------------------------------------------------------------------------------------</w:t>
      </w:r>
    </w:p>
    <w:p w:rsidR="00E2141D" w:rsidRDefault="00E2141D" w:rsidP="00775C43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</w:p>
    <w:p w:rsidR="003631E8" w:rsidRPr="008221ED" w:rsidRDefault="003631E8" w:rsidP="00775C43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Employer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 xml:space="preserve">Hindustan </w:t>
      </w:r>
      <w:r>
        <w:rPr>
          <w:rFonts w:ascii="Microsoft Tai Le" w:hAnsi="Microsoft Tai Le" w:cs="Microsoft Tai Le"/>
          <w:bCs/>
          <w:szCs w:val="18"/>
          <w:lang w:eastAsia="zh-CN"/>
        </w:rPr>
        <w:t>Unilever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 xml:space="preserve"> Limited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, 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>Bangalore</w:t>
      </w:r>
    </w:p>
    <w:p w:rsidR="003631E8" w:rsidRPr="008221ED" w:rsidRDefault="003631E8" w:rsidP="003631E8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Position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 xml:space="preserve">Finance Executive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(from 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>Dec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>, 201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>2</w:t>
      </w:r>
      <w:r w:rsidR="00085E81">
        <w:rPr>
          <w:rFonts w:ascii="Microsoft Tai Le" w:hAnsi="Microsoft Tai Le" w:cs="Microsoft Tai Le"/>
          <w:bCs/>
          <w:szCs w:val="18"/>
          <w:lang w:eastAsia="zh-CN"/>
        </w:rPr>
        <w:t xml:space="preserve"> </w:t>
      </w:r>
      <w:r w:rsidR="009E34A9">
        <w:rPr>
          <w:rFonts w:ascii="Microsoft Tai Le" w:hAnsi="Microsoft Tai Le" w:cs="Microsoft Tai Le"/>
          <w:bCs/>
          <w:szCs w:val="18"/>
          <w:lang w:eastAsia="zh-CN"/>
        </w:rPr>
        <w:t xml:space="preserve">to May, </w:t>
      </w:r>
      <w:bookmarkStart w:id="2" w:name="_GoBack"/>
      <w:bookmarkEnd w:id="2"/>
      <w:r w:rsidR="009E34A9">
        <w:rPr>
          <w:rFonts w:ascii="Microsoft Tai Le" w:hAnsi="Microsoft Tai Le" w:cs="Microsoft Tai Le"/>
          <w:bCs/>
          <w:szCs w:val="18"/>
          <w:lang w:eastAsia="zh-CN"/>
        </w:rPr>
        <w:t>2015</w:t>
      </w:r>
      <w:r w:rsidR="00085E81">
        <w:rPr>
          <w:rFonts w:ascii="Microsoft Tai Le" w:hAnsi="Microsoft Tai Le" w:cs="Microsoft Tai Le"/>
          <w:bCs/>
          <w:szCs w:val="18"/>
          <w:lang w:eastAsia="zh-CN"/>
        </w:rPr>
        <w:t>)</w:t>
      </w:r>
    </w:p>
    <w:p w:rsidR="003631E8" w:rsidRPr="008221ED" w:rsidRDefault="003631E8" w:rsidP="003631E8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Pr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 xml:space="preserve">oject </w:t>
      </w:r>
      <w:r w:rsidR="00775C43">
        <w:rPr>
          <w:rFonts w:ascii="Microsoft Tai Le" w:hAnsi="Microsoft Tai Le" w:cs="Microsoft Tai Le"/>
          <w:bCs/>
          <w:szCs w:val="18"/>
          <w:lang w:eastAsia="zh-CN"/>
        </w:rPr>
        <w:tab/>
        <w:t xml:space="preserve">: Record to Report (R2R) </w:t>
      </w:r>
    </w:p>
    <w:p w:rsidR="00B01284" w:rsidRDefault="00B01284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775C43" w:rsidRPr="008221ED" w:rsidRDefault="00775C43" w:rsidP="00775C43">
      <w:pPr>
        <w:suppressAutoHyphens/>
        <w:spacing w:after="0" w:line="240" w:lineRule="auto"/>
        <w:rPr>
          <w:rFonts w:ascii="Microsoft Tai Le" w:hAnsi="Microsoft Tai Le" w:cs="Microsoft Tai Le"/>
          <w:b/>
          <w:bCs/>
          <w:szCs w:val="24"/>
          <w:u w:val="single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24"/>
          <w:u w:val="single"/>
          <w:lang w:eastAsia="zh-CN"/>
        </w:rPr>
        <w:lastRenderedPageBreak/>
        <w:t>Job Responsibilities:</w:t>
      </w:r>
    </w:p>
    <w:p w:rsidR="00775C43" w:rsidRDefault="00775C43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4066D9" w:rsidRPr="008D1913" w:rsidRDefault="004066D9" w:rsidP="004066D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/>
          <w:szCs w:val="18"/>
          <w:lang w:eastAsia="zh-CN"/>
        </w:rPr>
        <w:t xml:space="preserve">Adherence to 3-tier </w:t>
      </w:r>
      <w:r w:rsidR="0033310F">
        <w:rPr>
          <w:rFonts w:ascii="Microsoft Tai Le" w:hAnsi="Microsoft Tai Le" w:cs="Microsoft Tai Le"/>
          <w:b/>
          <w:szCs w:val="18"/>
          <w:lang w:eastAsia="zh-CN"/>
        </w:rPr>
        <w:t>Governance Model</w:t>
      </w:r>
      <w:r>
        <w:rPr>
          <w:rFonts w:ascii="Microsoft Tai Le" w:hAnsi="Microsoft Tai Le" w:cs="Microsoft Tai Le"/>
          <w:b/>
          <w:szCs w:val="18"/>
          <w:lang w:eastAsia="zh-CN"/>
        </w:rPr>
        <w:t xml:space="preserve"> and </w:t>
      </w:r>
      <w:r w:rsidR="0033310F">
        <w:rPr>
          <w:rFonts w:ascii="Microsoft Tai Le" w:hAnsi="Microsoft Tai Le" w:cs="Microsoft Tai Le"/>
          <w:b/>
          <w:szCs w:val="18"/>
          <w:lang w:eastAsia="zh-CN"/>
        </w:rPr>
        <w:t>Service Management</w:t>
      </w:r>
    </w:p>
    <w:p w:rsidR="004066D9" w:rsidRDefault="0033310F" w:rsidP="004066D9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Manage the service deliveries</w:t>
      </w:r>
      <w:r w:rsidR="004066D9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from third party service provider (3PSP) and submit to Country Finance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Director and Finance Controller (SRM)</w:t>
      </w:r>
    </w:p>
    <w:p w:rsidR="004066D9" w:rsidRPr="008D1913" w:rsidRDefault="004066D9" w:rsidP="004066D9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Ensure maximum productivity in 3-tier model through </w:t>
      </w:r>
      <w:r w:rsidR="005D4C59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effective use of </w:t>
      </w:r>
      <w:r w:rsidR="0033310F">
        <w:rPr>
          <w:rFonts w:ascii="Microsoft Tai Le" w:hAnsi="Microsoft Tai Le" w:cs="Microsoft Tai Le"/>
          <w:bCs/>
          <w:i/>
          <w:iCs/>
          <w:szCs w:val="18"/>
          <w:lang w:eastAsia="zh-CN"/>
        </w:rPr>
        <w:t>Governance Meetings</w:t>
      </w:r>
      <w:r w:rsidR="005D4C59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, </w:t>
      </w:r>
      <w:r w:rsidR="0033310F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Escalation Matrix and Global Process Model </w:t>
      </w:r>
    </w:p>
    <w:p w:rsidR="004066D9" w:rsidRDefault="004066D9" w:rsidP="004066D9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Conduct monthly Trail balance review with 3PSP and ensure all variance are properly explained</w:t>
      </w:r>
    </w:p>
    <w:p w:rsidR="004066D9" w:rsidRDefault="004066D9" w:rsidP="004066D9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Organize monthly end review meeting with Country Controller to explain variances in order to give comfort before closing the period</w:t>
      </w:r>
    </w:p>
    <w:p w:rsidR="005D4C59" w:rsidRDefault="005D4C59" w:rsidP="004066D9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Understand and raise any country specific exceptions to global team </w:t>
      </w:r>
    </w:p>
    <w:p w:rsidR="004066D9" w:rsidRDefault="004066D9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775C43" w:rsidRPr="008221ED" w:rsidRDefault="00775C43" w:rsidP="00775C43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/>
          <w:szCs w:val="18"/>
          <w:lang w:eastAsia="zh-CN"/>
        </w:rPr>
        <w:t xml:space="preserve">Finalization of </w:t>
      </w:r>
      <w:r w:rsidR="005D4C59">
        <w:rPr>
          <w:rFonts w:ascii="Microsoft Tai Le" w:hAnsi="Microsoft Tai Le" w:cs="Microsoft Tai Le"/>
          <w:b/>
          <w:szCs w:val="18"/>
          <w:lang w:eastAsia="zh-CN"/>
        </w:rPr>
        <w:t xml:space="preserve">Monthly Journal Entries and </w:t>
      </w:r>
      <w:r>
        <w:rPr>
          <w:rFonts w:ascii="Microsoft Tai Le" w:hAnsi="Microsoft Tai Le" w:cs="Microsoft Tai Le"/>
          <w:b/>
          <w:szCs w:val="18"/>
          <w:lang w:eastAsia="zh-CN"/>
        </w:rPr>
        <w:t xml:space="preserve">Balance sheet </w:t>
      </w:r>
      <w:r w:rsidRPr="008221ED">
        <w:rPr>
          <w:rFonts w:ascii="Microsoft Tai Le" w:hAnsi="Microsoft Tai Le" w:cs="Microsoft Tai Le"/>
          <w:b/>
          <w:szCs w:val="18"/>
          <w:lang w:eastAsia="zh-CN"/>
        </w:rPr>
        <w:t xml:space="preserve">Reconciliations </w:t>
      </w:r>
    </w:p>
    <w:p w:rsidR="00775C43" w:rsidRDefault="00775C43" w:rsidP="00775C4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Review of </w:t>
      </w:r>
      <w:r w:rsidR="005D4C59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monthly journal postings and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Balance sheet account reconciliations submitted by </w:t>
      </w:r>
      <w:r w:rsidR="0033310F">
        <w:rPr>
          <w:rFonts w:ascii="Microsoft Tai Le" w:hAnsi="Microsoft Tai Le" w:cs="Microsoft Tai Le"/>
          <w:bCs/>
          <w:i/>
          <w:iCs/>
          <w:szCs w:val="18"/>
          <w:lang w:eastAsia="zh-CN"/>
        </w:rPr>
        <w:t>3PSP</w:t>
      </w:r>
    </w:p>
    <w:p w:rsidR="00775C43" w:rsidRDefault="00775C43" w:rsidP="00775C4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Ensuring completeness and </w:t>
      </w:r>
      <w:r w:rsidR="00F76DA7">
        <w:rPr>
          <w:rFonts w:ascii="Microsoft Tai Le" w:hAnsi="Microsoft Tai Le" w:cs="Microsoft Tai Le"/>
          <w:bCs/>
          <w:i/>
          <w:iCs/>
          <w:szCs w:val="18"/>
          <w:lang w:eastAsia="zh-CN"/>
        </w:rPr>
        <w:t>compliance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to Unilever </w:t>
      </w:r>
      <w:r w:rsidR="00F76DA7">
        <w:rPr>
          <w:rFonts w:ascii="Microsoft Tai Le" w:hAnsi="Microsoft Tai Le" w:cs="Microsoft Tai Le"/>
          <w:bCs/>
          <w:i/>
          <w:iCs/>
          <w:szCs w:val="18"/>
          <w:lang w:eastAsia="zh-CN"/>
        </w:rPr>
        <w:t>Accounting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standards</w:t>
      </w:r>
      <w:r w:rsidR="00F76DA7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in Reconciliations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quality before submitting to country </w:t>
      </w:r>
      <w:r w:rsidR="00F76DA7">
        <w:rPr>
          <w:rFonts w:ascii="Microsoft Tai Le" w:hAnsi="Microsoft Tai Le" w:cs="Microsoft Tai Le"/>
          <w:bCs/>
          <w:i/>
          <w:iCs/>
          <w:szCs w:val="18"/>
          <w:lang w:eastAsia="zh-CN"/>
        </w:rPr>
        <w:t>finance controller</w:t>
      </w:r>
    </w:p>
    <w:p w:rsidR="00F76DA7" w:rsidRDefault="00F76DA7" w:rsidP="00775C4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Regular communication to Finance </w:t>
      </w:r>
      <w:r w:rsidR="008D1913">
        <w:rPr>
          <w:rFonts w:ascii="Microsoft Tai Le" w:hAnsi="Microsoft Tai Le" w:cs="Microsoft Tai Le"/>
          <w:bCs/>
          <w:i/>
          <w:iCs/>
          <w:szCs w:val="18"/>
          <w:lang w:eastAsia="zh-CN"/>
        </w:rPr>
        <w:t>Controller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on quality and hygiene of reconciliations</w:t>
      </w:r>
    </w:p>
    <w:p w:rsidR="00F76DA7" w:rsidRDefault="00F76DA7" w:rsidP="00775C4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Ensuring minimum </w:t>
      </w:r>
      <w:r w:rsidR="008D1913">
        <w:rPr>
          <w:rFonts w:ascii="Microsoft Tai Le" w:hAnsi="Microsoft Tai Le" w:cs="Microsoft Tai Le"/>
          <w:bCs/>
          <w:i/>
          <w:iCs/>
          <w:szCs w:val="18"/>
          <w:lang w:eastAsia="zh-CN"/>
        </w:rPr>
        <w:t>reconciling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items and valid open items in ERP. </w:t>
      </w:r>
    </w:p>
    <w:p w:rsidR="00775C43" w:rsidRPr="00265DCC" w:rsidRDefault="00F76DA7" w:rsidP="008D191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Continuous guidance to </w:t>
      </w:r>
      <w:r w:rsidR="004066D9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3PSP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on meeting </w:t>
      </w:r>
      <w:r w:rsidR="00265DCC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timelines and quality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expectations </w:t>
      </w:r>
      <w:r w:rsidR="008D1913">
        <w:rPr>
          <w:rFonts w:ascii="Microsoft Tai Le" w:hAnsi="Microsoft Tai Le" w:cs="Microsoft Tai Le"/>
          <w:bCs/>
          <w:i/>
          <w:iCs/>
          <w:szCs w:val="18"/>
          <w:lang w:eastAsia="zh-CN"/>
        </w:rPr>
        <w:t>on reconciliations</w:t>
      </w:r>
    </w:p>
    <w:p w:rsidR="00265DCC" w:rsidRDefault="00265DCC" w:rsidP="008D191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Timely approvals of Balance sheet reconciliations based on global frequency and risk rating</w:t>
      </w:r>
      <w:r w:rsidR="0033310F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schedule</w:t>
      </w:r>
    </w:p>
    <w:p w:rsidR="00775C43" w:rsidRDefault="00775C43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085E81" w:rsidRPr="00730AA8" w:rsidRDefault="00085E81" w:rsidP="00085E81">
      <w:pPr>
        <w:numPr>
          <w:ilvl w:val="0"/>
          <w:numId w:val="1"/>
        </w:numPr>
        <w:suppressAutoHyphens/>
        <w:spacing w:after="0" w:line="240" w:lineRule="auto"/>
        <w:rPr>
          <w:rFonts w:ascii="Microsoft Tai Le" w:hAnsi="Microsoft Tai Le" w:cs="Microsoft Tai Le"/>
          <w:b/>
          <w:bCs/>
          <w:i/>
          <w:iCs/>
          <w:szCs w:val="18"/>
          <w:lang w:eastAsia="zh-CN"/>
        </w:rPr>
      </w:pPr>
      <w:r w:rsidRPr="00085E81">
        <w:rPr>
          <w:rFonts w:ascii="Microsoft Tai Le" w:hAnsi="Microsoft Tai Le" w:cs="Microsoft Tai Le"/>
          <w:b/>
          <w:bCs/>
          <w:iCs/>
          <w:szCs w:val="18"/>
          <w:lang w:eastAsia="zh-CN"/>
        </w:rPr>
        <w:t xml:space="preserve">Financial </w:t>
      </w:r>
      <w:r>
        <w:rPr>
          <w:rFonts w:ascii="Microsoft Tai Le" w:hAnsi="Microsoft Tai Le" w:cs="Microsoft Tai Le"/>
          <w:b/>
          <w:bCs/>
          <w:iCs/>
          <w:szCs w:val="18"/>
          <w:lang w:eastAsia="zh-CN"/>
        </w:rPr>
        <w:t>Reporting and Submission for consolidation</w:t>
      </w:r>
    </w:p>
    <w:p w:rsidR="007F3F84" w:rsidRPr="007F3F84" w:rsidRDefault="007F3F84" w:rsidP="00730AA8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Detail r</w:t>
      </w:r>
      <w:r w:rsidR="007F4110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eview of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transactions </w:t>
      </w:r>
      <w:r w:rsidR="007F4110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and </w:t>
      </w:r>
      <w:r w:rsidRPr="007F4110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account balances at transaction type level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for an entity before submission</w:t>
      </w:r>
    </w:p>
    <w:p w:rsidR="00730AA8" w:rsidRPr="007F4110" w:rsidRDefault="007F3F84" w:rsidP="00730AA8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S</w:t>
      </w:r>
      <w:r w:rsidR="007F4110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ubmission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of financials </w:t>
      </w:r>
      <w:r w:rsidR="007F4110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for consolidation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purpose </w:t>
      </w:r>
      <w:r w:rsidR="007F4110">
        <w:rPr>
          <w:rFonts w:ascii="Microsoft Tai Le" w:hAnsi="Microsoft Tai Le" w:cs="Microsoft Tai Le"/>
          <w:bCs/>
          <w:i/>
          <w:iCs/>
          <w:szCs w:val="18"/>
          <w:lang w:eastAsia="zh-CN"/>
        </w:rPr>
        <w:t>to Global Accounting team</w:t>
      </w:r>
    </w:p>
    <w:p w:rsidR="007F4110" w:rsidRDefault="007F4110" w:rsidP="00730AA8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Addressing any query raised by global accountants and auditors on Financial Reporting </w:t>
      </w:r>
    </w:p>
    <w:p w:rsidR="007F4110" w:rsidRPr="007F4110" w:rsidRDefault="007F4110" w:rsidP="00730AA8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Ensuring minimum difference between numbers submitted by Financial Reporting and Management Reporting team</w:t>
      </w:r>
    </w:p>
    <w:p w:rsidR="00085E81" w:rsidRPr="00085E81" w:rsidRDefault="00085E81" w:rsidP="00085E81">
      <w:pPr>
        <w:tabs>
          <w:tab w:val="left" w:pos="360"/>
        </w:tabs>
        <w:suppressAutoHyphens/>
        <w:spacing w:after="0" w:line="240" w:lineRule="auto"/>
        <w:rPr>
          <w:rFonts w:ascii="Microsoft Tai Le" w:hAnsi="Microsoft Tai Le" w:cs="Microsoft Tai Le"/>
          <w:b/>
          <w:bCs/>
          <w:i/>
          <w:iCs/>
          <w:szCs w:val="18"/>
          <w:lang w:eastAsia="zh-CN"/>
        </w:rPr>
      </w:pPr>
    </w:p>
    <w:p w:rsidR="00265DCC" w:rsidRPr="007F3F84" w:rsidRDefault="00022353" w:rsidP="007F3F84">
      <w:pPr>
        <w:numPr>
          <w:ilvl w:val="0"/>
          <w:numId w:val="1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/>
          <w:szCs w:val="18"/>
          <w:lang w:eastAsia="zh-CN"/>
        </w:rPr>
        <w:t>Intercompany Accounting</w:t>
      </w:r>
    </w:p>
    <w:p w:rsidR="004066D9" w:rsidRDefault="00F546EC" w:rsidP="008D191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Ensure minimum aged intercompany payables and receivables </w:t>
      </w:r>
    </w:p>
    <w:p w:rsidR="00F546EC" w:rsidRDefault="00F546EC" w:rsidP="008D191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Assistance to 3PSP with regular </w:t>
      </w:r>
      <w:r w:rsidR="00085E81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follow through and escalations to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sister </w:t>
      </w:r>
      <w:r w:rsidR="007F3F84">
        <w:rPr>
          <w:rFonts w:ascii="Microsoft Tai Le" w:hAnsi="Microsoft Tai Le" w:cs="Microsoft Tai Le"/>
          <w:bCs/>
          <w:i/>
          <w:iCs/>
          <w:szCs w:val="18"/>
          <w:lang w:eastAsia="zh-CN"/>
        </w:rPr>
        <w:t>companies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</w:t>
      </w:r>
      <w:r w:rsidR="00085E81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for closure of </w:t>
      </w: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aged items</w:t>
      </w:r>
      <w:r w:rsidR="007F3F84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and timely collections of receivables</w:t>
      </w:r>
    </w:p>
    <w:p w:rsidR="007F3F84" w:rsidRPr="00022353" w:rsidRDefault="00085E81" w:rsidP="00022353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Monthly report to country controller on progress of aged items</w:t>
      </w:r>
      <w:r w:rsidR="007F3F84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Intercompany payables and receivables</w:t>
      </w:r>
    </w:p>
    <w:p w:rsidR="00B01284" w:rsidRDefault="00B01284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</w:p>
    <w:p w:rsidR="008867EE" w:rsidRPr="008867EE" w:rsidRDefault="008867EE" w:rsidP="008867EE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Cs/>
          <w:szCs w:val="18"/>
          <w:lang w:eastAsia="zh-CN"/>
        </w:rPr>
        <w:t>-------------------------------------------------------------------------------------------------------------------------</w:t>
      </w:r>
    </w:p>
    <w:p w:rsidR="00EF16D2" w:rsidRPr="008221ED" w:rsidRDefault="009A2432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r w:rsidRPr="009A2432">
        <w:rPr>
          <w:rFonts w:ascii="Microsoft Tai Le" w:hAnsi="Microsoft Tai Le" w:cs="Microsoft Tai Le"/>
          <w:bCs/>
          <w:szCs w:val="18"/>
          <w:lang w:eastAsia="zh-CN"/>
        </w:rPr>
        <w:t>Employer</w:t>
      </w:r>
      <w:r w:rsidR="00F40C99" w:rsidRPr="008221ED">
        <w:rPr>
          <w:rFonts w:ascii="Microsoft Tai Le" w:hAnsi="Microsoft Tai Le" w:cs="Microsoft Tai Le"/>
          <w:bCs/>
          <w:szCs w:val="18"/>
          <w:lang w:eastAsia="zh-CN"/>
        </w:rPr>
        <w:t xml:space="preserve"> </w:t>
      </w:r>
      <w:r w:rsidR="00F40C99" w:rsidRPr="008221ED">
        <w:rPr>
          <w:rFonts w:ascii="Microsoft Tai Le" w:hAnsi="Microsoft Tai Le" w:cs="Microsoft Tai Le"/>
          <w:bCs/>
          <w:szCs w:val="18"/>
          <w:lang w:eastAsia="zh-CN"/>
        </w:rPr>
        <w:tab/>
        <w:t>: EXL Services Ltd., Bangalore (erstwhile Outsource Partners International)</w:t>
      </w: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Position </w:t>
      </w:r>
      <w:r w:rsidR="004F0DAC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: </w:t>
      </w:r>
      <w:r w:rsidR="00786524">
        <w:rPr>
          <w:rFonts w:ascii="Microsoft Tai Le" w:hAnsi="Microsoft Tai Le" w:cs="Microsoft Tai Le"/>
          <w:bCs/>
          <w:szCs w:val="18"/>
          <w:lang w:eastAsia="zh-CN"/>
        </w:rPr>
        <w:t xml:space="preserve">Lead Assistant Manager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>(from July, 2011</w:t>
      </w:r>
      <w:r w:rsidR="00786524">
        <w:rPr>
          <w:rFonts w:ascii="Microsoft Tai Le" w:hAnsi="Microsoft Tai Le" w:cs="Microsoft Tai Le"/>
          <w:bCs/>
          <w:szCs w:val="18"/>
          <w:lang w:eastAsia="zh-CN"/>
        </w:rPr>
        <w:t xml:space="preserve"> to Dec 2012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>) (Team of 12 Associates)</w:t>
      </w:r>
    </w:p>
    <w:p w:rsidR="00EF16D2" w:rsidRPr="008221ED" w:rsidRDefault="008404AC" w:rsidP="008404AC">
      <w:pPr>
        <w:suppressAutoHyphens/>
        <w:spacing w:after="0" w:line="240" w:lineRule="auto"/>
        <w:ind w:left="720" w:firstLine="720"/>
        <w:rPr>
          <w:rFonts w:ascii="Microsoft Tai Le" w:hAnsi="Microsoft Tai Le" w:cs="Microsoft Tai Le"/>
          <w:bCs/>
          <w:szCs w:val="18"/>
          <w:lang w:eastAsia="zh-CN"/>
        </w:rPr>
      </w:pPr>
      <w:r>
        <w:rPr>
          <w:rFonts w:ascii="Microsoft Tai Le" w:hAnsi="Microsoft Tai Le" w:cs="Microsoft Tai Le"/>
          <w:bCs/>
          <w:szCs w:val="18"/>
          <w:lang w:eastAsia="zh-CN"/>
        </w:rPr>
        <w:t xml:space="preserve"> </w:t>
      </w:r>
      <w:r w:rsidR="00F40C99" w:rsidRPr="008221ED">
        <w:rPr>
          <w:rFonts w:ascii="Microsoft Tai Le" w:hAnsi="Microsoft Tai Le" w:cs="Microsoft Tai Le"/>
          <w:bCs/>
          <w:szCs w:val="18"/>
          <w:lang w:eastAsia="zh-CN"/>
        </w:rPr>
        <w:t>Team Leader (from July, 2010 to June, 2011)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Project </w:t>
      </w:r>
      <w:r w:rsidR="004F0DAC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: Record to Report (R2R) 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/>
          <w:bCs/>
          <w:szCs w:val="24"/>
          <w:u w:val="single"/>
          <w:lang w:eastAsia="zh-CN"/>
        </w:rPr>
      </w:pP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/>
          <w:bCs/>
          <w:szCs w:val="24"/>
          <w:u w:val="single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24"/>
          <w:u w:val="single"/>
          <w:lang w:eastAsia="zh-CN"/>
        </w:rPr>
        <w:t>Job Responsibilities:</w:t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szCs w:val="18"/>
          <w:lang w:eastAsia="zh-CN"/>
        </w:rPr>
      </w:pPr>
    </w:p>
    <w:p w:rsidR="00EF16D2" w:rsidRPr="008221ED" w:rsidRDefault="00F40C9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18"/>
          <w:lang w:eastAsia="zh-CN"/>
        </w:rPr>
        <w:t>Reconciliations as per SOX compliance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Finalization of Balance Sheet Account Reconciliations with Client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Responsible for various Reconciliations such as Long-term Assets, Short term Assets, Current Liabilities , Prepaid Expenses and Notes Payable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Cube analysis and Fluctuation report for Group of Accounts 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lastRenderedPageBreak/>
        <w:t>Analyze the Agreement &amp; Invoices and prepare payment schedules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Prepare Recurring Payment Journal Entries and tracking payment with schedule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Reconcile Account Balances with appropriate supporting documents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Record Journal Entries for clean-up of reconciling items</w:t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szCs w:val="18"/>
          <w:lang w:eastAsia="zh-CN"/>
        </w:rPr>
      </w:pPr>
    </w:p>
    <w:p w:rsidR="00EF16D2" w:rsidRPr="008221ED" w:rsidRDefault="00F40C9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18"/>
          <w:lang w:eastAsia="zh-CN"/>
        </w:rPr>
        <w:t>Financial Reporting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Processing, Review and Finalization of Journal Entries which include</w:t>
      </w:r>
      <w:r w:rsidR="000035AD">
        <w:rPr>
          <w:rFonts w:ascii="Microsoft Tai Le" w:hAnsi="Microsoft Tai Le" w:cs="Microsoft Tai Le"/>
          <w:bCs/>
          <w:i/>
          <w:iCs/>
          <w:szCs w:val="18"/>
          <w:lang w:eastAsia="zh-CN"/>
        </w:rPr>
        <w:t>s Amortization, Adjustments, Re</w:t>
      </w: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class/Reversal, Cost Allocation and Commission JEs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Providing Assistance &amp; Co-ordination with Onshore Team during monthly GL Close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General Ledger Tracking and Analysis, Handling Variance/Exception analysis after every GL close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Maintenance of addition/modification of Locations and Chart of Accounts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24"/>
          <w:u w:val="single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Various Roll Forward reports such as Debt and Receivable Roll Forward quarterly reports</w:t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szCs w:val="18"/>
          <w:lang w:eastAsia="zh-CN"/>
        </w:rPr>
      </w:pPr>
    </w:p>
    <w:p w:rsidR="00EF16D2" w:rsidRPr="008221ED" w:rsidRDefault="00F40C9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18"/>
          <w:lang w:eastAsia="zh-CN"/>
        </w:rPr>
        <w:t>Other Responsibilities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Handling special Client requests like Audit requirements, PBC requirement etc.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Monthly Accrual entries for Notes Payable/Receivable Interest and Professional Fees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Weekly Client Conference Calls and frequent Client interactions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i/>
          <w:iCs/>
          <w:szCs w:val="24"/>
          <w:lang w:eastAsia="zh-CN"/>
        </w:rPr>
      </w:pPr>
      <w:r w:rsidRPr="00771B7D">
        <w:rPr>
          <w:rFonts w:ascii="Microsoft Tai Le" w:hAnsi="Microsoft Tai Le" w:cs="Microsoft Tai Le"/>
          <w:i/>
          <w:iCs/>
          <w:szCs w:val="24"/>
          <w:lang w:eastAsia="zh-CN"/>
        </w:rPr>
        <w:t>Documentation of all the sub processes and verification of same with ISO Standards &amp; updating the team on the same</w:t>
      </w:r>
    </w:p>
    <w:p w:rsidR="00771B7D" w:rsidRDefault="00771B7D" w:rsidP="00771B7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Microsoft Tai Le" w:hAnsi="Microsoft Tai Le" w:cs="Microsoft Tai Le"/>
          <w:b/>
          <w:szCs w:val="18"/>
          <w:lang w:eastAsia="zh-CN"/>
        </w:rPr>
      </w:pPr>
    </w:p>
    <w:p w:rsidR="00EF16D2" w:rsidRPr="008221ED" w:rsidRDefault="00F40C9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Microsoft Tai Le" w:hAnsi="Microsoft Tai Le" w:cs="Microsoft Tai Le"/>
          <w:b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18"/>
          <w:lang w:eastAsia="zh-CN"/>
        </w:rPr>
        <w:t>Team Handling Role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Resolving grievances within team members, leave management and resource scheduling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Review of monthly SLAs and SOW (Chart of Actions), mange any deviation from SLAs and communicate same to the client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Arrange and lead Weekly conference calls with client, prepare and distribute meeting agenda and minutes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Prepare monthly management reports for EXL e.g. Monthly Utilization Report, Time study, Production Schedules, Trainings Planned vs. Actual, Errors &amp; Exceptions etc.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Team Handling and provide motivation to team to achieve SLAs and encouragement for new ideas to implement  process improvements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Strict adherence to SLAs and quality terms, discussion of any deviations to SLAs with the SMEs</w:t>
      </w:r>
    </w:p>
    <w:p w:rsidR="00EF16D2" w:rsidRPr="00771B7D" w:rsidRDefault="00F40C99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Impart regular training and create multiple backups for sub processes to ensure completion of deliverables</w:t>
      </w:r>
    </w:p>
    <w:p w:rsidR="008867EE" w:rsidRDefault="00F40C99" w:rsidP="008867EE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771B7D">
        <w:rPr>
          <w:rFonts w:ascii="Microsoft Tai Le" w:hAnsi="Microsoft Tai Le" w:cs="Microsoft Tai Le"/>
          <w:bCs/>
          <w:i/>
          <w:iCs/>
          <w:szCs w:val="18"/>
          <w:lang w:eastAsia="zh-CN"/>
        </w:rPr>
        <w:t>Ensure the training documents are updated regularly to comply with ISO Standards</w:t>
      </w:r>
    </w:p>
    <w:p w:rsidR="008867EE" w:rsidRPr="008867EE" w:rsidRDefault="008867EE" w:rsidP="008867EE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8867EE" w:rsidRPr="008867EE" w:rsidRDefault="008867EE" w:rsidP="008867EE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Cs/>
          <w:szCs w:val="18"/>
          <w:lang w:eastAsia="zh-CN"/>
        </w:rPr>
        <w:t>-------------------------------------------------------------------------------------------------------------------------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Employer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</w:t>
      </w:r>
      <w:r w:rsidRPr="008221ED">
        <w:rPr>
          <w:rFonts w:ascii="Microsoft Tai Le" w:hAnsi="Microsoft Tai Le" w:cs="Microsoft Tai Le"/>
          <w:b/>
          <w:bCs/>
          <w:szCs w:val="18"/>
          <w:lang w:eastAsia="zh-CN"/>
        </w:rPr>
        <w:t>EXL Services Ltd.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, </w:t>
      </w:r>
      <w:r w:rsidRPr="008221ED">
        <w:rPr>
          <w:rFonts w:ascii="Microsoft Tai Le" w:hAnsi="Microsoft Tai Le" w:cs="Microsoft Tai Le"/>
          <w:b/>
          <w:bCs/>
          <w:szCs w:val="18"/>
          <w:lang w:eastAsia="zh-CN"/>
        </w:rPr>
        <w:t xml:space="preserve">Bangalore 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(erstwhile </w:t>
      </w:r>
      <w:r w:rsidRPr="008221ED">
        <w:rPr>
          <w:rFonts w:ascii="Microsoft Tai Le" w:hAnsi="Microsoft Tai Le" w:cs="Microsoft Tai Le"/>
          <w:szCs w:val="18"/>
          <w:lang w:eastAsia="zh-CN"/>
        </w:rPr>
        <w:t>Outsource Partners International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>)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24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Previous Project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>: Tax Compliance Services (US Taxation) Form 1040/1041/1065</w:t>
      </w:r>
    </w:p>
    <w:p w:rsidR="00EF16D2" w:rsidRPr="008221ED" w:rsidRDefault="00F40C99">
      <w:pPr>
        <w:keepNext/>
        <w:suppressAutoHyphens/>
        <w:spacing w:after="0" w:line="240" w:lineRule="auto"/>
        <w:outlineLvl w:val="6"/>
        <w:rPr>
          <w:rFonts w:ascii="Microsoft Tai Le" w:hAnsi="Microsoft Tai Le" w:cs="Microsoft Tai Le"/>
          <w:b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Duration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>: February, 2007 to April, 2007 and February, 2008 to April, 2008 (Two Tax-Seasons)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bCs/>
          <w:szCs w:val="24"/>
          <w:u w:val="single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Position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Senior </w:t>
      </w:r>
      <w:r w:rsidR="00771B7D">
        <w:rPr>
          <w:rFonts w:ascii="Microsoft Tai Le" w:hAnsi="Microsoft Tai Le" w:cs="Microsoft Tai Le"/>
          <w:bCs/>
          <w:szCs w:val="18"/>
          <w:lang w:eastAsia="zh-CN"/>
        </w:rPr>
        <w:t>Tax Analyst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/>
          <w:bCs/>
          <w:szCs w:val="24"/>
          <w:u w:val="single"/>
          <w:lang w:eastAsia="zh-CN"/>
        </w:rPr>
      </w:pP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24"/>
          <w:u w:val="single"/>
          <w:lang w:eastAsia="zh-CN"/>
        </w:rPr>
        <w:t>Job Responsibilities:</w:t>
      </w:r>
    </w:p>
    <w:p w:rsidR="00EF16D2" w:rsidRPr="008221ED" w:rsidRDefault="00EF16D2">
      <w:p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EF16D2" w:rsidRPr="00E77CBB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Preparation and Review of Tax Returns in Various Tax </w:t>
      </w:r>
      <w:r w:rsidR="001A113F"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>Software</w:t>
      </w:r>
      <w:r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 like</w:t>
      </w:r>
      <w:r w:rsidRPr="00E77CBB">
        <w:rPr>
          <w:rFonts w:ascii="Microsoft Tai Le" w:hAnsi="Microsoft Tai Le" w:cs="Microsoft Tai Le"/>
          <w:szCs w:val="24"/>
          <w:lang w:eastAsia="zh-CN"/>
        </w:rPr>
        <w:t xml:space="preserve"> </w:t>
      </w:r>
      <w:r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>Pro Fx System, Go System, Lacerte Pro Tax, Pro Series, Ultra Series</w:t>
      </w:r>
    </w:p>
    <w:p w:rsidR="00EF16D2" w:rsidRPr="00E77CBB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>Handling Tax Returns of Individual, Trust and Partnership Firms</w:t>
      </w:r>
      <w:r w:rsidRPr="00E77CBB">
        <w:rPr>
          <w:rFonts w:ascii="Microsoft Tai Le" w:hAnsi="Microsoft Tai Le" w:cs="Microsoft Tai Le"/>
          <w:bCs/>
          <w:szCs w:val="18"/>
          <w:lang w:eastAsia="zh-CN"/>
        </w:rPr>
        <w:t xml:space="preserve"> (Form 1040, 1041 &amp; 1065)</w:t>
      </w:r>
    </w:p>
    <w:p w:rsidR="00EF16D2" w:rsidRPr="00E77CBB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>Preparation of Training Plans and Imparting Training to New Resources</w:t>
      </w:r>
    </w:p>
    <w:p w:rsidR="00EF16D2" w:rsidRPr="00E77CBB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E77CBB">
        <w:rPr>
          <w:rFonts w:ascii="Microsoft Tai Le" w:hAnsi="Microsoft Tai Le" w:cs="Microsoft Tai Le"/>
          <w:bCs/>
          <w:i/>
          <w:iCs/>
          <w:szCs w:val="18"/>
          <w:lang w:eastAsia="zh-CN"/>
        </w:rPr>
        <w:t>Preparation and Audit of Process Documentations</w:t>
      </w:r>
    </w:p>
    <w:p w:rsidR="008867EE" w:rsidRDefault="008867EE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EF16D2" w:rsidRPr="008867EE" w:rsidRDefault="008867EE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Cs/>
          <w:szCs w:val="18"/>
          <w:lang w:eastAsia="zh-CN"/>
        </w:rPr>
        <w:t>-------------------------------------------------------------------------------------------------------------------------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24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Previous Employer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>: Manubhai &amp; Chartered Accountants, Ahmedabad</w:t>
      </w:r>
    </w:p>
    <w:p w:rsidR="00EF16D2" w:rsidRPr="008221ED" w:rsidRDefault="00F40C99">
      <w:pPr>
        <w:keepNext/>
        <w:numPr>
          <w:ilvl w:val="6"/>
          <w:numId w:val="2"/>
        </w:numPr>
        <w:suppressAutoHyphens/>
        <w:spacing w:after="0" w:line="240" w:lineRule="auto"/>
        <w:jc w:val="both"/>
        <w:outlineLvl w:val="6"/>
        <w:rPr>
          <w:rFonts w:ascii="Microsoft Tai Le" w:hAnsi="Microsoft Tai Le" w:cs="Microsoft Tai Le"/>
          <w:b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Duration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>: September, 2006 to February, 2007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24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Position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>: Tax Analyst</w:t>
      </w:r>
    </w:p>
    <w:p w:rsidR="00EF16D2" w:rsidRPr="008221ED" w:rsidRDefault="00F40C99">
      <w:pPr>
        <w:keepNext/>
        <w:numPr>
          <w:ilvl w:val="6"/>
          <w:numId w:val="2"/>
        </w:numPr>
        <w:suppressAutoHyphens/>
        <w:spacing w:after="0" w:line="240" w:lineRule="auto"/>
        <w:jc w:val="both"/>
        <w:outlineLvl w:val="6"/>
        <w:rPr>
          <w:rFonts w:ascii="Microsoft Tai Le" w:hAnsi="Microsoft Tai Le" w:cs="Microsoft Tai Le"/>
          <w:b/>
          <w:bCs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>Project</w:t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bCs/>
          <w:szCs w:val="18"/>
          <w:lang w:eastAsia="zh-CN"/>
        </w:rPr>
        <w:tab/>
        <w:t xml:space="preserve">: US Taxation Services 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24"/>
          <w:u w:val="single"/>
          <w:lang w:eastAsia="zh-CN"/>
        </w:rPr>
        <w:t>Job Responsibilities: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EF16D2" w:rsidRPr="00FD311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FD311D">
        <w:rPr>
          <w:rFonts w:ascii="Microsoft Tai Le" w:hAnsi="Microsoft Tai Le" w:cs="Microsoft Tai Le"/>
          <w:bCs/>
          <w:i/>
          <w:iCs/>
          <w:szCs w:val="18"/>
          <w:lang w:eastAsia="zh-CN"/>
        </w:rPr>
        <w:t>Preparation and Review of Tax Returns in Various Tax Software</w:t>
      </w:r>
    </w:p>
    <w:p w:rsidR="00EF16D2" w:rsidRPr="00FD311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FD311D">
        <w:rPr>
          <w:rFonts w:ascii="Microsoft Tai Le" w:hAnsi="Microsoft Tai Le" w:cs="Microsoft Tai Le"/>
          <w:bCs/>
          <w:i/>
          <w:iCs/>
          <w:szCs w:val="18"/>
          <w:lang w:eastAsia="zh-CN"/>
        </w:rPr>
        <w:t>Handling Tax Returns of Individual, Trust and Partnership Firms</w:t>
      </w:r>
    </w:p>
    <w:p w:rsidR="00EF16D2" w:rsidRPr="00FD311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FD311D">
        <w:rPr>
          <w:rFonts w:ascii="Microsoft Tai Le" w:hAnsi="Microsoft Tai Le" w:cs="Microsoft Tai Le"/>
          <w:bCs/>
          <w:i/>
          <w:iCs/>
          <w:szCs w:val="18"/>
          <w:lang w:eastAsia="zh-CN"/>
        </w:rPr>
        <w:t>Preparation of Training Materials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iCs/>
          <w:lang w:eastAsia="zh-CN"/>
        </w:rPr>
      </w:pPr>
    </w:p>
    <w:p w:rsidR="00EF16D2" w:rsidRPr="008221ED" w:rsidRDefault="00F40C99">
      <w:pPr>
        <w:shd w:val="clear" w:color="auto" w:fill="C0C0C0"/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20"/>
          <w:lang w:eastAsia="zh-CN"/>
        </w:rPr>
        <w:t>COMPUTER SKILLS</w:t>
      </w:r>
    </w:p>
    <w:p w:rsidR="00E56D7C" w:rsidRPr="00E56D7C" w:rsidRDefault="00E56D7C" w:rsidP="00E56D7C">
      <w:pPr>
        <w:tabs>
          <w:tab w:val="left" w:pos="720"/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8D1913" w:rsidRDefault="004C1E5D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End user e</w:t>
      </w:r>
      <w:r w:rsidR="008D1913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xperience in SAP FI for R2R activities </w:t>
      </w:r>
    </w:p>
    <w:p w:rsidR="00EF16D2" w:rsidRPr="008221ED" w:rsidRDefault="004C1E5D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End user experience </w:t>
      </w:r>
      <w:r w:rsidR="00F40C99"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in LAWSON ERP </w:t>
      </w:r>
    </w:p>
    <w:p w:rsidR="00EF16D2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MS Office Applications (MS Word, MS Excel, Power Point, MS Outlook &amp; MS Visio)</w:t>
      </w:r>
    </w:p>
    <w:p w:rsidR="007B5215" w:rsidRPr="008221ED" w:rsidRDefault="007B5215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>MS Visual Basics for Macro and Automation</w:t>
      </w:r>
    </w:p>
    <w:p w:rsidR="00EF16D2" w:rsidRPr="008221E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Black</w:t>
      </w:r>
      <w:r w:rsidR="0015637D">
        <w:rPr>
          <w:rFonts w:ascii="Microsoft Tai Le" w:hAnsi="Microsoft Tai Le" w:cs="Microsoft Tai Le"/>
          <w:bCs/>
          <w:i/>
          <w:iCs/>
          <w:szCs w:val="18"/>
          <w:lang w:eastAsia="zh-CN"/>
        </w:rPr>
        <w:t>L</w:t>
      </w: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ine </w:t>
      </w:r>
      <w:r w:rsidR="004C1E5D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and </w:t>
      </w:r>
      <w:r w:rsidR="00005B89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Trintech </w:t>
      </w:r>
      <w:r w:rsidR="007A51B8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tool </w:t>
      </w:r>
      <w:r w:rsidR="004C1E5D">
        <w:rPr>
          <w:rFonts w:ascii="Microsoft Tai Le" w:hAnsi="Microsoft Tai Le" w:cs="Microsoft Tai Le"/>
          <w:bCs/>
          <w:i/>
          <w:iCs/>
          <w:szCs w:val="18"/>
          <w:lang w:eastAsia="zh-CN"/>
        </w:rPr>
        <w:t>for Account Reconciliations and Journal Posting</w:t>
      </w:r>
    </w:p>
    <w:p w:rsidR="00EF16D2" w:rsidRPr="008221E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PeopleSoft for HR and Payroll &amp; SourceNet Catalyst for AP</w:t>
      </w:r>
    </w:p>
    <w:p w:rsidR="00EF16D2" w:rsidRPr="00FA4672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Knowledge of Tax Software like Pro System FX, Go System RS and Lacerte Pro Tax</w:t>
      </w:r>
    </w:p>
    <w:p w:rsidR="00FA4672" w:rsidRPr="00FA4672" w:rsidRDefault="00FA4672" w:rsidP="00FA4672">
      <w:pPr>
        <w:tabs>
          <w:tab w:val="left" w:pos="720"/>
          <w:tab w:val="left" w:pos="1800"/>
        </w:tabs>
        <w:suppressAutoHyphens/>
        <w:spacing w:after="0" w:line="240" w:lineRule="auto"/>
        <w:ind w:left="720"/>
        <w:jc w:val="both"/>
        <w:rPr>
          <w:rFonts w:ascii="Microsoft Tai Le" w:hAnsi="Microsoft Tai Le" w:cs="Microsoft Tai Le"/>
          <w:iCs/>
          <w:szCs w:val="18"/>
          <w:lang w:eastAsia="zh-CN"/>
        </w:rPr>
      </w:pPr>
    </w:p>
    <w:p w:rsidR="00EF16D2" w:rsidRPr="008221ED" w:rsidRDefault="00F40C99">
      <w:pPr>
        <w:shd w:val="clear" w:color="auto" w:fill="C0C0C0"/>
        <w:suppressAutoHyphens/>
        <w:spacing w:after="0" w:line="240" w:lineRule="auto"/>
        <w:jc w:val="both"/>
        <w:rPr>
          <w:rFonts w:ascii="Microsoft Tai Le" w:hAnsi="Microsoft Tai Le" w:cs="Microsoft Tai Le"/>
          <w:b/>
          <w:szCs w:val="20"/>
          <w:lang w:eastAsia="zh-CN"/>
        </w:rPr>
      </w:pPr>
      <w:r w:rsidRPr="008221ED">
        <w:rPr>
          <w:rFonts w:ascii="Microsoft Tai Le" w:hAnsi="Microsoft Tai Le" w:cs="Microsoft Tai Le"/>
          <w:b/>
          <w:szCs w:val="20"/>
          <w:lang w:eastAsia="zh-CN"/>
        </w:rPr>
        <w:t>QUALIFICATION</w:t>
      </w:r>
    </w:p>
    <w:p w:rsidR="00EF16D2" w:rsidRPr="008221ED" w:rsidRDefault="00EF16D2">
      <w:p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/>
          <w:szCs w:val="24"/>
          <w:lang w:eastAsia="zh-CN"/>
        </w:rPr>
      </w:pPr>
    </w:p>
    <w:tbl>
      <w:tblPr>
        <w:tblW w:w="0" w:type="auto"/>
        <w:jc w:val="center"/>
        <w:tblInd w:w="-378" w:type="dxa"/>
        <w:tblBorders>
          <w:insideH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9107"/>
      </w:tblGrid>
      <w:tr w:rsidR="00EF16D2" w:rsidRPr="008221ED" w:rsidTr="0050367D">
        <w:trPr>
          <w:trHeight w:val="823"/>
          <w:jc w:val="center"/>
        </w:trPr>
        <w:tc>
          <w:tcPr>
            <w:tcW w:w="1718" w:type="dxa"/>
          </w:tcPr>
          <w:p w:rsidR="00EF16D2" w:rsidRPr="008221ED" w:rsidRDefault="00F40C99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szCs w:val="24"/>
                <w:lang w:eastAsia="zh-CN"/>
              </w:rPr>
              <w:t xml:space="preserve">M.B.A. </w:t>
            </w:r>
          </w:p>
          <w:p w:rsidR="00EF16D2" w:rsidRPr="008221ED" w:rsidRDefault="00F40C99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szCs w:val="24"/>
                <w:lang w:eastAsia="zh-CN"/>
              </w:rPr>
              <w:t>Finance</w:t>
            </w:r>
          </w:p>
        </w:tc>
        <w:tc>
          <w:tcPr>
            <w:tcW w:w="9107" w:type="dxa"/>
          </w:tcPr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  <w:t>Master of Business Administration (Finance)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Education Major(s):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Financial Management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 xml:space="preserve">Result: </w:t>
            </w:r>
            <w:r w:rsidRPr="008221ED">
              <w:rPr>
                <w:rFonts w:ascii="Microsoft Tai Le" w:hAnsi="Microsoft Tai Le" w:cs="Microsoft Tai Le"/>
                <w:b/>
                <w:i/>
                <w:iCs/>
                <w:szCs w:val="24"/>
                <w:lang w:eastAsia="zh-CN"/>
              </w:rPr>
              <w:t>63.59 % First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 xml:space="preserve">                              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 xml:space="preserve">5/2006       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 xml:space="preserve">Department of Business Administration, 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Faculty of Management, Bhavnagar University</w:t>
            </w:r>
          </w:p>
          <w:p w:rsidR="00EF16D2" w:rsidRPr="008221ED" w:rsidRDefault="00EF16D2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b/>
                <w:szCs w:val="24"/>
                <w:lang w:eastAsia="zh-CN"/>
              </w:rPr>
            </w:pPr>
          </w:p>
        </w:tc>
      </w:tr>
      <w:tr w:rsidR="00EF16D2" w:rsidRPr="008221ED" w:rsidTr="0050367D">
        <w:trPr>
          <w:trHeight w:val="1437"/>
          <w:jc w:val="center"/>
        </w:trPr>
        <w:tc>
          <w:tcPr>
            <w:tcW w:w="1718" w:type="dxa"/>
          </w:tcPr>
          <w:p w:rsidR="00FA4672" w:rsidRDefault="00FA4672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szCs w:val="24"/>
                <w:lang w:eastAsia="zh-CN"/>
              </w:rPr>
            </w:pPr>
          </w:p>
          <w:p w:rsidR="00EF16D2" w:rsidRPr="008221ED" w:rsidRDefault="00F40C99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szCs w:val="24"/>
                <w:lang w:eastAsia="zh-CN"/>
              </w:rPr>
              <w:t>B.Com.</w:t>
            </w:r>
          </w:p>
        </w:tc>
        <w:tc>
          <w:tcPr>
            <w:tcW w:w="9107" w:type="dxa"/>
          </w:tcPr>
          <w:p w:rsidR="00FA4672" w:rsidRDefault="00FA4672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</w:pP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  <w:t xml:space="preserve">Bachelor of Commerce </w:t>
            </w:r>
          </w:p>
          <w:p w:rsidR="00EF16D2" w:rsidRPr="008221ED" w:rsidRDefault="00F40C99">
            <w:pPr>
              <w:suppressAutoHyphens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Education Major(s):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Advanced Accounting &amp; Auditing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 xml:space="preserve">Result: </w:t>
            </w:r>
            <w:r w:rsidRPr="008221ED">
              <w:rPr>
                <w:rFonts w:ascii="Microsoft Tai Le" w:hAnsi="Microsoft Tai Le" w:cs="Microsoft Tai Le"/>
                <w:b/>
                <w:i/>
                <w:iCs/>
                <w:szCs w:val="24"/>
                <w:lang w:eastAsia="zh-CN"/>
              </w:rPr>
              <w:t>71.50 % First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Computer Applications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4/2004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K.K. Arts &amp; Commerce College, Dhandhuka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Gujarat University</w:t>
            </w:r>
          </w:p>
          <w:p w:rsidR="00EF16D2" w:rsidRDefault="00F40C99">
            <w:pPr>
              <w:suppressAutoHyphens/>
              <w:spacing w:after="0" w:line="240" w:lineRule="auto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I had secured first rank in college in each year.</w:t>
            </w:r>
          </w:p>
          <w:p w:rsidR="0050367D" w:rsidRPr="0050367D" w:rsidRDefault="0050367D">
            <w:pPr>
              <w:suppressAutoHyphens/>
              <w:spacing w:after="0" w:line="240" w:lineRule="auto"/>
              <w:rPr>
                <w:rFonts w:ascii="Microsoft Tai Le" w:hAnsi="Microsoft Tai Le" w:cs="Microsoft Tai Le"/>
                <w:iCs/>
                <w:szCs w:val="24"/>
                <w:lang w:eastAsia="zh-CN"/>
              </w:rPr>
            </w:pPr>
          </w:p>
        </w:tc>
      </w:tr>
      <w:tr w:rsidR="00EF16D2" w:rsidRPr="008221ED" w:rsidTr="0050367D">
        <w:trPr>
          <w:trHeight w:val="800"/>
          <w:jc w:val="center"/>
        </w:trPr>
        <w:tc>
          <w:tcPr>
            <w:tcW w:w="1718" w:type="dxa"/>
          </w:tcPr>
          <w:p w:rsidR="00FA4672" w:rsidRDefault="00FA4672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szCs w:val="24"/>
                <w:lang w:eastAsia="zh-CN"/>
              </w:rPr>
            </w:pPr>
          </w:p>
          <w:p w:rsidR="00EF16D2" w:rsidRPr="008221ED" w:rsidRDefault="00F40C99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szCs w:val="24"/>
                <w:lang w:eastAsia="zh-CN"/>
              </w:rPr>
              <w:t xml:space="preserve">H.S.C. </w:t>
            </w:r>
          </w:p>
          <w:p w:rsidR="00EF16D2" w:rsidRPr="008221ED" w:rsidRDefault="00F40C99">
            <w:pPr>
              <w:suppressAutoHyphens/>
              <w:spacing w:after="0" w:line="240" w:lineRule="auto"/>
              <w:ind w:right="-151"/>
              <w:jc w:val="both"/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szCs w:val="24"/>
                <w:lang w:eastAsia="zh-CN"/>
              </w:rPr>
              <w:t>(10+2)</w:t>
            </w:r>
          </w:p>
        </w:tc>
        <w:tc>
          <w:tcPr>
            <w:tcW w:w="9107" w:type="dxa"/>
          </w:tcPr>
          <w:p w:rsidR="00FA4672" w:rsidRDefault="00FA4672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</w:pP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b/>
                <w:bCs/>
                <w:szCs w:val="24"/>
                <w:lang w:eastAsia="zh-CN"/>
              </w:rPr>
              <w:t>Higher Secondary School Certificate Commerce Stream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Subjects: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Fundamentals of Accounting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="00700587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Result</w:t>
            </w:r>
            <w:r w:rsidRPr="008221ED">
              <w:rPr>
                <w:rFonts w:ascii="Microsoft Tai Le" w:hAnsi="Microsoft Tai Le" w:cs="Microsoft Tai Le"/>
                <w:b/>
                <w:bCs/>
                <w:i/>
                <w:iCs/>
                <w:szCs w:val="24"/>
                <w:lang w:eastAsia="zh-CN"/>
              </w:rPr>
              <w:t>: 75.50 % Dist.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 xml:space="preserve">Business Maths, Economics </w:t>
            </w:r>
          </w:p>
          <w:p w:rsidR="00EF16D2" w:rsidRPr="008221ED" w:rsidRDefault="00F40C99">
            <w:pPr>
              <w:suppressAutoHyphens/>
              <w:autoSpaceDE w:val="0"/>
              <w:spacing w:after="0" w:line="240" w:lineRule="auto"/>
              <w:ind w:right="-151"/>
              <w:rPr>
                <w:rFonts w:ascii="Microsoft Tai Le" w:hAnsi="Microsoft Tai Le" w:cs="Microsoft Tai Le"/>
                <w:szCs w:val="24"/>
                <w:lang w:eastAsia="zh-CN"/>
              </w:rPr>
            </w:pP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>3/2001</w:t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</w:r>
            <w:r w:rsidRPr="008221ED">
              <w:rPr>
                <w:rFonts w:ascii="Microsoft Tai Le" w:hAnsi="Microsoft Tai Le" w:cs="Microsoft Tai Le"/>
                <w:i/>
                <w:iCs/>
                <w:szCs w:val="24"/>
                <w:lang w:eastAsia="zh-CN"/>
              </w:rPr>
              <w:tab/>
              <w:t>M.D. Shah Vidhyalaya, Botad (Dist. Bhavnagar)</w:t>
            </w:r>
          </w:p>
        </w:tc>
      </w:tr>
    </w:tbl>
    <w:p w:rsidR="00486FCB" w:rsidRDefault="00486FCB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bCs/>
          <w:szCs w:val="18"/>
          <w:lang w:eastAsia="zh-CN"/>
        </w:rPr>
      </w:pPr>
    </w:p>
    <w:p w:rsidR="00486FCB" w:rsidRDefault="00486FCB">
      <w:pPr>
        <w:rPr>
          <w:rFonts w:ascii="Microsoft Tai Le" w:hAnsi="Microsoft Tai Le" w:cs="Microsoft Tai Le"/>
          <w:b/>
          <w:bCs/>
          <w:szCs w:val="18"/>
          <w:lang w:eastAsia="zh-CN"/>
        </w:rPr>
      </w:pPr>
      <w:r>
        <w:rPr>
          <w:rFonts w:ascii="Microsoft Tai Le" w:hAnsi="Microsoft Tai Le" w:cs="Microsoft Tai Le"/>
          <w:b/>
          <w:bCs/>
          <w:szCs w:val="18"/>
          <w:lang w:eastAsia="zh-CN"/>
        </w:rPr>
        <w:br w:type="page"/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b/>
          <w:bCs/>
          <w:szCs w:val="18"/>
          <w:lang w:eastAsia="zh-CN"/>
        </w:rPr>
      </w:pPr>
    </w:p>
    <w:p w:rsidR="00EF16D2" w:rsidRPr="008221ED" w:rsidRDefault="00F40C99">
      <w:pPr>
        <w:shd w:val="clear" w:color="auto" w:fill="C0C0C0"/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szCs w:val="20"/>
          <w:lang w:eastAsia="zh-CN"/>
        </w:rPr>
        <w:t>KEY SKILLS</w:t>
      </w:r>
    </w:p>
    <w:p w:rsidR="00EF16D2" w:rsidRPr="008221ED" w:rsidRDefault="00EF16D2">
      <w:p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Cs/>
          <w:szCs w:val="18"/>
          <w:lang w:eastAsia="zh-CN"/>
        </w:rPr>
      </w:pPr>
    </w:p>
    <w:p w:rsidR="00EF16D2" w:rsidRPr="008221E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Accounting and Financial Proficiency, Team Building and Leadership</w:t>
      </w:r>
    </w:p>
    <w:p w:rsidR="00EF16D2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Strong Analytical, Mathematical, and Problem Solving Skills</w:t>
      </w:r>
    </w:p>
    <w:p w:rsidR="0053355F" w:rsidRPr="008221ED" w:rsidRDefault="0053355F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Various process improvements and standardizations through LEAN and Six Sigma </w:t>
      </w:r>
    </w:p>
    <w:p w:rsidR="00EF16D2" w:rsidRPr="008221E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 xml:space="preserve">Experience in Integrated Accounting and Reconciliation </w:t>
      </w:r>
      <w:r w:rsidR="001A113F"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Software</w:t>
      </w:r>
    </w:p>
    <w:p w:rsidR="00EF16D2" w:rsidRPr="008221E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Coordinating with client for giving acceptable solutions to problems, queries raised by client within predefined stringent time limit.</w:t>
      </w:r>
    </w:p>
    <w:p w:rsidR="00EF16D2" w:rsidRPr="008221ED" w:rsidRDefault="00F40C99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bCs/>
          <w:i/>
          <w:i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i/>
          <w:iCs/>
          <w:szCs w:val="18"/>
          <w:lang w:eastAsia="zh-CN"/>
        </w:rPr>
        <w:t>Systematic Approach and quick adaptability to new technologies</w:t>
      </w:r>
    </w:p>
    <w:p w:rsidR="00EF16D2" w:rsidRPr="008221ED" w:rsidRDefault="00F40C99" w:rsidP="009E78BC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jc w:val="both"/>
        <w:rPr>
          <w:rFonts w:ascii="Microsoft Tai Le" w:hAnsi="Microsoft Tai Le" w:cs="Microsoft Tai Le"/>
          <w:i/>
          <w:szCs w:val="18"/>
          <w:lang w:eastAsia="zh-CN"/>
        </w:rPr>
      </w:pPr>
      <w:r w:rsidRPr="0081279D">
        <w:rPr>
          <w:rFonts w:ascii="Microsoft Tai Le" w:hAnsi="Microsoft Tai Le" w:cs="Microsoft Tai Le"/>
          <w:bCs/>
          <w:i/>
          <w:iCs/>
          <w:szCs w:val="18"/>
          <w:lang w:eastAsia="zh-CN"/>
        </w:rPr>
        <w:t>Fast learning, committed and able to work under pressure</w:t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iCs/>
          <w:szCs w:val="18"/>
          <w:lang w:eastAsia="zh-CN"/>
        </w:rPr>
      </w:pPr>
    </w:p>
    <w:p w:rsidR="00EF16D2" w:rsidRPr="008221ED" w:rsidRDefault="00F40C99">
      <w:pPr>
        <w:keepNext/>
        <w:numPr>
          <w:ilvl w:val="4"/>
          <w:numId w:val="2"/>
        </w:numPr>
        <w:shd w:val="clear" w:color="auto" w:fill="C0C0C0"/>
        <w:suppressAutoHyphens/>
        <w:spacing w:after="0" w:line="240" w:lineRule="auto"/>
        <w:outlineLvl w:val="4"/>
        <w:rPr>
          <w:rFonts w:ascii="Microsoft Tai Le" w:hAnsi="Microsoft Tai Le" w:cs="Microsoft Tai Le"/>
          <w:b/>
          <w:bCs/>
          <w:sz w:val="18"/>
          <w:szCs w:val="18"/>
          <w:lang w:eastAsia="zh-CN"/>
        </w:rPr>
      </w:pPr>
      <w:r w:rsidRPr="008221ED">
        <w:rPr>
          <w:rFonts w:ascii="Microsoft Tai Le" w:hAnsi="Microsoft Tai Le" w:cs="Microsoft Tai Le"/>
          <w:b/>
          <w:bCs/>
          <w:szCs w:val="20"/>
          <w:lang w:eastAsia="zh-CN"/>
        </w:rPr>
        <w:t>PERSONAL DETAILS</w:t>
      </w:r>
    </w:p>
    <w:p w:rsidR="00EF16D2" w:rsidRPr="008221ED" w:rsidRDefault="00EF16D2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18"/>
          <w:lang w:eastAsia="zh-CN"/>
        </w:rPr>
      </w:pP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szCs w:val="18"/>
          <w:lang w:eastAsia="zh-CN"/>
        </w:rPr>
        <w:t>Date of Birth</w:t>
      </w:r>
      <w:r w:rsidRPr="008221ED">
        <w:rPr>
          <w:rFonts w:ascii="Microsoft Tai Le" w:hAnsi="Microsoft Tai Le" w:cs="Microsoft Tai Le"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szCs w:val="18"/>
          <w:lang w:eastAsia="zh-CN"/>
        </w:rPr>
        <w:tab/>
        <w:t>20</w:t>
      </w:r>
      <w:r w:rsidRPr="008221ED">
        <w:rPr>
          <w:rFonts w:ascii="Microsoft Tai Le" w:hAnsi="Microsoft Tai Le" w:cs="Microsoft Tai Le"/>
          <w:szCs w:val="18"/>
          <w:vertAlign w:val="superscript"/>
          <w:lang w:eastAsia="zh-CN"/>
        </w:rPr>
        <w:t>th</w:t>
      </w:r>
      <w:r w:rsidRPr="008221ED">
        <w:rPr>
          <w:rFonts w:ascii="Microsoft Tai Le" w:hAnsi="Microsoft Tai Le" w:cs="Microsoft Tai Le"/>
          <w:szCs w:val="18"/>
          <w:lang w:eastAsia="zh-CN"/>
        </w:rPr>
        <w:t xml:space="preserve"> February 1984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szCs w:val="18"/>
          <w:lang w:eastAsia="zh-CN"/>
        </w:rPr>
      </w:pPr>
      <w:r w:rsidRPr="008221ED">
        <w:rPr>
          <w:rFonts w:ascii="Microsoft Tai Le" w:hAnsi="Microsoft Tai Le" w:cs="Microsoft Tai Le"/>
          <w:szCs w:val="18"/>
          <w:lang w:eastAsia="zh-CN"/>
        </w:rPr>
        <w:t xml:space="preserve">Language </w:t>
      </w:r>
      <w:r w:rsidRPr="008221ED">
        <w:rPr>
          <w:rFonts w:ascii="Microsoft Tai Le" w:hAnsi="Microsoft Tai Le" w:cs="Microsoft Tai Le"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szCs w:val="18"/>
          <w:lang w:eastAsia="zh-CN"/>
        </w:rPr>
        <w:tab/>
        <w:t>Hindi, English &amp; Gujarati</w:t>
      </w:r>
    </w:p>
    <w:p w:rsidR="00EF16D2" w:rsidRPr="008221ED" w:rsidRDefault="00F40C99">
      <w:pPr>
        <w:suppressAutoHyphens/>
        <w:spacing w:after="0" w:line="240" w:lineRule="auto"/>
        <w:jc w:val="both"/>
        <w:rPr>
          <w:rFonts w:ascii="Microsoft Tai Le" w:hAnsi="Microsoft Tai Le" w:cs="Microsoft Tai Le"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szCs w:val="18"/>
          <w:lang w:eastAsia="zh-CN"/>
        </w:rPr>
        <w:t>Personality Traits</w:t>
      </w:r>
      <w:r w:rsidRPr="008221ED">
        <w:rPr>
          <w:rFonts w:ascii="Microsoft Tai Le" w:hAnsi="Microsoft Tai Le" w:cs="Microsoft Tai Le"/>
          <w:szCs w:val="18"/>
          <w:lang w:eastAsia="zh-CN"/>
        </w:rPr>
        <w:tab/>
      </w:r>
      <w:r w:rsidRPr="008221ED">
        <w:rPr>
          <w:rFonts w:ascii="Microsoft Tai Le" w:hAnsi="Microsoft Tai Le" w:cs="Microsoft Tai Le"/>
          <w:szCs w:val="18"/>
          <w:lang w:eastAsia="zh-CN"/>
        </w:rPr>
        <w:tab/>
        <w:t>Analytical, Energetic and Quick Learner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szCs w:val="18"/>
          <w:lang w:eastAsia="zh-CN"/>
        </w:rPr>
      </w:pP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Cs w:val="18"/>
          <w:lang w:eastAsia="zh-CN"/>
        </w:rPr>
        <w:t xml:space="preserve">References, if required could be arranged as per the </w:t>
      </w:r>
      <w:r w:rsidRPr="008221ED">
        <w:rPr>
          <w:rFonts w:ascii="Microsoft Tai Le" w:hAnsi="Microsoft Tai Le" w:cs="Microsoft Tai Le"/>
          <w:szCs w:val="18"/>
          <w:lang w:eastAsia="zh-CN"/>
        </w:rPr>
        <w:t>requirement.</w:t>
      </w: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EF16D2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FA4672" w:rsidRPr="008221ED" w:rsidRDefault="00FA467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EF16D2" w:rsidRPr="008221ED" w:rsidRDefault="00EF16D2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Cs/>
          <w:sz w:val="20"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 w:val="20"/>
          <w:szCs w:val="18"/>
          <w:lang w:eastAsia="zh-CN"/>
        </w:rPr>
        <w:t>PLACE</w:t>
      </w:r>
      <w:r w:rsidRPr="008221ED">
        <w:rPr>
          <w:rFonts w:ascii="Microsoft Tai Le" w:hAnsi="Microsoft Tai Le" w:cs="Microsoft Tai Le"/>
          <w:bCs/>
          <w:sz w:val="20"/>
          <w:szCs w:val="18"/>
          <w:lang w:eastAsia="zh-CN"/>
        </w:rPr>
        <w:tab/>
        <w:t xml:space="preserve">: </w:t>
      </w:r>
      <w:r w:rsidR="00F229D7">
        <w:rPr>
          <w:rFonts w:ascii="Microsoft Tai Le" w:hAnsi="Microsoft Tai Le" w:cs="Microsoft Tai Le"/>
          <w:bCs/>
          <w:sz w:val="20"/>
          <w:szCs w:val="18"/>
          <w:lang w:eastAsia="zh-CN"/>
        </w:rPr>
        <w:t>HYDERABAD</w:t>
      </w:r>
    </w:p>
    <w:p w:rsidR="00EF16D2" w:rsidRPr="008221ED" w:rsidRDefault="00F40C99">
      <w:pPr>
        <w:suppressAutoHyphens/>
        <w:spacing w:after="0" w:line="240" w:lineRule="auto"/>
        <w:rPr>
          <w:rFonts w:ascii="Microsoft Tai Le" w:hAnsi="Microsoft Tai Le" w:cs="Microsoft Tai Le"/>
          <w:b/>
          <w:bCs/>
          <w:szCs w:val="18"/>
          <w:lang w:eastAsia="zh-CN"/>
        </w:rPr>
      </w:pPr>
      <w:r w:rsidRPr="008221ED">
        <w:rPr>
          <w:rFonts w:ascii="Microsoft Tai Le" w:hAnsi="Microsoft Tai Le" w:cs="Microsoft Tai Le"/>
          <w:bCs/>
          <w:sz w:val="20"/>
          <w:szCs w:val="18"/>
          <w:lang w:eastAsia="zh-CN"/>
        </w:rPr>
        <w:t>DATE</w:t>
      </w:r>
      <w:r w:rsidRPr="008221ED">
        <w:rPr>
          <w:rFonts w:ascii="Microsoft Tai Le" w:hAnsi="Microsoft Tai Le" w:cs="Microsoft Tai Le"/>
          <w:bCs/>
          <w:sz w:val="20"/>
          <w:szCs w:val="18"/>
          <w:lang w:eastAsia="zh-CN"/>
        </w:rPr>
        <w:tab/>
        <w:t>:</w:t>
      </w:r>
      <w:r w:rsidR="00FA7A47">
        <w:rPr>
          <w:rFonts w:ascii="Microsoft Tai Le" w:hAnsi="Microsoft Tai Le" w:cs="Microsoft Tai Le"/>
          <w:bCs/>
          <w:sz w:val="20"/>
          <w:szCs w:val="18"/>
          <w:lang w:eastAsia="zh-CN"/>
        </w:rPr>
        <w:t xml:space="preserve"> </w:t>
      </w:r>
      <w:r w:rsidR="00C47CEC">
        <w:rPr>
          <w:rFonts w:ascii="Microsoft Tai Le" w:hAnsi="Microsoft Tai Le" w:cs="Microsoft Tai Le"/>
          <w:bCs/>
          <w:sz w:val="20"/>
          <w:szCs w:val="18"/>
          <w:lang w:eastAsia="zh-CN"/>
        </w:rPr>
        <w:t>15</w:t>
      </w:r>
      <w:r w:rsidR="00FA7A47">
        <w:rPr>
          <w:rFonts w:ascii="Microsoft Tai Le" w:hAnsi="Microsoft Tai Le" w:cs="Microsoft Tai Le"/>
          <w:bCs/>
          <w:sz w:val="20"/>
          <w:szCs w:val="18"/>
          <w:lang w:eastAsia="zh-CN"/>
        </w:rPr>
        <w:t>-</w:t>
      </w:r>
      <w:r w:rsidR="0069205B">
        <w:rPr>
          <w:rFonts w:ascii="Microsoft Tai Le" w:hAnsi="Microsoft Tai Le" w:cs="Microsoft Tai Le"/>
          <w:bCs/>
          <w:sz w:val="20"/>
          <w:szCs w:val="18"/>
          <w:lang w:eastAsia="zh-CN"/>
        </w:rPr>
        <w:t>NOV</w:t>
      </w:r>
      <w:r w:rsidR="00FA7A47">
        <w:rPr>
          <w:rFonts w:ascii="Microsoft Tai Le" w:hAnsi="Microsoft Tai Le" w:cs="Microsoft Tai Le"/>
          <w:bCs/>
          <w:sz w:val="20"/>
          <w:szCs w:val="18"/>
          <w:lang w:eastAsia="zh-CN"/>
        </w:rPr>
        <w:t>-2015</w:t>
      </w:r>
    </w:p>
    <w:p w:rsidR="00EF16D2" w:rsidRPr="008221ED" w:rsidRDefault="00EF16D2">
      <w:pPr>
        <w:suppressAutoHyphens/>
        <w:spacing w:after="0" w:line="240" w:lineRule="auto"/>
        <w:jc w:val="right"/>
        <w:rPr>
          <w:rFonts w:ascii="Microsoft Tai Le" w:hAnsi="Microsoft Tai Le" w:cs="Microsoft Tai Le"/>
          <w:b/>
          <w:bCs/>
          <w:szCs w:val="18"/>
          <w:lang w:eastAsia="zh-CN"/>
        </w:rPr>
      </w:pPr>
    </w:p>
    <w:p w:rsidR="004C1E5D" w:rsidRDefault="004C1E5D" w:rsidP="00700587">
      <w:pPr>
        <w:suppressAutoHyphens/>
        <w:spacing w:after="0" w:line="240" w:lineRule="auto"/>
        <w:ind w:left="7920" w:firstLine="720"/>
        <w:rPr>
          <w:rFonts w:ascii="Microsoft Tai Le" w:hAnsi="Microsoft Tai Le" w:cs="Microsoft Tai Le"/>
          <w:b/>
          <w:bCs/>
          <w:szCs w:val="18"/>
          <w:lang w:eastAsia="zh-CN"/>
        </w:rPr>
      </w:pPr>
    </w:p>
    <w:p w:rsidR="00EF16D2" w:rsidRPr="008221ED" w:rsidRDefault="00F40C99" w:rsidP="00700587">
      <w:pPr>
        <w:suppressAutoHyphens/>
        <w:spacing w:after="0" w:line="240" w:lineRule="auto"/>
        <w:ind w:left="7920" w:firstLine="720"/>
        <w:rPr>
          <w:rFonts w:ascii="Microsoft Tai Le" w:hAnsi="Microsoft Tai Le" w:cs="Microsoft Tai Le"/>
          <w:sz w:val="20"/>
        </w:rPr>
      </w:pPr>
      <w:r w:rsidRPr="008221ED">
        <w:rPr>
          <w:rFonts w:ascii="Microsoft Tai Le" w:hAnsi="Microsoft Tai Le" w:cs="Microsoft Tai Le"/>
          <w:b/>
          <w:bCs/>
          <w:szCs w:val="18"/>
          <w:lang w:eastAsia="zh-CN"/>
        </w:rPr>
        <w:t>(PANKAJ G. GOHEL)</w:t>
      </w:r>
    </w:p>
    <w:sectPr w:rsidR="00EF16D2" w:rsidRPr="008221ED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D80" w:rsidRDefault="00B27D80">
      <w:pPr>
        <w:spacing w:after="0" w:line="240" w:lineRule="auto"/>
      </w:pPr>
      <w:r>
        <w:separator/>
      </w:r>
    </w:p>
  </w:endnote>
  <w:endnote w:type="continuationSeparator" w:id="0">
    <w:p w:rsidR="00B27D80" w:rsidRDefault="00B2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6D2" w:rsidRDefault="00F40C99" w:rsidP="006B7D52">
    <w:pPr>
      <w:pStyle w:val="Foot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fldChar w:fldCharType="begin"/>
    </w:r>
    <w:r>
      <w:rPr>
        <w:rFonts w:ascii="Calibri" w:hAnsi="Calibri" w:cs="Calibri"/>
        <w:sz w:val="20"/>
        <w:szCs w:val="20"/>
      </w:rPr>
      <w:instrText xml:space="preserve"> PAGE </w:instrText>
    </w:r>
    <w:r>
      <w:rPr>
        <w:rFonts w:ascii="Calibri" w:hAnsi="Calibri" w:cs="Calibri"/>
        <w:sz w:val="20"/>
        <w:szCs w:val="20"/>
      </w:rPr>
      <w:fldChar w:fldCharType="separate"/>
    </w:r>
    <w:r w:rsidR="008F3F36">
      <w:rPr>
        <w:rFonts w:ascii="Calibri" w:hAnsi="Calibri" w:cs="Calibri"/>
        <w:noProof/>
        <w:sz w:val="20"/>
        <w:szCs w:val="20"/>
      </w:rPr>
      <w:t>5</w:t>
    </w:r>
    <w:r>
      <w:rPr>
        <w:rFonts w:ascii="Calibri" w:hAnsi="Calibri" w:cs="Calibri"/>
        <w:sz w:val="20"/>
        <w:szCs w:val="20"/>
      </w:rPr>
      <w:fldChar w:fldCharType="end"/>
    </w:r>
    <w:r>
      <w:rPr>
        <w:rFonts w:ascii="Calibri" w:hAnsi="Calibri" w:cs="Calibri"/>
        <w:sz w:val="20"/>
        <w:szCs w:val="20"/>
      </w:rPr>
      <w:t xml:space="preserve"> of </w:t>
    </w:r>
    <w:r>
      <w:rPr>
        <w:rFonts w:ascii="Calibri" w:hAnsi="Calibri" w:cs="Calibri"/>
        <w:sz w:val="20"/>
        <w:szCs w:val="20"/>
      </w:rPr>
      <w:fldChar w:fldCharType="begin"/>
    </w:r>
    <w:r>
      <w:rPr>
        <w:rFonts w:ascii="Calibri" w:hAnsi="Calibri" w:cs="Calibri"/>
        <w:sz w:val="20"/>
        <w:szCs w:val="20"/>
      </w:rPr>
      <w:instrText xml:space="preserve"> NUMPAGES \*Arabic </w:instrText>
    </w:r>
    <w:r>
      <w:rPr>
        <w:rFonts w:ascii="Calibri" w:hAnsi="Calibri" w:cs="Calibri"/>
        <w:sz w:val="20"/>
        <w:szCs w:val="20"/>
      </w:rPr>
      <w:fldChar w:fldCharType="separate"/>
    </w:r>
    <w:r w:rsidR="008F3F36">
      <w:rPr>
        <w:rFonts w:ascii="Calibri" w:hAnsi="Calibri" w:cs="Calibri"/>
        <w:noProof/>
        <w:sz w:val="20"/>
        <w:szCs w:val="20"/>
      </w:rPr>
      <w:t>5</w:t>
    </w:r>
    <w:r>
      <w:rPr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D80" w:rsidRDefault="00B27D80">
      <w:pPr>
        <w:spacing w:after="0" w:line="240" w:lineRule="auto"/>
      </w:pPr>
      <w:r>
        <w:separator/>
      </w:r>
    </w:p>
  </w:footnote>
  <w:footnote w:type="continuationSeparator" w:id="0">
    <w:p w:rsidR="00B27D80" w:rsidRDefault="00B27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6D2" w:rsidRDefault="00EF16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3"/>
    <w:name w:val="WW8Num4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singleLevel"/>
    <w:tmpl w:val="00000004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3">
    <w:nsid w:val="4EB711D9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D2"/>
    <w:rsid w:val="00003594"/>
    <w:rsid w:val="000035AD"/>
    <w:rsid w:val="00005B89"/>
    <w:rsid w:val="00022353"/>
    <w:rsid w:val="00023494"/>
    <w:rsid w:val="00054516"/>
    <w:rsid w:val="00085E81"/>
    <w:rsid w:val="000A58CF"/>
    <w:rsid w:val="00147DE8"/>
    <w:rsid w:val="0015637D"/>
    <w:rsid w:val="0016557A"/>
    <w:rsid w:val="00175589"/>
    <w:rsid w:val="001A113F"/>
    <w:rsid w:val="00231CA3"/>
    <w:rsid w:val="00236023"/>
    <w:rsid w:val="00241F13"/>
    <w:rsid w:val="00265DCC"/>
    <w:rsid w:val="002831C3"/>
    <w:rsid w:val="002A4A27"/>
    <w:rsid w:val="0033310F"/>
    <w:rsid w:val="003631E8"/>
    <w:rsid w:val="00382457"/>
    <w:rsid w:val="003C5756"/>
    <w:rsid w:val="004066D9"/>
    <w:rsid w:val="004576D1"/>
    <w:rsid w:val="00473E9B"/>
    <w:rsid w:val="00482F71"/>
    <w:rsid w:val="00486FCB"/>
    <w:rsid w:val="004C1E5D"/>
    <w:rsid w:val="004D5C4A"/>
    <w:rsid w:val="004F0DAC"/>
    <w:rsid w:val="004F3315"/>
    <w:rsid w:val="004F3A13"/>
    <w:rsid w:val="004F66BE"/>
    <w:rsid w:val="004F6B97"/>
    <w:rsid w:val="0050367D"/>
    <w:rsid w:val="00524E25"/>
    <w:rsid w:val="0053355F"/>
    <w:rsid w:val="005A4933"/>
    <w:rsid w:val="005D4C59"/>
    <w:rsid w:val="00632841"/>
    <w:rsid w:val="00664984"/>
    <w:rsid w:val="00671661"/>
    <w:rsid w:val="0067596F"/>
    <w:rsid w:val="0069205B"/>
    <w:rsid w:val="006B7D52"/>
    <w:rsid w:val="00700587"/>
    <w:rsid w:val="0070669B"/>
    <w:rsid w:val="00730AA8"/>
    <w:rsid w:val="00754A30"/>
    <w:rsid w:val="00762BD7"/>
    <w:rsid w:val="00771B7D"/>
    <w:rsid w:val="00774FDE"/>
    <w:rsid w:val="00775C43"/>
    <w:rsid w:val="00786524"/>
    <w:rsid w:val="007A51B8"/>
    <w:rsid w:val="007B1421"/>
    <w:rsid w:val="007B5215"/>
    <w:rsid w:val="007F3F84"/>
    <w:rsid w:val="007F4110"/>
    <w:rsid w:val="0081279D"/>
    <w:rsid w:val="00815BB1"/>
    <w:rsid w:val="008221ED"/>
    <w:rsid w:val="00830596"/>
    <w:rsid w:val="008404AC"/>
    <w:rsid w:val="0084524E"/>
    <w:rsid w:val="00847616"/>
    <w:rsid w:val="00865AE1"/>
    <w:rsid w:val="00870B84"/>
    <w:rsid w:val="00876078"/>
    <w:rsid w:val="00877F5F"/>
    <w:rsid w:val="008867EE"/>
    <w:rsid w:val="008A7659"/>
    <w:rsid w:val="008D1913"/>
    <w:rsid w:val="008F3F36"/>
    <w:rsid w:val="00936C28"/>
    <w:rsid w:val="00981FDF"/>
    <w:rsid w:val="009A2432"/>
    <w:rsid w:val="009A35FB"/>
    <w:rsid w:val="009C7772"/>
    <w:rsid w:val="009E34A9"/>
    <w:rsid w:val="009E78BC"/>
    <w:rsid w:val="009F55EA"/>
    <w:rsid w:val="00A27A90"/>
    <w:rsid w:val="00AB7B5A"/>
    <w:rsid w:val="00AD1101"/>
    <w:rsid w:val="00B01284"/>
    <w:rsid w:val="00B044A8"/>
    <w:rsid w:val="00B27D80"/>
    <w:rsid w:val="00BC13BD"/>
    <w:rsid w:val="00C43839"/>
    <w:rsid w:val="00C47CEC"/>
    <w:rsid w:val="00C72294"/>
    <w:rsid w:val="00C833F9"/>
    <w:rsid w:val="00C83F79"/>
    <w:rsid w:val="00C9215D"/>
    <w:rsid w:val="00CC4AEE"/>
    <w:rsid w:val="00DD111E"/>
    <w:rsid w:val="00E2141D"/>
    <w:rsid w:val="00E56D7C"/>
    <w:rsid w:val="00E77CBB"/>
    <w:rsid w:val="00E81524"/>
    <w:rsid w:val="00EA1AB2"/>
    <w:rsid w:val="00EF16D2"/>
    <w:rsid w:val="00F131B1"/>
    <w:rsid w:val="00F146E8"/>
    <w:rsid w:val="00F229D7"/>
    <w:rsid w:val="00F40C99"/>
    <w:rsid w:val="00F43649"/>
    <w:rsid w:val="00F546EC"/>
    <w:rsid w:val="00F76DA7"/>
    <w:rsid w:val="00FA4672"/>
    <w:rsid w:val="00FA7A47"/>
    <w:rsid w:val="00FD2F1E"/>
    <w:rsid w:val="00FD311D"/>
    <w:rsid w:val="00FF5B11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numPr>
        <w:numId w:val="2"/>
      </w:numPr>
      <w:shd w:val="clear" w:color="auto" w:fill="C0C0C0"/>
      <w:suppressAutoHyphens/>
      <w:spacing w:after="0" w:line="240" w:lineRule="auto"/>
      <w:jc w:val="center"/>
      <w:outlineLvl w:val="0"/>
    </w:pPr>
    <w:rPr>
      <w:rFonts w:ascii="Verdana" w:hAnsi="Verdana" w:cs="Arial"/>
      <w:b/>
      <w:sz w:val="18"/>
      <w:szCs w:val="18"/>
      <w:lang w:eastAsia="zh-CN"/>
    </w:rPr>
  </w:style>
  <w:style w:type="paragraph" w:styleId="Heading5">
    <w:name w:val="heading 5"/>
    <w:basedOn w:val="Normal"/>
    <w:next w:val="Normal"/>
    <w:pPr>
      <w:keepNext/>
      <w:numPr>
        <w:ilvl w:val="4"/>
        <w:numId w:val="2"/>
      </w:numPr>
      <w:shd w:val="clear" w:color="auto" w:fill="C0C0C0"/>
      <w:suppressAutoHyphens/>
      <w:spacing w:after="0" w:line="240" w:lineRule="auto"/>
      <w:outlineLvl w:val="4"/>
    </w:pPr>
    <w:rPr>
      <w:rFonts w:ascii="Verdana" w:hAnsi="Verdana" w:cs="Arial"/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pPr>
      <w:keepNext/>
      <w:numPr>
        <w:ilvl w:val="6"/>
        <w:numId w:val="2"/>
      </w:numPr>
      <w:suppressAutoHyphens/>
      <w:spacing w:after="0" w:line="240" w:lineRule="auto"/>
      <w:jc w:val="both"/>
      <w:outlineLvl w:val="6"/>
    </w:pPr>
    <w:rPr>
      <w:rFonts w:ascii="Calibri" w:hAnsi="Calibri" w:cs="Arial"/>
      <w:b/>
      <w:bCs/>
      <w:sz w:val="24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Verdana" w:eastAsia="Times New Roman" w:hAnsi="Verdana" w:cs="Arial"/>
      <w:b/>
      <w:sz w:val="18"/>
      <w:szCs w:val="18"/>
      <w:shd w:val="clear" w:color="auto" w:fill="C0C0C0"/>
      <w:lang w:eastAsia="zh-CN"/>
    </w:rPr>
  </w:style>
  <w:style w:type="character" w:customStyle="1" w:styleId="Heading5Char">
    <w:name w:val="Heading 5 Char"/>
    <w:basedOn w:val="DefaultParagraphFont"/>
    <w:rPr>
      <w:rFonts w:ascii="Verdana" w:eastAsia="Times New Roman" w:hAnsi="Verdana" w:cs="Arial"/>
      <w:b/>
      <w:bCs/>
      <w:sz w:val="20"/>
      <w:szCs w:val="20"/>
      <w:shd w:val="clear" w:color="auto" w:fill="C0C0C0"/>
      <w:lang w:eastAsia="zh-CN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Arial"/>
      <w:b/>
      <w:bCs/>
      <w:sz w:val="24"/>
      <w:szCs w:val="18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uppressAutoHyphens/>
      <w:spacing w:after="0" w:line="240" w:lineRule="auto"/>
      <w:jc w:val="center"/>
    </w:pPr>
    <w:rPr>
      <w:rFonts w:ascii="Verdana" w:hAnsi="Verdana" w:cs="Arial"/>
      <w:b/>
      <w:bCs/>
      <w:sz w:val="18"/>
      <w:szCs w:val="18"/>
      <w:lang w:eastAsia="zh-CN"/>
    </w:rPr>
  </w:style>
  <w:style w:type="character" w:customStyle="1" w:styleId="BodyTextChar">
    <w:name w:val="Body Text Char"/>
    <w:basedOn w:val="DefaultParagraphFont"/>
    <w:rPr>
      <w:rFonts w:ascii="Verdana" w:eastAsia="Times New Roman" w:hAnsi="Verdana" w:cs="Arial"/>
      <w:b/>
      <w:bCs/>
      <w:sz w:val="18"/>
      <w:szCs w:val="18"/>
      <w:lang w:eastAsia="zh-C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numPr>
        <w:numId w:val="2"/>
      </w:numPr>
      <w:shd w:val="clear" w:color="auto" w:fill="C0C0C0"/>
      <w:suppressAutoHyphens/>
      <w:spacing w:after="0" w:line="240" w:lineRule="auto"/>
      <w:jc w:val="center"/>
      <w:outlineLvl w:val="0"/>
    </w:pPr>
    <w:rPr>
      <w:rFonts w:ascii="Verdana" w:hAnsi="Verdana" w:cs="Arial"/>
      <w:b/>
      <w:sz w:val="18"/>
      <w:szCs w:val="18"/>
      <w:lang w:eastAsia="zh-CN"/>
    </w:rPr>
  </w:style>
  <w:style w:type="paragraph" w:styleId="Heading5">
    <w:name w:val="heading 5"/>
    <w:basedOn w:val="Normal"/>
    <w:next w:val="Normal"/>
    <w:pPr>
      <w:keepNext/>
      <w:numPr>
        <w:ilvl w:val="4"/>
        <w:numId w:val="2"/>
      </w:numPr>
      <w:shd w:val="clear" w:color="auto" w:fill="C0C0C0"/>
      <w:suppressAutoHyphens/>
      <w:spacing w:after="0" w:line="240" w:lineRule="auto"/>
      <w:outlineLvl w:val="4"/>
    </w:pPr>
    <w:rPr>
      <w:rFonts w:ascii="Verdana" w:hAnsi="Verdana" w:cs="Arial"/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pPr>
      <w:keepNext/>
      <w:numPr>
        <w:ilvl w:val="6"/>
        <w:numId w:val="2"/>
      </w:numPr>
      <w:suppressAutoHyphens/>
      <w:spacing w:after="0" w:line="240" w:lineRule="auto"/>
      <w:jc w:val="both"/>
      <w:outlineLvl w:val="6"/>
    </w:pPr>
    <w:rPr>
      <w:rFonts w:ascii="Calibri" w:hAnsi="Calibri" w:cs="Arial"/>
      <w:b/>
      <w:bCs/>
      <w:sz w:val="24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Verdana" w:eastAsia="Times New Roman" w:hAnsi="Verdana" w:cs="Arial"/>
      <w:b/>
      <w:sz w:val="18"/>
      <w:szCs w:val="18"/>
      <w:shd w:val="clear" w:color="auto" w:fill="C0C0C0"/>
      <w:lang w:eastAsia="zh-CN"/>
    </w:rPr>
  </w:style>
  <w:style w:type="character" w:customStyle="1" w:styleId="Heading5Char">
    <w:name w:val="Heading 5 Char"/>
    <w:basedOn w:val="DefaultParagraphFont"/>
    <w:rPr>
      <w:rFonts w:ascii="Verdana" w:eastAsia="Times New Roman" w:hAnsi="Verdana" w:cs="Arial"/>
      <w:b/>
      <w:bCs/>
      <w:sz w:val="20"/>
      <w:szCs w:val="20"/>
      <w:shd w:val="clear" w:color="auto" w:fill="C0C0C0"/>
      <w:lang w:eastAsia="zh-CN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Arial"/>
      <w:b/>
      <w:bCs/>
      <w:sz w:val="24"/>
      <w:szCs w:val="18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uppressAutoHyphens/>
      <w:spacing w:after="0" w:line="240" w:lineRule="auto"/>
      <w:jc w:val="center"/>
    </w:pPr>
    <w:rPr>
      <w:rFonts w:ascii="Verdana" w:hAnsi="Verdana" w:cs="Arial"/>
      <w:b/>
      <w:bCs/>
      <w:sz w:val="18"/>
      <w:szCs w:val="18"/>
      <w:lang w:eastAsia="zh-CN"/>
    </w:rPr>
  </w:style>
  <w:style w:type="character" w:customStyle="1" w:styleId="BodyTextChar">
    <w:name w:val="Body Text Char"/>
    <w:basedOn w:val="DefaultParagraphFont"/>
    <w:rPr>
      <w:rFonts w:ascii="Verdana" w:eastAsia="Times New Roman" w:hAnsi="Verdana" w:cs="Arial"/>
      <w:b/>
      <w:bCs/>
      <w:sz w:val="18"/>
      <w:szCs w:val="18"/>
      <w:lang w:eastAsia="zh-C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ggohel@yahoo.co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ggohel@yahoo.co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C720-18C8-43DE-AEDD-4FCDE131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Dskadmin</dc:creator>
  <cp:lastModifiedBy>PGOHEL</cp:lastModifiedBy>
  <cp:revision>40</cp:revision>
  <cp:lastPrinted>2015-12-09T20:20:00Z</cp:lastPrinted>
  <dcterms:created xsi:type="dcterms:W3CDTF">2014-09-28T09:49:00Z</dcterms:created>
  <dcterms:modified xsi:type="dcterms:W3CDTF">2015-12-09T20:21:00Z</dcterms:modified>
  <cp:version>5.2</cp:version>
</cp:coreProperties>
</file>