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346E55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32"/>
          <w:szCs w:val="32"/>
        </w:rPr>
        <w:t>Raman Kumar</w:t>
      </w:r>
    </w:p>
    <w:p w:rsidR="00346E55">
      <w:pPr>
        <w:pStyle w:val="Heading1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346E55">
      <w:pPr>
        <w:pStyle w:val="Heading1"/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Mobile</w:t>
      </w:r>
      <w:r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 xml:space="preserve">: </w:t>
      </w:r>
      <w:r w:rsidR="000B4B28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>9619060</w:t>
      </w:r>
      <w:r w:rsidR="006316EB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>347</w:t>
      </w:r>
      <w:r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 xml:space="preserve">                                               </w:t>
      </w:r>
    </w:p>
    <w:p w:rsidR="00346E55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Email:-raman88bvp@gmail.com</w:t>
      </w:r>
      <w:r w:rsidR="000B5B12">
        <w:rPr>
          <w:rFonts w:asciiTheme="minorHAnsi" w:hAnsiTheme="minorHAnsi" w:cstheme="minorHAnsi"/>
          <w:b w:val="0"/>
          <w:bCs/>
          <w:color w:val="000000"/>
          <w:sz w:val="22"/>
          <w:szCs w:val="22"/>
        </w:rPr>
        <w:t xml:space="preserve">                                    </w:t>
      </w:r>
    </w:p>
    <w:p w:rsidR="00346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46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CAREER OBJECTIVES: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346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Seeks an appropriate position for working with an organization having a strong vision and mission to enhance its growth and development providing simultaneous opportunities for strengthening the foundation of my own self and further enhance my knowledge.</w:t>
      </w:r>
    </w:p>
    <w:p w:rsidR="00346E55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346E55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WORK EXPERIENCE: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Organi</w:t>
      </w:r>
      <w:r w:rsidR="000340C2">
        <w:rPr>
          <w:rFonts w:asciiTheme="minorHAnsi" w:hAnsiTheme="minorHAnsi" w:cstheme="minorHAnsi"/>
          <w:color w:val="000000"/>
          <w:sz w:val="22"/>
          <w:szCs w:val="22"/>
        </w:rPr>
        <w:t>zation</w:t>
      </w:r>
      <w:r w:rsidR="000340C2">
        <w:rPr>
          <w:rFonts w:asciiTheme="minorHAnsi" w:hAnsiTheme="minorHAnsi" w:cstheme="minorHAnsi"/>
          <w:color w:val="000000"/>
          <w:sz w:val="22"/>
          <w:szCs w:val="22"/>
        </w:rPr>
        <w:tab/>
        <w:t>: Yes Bank Ltd.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Designation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ab/>
        <w:t xml:space="preserve">: </w:t>
      </w:r>
      <w:r w:rsidR="00246A19">
        <w:rPr>
          <w:rFonts w:asciiTheme="minorHAnsi" w:hAnsiTheme="minorHAnsi" w:cstheme="minorHAnsi"/>
          <w:iCs/>
          <w:color w:val="000000"/>
          <w:sz w:val="22"/>
          <w:szCs w:val="22"/>
        </w:rPr>
        <w:t>Financial Partner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Duration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ab/>
        <w:t xml:space="preserve">: </w:t>
      </w:r>
      <w:r w:rsidR="00246A19">
        <w:rPr>
          <w:rFonts w:asciiTheme="minorHAnsi" w:hAnsiTheme="minorHAnsi" w:cstheme="minorHAnsi"/>
          <w:iCs/>
          <w:color w:val="000000"/>
          <w:sz w:val="22"/>
          <w:szCs w:val="22"/>
        </w:rPr>
        <w:t>April 2016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– till date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</w:p>
    <w:p w:rsidR="00346E5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Roles &amp; Responsibilities </w:t>
      </w:r>
    </w:p>
    <w:p w:rsidR="00346E55">
      <w:pPr>
        <w:pStyle w:val="NormalWeb"/>
        <w:numPr>
          <w:ilvl w:val="0"/>
          <w:numId w:val="2"/>
        </w:numPr>
        <w:suppressAutoHyphens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New HNI &amp; Ultra HNI Customer Acquisition.</w:t>
      </w:r>
    </w:p>
    <w:p w:rsidR="00346E55">
      <w:pPr>
        <w:pStyle w:val="HTMLPreformatted"/>
        <w:numPr>
          <w:ilvl w:val="0"/>
          <w:numId w:val="2"/>
        </w:numPr>
        <w:tabs>
          <w:tab w:val="clear" w:pos="916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to ge</w:t>
      </w:r>
      <w:r w:rsidR="008E041B">
        <w:rPr>
          <w:rFonts w:asciiTheme="minorHAnsi" w:hAnsiTheme="minorHAnsi" w:cstheme="minorHAnsi"/>
          <w:sz w:val="22"/>
          <w:szCs w:val="22"/>
        </w:rPr>
        <w:t>nerate business through existing as well as New Client.</w:t>
      </w:r>
    </w:p>
    <w:p w:rsidR="008E3C53" w:rsidP="008E3C53">
      <w:pPr>
        <w:pStyle w:val="HTMLPreformatted"/>
        <w:numPr>
          <w:ilvl w:val="0"/>
          <w:numId w:val="2"/>
        </w:numPr>
        <w:tabs>
          <w:tab w:val="clear" w:pos="916"/>
          <w:tab w:val="clear" w:pos="1832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</w:t>
      </w:r>
      <w:r w:rsidR="00BA103D">
        <w:rPr>
          <w:rFonts w:asciiTheme="minorHAnsi" w:hAnsiTheme="minorHAnsi" w:cstheme="minorHAnsi"/>
          <w:sz w:val="22"/>
          <w:szCs w:val="22"/>
        </w:rPr>
        <w:t>for</w:t>
      </w:r>
      <w:r w:rsidR="005C26DF">
        <w:rPr>
          <w:rFonts w:asciiTheme="minorHAnsi" w:hAnsiTheme="minorHAnsi" w:cstheme="minorHAnsi"/>
          <w:sz w:val="22"/>
          <w:szCs w:val="22"/>
        </w:rPr>
        <w:t xml:space="preserve"> </w:t>
      </w:r>
      <w:r w:rsidR="00207F6B">
        <w:rPr>
          <w:rFonts w:asciiTheme="minorHAnsi" w:hAnsiTheme="minorHAnsi" w:cstheme="minorHAnsi"/>
          <w:sz w:val="22"/>
          <w:szCs w:val="22"/>
        </w:rPr>
        <w:t xml:space="preserve">Month on Month </w:t>
      </w:r>
      <w:r w:rsidR="005C26DF">
        <w:rPr>
          <w:rFonts w:asciiTheme="minorHAnsi" w:hAnsiTheme="minorHAnsi" w:cstheme="minorHAnsi"/>
          <w:sz w:val="22"/>
          <w:szCs w:val="22"/>
        </w:rPr>
        <w:t xml:space="preserve">CASA </w:t>
      </w:r>
      <w:r w:rsidR="00BA103D">
        <w:rPr>
          <w:rFonts w:asciiTheme="minorHAnsi" w:hAnsiTheme="minorHAnsi" w:cstheme="minorHAnsi"/>
          <w:sz w:val="22"/>
          <w:szCs w:val="22"/>
        </w:rPr>
        <w:t xml:space="preserve"> Book</w:t>
      </w:r>
      <w:r w:rsidR="001B5F50">
        <w:rPr>
          <w:rFonts w:asciiTheme="minorHAnsi" w:hAnsiTheme="minorHAnsi" w:cstheme="minorHAnsi"/>
          <w:sz w:val="22"/>
          <w:szCs w:val="22"/>
        </w:rPr>
        <w:t xml:space="preserve"> </w:t>
      </w:r>
      <w:r w:rsidR="00207F6B">
        <w:rPr>
          <w:rFonts w:asciiTheme="minorHAnsi" w:hAnsiTheme="minorHAnsi" w:cstheme="minorHAnsi"/>
          <w:sz w:val="22"/>
          <w:szCs w:val="22"/>
        </w:rPr>
        <w:t>Value Growth</w:t>
      </w:r>
    </w:p>
    <w:p w:rsidR="008E3C53" w:rsidRPr="008E3C53" w:rsidP="008E3C53">
      <w:pPr>
        <w:pStyle w:val="HTMLPreformatted"/>
        <w:numPr>
          <w:ilvl w:val="0"/>
          <w:numId w:val="2"/>
        </w:numPr>
        <w:tabs>
          <w:tab w:val="clear" w:pos="916"/>
          <w:tab w:val="clear" w:pos="1832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Handling HNI and Ultra HNI customer</w:t>
      </w:r>
      <w:r w:rsidR="008C65AB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C65AB">
        <w:rPr>
          <w:rFonts w:asciiTheme="minorHAnsi" w:hAnsiTheme="minorHAnsi" w:cstheme="minorHAnsi"/>
          <w:sz w:val="22"/>
          <w:szCs w:val="22"/>
        </w:rPr>
        <w:t>investment</w:t>
      </w:r>
    </w:p>
    <w:p w:rsidR="00346E55" w:rsidRPr="008C65AB" w:rsidP="008C65AB">
      <w:pPr>
        <w:pStyle w:val="HTMLPreformatted"/>
        <w:numPr>
          <w:ilvl w:val="0"/>
          <w:numId w:val="2"/>
        </w:numPr>
        <w:tabs>
          <w:tab w:val="clear" w:pos="916"/>
        </w:tabs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generating Revenue through Sales Target.</w:t>
      </w:r>
    </w:p>
    <w:p w:rsidR="00346E55">
      <w:pPr>
        <w:pStyle w:val="NormalWeb"/>
        <w:numPr>
          <w:ilvl w:val="0"/>
          <w:numId w:val="2"/>
        </w:numPr>
        <w:suppressAutoHyphens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Follow up with customers in case for new business.</w:t>
      </w:r>
    </w:p>
    <w:p w:rsidR="00346E55">
      <w:pPr>
        <w:pStyle w:val="NormalWeb"/>
        <w:numPr>
          <w:ilvl w:val="0"/>
          <w:numId w:val="2"/>
        </w:numPr>
        <w:suppressAutoHyphens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Updating customer information.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Organiza</w:t>
      </w:r>
      <w:r w:rsidR="005765ED">
        <w:rPr>
          <w:rFonts w:asciiTheme="minorHAnsi" w:hAnsiTheme="minorHAnsi" w:cstheme="minorHAnsi"/>
          <w:color w:val="000000"/>
          <w:sz w:val="22"/>
          <w:szCs w:val="22"/>
        </w:rPr>
        <w:t>tion</w:t>
      </w:r>
      <w:r w:rsidR="005765ED">
        <w:rPr>
          <w:rFonts w:asciiTheme="minorHAnsi" w:hAnsiTheme="minorHAnsi" w:cstheme="minorHAnsi"/>
          <w:color w:val="000000"/>
          <w:sz w:val="22"/>
          <w:szCs w:val="22"/>
        </w:rPr>
        <w:tab/>
        <w:t>: ICICI SECURITIES LTD.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Designation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ab/>
        <w:t xml:space="preserve">: </w:t>
      </w:r>
      <w:r w:rsidR="005765ED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Chief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Relationship Manager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Duration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ab/>
        <w:t>: Sep 2013</w:t>
      </w:r>
      <w:r w:rsidR="000B5B1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Mar 2016</w:t>
      </w:r>
    </w:p>
    <w:p w:rsidR="00346E55">
      <w:pPr>
        <w:pStyle w:val="Subtitle"/>
        <w:outlineLvl w:val="0"/>
        <w:rPr>
          <w:rFonts w:asciiTheme="minorHAnsi" w:hAnsiTheme="minorHAnsi" w:cstheme="minorHAnsi"/>
          <w:iCs/>
          <w:color w:val="000000"/>
          <w:sz w:val="22"/>
          <w:szCs w:val="22"/>
        </w:rPr>
      </w:pPr>
    </w:p>
    <w:p w:rsidR="00346E5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Roles &amp; Responsibilities </w:t>
      </w:r>
    </w:p>
    <w:p w:rsidR="00346E55">
      <w:pPr>
        <w:pStyle w:val="Subtitle"/>
        <w:numPr>
          <w:ilvl w:val="0"/>
          <w:numId w:val="3"/>
        </w:numPr>
        <w:outlineLvl w:val="0"/>
        <w:rPr>
          <w:rFonts w:asciiTheme="minorHAnsi" w:hAnsiTheme="minorHAnsi" w:cstheme="minorHAnsi"/>
          <w:b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New </w:t>
      </w:r>
      <w:r w:rsidR="005169CF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Retail, </w:t>
      </w: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HNI as well as </w:t>
      </w:r>
      <w:r w:rsidR="005169CF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Ultra HNI </w:t>
      </w:r>
      <w:r w:rsidR="00D2573D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client Acquisition</w:t>
      </w:r>
    </w:p>
    <w:p w:rsidR="00346E55">
      <w:pPr>
        <w:pStyle w:val="Subtitle"/>
        <w:numPr>
          <w:ilvl w:val="0"/>
          <w:numId w:val="3"/>
        </w:numPr>
        <w:outlineLvl w:val="0"/>
        <w:rPr>
          <w:rFonts w:asciiTheme="minorHAnsi" w:hAnsiTheme="minorHAnsi" w:cstheme="minorHAnsi"/>
          <w:b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Generating </w:t>
      </w:r>
      <w:r w:rsidR="009151D4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Revenue</w:t>
      </w:r>
      <w:r w:rsidR="007D2A9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through </w:t>
      </w:r>
      <w:r w:rsidR="00035DC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Online Trading </w:t>
      </w:r>
      <w:r w:rsidR="0032466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and </w:t>
      </w:r>
      <w:r w:rsidR="00035DC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Through </w:t>
      </w:r>
      <w:r w:rsidR="004204B6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other </w:t>
      </w:r>
      <w:r w:rsidR="00324668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offline Investment </w:t>
      </w:r>
      <w:r w:rsidR="004204B6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Product</w:t>
      </w:r>
    </w:p>
    <w:p w:rsidR="00346E55">
      <w:pPr>
        <w:pStyle w:val="Subtitle"/>
        <w:numPr>
          <w:ilvl w:val="0"/>
          <w:numId w:val="3"/>
        </w:numPr>
        <w:outlineLvl w:val="0"/>
        <w:rPr>
          <w:rFonts w:asciiTheme="minorHAnsi" w:hAnsiTheme="minorHAnsi" w:cstheme="minorHAnsi"/>
          <w:b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Strategically grew business thr</w:t>
      </w:r>
      <w:r w:rsidR="00B10CF2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ough product segmentation.</w:t>
      </w:r>
    </w:p>
    <w:p w:rsidR="00346E55">
      <w:pPr>
        <w:pStyle w:val="Subtitle"/>
        <w:numPr>
          <w:ilvl w:val="0"/>
          <w:numId w:val="3"/>
        </w:numPr>
        <w:outlineLvl w:val="0"/>
        <w:rPr>
          <w:rFonts w:asciiTheme="minorHAnsi" w:hAnsiTheme="minorHAnsi" w:cstheme="minorHAnsi"/>
          <w:b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Providing training to the </w:t>
      </w:r>
      <w:r w:rsidR="007D1B61">
        <w:rPr>
          <w:rFonts w:asciiTheme="minorHAnsi" w:hAnsiTheme="minorHAnsi" w:cstheme="minorHAnsi"/>
          <w:b w:val="0"/>
          <w:iCs/>
          <w:sz w:val="22"/>
          <w:szCs w:val="22"/>
        </w:rPr>
        <w:t xml:space="preserve">customer </w:t>
      </w:r>
      <w:r w:rsidR="00ED3A50">
        <w:rPr>
          <w:rFonts w:asciiTheme="minorHAnsi" w:hAnsiTheme="minorHAnsi" w:cstheme="minorHAnsi"/>
          <w:b w:val="0"/>
          <w:iCs/>
          <w:sz w:val="22"/>
          <w:szCs w:val="22"/>
        </w:rPr>
        <w:t>for Online Trading.</w:t>
      </w:r>
    </w:p>
    <w:p w:rsidR="00A952D9" w:rsidRPr="00650C45" w:rsidP="00650C45">
      <w:pPr>
        <w:pStyle w:val="Subtitle"/>
        <w:numPr>
          <w:ilvl w:val="0"/>
          <w:numId w:val="3"/>
        </w:numPr>
        <w:outlineLvl w:val="0"/>
        <w:rPr>
          <w:rFonts w:asciiTheme="minorHAnsi" w:hAnsiTheme="minorHAnsi" w:cstheme="minorHAnsi"/>
          <w:b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iCs/>
          <w:sz w:val="22"/>
          <w:szCs w:val="22"/>
        </w:rPr>
        <w:t xml:space="preserve">Cross selling </w:t>
      </w:r>
      <w:r w:rsidR="00DE507D">
        <w:rPr>
          <w:rFonts w:asciiTheme="minorHAnsi" w:hAnsiTheme="minorHAnsi" w:cstheme="minorHAnsi"/>
          <w:b w:val="0"/>
          <w:iCs/>
          <w:sz w:val="22"/>
          <w:szCs w:val="22"/>
        </w:rPr>
        <w:t xml:space="preserve">Investment Product </w:t>
      </w:r>
      <w:r w:rsidR="00132CED">
        <w:rPr>
          <w:rFonts w:asciiTheme="minorHAnsi" w:hAnsiTheme="minorHAnsi" w:cstheme="minorHAnsi"/>
          <w:b w:val="0"/>
          <w:iCs/>
          <w:sz w:val="22"/>
          <w:szCs w:val="22"/>
        </w:rPr>
        <w:t>Like-</w:t>
      </w:r>
      <w:r w:rsidR="00DE7485">
        <w:rPr>
          <w:rFonts w:asciiTheme="minorHAnsi" w:hAnsiTheme="minorHAnsi" w:cstheme="minorHAnsi"/>
          <w:b w:val="0"/>
          <w:iCs/>
          <w:sz w:val="22"/>
          <w:szCs w:val="22"/>
        </w:rPr>
        <w:t>Insurance, Mutual Fund, PMS, Structure Product</w:t>
      </w:r>
      <w:r w:rsidR="00935255">
        <w:rPr>
          <w:rFonts w:asciiTheme="minorHAnsi" w:hAnsiTheme="minorHAnsi" w:cstheme="minorHAnsi"/>
          <w:b w:val="0"/>
          <w:iCs/>
          <w:sz w:val="22"/>
          <w:szCs w:val="22"/>
        </w:rPr>
        <w:t>.</w:t>
      </w:r>
    </w:p>
    <w:p w:rsidR="00D129E6" w:rsidP="00391F78">
      <w:pPr>
        <w:pStyle w:val="ParaAttribute10"/>
        <w:rPr>
          <w:rFonts w:ascii="Calibri" w:eastAsia="Calibri" w:hAnsi="Calibri"/>
        </w:rPr>
      </w:pPr>
    </w:p>
    <w:p w:rsidR="00D129E6" w:rsidRPr="00FC081D" w:rsidP="00391F78">
      <w:pPr>
        <w:pStyle w:val="ParaAttribute2"/>
        <w:rPr>
          <w:rStyle w:val="CharAttribute13"/>
          <w:rFonts w:eastAsia="Batang"/>
          <w:szCs w:val="24"/>
        </w:rPr>
      </w:pPr>
      <w:r>
        <w:rPr>
          <w:rStyle w:val="CharAttribute13"/>
          <w:rFonts w:eastAsia="Batang"/>
          <w:szCs w:val="24"/>
        </w:rPr>
        <w:t>Achieve</w:t>
      </w:r>
      <w:r w:rsidRPr="00FC081D">
        <w:rPr>
          <w:rStyle w:val="CharAttribute13"/>
          <w:rFonts w:eastAsia="Batang"/>
          <w:szCs w:val="24"/>
        </w:rPr>
        <w:t xml:space="preserve">ments </w:t>
      </w:r>
    </w:p>
    <w:p w:rsidR="00D129E6" w:rsidRPr="00FC081D" w:rsidP="00D129E6">
      <w:pPr>
        <w:pStyle w:val="ParaAttribute2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FC081D">
        <w:rPr>
          <w:rFonts w:eastAsia="Times New Roman"/>
          <w:sz w:val="24"/>
          <w:szCs w:val="24"/>
        </w:rPr>
        <w:t>Get rewarded with “STAR OF THE MONTH”-May 2016 in Yes Bank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IRDA Certified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AMFI Certified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Achieved Silver Prize in “SHIKHAR” – PAN India LI Contest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Rank – 3 Relationship Manager in Mumbai Region in August, 2014.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PAN India Rank – 5 RM – Qualified for Goa Competition</w:t>
      </w:r>
    </w:p>
    <w:p w:rsidR="00D129E6" w:rsidP="00D129E6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Rank-1 Relationship Manager in Mumbai Region for Fixed Depost in 2015</w:t>
      </w:r>
    </w:p>
    <w:p w:rsidR="00346E55" w:rsidRPr="0075016D" w:rsidP="0075016D">
      <w:pPr>
        <w:pStyle w:val="ListParagraph"/>
        <w:widowControl w:val="0"/>
        <w:numPr>
          <w:ilvl w:val="0"/>
          <w:numId w:val="3"/>
        </w:numPr>
        <w:wordWrap w:val="0"/>
        <w:autoSpaceDE w:val="0"/>
        <w:autoSpaceDN w:val="0"/>
      </w:pPr>
      <w:r>
        <w:rPr>
          <w:rStyle w:val="CharAttribute12"/>
          <w:rFonts w:eastAsia="Batang"/>
        </w:rPr>
        <w:t>Rank-1 Relationship Manger in Mumbai Region in April,201</w:t>
      </w:r>
      <w:r w:rsidR="0075016D">
        <w:rPr>
          <w:rStyle w:val="CharAttribute12"/>
          <w:rFonts w:eastAsia="Batang"/>
        </w:rPr>
        <w:t>5</w:t>
      </w:r>
    </w:p>
    <w:p w:rsidR="00346E55" w:rsidRPr="0075016D" w:rsidP="0075016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346E55">
      <w:pPr>
        <w:pStyle w:val="Heading7"/>
        <w:spacing w:before="0"/>
        <w:rPr>
          <w:rFonts w:asciiTheme="minorHAnsi" w:hAnsiTheme="minorHAnsi" w:cstheme="minorHAnsi"/>
          <w:b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i w:val="0"/>
          <w:color w:val="000000"/>
          <w:sz w:val="22"/>
          <w:szCs w:val="22"/>
        </w:rPr>
        <w:t>Computer Skills</w:t>
      </w:r>
    </w:p>
    <w:p w:rsidR="00346E55">
      <w:pPr>
        <w:rPr>
          <w:rFonts w:asciiTheme="minorHAnsi" w:hAnsiTheme="minorHAnsi" w:cstheme="minorHAnsi"/>
          <w:sz w:val="22"/>
          <w:szCs w:val="22"/>
        </w:rPr>
      </w:pPr>
    </w:p>
    <w:p w:rsidR="00346E55">
      <w:pPr>
        <w:pStyle w:val="ListParagraph"/>
        <w:numPr>
          <w:ilvl w:val="0"/>
          <w:numId w:val="5"/>
        </w:numPr>
        <w:tabs>
          <w:tab w:val="left" w:pos="2850"/>
        </w:tabs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Microsoft Office (Word, Excel, Power point &amp; Outlook) </w:t>
      </w:r>
    </w:p>
    <w:p w:rsidR="00346E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Well versed with internet</w:t>
      </w:r>
    </w:p>
    <w:p w:rsidR="00346E55" w:rsidRPr="0075016D" w:rsidP="00123F2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346E55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C517A" w:rsidRPr="008870B7" w:rsidP="008870B7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878CB" w:rsidP="007878CB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ACADEMIC QUALIFICATION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</w:t>
      </w:r>
    </w:p>
    <w:p w:rsidR="008870B7" w:rsidRPr="007878CB" w:rsidP="007878CB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878CB" w:rsidRPr="006A1204" w:rsidP="007878CB">
      <w:pPr>
        <w:pStyle w:val="ListParagraph"/>
        <w:widowControl w:val="0"/>
        <w:numPr>
          <w:ilvl w:val="0"/>
          <w:numId w:val="4"/>
        </w:numPr>
        <w:shd w:val="solid" w:color="FFFFFF" w:fill="auto"/>
        <w:wordWrap w:val="0"/>
        <w:autoSpaceDE w:val="0"/>
        <w:autoSpaceDN w:val="0"/>
        <w:spacing w:after="200" w:line="276" w:lineRule="auto"/>
        <w:rPr>
          <w:rStyle w:val="CharAttribute12"/>
        </w:rPr>
      </w:pPr>
      <w:r>
        <w:rPr>
          <w:rStyle w:val="CharAttribute12"/>
          <w:rFonts w:eastAsia="Batang"/>
        </w:rPr>
        <w:t>MBA (Finance) from Shri Shivaji Maratha Society’s IMR, Pune University, Pune with 58% in July 2013.</w:t>
      </w:r>
    </w:p>
    <w:p w:rsidR="006A1204" w:rsidP="006A1204">
      <w:pPr>
        <w:pStyle w:val="ListParagraph"/>
        <w:widowControl w:val="0"/>
        <w:shd w:val="solid" w:color="FFFFFF" w:fill="auto"/>
        <w:wordWrap w:val="0"/>
        <w:autoSpaceDE w:val="0"/>
        <w:autoSpaceDN w:val="0"/>
        <w:spacing w:after="200" w:line="276" w:lineRule="auto"/>
        <w:ind w:left="360"/>
      </w:pPr>
    </w:p>
    <w:p w:rsidR="007878CB" w:rsidRPr="006A1204" w:rsidP="007878C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line="276" w:lineRule="auto"/>
        <w:rPr>
          <w:rStyle w:val="CharAttribute12"/>
          <w:b/>
        </w:rPr>
      </w:pPr>
      <w:r>
        <w:rPr>
          <w:rStyle w:val="CharAttribute12"/>
          <w:rFonts w:eastAsia="Batang"/>
        </w:rPr>
        <w:t>BHMCT from Bharati Vidyapeeth University, Pune, with 53% in July 2010.</w:t>
      </w:r>
    </w:p>
    <w:p w:rsidR="006A1204" w:rsidRPr="006A1204" w:rsidP="006A1204">
      <w:pPr>
        <w:pStyle w:val="ListParagraph"/>
        <w:rPr>
          <w:b/>
        </w:rPr>
      </w:pPr>
    </w:p>
    <w:p w:rsidR="006A1204" w:rsidP="006A1204">
      <w:pPr>
        <w:pStyle w:val="ListParagraph"/>
        <w:widowControl w:val="0"/>
        <w:wordWrap w:val="0"/>
        <w:autoSpaceDE w:val="0"/>
        <w:autoSpaceDN w:val="0"/>
        <w:spacing w:line="276" w:lineRule="auto"/>
        <w:ind w:left="360"/>
        <w:rPr>
          <w:b/>
        </w:rPr>
      </w:pPr>
    </w:p>
    <w:p w:rsidR="007878CB" w:rsidP="007878C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line="276" w:lineRule="auto"/>
        <w:rPr>
          <w:b/>
        </w:rPr>
      </w:pPr>
      <w:r>
        <w:rPr>
          <w:rStyle w:val="CharAttribute12"/>
          <w:rFonts w:eastAsia="Batang"/>
        </w:rPr>
        <w:t>12</w:t>
      </w:r>
      <w:r>
        <w:rPr>
          <w:rStyle w:val="CharAttribute30"/>
          <w:rFonts w:eastAsia="Batang"/>
        </w:rPr>
        <w:t>th</w:t>
      </w:r>
      <w:r>
        <w:rPr>
          <w:rStyle w:val="CharAttribute12"/>
          <w:rFonts w:eastAsia="Batang"/>
        </w:rPr>
        <w:t xml:space="preserve"> H.S.C. from Patna Collegiate School, B.I.E.C., Patna with 59% in February 2006.</w:t>
      </w:r>
    </w:p>
    <w:p w:rsidR="007878CB" w:rsidP="007878C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line="276" w:lineRule="auto"/>
        <w:rPr>
          <w:b/>
        </w:rPr>
      </w:pPr>
      <w:r>
        <w:rPr>
          <w:rStyle w:val="CharAttribute12"/>
          <w:rFonts w:eastAsia="Batang"/>
        </w:rPr>
        <w:t>10</w:t>
      </w:r>
      <w:r>
        <w:rPr>
          <w:rStyle w:val="CharAttribute30"/>
          <w:rFonts w:eastAsia="Batang"/>
        </w:rPr>
        <w:t>th</w:t>
      </w:r>
      <w:r>
        <w:rPr>
          <w:rStyle w:val="CharAttribute12"/>
          <w:rFonts w:eastAsia="Batang"/>
        </w:rPr>
        <w:t xml:space="preserve"> S.S.C. from Inter High School, Naugachia, B.S.E.B. with 67% in March 2003</w:t>
      </w:r>
    </w:p>
    <w:p w:rsidR="00346E55" w:rsidP="006A1204">
      <w:pPr>
        <w:pStyle w:val="ListParagraph"/>
        <w:ind w:left="360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</w:pPr>
    </w:p>
    <w:p w:rsidR="00694B00" w:rsidRPr="006A1204" w:rsidP="006A1204">
      <w:pPr>
        <w:pStyle w:val="ListParagraph"/>
        <w:ind w:left="360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</w:pPr>
    </w:p>
    <w:p w:rsidR="00346E55">
      <w:pPr>
        <w:tabs>
          <w:tab w:val="left" w:pos="2850"/>
        </w:tabs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</w:pP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>PERSONAL SUMMARY:</w:t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  <w:r>
        <w:rPr>
          <w:rStyle w:val="IntenseEmphasis"/>
          <w:rFonts w:asciiTheme="minorHAnsi" w:hAnsiTheme="minorHAnsi" w:cstheme="minorHAnsi"/>
          <w:bCs w:val="0"/>
          <w:i w:val="0"/>
          <w:iCs w:val="0"/>
          <w:color w:val="000000"/>
          <w:sz w:val="22"/>
          <w:szCs w:val="22"/>
        </w:rPr>
        <w:tab/>
      </w:r>
    </w:p>
    <w:p w:rsidR="00346E5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Date of Birth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Feb 9</w:t>
      </w:r>
      <w:r w:rsidRPr="0087367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22"/>
          <w:szCs w:val="22"/>
        </w:rPr>
        <w:t>, 1988</w:t>
      </w:r>
    </w:p>
    <w:p w:rsidR="00346E5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Father’s Name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Mr. Surendra Prasad Singh</w:t>
      </w:r>
    </w:p>
    <w:p w:rsidR="00346E5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Marital Status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63094">
        <w:rPr>
          <w:rFonts w:asciiTheme="minorHAnsi" w:hAnsiTheme="minorHAnsi" w:cstheme="minorHAnsi"/>
          <w:color w:val="000000"/>
          <w:sz w:val="22"/>
          <w:szCs w:val="22"/>
        </w:rPr>
        <w:t>Married</w:t>
      </w:r>
    </w:p>
    <w:p w:rsidR="00346E5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Language </w:t>
      </w:r>
      <w:r w:rsidR="00F63094">
        <w:rPr>
          <w:rFonts w:asciiTheme="minorHAnsi" w:hAnsiTheme="minorHAnsi" w:cstheme="minorHAnsi"/>
          <w:color w:val="000000"/>
          <w:sz w:val="22"/>
          <w:szCs w:val="22"/>
        </w:rPr>
        <w:t>Known</w:t>
      </w:r>
      <w:r w:rsidR="00F63094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="00F63094">
        <w:rPr>
          <w:rFonts w:asciiTheme="minorHAnsi" w:hAnsiTheme="minorHAnsi" w:cstheme="minorHAnsi"/>
          <w:color w:val="000000"/>
          <w:sz w:val="22"/>
          <w:szCs w:val="22"/>
        </w:rPr>
        <w:tab/>
        <w:t>English, Hindi,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Marathi</w:t>
      </w:r>
      <w:r w:rsidR="00F63094">
        <w:rPr>
          <w:rFonts w:asciiTheme="minorHAnsi" w:hAnsiTheme="minorHAnsi" w:cstheme="minorHAnsi"/>
          <w:color w:val="000000"/>
          <w:sz w:val="22"/>
          <w:szCs w:val="22"/>
        </w:rPr>
        <w:t xml:space="preserve"> and Basic French</w:t>
      </w:r>
    </w:p>
    <w:p w:rsidR="00346E55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Hobbies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Cooking,</w:t>
      </w:r>
      <w:r w:rsidR="004035C8">
        <w:rPr>
          <w:rFonts w:asciiTheme="minorHAnsi" w:hAnsiTheme="minorHAnsi" w:cstheme="minorHAnsi"/>
          <w:color w:val="000000"/>
          <w:sz w:val="22"/>
          <w:szCs w:val="22"/>
        </w:rPr>
        <w:t xml:space="preserve">Playing &amp; Watching Cricket </w:t>
      </w:r>
    </w:p>
    <w:p w:rsidR="00346E55">
      <w:pPr>
        <w:tabs>
          <w:tab w:val="left" w:pos="3165"/>
        </w:tabs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346E55">
      <w:pP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 hereby declare that the above information furnished by me is authentic to the best of my knowledge.</w:t>
      </w:r>
    </w:p>
    <w:p w:rsidR="00346E55">
      <w:pP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</w:pPr>
    </w:p>
    <w:p w:rsidR="00346E55">
      <w:pP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 xml:space="preserve">Date:                                                                                                                </w:t>
      </w:r>
    </w:p>
    <w:p w:rsidR="00346E55" w:rsidP="00871824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>Place:</w:t>
      </w:r>
      <w:r w:rsidR="0087182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12011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 xml:space="preserve">(Raman </w:t>
      </w:r>
      <w:r w:rsidR="00871824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>Kumar</w:t>
      </w:r>
      <w:r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000000"/>
          <w:sz w:val="22"/>
          <w:szCs w:val="22"/>
        </w:rPr>
        <w:t>)</w:t>
      </w:r>
    </w:p>
    <w:sectPr>
      <w:pgSz w:w="11907" w:h="16839" w:code="9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1">
    <w:nsid w:val="00000002"/>
    <w:multiLevelType w:val="hybridMultilevel"/>
    <w:tmpl w:val="061E1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CE82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C2E3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4CE69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54AFE"/>
    <w:multiLevelType w:val="hybridMultilevel"/>
    <w:tmpl w:val="79CA9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A5C12"/>
    <w:multiLevelType w:val="hybridMultilevel"/>
    <w:tmpl w:val="1AE8A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Verdana" w:hAnsi="Verdana"/>
      <w:b/>
      <w:bCs/>
      <w:sz w:val="1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Verdana" w:eastAsia="Times New Roman" w:hAnsi="Verdana" w:cs="Times New Roman"/>
      <w:b/>
      <w:bCs/>
      <w:sz w:val="18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IN" w:eastAsia="en-IN"/>
    </w:rPr>
  </w:style>
  <w:style w:type="paragraph" w:styleId="Subtitle">
    <w:name w:val="Subtitle"/>
    <w:basedOn w:val="Normal"/>
    <w:link w:val="SubtitleChar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NoSpacing">
    <w:name w:val="No Spacing"/>
    <w:uiPriority w:val="1"/>
    <w:qFormat/>
    <w:pPr>
      <w:spacing w:after="0"/>
      <w:jc w:val="left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Default">
    <w:name w:val="Default"/>
    <w:pPr>
      <w:autoSpaceDE w:val="0"/>
      <w:autoSpaceDN w:val="0"/>
      <w:adjustRightInd w:val="0"/>
      <w:spacing w:after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customStyle="1" w:styleId="ParaAttribute2">
    <w:name w:val="ParaAttribute2"/>
    <w:rsid w:val="00D129E6"/>
    <w:pPr>
      <w:wordWrap w:val="0"/>
      <w:spacing w:after="0"/>
      <w:jc w:val="lef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D129E6"/>
    <w:pPr>
      <w:widowControl w:val="0"/>
      <w:wordWrap w:val="0"/>
      <w:spacing w:after="0"/>
      <w:jc w:val="left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2">
    <w:name w:val="CharAttribute12"/>
    <w:rsid w:val="00D129E6"/>
    <w:rPr>
      <w:rFonts w:ascii="Times New Roman" w:eastAsia="Times New Roman" w:hAnsi="Times New Roman" w:hint="default"/>
      <w:sz w:val="24"/>
    </w:rPr>
  </w:style>
  <w:style w:type="character" w:customStyle="1" w:styleId="CharAttribute13">
    <w:name w:val="CharAttribute13"/>
    <w:rsid w:val="00D129E6"/>
    <w:rPr>
      <w:rFonts w:ascii="Times New Roman" w:eastAsia="Times New Roman" w:hAnsi="Times New Roman" w:hint="default"/>
      <w:b/>
      <w:sz w:val="24"/>
    </w:rPr>
  </w:style>
  <w:style w:type="paragraph" w:customStyle="1" w:styleId="ParaAttribute14">
    <w:name w:val="ParaAttribute14"/>
    <w:rsid w:val="006C517A"/>
    <w:pPr>
      <w:shd w:val="solid" w:color="BFBFBF" w:fill="auto"/>
      <w:wordWrap w:val="0"/>
      <w:jc w:val="left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0">
    <w:name w:val="CharAttribute30"/>
    <w:rsid w:val="006C517A"/>
    <w:rPr>
      <w:rFonts w:ascii="Times New Roman" w:eastAsia="Times New Roma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5B0DB-DAEF-074F-9CB0-D062B73F7B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</dc:creator>
  <cp:lastModifiedBy>raman88bvp@gmail.com</cp:lastModifiedBy>
  <cp:revision>2</cp:revision>
  <dcterms:created xsi:type="dcterms:W3CDTF">2016-09-03T06:43:00Z</dcterms:created>
  <dcterms:modified xsi:type="dcterms:W3CDTF">2016-09-03T06:43:00Z</dcterms:modified>
</cp:coreProperties>
</file>