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1B0" w:rsidRPr="00C52789" w:rsidRDefault="005C71B0" w:rsidP="005C71B0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color w:val="000000" w:themeColor="text1"/>
          <w:sz w:val="28"/>
          <w:szCs w:val="18"/>
          <w:u w:val="single"/>
          <w:lang w:val="en-GB"/>
        </w:rPr>
      </w:pPr>
      <w:proofErr w:type="spellStart"/>
      <w:r>
        <w:rPr>
          <w:rFonts w:ascii="Verdana" w:hAnsi="Verdana"/>
          <w:b/>
          <w:sz w:val="28"/>
          <w:szCs w:val="18"/>
          <w:u w:val="single"/>
          <w:lang w:val="en-GB"/>
        </w:rPr>
        <w:t>SidharthNayak</w:t>
      </w:r>
      <w:proofErr w:type="spellEnd"/>
    </w:p>
    <w:p w:rsidR="005C71B0" w:rsidRPr="00C52789" w:rsidRDefault="005C71B0" w:rsidP="00F229E0">
      <w:pPr>
        <w:tabs>
          <w:tab w:val="left" w:pos="2670"/>
          <w:tab w:val="left" w:pos="4035"/>
          <w:tab w:val="center" w:pos="4801"/>
        </w:tabs>
        <w:jc w:val="center"/>
        <w:rPr>
          <w:color w:val="000000" w:themeColor="text1"/>
          <w:sz w:val="22"/>
          <w:szCs w:val="22"/>
        </w:rPr>
      </w:pPr>
      <w:r w:rsidRPr="00C52789">
        <w:rPr>
          <w:color w:val="000000" w:themeColor="text1"/>
          <w:sz w:val="22"/>
          <w:szCs w:val="22"/>
        </w:rPr>
        <w:t xml:space="preserve">9, </w:t>
      </w:r>
      <w:proofErr w:type="spellStart"/>
      <w:r w:rsidRPr="00C52789">
        <w:rPr>
          <w:color w:val="000000" w:themeColor="text1"/>
          <w:sz w:val="22"/>
          <w:szCs w:val="22"/>
        </w:rPr>
        <w:t>Sabarkanthanayaksoc</w:t>
      </w:r>
      <w:proofErr w:type="spellEnd"/>
      <w:r w:rsidRPr="00C52789">
        <w:rPr>
          <w:color w:val="000000" w:themeColor="text1"/>
          <w:sz w:val="22"/>
          <w:szCs w:val="22"/>
        </w:rPr>
        <w:t xml:space="preserve">, Near </w:t>
      </w:r>
      <w:proofErr w:type="spellStart"/>
      <w:proofErr w:type="gramStart"/>
      <w:r w:rsidRPr="00C52789">
        <w:rPr>
          <w:color w:val="000000" w:themeColor="text1"/>
          <w:sz w:val="22"/>
          <w:szCs w:val="22"/>
        </w:rPr>
        <w:t>Tripda</w:t>
      </w:r>
      <w:proofErr w:type="spellEnd"/>
      <w:r w:rsidRPr="00C52789">
        <w:rPr>
          <w:color w:val="000000" w:themeColor="text1"/>
          <w:sz w:val="22"/>
          <w:szCs w:val="22"/>
        </w:rPr>
        <w:t xml:space="preserve">  day</w:t>
      </w:r>
      <w:proofErr w:type="gramEnd"/>
      <w:r w:rsidRPr="00C52789">
        <w:rPr>
          <w:color w:val="000000" w:themeColor="text1"/>
          <w:sz w:val="22"/>
          <w:szCs w:val="22"/>
        </w:rPr>
        <w:t xml:space="preserve"> school</w:t>
      </w:r>
    </w:p>
    <w:p w:rsidR="005C71B0" w:rsidRPr="00C52789" w:rsidRDefault="005C71B0" w:rsidP="00F229E0">
      <w:pPr>
        <w:tabs>
          <w:tab w:val="left" w:pos="2670"/>
          <w:tab w:val="left" w:pos="4035"/>
          <w:tab w:val="center" w:pos="4801"/>
        </w:tabs>
        <w:jc w:val="center"/>
        <w:rPr>
          <w:color w:val="000000" w:themeColor="text1"/>
          <w:sz w:val="22"/>
          <w:szCs w:val="22"/>
        </w:rPr>
      </w:pPr>
      <w:r w:rsidRPr="00C52789">
        <w:rPr>
          <w:color w:val="000000" w:themeColor="text1"/>
          <w:sz w:val="22"/>
          <w:szCs w:val="22"/>
        </w:rPr>
        <w:t xml:space="preserve">Near </w:t>
      </w:r>
      <w:proofErr w:type="spellStart"/>
      <w:r w:rsidRPr="00C52789">
        <w:rPr>
          <w:color w:val="000000" w:themeColor="text1"/>
          <w:sz w:val="22"/>
          <w:szCs w:val="22"/>
        </w:rPr>
        <w:t>Madhuvrundsoc</w:t>
      </w:r>
      <w:proofErr w:type="gramStart"/>
      <w:r w:rsidRPr="00C52789">
        <w:rPr>
          <w:color w:val="000000" w:themeColor="text1"/>
          <w:sz w:val="22"/>
          <w:szCs w:val="22"/>
        </w:rPr>
        <w:t>,Ghatlodia</w:t>
      </w:r>
      <w:bookmarkStart w:id="0" w:name="_GoBack"/>
      <w:bookmarkEnd w:id="0"/>
      <w:r w:rsidRPr="00C52789">
        <w:rPr>
          <w:color w:val="000000" w:themeColor="text1"/>
          <w:sz w:val="22"/>
          <w:szCs w:val="22"/>
        </w:rPr>
        <w:t>Ahmedabad</w:t>
      </w:r>
      <w:proofErr w:type="spellEnd"/>
      <w:proofErr w:type="gramEnd"/>
      <w:r w:rsidRPr="00C52789">
        <w:rPr>
          <w:color w:val="000000" w:themeColor="text1"/>
          <w:sz w:val="22"/>
          <w:szCs w:val="22"/>
        </w:rPr>
        <w:t xml:space="preserve"> 380061</w:t>
      </w:r>
    </w:p>
    <w:p w:rsidR="005C71B0" w:rsidRPr="00C52789" w:rsidRDefault="005C71B0" w:rsidP="00F229E0">
      <w:pPr>
        <w:tabs>
          <w:tab w:val="left" w:pos="2670"/>
          <w:tab w:val="left" w:pos="4035"/>
          <w:tab w:val="center" w:pos="4801"/>
        </w:tabs>
        <w:jc w:val="center"/>
        <w:rPr>
          <w:color w:val="000000" w:themeColor="text1"/>
          <w:sz w:val="22"/>
          <w:szCs w:val="22"/>
        </w:rPr>
      </w:pPr>
      <w:r w:rsidRPr="00C52789">
        <w:rPr>
          <w:color w:val="000000" w:themeColor="text1"/>
          <w:sz w:val="22"/>
          <w:szCs w:val="22"/>
        </w:rPr>
        <w:t>Mobile</w:t>
      </w:r>
      <w:proofErr w:type="gramStart"/>
      <w:r w:rsidRPr="00C52789">
        <w:rPr>
          <w:color w:val="000000" w:themeColor="text1"/>
          <w:sz w:val="22"/>
          <w:szCs w:val="22"/>
        </w:rPr>
        <w:t>:9016878796</w:t>
      </w:r>
      <w:proofErr w:type="gramEnd"/>
      <w:r w:rsidRPr="00C52789">
        <w:rPr>
          <w:color w:val="000000" w:themeColor="text1"/>
          <w:sz w:val="22"/>
          <w:szCs w:val="22"/>
        </w:rPr>
        <w:t xml:space="preserve"> E-</w:t>
      </w:r>
      <w:r w:rsidR="0067258A" w:rsidRPr="00C52789">
        <w:rPr>
          <w:color w:val="000000" w:themeColor="text1"/>
          <w:sz w:val="22"/>
          <w:szCs w:val="22"/>
        </w:rPr>
        <w:t>mail:sidharth.nayak131291@gmail.com</w:t>
      </w:r>
    </w:p>
    <w:p w:rsidR="00053C85" w:rsidRPr="003D3A34" w:rsidRDefault="00053C85" w:rsidP="00F229E0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color w:val="FF0000"/>
          <w:sz w:val="28"/>
          <w:szCs w:val="18"/>
          <w:lang w:val="en-GB"/>
        </w:rPr>
      </w:pPr>
    </w:p>
    <w:p w:rsidR="00881EDA" w:rsidRDefault="00881EDA" w:rsidP="00881EDA">
      <w:pPr>
        <w:tabs>
          <w:tab w:val="left" w:pos="2670"/>
          <w:tab w:val="left" w:pos="4035"/>
          <w:tab w:val="center" w:pos="4801"/>
        </w:tabs>
        <w:jc w:val="center"/>
        <w:rPr>
          <w:rFonts w:ascii="Verdana" w:hAnsi="Verdana"/>
          <w:b/>
          <w:sz w:val="28"/>
          <w:szCs w:val="18"/>
          <w:lang w:val="en-GB"/>
        </w:rPr>
      </w:pPr>
    </w:p>
    <w:p w:rsidR="00881EDA" w:rsidRPr="00DE01B2" w:rsidRDefault="00DE01B2" w:rsidP="00DE01B2">
      <w:pPr>
        <w:tabs>
          <w:tab w:val="left" w:pos="2670"/>
          <w:tab w:val="left" w:pos="4035"/>
          <w:tab w:val="center" w:pos="4801"/>
        </w:tabs>
        <w:rPr>
          <w:szCs w:val="18"/>
          <w:lang w:val="en-GB"/>
        </w:rPr>
      </w:pPr>
      <w:proofErr w:type="gramStart"/>
      <w:r w:rsidRPr="00DC6673">
        <w:rPr>
          <w:b/>
          <w:szCs w:val="18"/>
          <w:lang w:val="en-GB"/>
        </w:rPr>
        <w:t>Career Object</w:t>
      </w:r>
      <w:r w:rsidRPr="00C367C0">
        <w:rPr>
          <w:b/>
          <w:szCs w:val="18"/>
          <w:lang w:val="en-GB"/>
        </w:rPr>
        <w:t>ive</w:t>
      </w:r>
      <w:r w:rsidRPr="00C367C0">
        <w:rPr>
          <w:szCs w:val="18"/>
          <w:lang w:val="en-GB"/>
        </w:rPr>
        <w:t xml:space="preserve">: </w:t>
      </w:r>
      <w:r w:rsidR="00C0671F" w:rsidRPr="00C367C0">
        <w:rPr>
          <w:szCs w:val="18"/>
          <w:lang w:val="en-US"/>
        </w:rPr>
        <w:t xml:space="preserve">Seeking a challenging career in </w:t>
      </w:r>
      <w:r w:rsidR="00C0671F" w:rsidRPr="00C367C0">
        <w:rPr>
          <w:b/>
          <w:bCs/>
          <w:szCs w:val="18"/>
          <w:lang w:val="en-US"/>
        </w:rPr>
        <w:t xml:space="preserve">Banking </w:t>
      </w:r>
      <w:r w:rsidR="00C0671F" w:rsidRPr="00C367C0">
        <w:rPr>
          <w:szCs w:val="18"/>
          <w:lang w:val="en-US"/>
        </w:rPr>
        <w:t xml:space="preserve">that would help me </w:t>
      </w:r>
      <w:r w:rsidR="002E197B" w:rsidRPr="00C367C0">
        <w:rPr>
          <w:szCs w:val="18"/>
          <w:lang w:val="en-US"/>
        </w:rPr>
        <w:t>add on and hone</w:t>
      </w:r>
      <w:r w:rsidR="00C0671F" w:rsidRPr="00C367C0">
        <w:rPr>
          <w:szCs w:val="18"/>
          <w:lang w:val="en-US"/>
        </w:rPr>
        <w:t xml:space="preserve"> my skills with an opportunity to display my </w:t>
      </w:r>
      <w:r w:rsidR="002E197B" w:rsidRPr="00C367C0">
        <w:rPr>
          <w:szCs w:val="18"/>
          <w:lang w:val="en-US"/>
        </w:rPr>
        <w:t>abilities,</w:t>
      </w:r>
      <w:r w:rsidR="00C0671F" w:rsidRPr="00C367C0">
        <w:rPr>
          <w:szCs w:val="18"/>
          <w:lang w:val="en-US"/>
        </w:rPr>
        <w:t xml:space="preserve"> and contribute to the growth of the organization.</w:t>
      </w:r>
      <w:proofErr w:type="gramEnd"/>
    </w:p>
    <w:p w:rsidR="00881EDA" w:rsidRDefault="00881EDA" w:rsidP="00881EDA">
      <w:pPr>
        <w:spacing w:line="276" w:lineRule="auto"/>
      </w:pPr>
    </w:p>
    <w:p w:rsidR="001E377D" w:rsidRPr="00335721" w:rsidRDefault="00DE01B2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 xml:space="preserve">Academic Credentials </w:t>
      </w:r>
    </w:p>
    <w:p w:rsidR="001E377D" w:rsidRPr="00335721" w:rsidRDefault="001E377D" w:rsidP="001E377D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lang w:val="en-GB"/>
        </w:rPr>
      </w:pPr>
    </w:p>
    <w:tbl>
      <w:tblPr>
        <w:tblW w:w="9356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60"/>
        <w:gridCol w:w="1114"/>
        <w:gridCol w:w="2288"/>
        <w:gridCol w:w="2410"/>
        <w:gridCol w:w="1984"/>
      </w:tblGrid>
      <w:tr w:rsidR="001E377D" w:rsidRPr="00335721" w:rsidTr="009159C9">
        <w:trPr>
          <w:trHeight w:val="494"/>
        </w:trPr>
        <w:tc>
          <w:tcPr>
            <w:tcW w:w="1560" w:type="dxa"/>
          </w:tcPr>
          <w:p w:rsidR="001E377D" w:rsidRPr="00DD37D2" w:rsidRDefault="00DE01B2" w:rsidP="00707C5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Qualification</w:t>
            </w:r>
          </w:p>
        </w:tc>
        <w:tc>
          <w:tcPr>
            <w:tcW w:w="1114" w:type="dxa"/>
          </w:tcPr>
          <w:p w:rsidR="001E377D" w:rsidRPr="00DD37D2" w:rsidRDefault="001E377D" w:rsidP="00707C5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Year of Passing</w:t>
            </w:r>
          </w:p>
        </w:tc>
        <w:tc>
          <w:tcPr>
            <w:tcW w:w="2288" w:type="dxa"/>
          </w:tcPr>
          <w:p w:rsidR="001E377D" w:rsidRPr="00DD37D2" w:rsidRDefault="001E377D" w:rsidP="00707C5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School/College</w:t>
            </w:r>
          </w:p>
        </w:tc>
        <w:tc>
          <w:tcPr>
            <w:tcW w:w="2410" w:type="dxa"/>
          </w:tcPr>
          <w:p w:rsidR="001E377D" w:rsidRPr="00DD37D2" w:rsidRDefault="001E377D" w:rsidP="00707C5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Board/University</w:t>
            </w:r>
          </w:p>
        </w:tc>
        <w:tc>
          <w:tcPr>
            <w:tcW w:w="1984" w:type="dxa"/>
          </w:tcPr>
          <w:p w:rsidR="001E377D" w:rsidRPr="00DD37D2" w:rsidRDefault="001E377D" w:rsidP="00707C55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DD37D2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Percentage</w:t>
            </w:r>
          </w:p>
        </w:tc>
      </w:tr>
      <w:tr w:rsidR="001E377D" w:rsidRPr="00335721" w:rsidTr="009159C9">
        <w:trPr>
          <w:trHeight w:val="755"/>
        </w:trPr>
        <w:tc>
          <w:tcPr>
            <w:tcW w:w="1560" w:type="dxa"/>
          </w:tcPr>
          <w:p w:rsidR="001E377D" w:rsidRPr="001E377D" w:rsidRDefault="001E377D" w:rsidP="00DB68C4">
            <w:pPr>
              <w:pStyle w:val="NormalWeb"/>
              <w:spacing w:before="0" w:beforeAutospacing="0" w:after="0" w:afterAutospacing="0"/>
            </w:pPr>
            <w:proofErr w:type="spellStart"/>
            <w:r w:rsidRPr="001E377D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Xth</w:t>
            </w:r>
            <w:proofErr w:type="spellEnd"/>
          </w:p>
        </w:tc>
        <w:tc>
          <w:tcPr>
            <w:tcW w:w="1114" w:type="dxa"/>
          </w:tcPr>
          <w:p w:rsidR="001E377D" w:rsidRPr="001E377D" w:rsidRDefault="005C71B0" w:rsidP="001E377D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2007</w:t>
            </w:r>
          </w:p>
        </w:tc>
        <w:tc>
          <w:tcPr>
            <w:tcW w:w="2288" w:type="dxa"/>
          </w:tcPr>
          <w:p w:rsidR="001E377D" w:rsidRPr="0067258A" w:rsidRDefault="005C71B0" w:rsidP="00DB68C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7258A">
              <w:rPr>
                <w:rFonts w:ascii="Verdana" w:hAnsi="Verdana"/>
                <w:color w:val="000000" w:themeColor="text1"/>
                <w:sz w:val="18"/>
                <w:szCs w:val="18"/>
              </w:rPr>
              <w:t>Global mission school</w:t>
            </w:r>
          </w:p>
        </w:tc>
        <w:tc>
          <w:tcPr>
            <w:tcW w:w="2410" w:type="dxa"/>
          </w:tcPr>
          <w:p w:rsidR="001E377D" w:rsidRPr="0067258A" w:rsidRDefault="005C71B0" w:rsidP="00DB68C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7258A">
              <w:rPr>
                <w:rFonts w:ascii="Verdana" w:hAnsi="Verdana"/>
                <w:color w:val="000000" w:themeColor="text1"/>
                <w:sz w:val="18"/>
                <w:szCs w:val="18"/>
              </w:rPr>
              <w:t>GSHSEB</w:t>
            </w:r>
          </w:p>
        </w:tc>
        <w:tc>
          <w:tcPr>
            <w:tcW w:w="1984" w:type="dxa"/>
          </w:tcPr>
          <w:p w:rsidR="001E377D" w:rsidRPr="0067258A" w:rsidRDefault="005C71B0" w:rsidP="00707C55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7258A">
              <w:rPr>
                <w:rFonts w:ascii="Verdana" w:hAnsi="Verdana"/>
                <w:color w:val="000000" w:themeColor="text1"/>
                <w:sz w:val="18"/>
                <w:szCs w:val="18"/>
              </w:rPr>
              <w:t>60.31</w:t>
            </w:r>
          </w:p>
        </w:tc>
      </w:tr>
      <w:tr w:rsidR="001E377D" w:rsidRPr="00335721" w:rsidTr="009159C9">
        <w:trPr>
          <w:trHeight w:val="1016"/>
        </w:trPr>
        <w:tc>
          <w:tcPr>
            <w:tcW w:w="1560" w:type="dxa"/>
          </w:tcPr>
          <w:p w:rsidR="001E377D" w:rsidRPr="001E377D" w:rsidRDefault="00DB68C4" w:rsidP="00707C55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proofErr w:type="spellStart"/>
            <w:r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XIIth</w:t>
            </w:r>
            <w:proofErr w:type="spellEnd"/>
          </w:p>
          <w:p w:rsidR="001E377D" w:rsidRPr="001E377D" w:rsidRDefault="00350A00" w:rsidP="001E377D">
            <w:r w:rsidRPr="001E377D">
              <w:rPr>
                <w:rFonts w:ascii="Verdana" w:hAnsi="Verdana"/>
                <w:sz w:val="18"/>
                <w:szCs w:val="18"/>
              </w:rPr>
              <w:fldChar w:fldCharType="begin"/>
            </w:r>
            <w:r w:rsidR="001E377D" w:rsidRPr="001E377D">
              <w:rPr>
                <w:rFonts w:ascii="Verdana" w:hAnsi="Verdana"/>
                <w:sz w:val="18"/>
                <w:szCs w:val="18"/>
              </w:rPr>
              <w:instrText xml:space="preserve"> MERGEFIELD "StreamGraduate" </w:instrText>
            </w:r>
            <w:r w:rsidRPr="001E377D">
              <w:rPr>
                <w:rFonts w:ascii="Verdana" w:hAnsi="Verdana"/>
                <w:sz w:val="18"/>
                <w:szCs w:val="18"/>
              </w:rPr>
              <w:fldChar w:fldCharType="separate"/>
            </w:r>
            <w:r w:rsidR="005C71B0">
              <w:rPr>
                <w:rFonts w:ascii="Verdana" w:hAnsi="Verdana"/>
                <w:sz w:val="18"/>
                <w:szCs w:val="18"/>
              </w:rPr>
              <w:t>«commerce</w:t>
            </w:r>
            <w:r w:rsidR="001E377D" w:rsidRPr="001E377D">
              <w:rPr>
                <w:rFonts w:ascii="Verdana" w:hAnsi="Verdana"/>
                <w:sz w:val="18"/>
                <w:szCs w:val="18"/>
              </w:rPr>
              <w:t>»</w:t>
            </w:r>
            <w:r w:rsidRPr="001E377D">
              <w:rPr>
                <w:rFonts w:ascii="Verdana" w:hAnsi="Verdana"/>
                <w:sz w:val="18"/>
                <w:szCs w:val="18"/>
              </w:rPr>
              <w:fldChar w:fldCharType="end"/>
            </w:r>
          </w:p>
        </w:tc>
        <w:tc>
          <w:tcPr>
            <w:tcW w:w="1114" w:type="dxa"/>
          </w:tcPr>
          <w:p w:rsidR="001E377D" w:rsidRPr="001E377D" w:rsidRDefault="005C71B0" w:rsidP="00707C5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2009</w:t>
            </w:r>
          </w:p>
        </w:tc>
        <w:tc>
          <w:tcPr>
            <w:tcW w:w="2288" w:type="dxa"/>
          </w:tcPr>
          <w:p w:rsidR="001E377D" w:rsidRPr="0067258A" w:rsidRDefault="005C71B0" w:rsidP="00DB68C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7258A">
              <w:rPr>
                <w:rFonts w:ascii="Verdana" w:hAnsi="Verdana"/>
                <w:color w:val="000000" w:themeColor="text1"/>
                <w:sz w:val="18"/>
                <w:szCs w:val="18"/>
              </w:rPr>
              <w:t>M.B. Patel high school</w:t>
            </w:r>
          </w:p>
        </w:tc>
        <w:tc>
          <w:tcPr>
            <w:tcW w:w="2410" w:type="dxa"/>
          </w:tcPr>
          <w:p w:rsidR="001E377D" w:rsidRPr="0067258A" w:rsidRDefault="005C71B0" w:rsidP="00DB68C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7258A">
              <w:rPr>
                <w:rFonts w:ascii="Verdana" w:hAnsi="Verdana"/>
                <w:color w:val="000000" w:themeColor="text1"/>
                <w:sz w:val="18"/>
                <w:szCs w:val="18"/>
              </w:rPr>
              <w:t>GSHSEB</w:t>
            </w:r>
          </w:p>
        </w:tc>
        <w:tc>
          <w:tcPr>
            <w:tcW w:w="1984" w:type="dxa"/>
          </w:tcPr>
          <w:p w:rsidR="001E377D" w:rsidRPr="0067258A" w:rsidRDefault="005C71B0" w:rsidP="00707C55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7258A">
              <w:rPr>
                <w:rFonts w:ascii="Verdana" w:hAnsi="Verdana"/>
                <w:color w:val="000000" w:themeColor="text1"/>
                <w:sz w:val="18"/>
                <w:szCs w:val="18"/>
              </w:rPr>
              <w:t>56.71</w:t>
            </w:r>
          </w:p>
        </w:tc>
      </w:tr>
      <w:tr w:rsidR="001E377D" w:rsidRPr="00335721" w:rsidTr="009159C9">
        <w:trPr>
          <w:trHeight w:val="1263"/>
        </w:trPr>
        <w:tc>
          <w:tcPr>
            <w:tcW w:w="1560" w:type="dxa"/>
          </w:tcPr>
          <w:p w:rsidR="001E377D" w:rsidRPr="001E377D" w:rsidRDefault="001E377D" w:rsidP="00707C55">
            <w:pPr>
              <w:pStyle w:val="NormalWeb"/>
              <w:spacing w:before="0" w:beforeAutospacing="0" w:after="0" w:afterAutospacing="0"/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</w:pPr>
            <w:r w:rsidRPr="001E377D">
              <w:rPr>
                <w:rFonts w:ascii="Verdana" w:hAnsi="Verdana"/>
                <w:b/>
                <w:bCs/>
                <w:sz w:val="18"/>
                <w:szCs w:val="18"/>
                <w:lang w:val="en-GB"/>
              </w:rPr>
              <w:t>Graduation</w:t>
            </w:r>
          </w:p>
          <w:p w:rsidR="001E377D" w:rsidRPr="001E377D" w:rsidRDefault="00350A00" w:rsidP="001E377D">
            <w:r w:rsidRPr="00350A00">
              <w:fldChar w:fldCharType="begin"/>
            </w:r>
            <w:r w:rsidR="0046188B">
              <w:instrText xml:space="preserve"> MERGEFIELD "StreamPost_Graduate" </w:instrText>
            </w:r>
            <w:r w:rsidRPr="00350A00">
              <w:fldChar w:fldCharType="separate"/>
            </w:r>
            <w:r w:rsidR="001E377D" w:rsidRPr="001E377D">
              <w:rPr>
                <w:noProof/>
              </w:rPr>
              <w:t>«</w:t>
            </w:r>
            <w:r w:rsidR="005C71B0">
              <w:rPr>
                <w:rFonts w:ascii="Verdana" w:hAnsi="Verdana"/>
                <w:noProof/>
                <w:sz w:val="18"/>
                <w:szCs w:val="18"/>
              </w:rPr>
              <w:t>commerce</w:t>
            </w:r>
            <w:r w:rsidR="001E377D" w:rsidRPr="001E377D">
              <w:rPr>
                <w:rFonts w:ascii="Verdana" w:hAnsi="Verdana"/>
                <w:noProof/>
                <w:sz w:val="18"/>
                <w:szCs w:val="18"/>
              </w:rPr>
              <w:t>»</w:t>
            </w:r>
            <w:r>
              <w:rPr>
                <w:rFonts w:ascii="Verdana" w:hAnsi="Verdana"/>
                <w:noProof/>
                <w:sz w:val="18"/>
                <w:szCs w:val="18"/>
              </w:rPr>
              <w:fldChar w:fldCharType="end"/>
            </w:r>
          </w:p>
        </w:tc>
        <w:tc>
          <w:tcPr>
            <w:tcW w:w="1114" w:type="dxa"/>
          </w:tcPr>
          <w:p w:rsidR="001E377D" w:rsidRPr="001E377D" w:rsidRDefault="005C71B0" w:rsidP="00707C55">
            <w:pPr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2012</w:t>
            </w:r>
          </w:p>
        </w:tc>
        <w:tc>
          <w:tcPr>
            <w:tcW w:w="2288" w:type="dxa"/>
          </w:tcPr>
          <w:p w:rsidR="001E377D" w:rsidRPr="0067258A" w:rsidRDefault="005C71B0" w:rsidP="001E377D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7258A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R.J. </w:t>
            </w:r>
            <w:proofErr w:type="spellStart"/>
            <w:r w:rsidRPr="0067258A">
              <w:rPr>
                <w:rFonts w:ascii="Verdana" w:hAnsi="Verdana"/>
                <w:color w:val="000000" w:themeColor="text1"/>
                <w:sz w:val="18"/>
                <w:szCs w:val="18"/>
              </w:rPr>
              <w:t>Tibreval</w:t>
            </w:r>
            <w:proofErr w:type="spellEnd"/>
            <w:r w:rsidRPr="0067258A">
              <w:rPr>
                <w:rFonts w:ascii="Verdana" w:hAnsi="Verdana"/>
                <w:color w:val="000000" w:themeColor="text1"/>
                <w:sz w:val="18"/>
                <w:szCs w:val="18"/>
              </w:rPr>
              <w:t xml:space="preserve"> commerce college</w:t>
            </w:r>
          </w:p>
        </w:tc>
        <w:tc>
          <w:tcPr>
            <w:tcW w:w="2410" w:type="dxa"/>
          </w:tcPr>
          <w:p w:rsidR="001E377D" w:rsidRPr="0067258A" w:rsidRDefault="005C71B0" w:rsidP="001E377D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7258A">
              <w:rPr>
                <w:rFonts w:ascii="Verdana" w:hAnsi="Verdana"/>
                <w:color w:val="000000" w:themeColor="text1"/>
                <w:sz w:val="18"/>
                <w:szCs w:val="18"/>
              </w:rPr>
              <w:t>Gujarat university</w:t>
            </w:r>
          </w:p>
        </w:tc>
        <w:tc>
          <w:tcPr>
            <w:tcW w:w="1984" w:type="dxa"/>
          </w:tcPr>
          <w:p w:rsidR="001E377D" w:rsidRPr="0067258A" w:rsidRDefault="005C71B0" w:rsidP="00DB68C4">
            <w:pPr>
              <w:rPr>
                <w:rFonts w:ascii="Verdana" w:hAnsi="Verdana"/>
                <w:color w:val="000000" w:themeColor="text1"/>
                <w:sz w:val="18"/>
                <w:szCs w:val="18"/>
              </w:rPr>
            </w:pPr>
            <w:r w:rsidRPr="0067258A">
              <w:rPr>
                <w:rFonts w:ascii="Verdana" w:hAnsi="Verdana"/>
                <w:color w:val="000000" w:themeColor="text1"/>
                <w:sz w:val="18"/>
                <w:szCs w:val="18"/>
              </w:rPr>
              <w:t>46.91</w:t>
            </w:r>
          </w:p>
        </w:tc>
      </w:tr>
    </w:tbl>
    <w:p w:rsidR="001E377D" w:rsidRDefault="001E377D" w:rsidP="00881EDA">
      <w:pPr>
        <w:spacing w:line="276" w:lineRule="auto"/>
      </w:pPr>
    </w:p>
    <w:p w:rsidR="00A0369B" w:rsidRDefault="00707C55" w:rsidP="009D52F4">
      <w:pPr>
        <w:spacing w:after="240"/>
        <w:rPr>
          <w:b/>
          <w:bCs/>
          <w:szCs w:val="22"/>
        </w:rPr>
      </w:pPr>
      <w:r>
        <w:rPr>
          <w:b/>
          <w:bCs/>
          <w:szCs w:val="22"/>
        </w:rPr>
        <w:t xml:space="preserve">Work experience: </w:t>
      </w:r>
      <w:r w:rsidR="004634BC">
        <w:rPr>
          <w:b/>
          <w:bCs/>
          <w:szCs w:val="22"/>
        </w:rPr>
        <w:t>Above 2 years’ experience in B.P.O (Small Call centre)</w:t>
      </w:r>
    </w:p>
    <w:p w:rsidR="004634BC" w:rsidRDefault="004634BC" w:rsidP="009D52F4">
      <w:pPr>
        <w:spacing w:after="240"/>
        <w:rPr>
          <w:b/>
          <w:bCs/>
          <w:szCs w:val="22"/>
        </w:rPr>
      </w:pPr>
      <w:r>
        <w:rPr>
          <w:b/>
          <w:bCs/>
          <w:szCs w:val="22"/>
        </w:rPr>
        <w:t>(From 2010 November to 2013 January)</w:t>
      </w:r>
    </w:p>
    <w:p w:rsidR="004634BC" w:rsidRDefault="004634BC" w:rsidP="009D52F4">
      <w:pPr>
        <w:spacing w:after="240"/>
        <w:rPr>
          <w:b/>
          <w:bCs/>
          <w:szCs w:val="22"/>
        </w:rPr>
      </w:pPr>
    </w:p>
    <w:p w:rsidR="009D52F4" w:rsidRPr="0067258A" w:rsidRDefault="00C0671F" w:rsidP="009D52F4">
      <w:pPr>
        <w:spacing w:after="240"/>
        <w:rPr>
          <w:color w:val="000000" w:themeColor="text1"/>
          <w:sz w:val="22"/>
          <w:szCs w:val="20"/>
        </w:rPr>
      </w:pPr>
      <w:r>
        <w:rPr>
          <w:b/>
          <w:bCs/>
          <w:szCs w:val="22"/>
        </w:rPr>
        <w:t>Certifications/</w:t>
      </w:r>
      <w:r w:rsidR="009D52F4" w:rsidRPr="009D52F4">
        <w:rPr>
          <w:b/>
          <w:bCs/>
          <w:szCs w:val="22"/>
        </w:rPr>
        <w:t>A</w:t>
      </w:r>
      <w:r w:rsidR="009D52F4">
        <w:rPr>
          <w:b/>
          <w:bCs/>
          <w:szCs w:val="22"/>
        </w:rPr>
        <w:t>chievements</w:t>
      </w:r>
      <w:r w:rsidR="009D52F4" w:rsidRPr="009D52F4">
        <w:rPr>
          <w:b/>
          <w:bCs/>
          <w:szCs w:val="22"/>
        </w:rPr>
        <w:t>:</w:t>
      </w:r>
    </w:p>
    <w:p w:rsidR="009D52F4" w:rsidRPr="0067258A" w:rsidRDefault="009D52F4" w:rsidP="009D52F4">
      <w:pPr>
        <w:numPr>
          <w:ilvl w:val="0"/>
          <w:numId w:val="1"/>
        </w:numPr>
        <w:rPr>
          <w:color w:val="000000" w:themeColor="text1"/>
        </w:rPr>
      </w:pPr>
      <w:r w:rsidRPr="0067258A">
        <w:rPr>
          <w:color w:val="000000" w:themeColor="text1"/>
        </w:rPr>
        <w:t>Won</w:t>
      </w:r>
      <w:r w:rsidR="001641F3" w:rsidRPr="0067258A">
        <w:rPr>
          <w:color w:val="000000" w:themeColor="text1"/>
        </w:rPr>
        <w:t>: 6 Trophies in graduation in cricket.</w:t>
      </w:r>
    </w:p>
    <w:p w:rsidR="00A0369B" w:rsidRPr="0067258A" w:rsidRDefault="00A0369B" w:rsidP="001641F3">
      <w:pPr>
        <w:ind w:left="1440"/>
        <w:rPr>
          <w:color w:val="000000" w:themeColor="text1"/>
        </w:rPr>
      </w:pPr>
    </w:p>
    <w:p w:rsidR="00F00129" w:rsidRDefault="004634BC" w:rsidP="00F00129">
      <w:pPr>
        <w:numPr>
          <w:ilvl w:val="0"/>
          <w:numId w:val="1"/>
        </w:numPr>
        <w:rPr>
          <w:color w:val="000000" w:themeColor="text1"/>
        </w:rPr>
      </w:pPr>
      <w:r w:rsidRPr="0067258A">
        <w:rPr>
          <w:color w:val="000000" w:themeColor="text1"/>
        </w:rPr>
        <w:t>Won:</w:t>
      </w:r>
      <w:r w:rsidR="00F00129">
        <w:rPr>
          <w:color w:val="000000" w:themeColor="text1"/>
        </w:rPr>
        <w:t>2 times Inter</w:t>
      </w:r>
      <w:r>
        <w:rPr>
          <w:color w:val="000000" w:themeColor="text1"/>
        </w:rPr>
        <w:t xml:space="preserve"> commerce </w:t>
      </w:r>
      <w:r w:rsidR="00F00129">
        <w:rPr>
          <w:color w:val="000000" w:themeColor="text1"/>
        </w:rPr>
        <w:t>collage tournament.</w:t>
      </w:r>
    </w:p>
    <w:p w:rsidR="00F00129" w:rsidRDefault="00F00129" w:rsidP="00F00129">
      <w:pPr>
        <w:pStyle w:val="ListParagraph"/>
        <w:rPr>
          <w:color w:val="000000" w:themeColor="text1"/>
        </w:rPr>
      </w:pPr>
    </w:p>
    <w:p w:rsidR="009D52F4" w:rsidRPr="00F00129" w:rsidRDefault="00F00129" w:rsidP="00F00129">
      <w:pPr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2 times </w:t>
      </w:r>
      <w:r w:rsidR="001641F3" w:rsidRPr="00F00129">
        <w:rPr>
          <w:color w:val="000000" w:themeColor="text1"/>
        </w:rPr>
        <w:t>Interclass tournament in college.</w:t>
      </w:r>
    </w:p>
    <w:p w:rsidR="009D52F4" w:rsidRDefault="009D52F4" w:rsidP="00881EDA">
      <w:pPr>
        <w:spacing w:line="276" w:lineRule="auto"/>
        <w:rPr>
          <w:b/>
        </w:rPr>
      </w:pPr>
    </w:p>
    <w:p w:rsidR="009D52F4" w:rsidRDefault="009D52F4" w:rsidP="00881EDA">
      <w:pPr>
        <w:spacing w:line="276" w:lineRule="auto"/>
        <w:rPr>
          <w:b/>
        </w:rPr>
      </w:pPr>
    </w:p>
    <w:p w:rsidR="00E7364B" w:rsidRPr="009159C9" w:rsidRDefault="009159C9" w:rsidP="00881EDA">
      <w:pPr>
        <w:spacing w:line="276" w:lineRule="auto"/>
        <w:rPr>
          <w:b/>
        </w:rPr>
      </w:pPr>
      <w:r w:rsidRPr="009159C9">
        <w:rPr>
          <w:b/>
        </w:rPr>
        <w:t xml:space="preserve">Personal Details </w:t>
      </w:r>
      <w:r w:rsidRPr="009159C9">
        <w:rPr>
          <w:b/>
        </w:rPr>
        <w:tab/>
      </w:r>
    </w:p>
    <w:p w:rsidR="00E7364B" w:rsidRDefault="00E7364B" w:rsidP="00881EDA">
      <w:pPr>
        <w:spacing w:line="276" w:lineRule="auto"/>
      </w:pPr>
    </w:p>
    <w:p w:rsidR="00DE01B2" w:rsidRDefault="00DE01B2" w:rsidP="00DE01B2">
      <w:r>
        <w:t xml:space="preserve">Gender </w:t>
      </w:r>
      <w:r>
        <w:tab/>
      </w:r>
      <w:r>
        <w:tab/>
        <w:t>:</w:t>
      </w:r>
      <w:r w:rsidR="001641F3">
        <w:t xml:space="preserve">  MALE</w:t>
      </w:r>
      <w:r>
        <w:tab/>
      </w:r>
      <w:r>
        <w:tab/>
      </w:r>
      <w:r>
        <w:tab/>
      </w:r>
      <w:r>
        <w:tab/>
      </w:r>
    </w:p>
    <w:p w:rsidR="00DE01B2" w:rsidRDefault="00DE01B2" w:rsidP="00DE01B2">
      <w:pPr>
        <w:spacing w:line="276" w:lineRule="auto"/>
      </w:pPr>
      <w:r>
        <w:t xml:space="preserve">Age </w:t>
      </w:r>
      <w:r>
        <w:tab/>
      </w:r>
      <w:r>
        <w:tab/>
      </w:r>
      <w:r>
        <w:tab/>
        <w:t>:</w:t>
      </w:r>
      <w:r w:rsidR="001641F3">
        <w:t xml:space="preserve">  22</w:t>
      </w:r>
      <w:r>
        <w:tab/>
      </w:r>
    </w:p>
    <w:p w:rsidR="00DE01B2" w:rsidRDefault="00DE01B2" w:rsidP="00DE01B2">
      <w:pPr>
        <w:spacing w:line="276" w:lineRule="auto"/>
      </w:pPr>
      <w:r>
        <w:t>Date of Birth</w:t>
      </w:r>
      <w:r>
        <w:tab/>
      </w:r>
      <w:r>
        <w:tab/>
        <w:t>:</w:t>
      </w:r>
      <w:r w:rsidR="001641F3">
        <w:t xml:space="preserve">  13/12/1991</w:t>
      </w:r>
    </w:p>
    <w:p w:rsidR="00DE01B2" w:rsidRDefault="00DE01B2" w:rsidP="00DE01B2">
      <w:pPr>
        <w:spacing w:line="276" w:lineRule="auto"/>
      </w:pPr>
      <w:r>
        <w:t>Father’s Name</w:t>
      </w:r>
      <w:r>
        <w:tab/>
      </w:r>
      <w:r>
        <w:tab/>
        <w:t>:</w:t>
      </w:r>
      <w:proofErr w:type="spellStart"/>
      <w:r w:rsidR="001641F3">
        <w:t>Pratapchandrachunilalnayak</w:t>
      </w:r>
      <w:proofErr w:type="spellEnd"/>
    </w:p>
    <w:p w:rsidR="00DE01B2" w:rsidRDefault="00DE01B2" w:rsidP="00DE01B2">
      <w:pPr>
        <w:spacing w:line="276" w:lineRule="auto"/>
      </w:pPr>
    </w:p>
    <w:p w:rsidR="005909F0" w:rsidRDefault="005909F0" w:rsidP="005909F0">
      <w:pPr>
        <w:spacing w:before="20"/>
        <w:jc w:val="center"/>
        <w:rPr>
          <w:rFonts w:ascii="Verdana" w:hAnsi="Verdana" w:cs="Verdana"/>
          <w:b/>
          <w:sz w:val="18"/>
          <w:szCs w:val="18"/>
          <w:u w:val="single"/>
          <w:lang w:val="en-GB"/>
        </w:rPr>
      </w:pPr>
    </w:p>
    <w:p w:rsidR="005909F0" w:rsidRDefault="005909F0" w:rsidP="005909F0">
      <w:pPr>
        <w:spacing w:before="20"/>
        <w:jc w:val="center"/>
        <w:rPr>
          <w:rFonts w:ascii="Verdana" w:hAnsi="Verdana" w:cs="Verdana"/>
          <w:b/>
          <w:sz w:val="18"/>
          <w:szCs w:val="18"/>
          <w:u w:val="single"/>
          <w:lang w:val="en-GB"/>
        </w:rPr>
      </w:pPr>
    </w:p>
    <w:p w:rsidR="007600D7" w:rsidRDefault="007600D7" w:rsidP="005909F0">
      <w:pPr>
        <w:spacing w:before="20"/>
        <w:jc w:val="center"/>
        <w:rPr>
          <w:rFonts w:ascii="Verdana" w:hAnsi="Verdana" w:cs="Verdana"/>
          <w:b/>
          <w:sz w:val="18"/>
          <w:szCs w:val="18"/>
          <w:u w:val="single"/>
          <w:lang w:val="en-GB"/>
        </w:rPr>
      </w:pPr>
    </w:p>
    <w:p w:rsidR="005909F0" w:rsidRPr="00335721" w:rsidRDefault="005909F0" w:rsidP="005909F0">
      <w:pPr>
        <w:spacing w:before="20"/>
        <w:jc w:val="center"/>
        <w:rPr>
          <w:rFonts w:ascii="Verdana" w:hAnsi="Verdana" w:cs="Verdana"/>
          <w:b/>
          <w:sz w:val="18"/>
          <w:szCs w:val="18"/>
          <w:u w:val="single"/>
          <w:lang w:val="en-GB"/>
        </w:rPr>
      </w:pPr>
      <w:r>
        <w:rPr>
          <w:rFonts w:ascii="Verdana" w:hAnsi="Verdana" w:cs="Verdana"/>
          <w:b/>
          <w:sz w:val="18"/>
          <w:szCs w:val="18"/>
          <w:u w:val="single"/>
          <w:lang w:val="en-GB"/>
        </w:rPr>
        <w:t xml:space="preserve">PGDBM with </w:t>
      </w:r>
      <w:proofErr w:type="spellStart"/>
      <w:r>
        <w:rPr>
          <w:rFonts w:ascii="Verdana" w:hAnsi="Verdana" w:cs="Verdana"/>
          <w:b/>
          <w:sz w:val="18"/>
          <w:szCs w:val="18"/>
          <w:u w:val="single"/>
          <w:lang w:val="en-GB"/>
        </w:rPr>
        <w:t>TimesPro</w:t>
      </w:r>
      <w:proofErr w:type="spellEnd"/>
    </w:p>
    <w:p w:rsidR="005909F0" w:rsidRPr="00335721" w:rsidRDefault="005909F0" w:rsidP="005909F0">
      <w:pPr>
        <w:spacing w:before="20"/>
        <w:jc w:val="both"/>
        <w:rPr>
          <w:rFonts w:ascii="Verdana" w:hAnsi="Verdana" w:cs="Verdana"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Completed Post Graduate Diploma in Banking 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>Management</w:t>
      </w: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 PGDB</w:t>
      </w:r>
      <w:r>
        <w:rPr>
          <w:rFonts w:ascii="Verdana" w:hAnsi="Verdana" w:cs="Verdana"/>
          <w:b/>
          <w:bCs/>
          <w:sz w:val="18"/>
          <w:szCs w:val="18"/>
          <w:lang w:val="en-GB"/>
        </w:rPr>
        <w:t>M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Centre Name </w:t>
      </w:r>
      <w:r>
        <w:rPr>
          <w:rFonts w:ascii="Verdana" w:hAnsi="Verdana" w:cs="Verdana"/>
          <w:bCs/>
          <w:sz w:val="18"/>
          <w:szCs w:val="18"/>
          <w:lang w:val="en-GB"/>
        </w:rPr>
        <w:tab/>
      </w:r>
      <w:r>
        <w:rPr>
          <w:rFonts w:ascii="Verdana" w:hAnsi="Verdana" w:cs="Verdana"/>
          <w:bCs/>
          <w:sz w:val="18"/>
          <w:szCs w:val="18"/>
          <w:lang w:val="en-GB"/>
        </w:rPr>
        <w:tab/>
        <w:t xml:space="preserve">: </w:t>
      </w:r>
      <w:r w:rsidR="001641F3">
        <w:rPr>
          <w:rFonts w:ascii="Verdana" w:hAnsi="Verdana" w:cs="Verdana"/>
          <w:bCs/>
          <w:sz w:val="18"/>
          <w:szCs w:val="18"/>
          <w:lang w:val="en-GB"/>
        </w:rPr>
        <w:t>AHMEDABAD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5909F0">
        <w:rPr>
          <w:rFonts w:ascii="Verdana" w:hAnsi="Verdana" w:cs="Verdana"/>
          <w:bCs/>
          <w:sz w:val="18"/>
          <w:szCs w:val="18"/>
          <w:lang w:val="en-GB"/>
        </w:rPr>
        <w:t xml:space="preserve">Registration Number </w:t>
      </w:r>
      <w:r>
        <w:rPr>
          <w:rFonts w:ascii="Verdana" w:hAnsi="Verdana" w:cs="Verdana"/>
          <w:bCs/>
          <w:sz w:val="18"/>
          <w:szCs w:val="18"/>
          <w:lang w:val="en-GB"/>
        </w:rPr>
        <w:tab/>
      </w:r>
      <w:proofErr w:type="gramStart"/>
      <w:r>
        <w:rPr>
          <w:rFonts w:ascii="Verdana" w:hAnsi="Verdana" w:cs="Verdana"/>
          <w:bCs/>
          <w:sz w:val="18"/>
          <w:szCs w:val="18"/>
          <w:lang w:val="en-GB"/>
        </w:rPr>
        <w:t>:</w:t>
      </w:r>
      <w:r w:rsidR="00C52789">
        <w:rPr>
          <w:rFonts w:ascii="Verdana" w:hAnsi="Verdana" w:cs="Verdana"/>
          <w:bCs/>
          <w:sz w:val="18"/>
          <w:szCs w:val="18"/>
          <w:lang w:val="en-GB"/>
        </w:rPr>
        <w:t>E14006012209</w:t>
      </w:r>
      <w:proofErr w:type="gramEnd"/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Batch Code </w:t>
      </w:r>
      <w:r>
        <w:rPr>
          <w:rFonts w:ascii="Verdana" w:hAnsi="Verdana" w:cs="Verdana"/>
          <w:bCs/>
          <w:sz w:val="18"/>
          <w:szCs w:val="18"/>
          <w:lang w:val="en-GB"/>
        </w:rPr>
        <w:tab/>
      </w:r>
      <w:r>
        <w:rPr>
          <w:rFonts w:ascii="Verdana" w:hAnsi="Verdana" w:cs="Verdana"/>
          <w:bCs/>
          <w:sz w:val="18"/>
          <w:szCs w:val="18"/>
          <w:lang w:val="en-GB"/>
        </w:rPr>
        <w:tab/>
      </w:r>
      <w:r w:rsidR="0067258A">
        <w:rPr>
          <w:rFonts w:ascii="Verdana" w:hAnsi="Verdana" w:cs="Verdana"/>
          <w:bCs/>
          <w:sz w:val="18"/>
          <w:szCs w:val="18"/>
          <w:lang w:val="en-GB"/>
        </w:rPr>
        <w:t>: AHMO1AAO314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  <w:r w:rsidRPr="00335721">
        <w:rPr>
          <w:rFonts w:ascii="Verdana" w:hAnsi="Verdana" w:cs="Verdana"/>
          <w:b/>
          <w:bCs/>
          <w:sz w:val="18"/>
          <w:szCs w:val="18"/>
          <w:lang w:val="en-GB"/>
        </w:rPr>
        <w:t xml:space="preserve">Modules Covered: </w:t>
      </w:r>
    </w:p>
    <w:p w:rsidR="005909F0" w:rsidRDefault="005909F0" w:rsidP="005909F0">
      <w:pPr>
        <w:pStyle w:val="NormalWeb"/>
        <w:spacing w:before="0" w:beforeAutospacing="0" w:after="0" w:afterAutospacing="0"/>
        <w:rPr>
          <w:rFonts w:ascii="Verdana" w:hAnsi="Verdana" w:cs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Introduction to Banking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Law and Practice of Banking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Retail Banking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Business Banking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NRI Banking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Wealth Management and Financial Panning </w:t>
      </w:r>
    </w:p>
    <w:p w:rsidR="005909F0" w:rsidRP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5909F0">
        <w:rPr>
          <w:rFonts w:ascii="Verdana" w:hAnsi="Verdana" w:cs="Verdana"/>
          <w:bCs/>
          <w:sz w:val="18"/>
          <w:szCs w:val="18"/>
          <w:lang w:val="en-GB"/>
        </w:rPr>
        <w:t xml:space="preserve">New Age Banking </w:t>
      </w:r>
    </w:p>
    <w:p w:rsidR="005909F0" w:rsidRP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 w:rsidRPr="005909F0">
        <w:rPr>
          <w:rFonts w:ascii="Verdana" w:hAnsi="Verdana" w:cs="Verdana"/>
          <w:bCs/>
          <w:sz w:val="18"/>
          <w:szCs w:val="18"/>
          <w:lang w:val="en-GB"/>
        </w:rPr>
        <w:t>Core Banking Solution (</w:t>
      </w:r>
      <w:proofErr w:type="spellStart"/>
      <w:r w:rsidRPr="005909F0">
        <w:rPr>
          <w:rFonts w:ascii="Verdana" w:hAnsi="Verdana" w:cs="Verdana"/>
          <w:bCs/>
          <w:sz w:val="18"/>
          <w:szCs w:val="18"/>
          <w:lang w:val="en-GB"/>
        </w:rPr>
        <w:t>Finacle</w:t>
      </w:r>
      <w:proofErr w:type="spellEnd"/>
      <w:r w:rsidRPr="005909F0">
        <w:rPr>
          <w:rFonts w:ascii="Verdana" w:hAnsi="Verdana" w:cs="Verdana"/>
          <w:bCs/>
          <w:sz w:val="18"/>
          <w:szCs w:val="18"/>
          <w:lang w:val="en-GB"/>
        </w:rPr>
        <w:t xml:space="preserve">)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Management of Banks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Communication Skills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Sales and Relationship Management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Essentials of Customer Service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Accounting and Financial Mathematics for Bankers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Business Intelligence </w:t>
      </w:r>
    </w:p>
    <w:p w:rsidR="005909F0" w:rsidRDefault="005909F0" w:rsidP="005909F0">
      <w:pPr>
        <w:pStyle w:val="NormalWeb"/>
        <w:numPr>
          <w:ilvl w:val="0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Economic Times </w:t>
      </w:r>
      <w:proofErr w:type="spellStart"/>
      <w:r>
        <w:rPr>
          <w:rFonts w:ascii="Verdana" w:hAnsi="Verdana" w:cs="Verdana"/>
          <w:bCs/>
          <w:sz w:val="18"/>
          <w:szCs w:val="18"/>
          <w:lang w:val="en-GB"/>
        </w:rPr>
        <w:t>FinPro</w:t>
      </w:r>
      <w:proofErr w:type="spellEnd"/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GDP, Business Cycles, Inflation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Interest Rates, Monetary Policy, Fiscal Policy 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Mutual Funds and Hedge Funds </w:t>
      </w:r>
    </w:p>
    <w:p w:rsidR="00C00CA6" w:rsidRDefault="00C00CA6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PPF, NSC, POMIS, RGESS, NPS</w:t>
      </w:r>
    </w:p>
    <w:p w:rsidR="00C00CA6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>Investor Life Cycle, Financial Goals, Saving Pattern changes</w:t>
      </w:r>
    </w:p>
    <w:p w:rsidR="007600D7" w:rsidRDefault="007600D7" w:rsidP="00C00CA6">
      <w:pPr>
        <w:pStyle w:val="NormalWeb"/>
        <w:numPr>
          <w:ilvl w:val="1"/>
          <w:numId w:val="2"/>
        </w:numPr>
        <w:spacing w:before="0" w:beforeAutospacing="0" w:after="0" w:afterAutospacing="0"/>
        <w:rPr>
          <w:rFonts w:ascii="Verdana" w:hAnsi="Verdana" w:cs="Verdana"/>
          <w:bCs/>
          <w:sz w:val="18"/>
          <w:szCs w:val="18"/>
          <w:lang w:val="en-GB"/>
        </w:rPr>
      </w:pPr>
      <w:r>
        <w:rPr>
          <w:rFonts w:ascii="Verdana" w:hAnsi="Verdana" w:cs="Verdana"/>
          <w:bCs/>
          <w:sz w:val="18"/>
          <w:szCs w:val="18"/>
          <w:lang w:val="en-GB"/>
        </w:rPr>
        <w:t xml:space="preserve">Income Tax, Capital Gains Tax, Dividend Distribution Tax for MFs </w:t>
      </w:r>
    </w:p>
    <w:p w:rsidR="005909F0" w:rsidRPr="00335721" w:rsidRDefault="005909F0" w:rsidP="005909F0">
      <w:pPr>
        <w:spacing w:before="20"/>
        <w:jc w:val="both"/>
        <w:rPr>
          <w:rFonts w:ascii="Verdana" w:hAnsi="Verdana"/>
          <w:color w:val="00B0F0"/>
          <w:sz w:val="18"/>
          <w:szCs w:val="18"/>
          <w:lang w:val="en-GB"/>
        </w:rPr>
      </w:pPr>
      <w:r w:rsidRPr="00335721">
        <w:rPr>
          <w:rFonts w:ascii="Verdana" w:hAnsi="Verdana"/>
          <w:sz w:val="18"/>
          <w:szCs w:val="18"/>
          <w:lang w:val="en-GB"/>
        </w:rPr>
        <w:tab/>
      </w:r>
    </w:p>
    <w:p w:rsidR="005909F0" w:rsidRPr="00335721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proofErr w:type="spellStart"/>
      <w:r w:rsidRPr="00335721">
        <w:rPr>
          <w:rFonts w:ascii="Verdana" w:hAnsi="Verdana"/>
          <w:b/>
          <w:bCs/>
          <w:sz w:val="18"/>
          <w:szCs w:val="18"/>
          <w:u w:val="single"/>
          <w:lang w:val="en-GB"/>
        </w:rPr>
        <w:t>A</w:t>
      </w: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>cademicScores</w:t>
      </w:r>
      <w:proofErr w:type="spellEnd"/>
    </w:p>
    <w:p w:rsidR="005C13A8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lang w:val="en-GB"/>
        </w:rPr>
        <w:br/>
      </w:r>
    </w:p>
    <w:tbl>
      <w:tblPr>
        <w:tblW w:w="6660" w:type="dxa"/>
        <w:tblInd w:w="93" w:type="dxa"/>
        <w:tblLook w:val="04A0"/>
      </w:tblPr>
      <w:tblGrid>
        <w:gridCol w:w="4800"/>
        <w:gridCol w:w="1860"/>
      </w:tblGrid>
      <w:tr w:rsidR="005C13A8" w:rsidRPr="005C13A8" w:rsidTr="005C13A8">
        <w:trPr>
          <w:trHeight w:val="315"/>
        </w:trPr>
        <w:tc>
          <w:tcPr>
            <w:tcW w:w="48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Subject </w:t>
            </w:r>
          </w:p>
        </w:tc>
        <w:tc>
          <w:tcPr>
            <w:tcW w:w="18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% Marks Obtained 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Introduction to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1641F3">
              <w:rPr>
                <w:rFonts w:ascii="Calibri" w:hAnsi="Calibri"/>
                <w:color w:val="000000"/>
                <w:sz w:val="22"/>
                <w:szCs w:val="22"/>
              </w:rPr>
              <w:t>72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Law and Practice of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1641F3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88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Retail Banking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C25090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82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Business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C25090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NRI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1641F3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96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Wealth Management and Financial Panning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C25090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78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New Age Banking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1641F3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Core Banking Solution (</w:t>
            </w:r>
            <w:proofErr w:type="spellStart"/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Finacle</w:t>
            </w:r>
            <w:proofErr w:type="spellEnd"/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)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C73AF5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Management of Banks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C25090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Communication Skills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C73AF5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90</w:t>
            </w:r>
            <w:r w:rsidR="005C13A8"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Sales and Relationship Management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C73AF5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92</w:t>
            </w:r>
            <w:r w:rsidR="005C13A8"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Essentials of Customer Service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C73AF5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86</w:t>
            </w:r>
            <w:r w:rsidR="005C13A8"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Accounting and Financial Mathematics for Bankers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67258A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84</w:t>
            </w:r>
          </w:p>
        </w:tc>
      </w:tr>
      <w:tr w:rsidR="005C13A8" w:rsidRPr="005C13A8" w:rsidTr="005C13A8">
        <w:trPr>
          <w:trHeight w:val="300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 xml:space="preserve">Business Intelligence 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67258A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63</w:t>
            </w:r>
          </w:p>
        </w:tc>
      </w:tr>
      <w:tr w:rsidR="005C13A8" w:rsidRPr="005C13A8" w:rsidTr="005C13A8">
        <w:trPr>
          <w:trHeight w:val="315"/>
        </w:trPr>
        <w:tc>
          <w:tcPr>
            <w:tcW w:w="48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 xml:space="preserve">Economic Times </w:t>
            </w:r>
            <w:proofErr w:type="spellStart"/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FinPro</w:t>
            </w:r>
            <w:proofErr w:type="spellEnd"/>
          </w:p>
        </w:tc>
        <w:tc>
          <w:tcPr>
            <w:tcW w:w="1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C73AF5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68</w:t>
            </w:r>
          </w:p>
        </w:tc>
      </w:tr>
    </w:tbl>
    <w:p w:rsidR="005909F0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5C13A8" w:rsidRDefault="005C13A8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p w:rsidR="005909F0" w:rsidRDefault="005909F0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  <w:r>
        <w:rPr>
          <w:rFonts w:ascii="Verdana" w:hAnsi="Verdana"/>
          <w:b/>
          <w:bCs/>
          <w:sz w:val="18"/>
          <w:szCs w:val="18"/>
          <w:u w:val="single"/>
          <w:lang w:val="en-GB"/>
        </w:rPr>
        <w:t>ATTRIBUTES</w:t>
      </w:r>
    </w:p>
    <w:p w:rsidR="005C13A8" w:rsidRDefault="005C13A8" w:rsidP="005909F0">
      <w:pPr>
        <w:pStyle w:val="NormalWeb"/>
        <w:spacing w:before="0" w:beforeAutospacing="0" w:after="0" w:afterAutospacing="0"/>
        <w:jc w:val="center"/>
        <w:rPr>
          <w:rFonts w:ascii="Verdana" w:hAnsi="Verdana"/>
          <w:b/>
          <w:bCs/>
          <w:sz w:val="18"/>
          <w:szCs w:val="18"/>
          <w:u w:val="single"/>
          <w:lang w:val="en-GB"/>
        </w:rPr>
      </w:pPr>
    </w:p>
    <w:tbl>
      <w:tblPr>
        <w:tblW w:w="8804" w:type="dxa"/>
        <w:tblInd w:w="93" w:type="dxa"/>
        <w:tblLook w:val="04A0"/>
      </w:tblPr>
      <w:tblGrid>
        <w:gridCol w:w="4551"/>
        <w:gridCol w:w="4253"/>
      </w:tblGrid>
      <w:tr w:rsidR="005C13A8" w:rsidRPr="005C13A8" w:rsidTr="005C13A8">
        <w:trPr>
          <w:trHeight w:val="315"/>
        </w:trPr>
        <w:tc>
          <w:tcPr>
            <w:tcW w:w="455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Strength </w:t>
            </w:r>
          </w:p>
        </w:tc>
        <w:tc>
          <w:tcPr>
            <w:tcW w:w="42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 w:rsidRPr="005C13A8"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  <w:t xml:space="preserve">Weakness </w:t>
            </w:r>
          </w:p>
        </w:tc>
      </w:tr>
      <w:tr w:rsidR="005C13A8" w:rsidRPr="005C13A8" w:rsidTr="005C13A8">
        <w:trPr>
          <w:trHeight w:val="300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457EC2">
              <w:rPr>
                <w:rFonts w:ascii="Calibri" w:hAnsi="Calibri"/>
                <w:color w:val="000000"/>
                <w:sz w:val="22"/>
                <w:szCs w:val="22"/>
              </w:rPr>
              <w:t>Self confidence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F00129">
              <w:rPr>
                <w:rFonts w:ascii="Calibri" w:hAnsi="Calibri"/>
                <w:color w:val="000000"/>
                <w:sz w:val="22"/>
                <w:szCs w:val="22"/>
              </w:rPr>
              <w:t>Empathetic</w:t>
            </w:r>
          </w:p>
        </w:tc>
      </w:tr>
      <w:tr w:rsidR="005C13A8" w:rsidRPr="005C13A8" w:rsidTr="005C13A8">
        <w:trPr>
          <w:trHeight w:val="300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67258A" w:rsidP="005C13A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Good Convenience ability 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  <w:tr w:rsidR="005C13A8" w:rsidRPr="005C13A8" w:rsidTr="005C13A8">
        <w:trPr>
          <w:trHeight w:val="315"/>
        </w:trPr>
        <w:tc>
          <w:tcPr>
            <w:tcW w:w="45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  <w:r w:rsidR="00457EC2">
              <w:rPr>
                <w:rFonts w:ascii="Calibri" w:hAnsi="Calibri"/>
                <w:color w:val="000000"/>
                <w:sz w:val="22"/>
                <w:szCs w:val="22"/>
              </w:rPr>
              <w:t>Team</w:t>
            </w:r>
            <w:r w:rsidR="00F00129">
              <w:rPr>
                <w:rFonts w:ascii="Calibri" w:hAnsi="Calibri"/>
                <w:color w:val="000000"/>
                <w:sz w:val="22"/>
                <w:szCs w:val="22"/>
              </w:rPr>
              <w:t>Work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5C13A8" w:rsidRPr="005C13A8" w:rsidRDefault="005C13A8" w:rsidP="005C13A8">
            <w:pPr>
              <w:rPr>
                <w:rFonts w:ascii="Calibri" w:hAnsi="Calibri"/>
                <w:color w:val="000000"/>
              </w:rPr>
            </w:pPr>
            <w:r w:rsidRPr="005C13A8">
              <w:rPr>
                <w:rFonts w:ascii="Calibri" w:hAnsi="Calibri"/>
                <w:color w:val="000000"/>
                <w:sz w:val="22"/>
                <w:szCs w:val="22"/>
              </w:rPr>
              <w:t> </w:t>
            </w:r>
          </w:p>
        </w:tc>
      </w:tr>
    </w:tbl>
    <w:p w:rsidR="00E7364B" w:rsidRDefault="00E7364B" w:rsidP="00881EDA">
      <w:pPr>
        <w:spacing w:line="276" w:lineRule="auto"/>
      </w:pPr>
    </w:p>
    <w:p w:rsidR="005909F0" w:rsidRDefault="005909F0" w:rsidP="00881EDA">
      <w:pPr>
        <w:spacing w:line="276" w:lineRule="auto"/>
      </w:pPr>
    </w:p>
    <w:p w:rsidR="00E7364B" w:rsidRPr="00DC6673" w:rsidRDefault="00DC6673" w:rsidP="00881EDA">
      <w:pPr>
        <w:spacing w:line="276" w:lineRule="auto"/>
        <w:rPr>
          <w:b/>
        </w:rPr>
      </w:pPr>
      <w:r w:rsidRPr="00DC6673">
        <w:rPr>
          <w:b/>
        </w:rPr>
        <w:t xml:space="preserve">Hobbies and Interest </w:t>
      </w:r>
    </w:p>
    <w:p w:rsidR="00DC6673" w:rsidRDefault="0067258A" w:rsidP="00881EDA">
      <w:pPr>
        <w:spacing w:line="276" w:lineRule="auto"/>
      </w:pPr>
      <w:r>
        <w:t>Watching cricket, voluntary work</w:t>
      </w:r>
      <w:r>
        <w:tab/>
      </w:r>
    </w:p>
    <w:p w:rsidR="00DC6673" w:rsidRDefault="0067258A" w:rsidP="00881EDA">
      <w:pPr>
        <w:spacing w:line="276" w:lineRule="auto"/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</w:p>
    <w:p w:rsidR="00DC6673" w:rsidRDefault="00DC6673" w:rsidP="00881EDA">
      <w:pPr>
        <w:spacing w:line="276" w:lineRule="auto"/>
      </w:pPr>
    </w:p>
    <w:p w:rsidR="00DC6673" w:rsidRDefault="00DC6673" w:rsidP="00881EDA">
      <w:pPr>
        <w:spacing w:line="276" w:lineRule="auto"/>
      </w:pPr>
    </w:p>
    <w:p w:rsidR="00556A2A" w:rsidRDefault="00DE01B2" w:rsidP="00881EDA">
      <w:pPr>
        <w:spacing w:line="276" w:lineRule="auto"/>
      </w:pPr>
      <w:r>
        <w:t>I hereby declare that all the above statements are true and complete to the best of my knowledge.</w:t>
      </w:r>
    </w:p>
    <w:p w:rsidR="00E7364B" w:rsidRDefault="00E7364B" w:rsidP="00881EDA">
      <w:pPr>
        <w:spacing w:line="276" w:lineRule="auto"/>
      </w:pPr>
    </w:p>
    <w:p w:rsidR="00E7364B" w:rsidRDefault="00E7364B" w:rsidP="00881EDA">
      <w:pPr>
        <w:spacing w:line="276" w:lineRule="auto"/>
      </w:pPr>
    </w:p>
    <w:p w:rsidR="00E7364B" w:rsidRDefault="00DE01B2" w:rsidP="00563A5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228"/>
        </w:tabs>
        <w:spacing w:line="276" w:lineRule="auto"/>
      </w:pPr>
      <w:r>
        <w:t xml:space="preserve">Date: </w:t>
      </w:r>
      <w:r w:rsidR="004634BC">
        <w:t>10/10</w:t>
      </w:r>
      <w:r w:rsidR="0067258A">
        <w:t>/2014</w:t>
      </w:r>
      <w:r w:rsidR="00556A2A">
        <w:tab/>
      </w:r>
      <w:r w:rsidR="00556A2A">
        <w:tab/>
      </w:r>
      <w:r w:rsidR="00556A2A">
        <w:tab/>
      </w:r>
      <w:r w:rsidR="00563A5B">
        <w:tab/>
      </w:r>
      <w:r w:rsidR="00563A5B" w:rsidRPr="00563A5B">
        <w:drawing>
          <wp:inline distT="0" distB="0" distL="0" distR="0">
            <wp:extent cx="1333500" cy="1409700"/>
            <wp:effectExtent l="19050" t="0" r="0" b="0"/>
            <wp:docPr id="3" name="Picture 1" descr="\\Host\share\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Host\share\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64B" w:rsidRDefault="00E7364B" w:rsidP="00881EDA">
      <w:pPr>
        <w:spacing w:line="276" w:lineRule="auto"/>
      </w:pPr>
    </w:p>
    <w:p w:rsidR="00E7364B" w:rsidRDefault="00DE01B2" w:rsidP="003D134C">
      <w:pPr>
        <w:spacing w:line="276" w:lineRule="auto"/>
      </w:pPr>
      <w:r>
        <w:t xml:space="preserve">Place: </w:t>
      </w:r>
      <w:r w:rsidR="00556A2A">
        <w:t>AHMEDABAD</w:t>
      </w:r>
      <w:r w:rsidR="00556A2A">
        <w:tab/>
      </w:r>
      <w:r w:rsidR="00556A2A">
        <w:tab/>
      </w:r>
      <w:r w:rsidR="00556A2A">
        <w:tab/>
      </w:r>
      <w:r w:rsidR="00556A2A">
        <w:tab/>
      </w:r>
      <w:r w:rsidR="00563A5B">
        <w:t xml:space="preserve">                 </w:t>
      </w:r>
      <w:r w:rsidR="0067258A">
        <w:t>(SIDHARTH NAYAK</w:t>
      </w:r>
      <w:r w:rsidR="00E7364B">
        <w:t xml:space="preserve">) </w:t>
      </w:r>
    </w:p>
    <w:p w:rsidR="00E7364B" w:rsidRDefault="00E7364B" w:rsidP="00881EDA">
      <w:pPr>
        <w:spacing w:line="276" w:lineRule="auto"/>
      </w:pPr>
    </w:p>
    <w:sectPr w:rsidR="00E7364B" w:rsidSect="00612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altName w:val=" Arial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1467A"/>
    <w:multiLevelType w:val="hybridMultilevel"/>
    <w:tmpl w:val="965E24EE"/>
    <w:lvl w:ilvl="0" w:tplc="1DC6B29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393022F6"/>
    <w:multiLevelType w:val="hybridMultilevel"/>
    <w:tmpl w:val="F922430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439E3D72"/>
    <w:multiLevelType w:val="hybridMultilevel"/>
    <w:tmpl w:val="F266B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BB8114F"/>
    <w:multiLevelType w:val="hybridMultilevel"/>
    <w:tmpl w:val="61A8C80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C354E"/>
    <w:rsid w:val="00053C85"/>
    <w:rsid w:val="00115BFE"/>
    <w:rsid w:val="001641F3"/>
    <w:rsid w:val="001C354E"/>
    <w:rsid w:val="001E377D"/>
    <w:rsid w:val="002E197B"/>
    <w:rsid w:val="00350A00"/>
    <w:rsid w:val="003D134C"/>
    <w:rsid w:val="003D3A34"/>
    <w:rsid w:val="00405FD9"/>
    <w:rsid w:val="00457EC2"/>
    <w:rsid w:val="0046188B"/>
    <w:rsid w:val="004634BC"/>
    <w:rsid w:val="00556A2A"/>
    <w:rsid w:val="00563A5B"/>
    <w:rsid w:val="005909F0"/>
    <w:rsid w:val="005C13A8"/>
    <w:rsid w:val="005C71B0"/>
    <w:rsid w:val="00612EB3"/>
    <w:rsid w:val="0067258A"/>
    <w:rsid w:val="00707C55"/>
    <w:rsid w:val="007600D7"/>
    <w:rsid w:val="008650DF"/>
    <w:rsid w:val="00881EDA"/>
    <w:rsid w:val="009159C9"/>
    <w:rsid w:val="009B21CE"/>
    <w:rsid w:val="009D52F4"/>
    <w:rsid w:val="00A0369B"/>
    <w:rsid w:val="00A73230"/>
    <w:rsid w:val="00B3051C"/>
    <w:rsid w:val="00C00CA6"/>
    <w:rsid w:val="00C0671F"/>
    <w:rsid w:val="00C25090"/>
    <w:rsid w:val="00C367C0"/>
    <w:rsid w:val="00C52789"/>
    <w:rsid w:val="00C5437D"/>
    <w:rsid w:val="00C73AF5"/>
    <w:rsid w:val="00DB68C4"/>
    <w:rsid w:val="00DC6673"/>
    <w:rsid w:val="00DE01B2"/>
    <w:rsid w:val="00E7364B"/>
    <w:rsid w:val="00F00129"/>
    <w:rsid w:val="00F229E0"/>
    <w:rsid w:val="00F569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E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1E377D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99"/>
    <w:qFormat/>
    <w:rsid w:val="005909F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6A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A2A"/>
    <w:rPr>
      <w:rFonts w:ascii="Tahoma" w:eastAsia="Times New Roman" w:hAnsi="Tahoma" w:cs="Tahoma"/>
      <w:sz w:val="16"/>
      <w:szCs w:val="16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9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4413F-906C-411E-8C8F-2ADFF75D2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Guest</cp:lastModifiedBy>
  <cp:revision>4</cp:revision>
  <dcterms:created xsi:type="dcterms:W3CDTF">2014-07-18T06:33:00Z</dcterms:created>
  <dcterms:modified xsi:type="dcterms:W3CDTF">2014-12-09T09:34:00Z</dcterms:modified>
</cp:coreProperties>
</file>