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2C6E" w:rsidRDefault="00501CA9" w:rsidP="0039678C">
      <w:pPr>
        <w:tabs>
          <w:tab w:val="left" w:pos="-180"/>
        </w:tabs>
        <w:spacing w:after="0" w:line="240" w:lineRule="auto"/>
        <w:ind w:left="-144"/>
        <w:rPr>
          <w:rFonts w:ascii="Times New Roman" w:hAnsi="Times New Roman"/>
          <w:b/>
          <w:sz w:val="24"/>
          <w:szCs w:val="24"/>
        </w:rPr>
      </w:pPr>
      <w:r w:rsidRPr="00373BF3">
        <w:rPr>
          <w:rFonts w:ascii="Times New Roman" w:hAnsi="Times New Roman"/>
          <w:b/>
          <w:sz w:val="24"/>
          <w:szCs w:val="24"/>
        </w:rPr>
        <w:t>Nikhil Neeraw</w:t>
      </w:r>
    </w:p>
    <w:p w:rsidR="00F92C6E" w:rsidRPr="00373BF3" w:rsidRDefault="00F92C6E" w:rsidP="0039678C">
      <w:pPr>
        <w:tabs>
          <w:tab w:val="left" w:pos="-180"/>
        </w:tabs>
        <w:spacing w:after="0" w:line="240" w:lineRule="auto"/>
        <w:ind w:left="-144"/>
        <w:rPr>
          <w:rFonts w:ascii="Times New Roman" w:hAnsi="Times New Roman"/>
          <w:sz w:val="24"/>
          <w:szCs w:val="24"/>
        </w:rPr>
      </w:pPr>
      <w:r w:rsidRPr="00373BF3">
        <w:rPr>
          <w:rFonts w:ascii="Times New Roman" w:hAnsi="Times New Roman"/>
          <w:b/>
          <w:sz w:val="24"/>
          <w:szCs w:val="24"/>
        </w:rPr>
        <w:t>E-mail ID:</w:t>
      </w:r>
      <w:r w:rsidR="003E0FEF">
        <w:rPr>
          <w:rFonts w:ascii="Times New Roman" w:hAnsi="Times New Roman"/>
          <w:b/>
          <w:sz w:val="24"/>
          <w:szCs w:val="24"/>
        </w:rPr>
        <w:t xml:space="preserve"> neeraw_11@yahoo.com</w:t>
      </w:r>
    </w:p>
    <w:p w:rsidR="00F92C6E" w:rsidRPr="007D6D8A" w:rsidRDefault="00F92C6E" w:rsidP="007D6D8A">
      <w:pPr>
        <w:tabs>
          <w:tab w:val="left" w:pos="-180"/>
        </w:tabs>
        <w:spacing w:after="0" w:line="240" w:lineRule="auto"/>
        <w:ind w:left="-144"/>
        <w:rPr>
          <w:rFonts w:ascii="Times New Roman" w:hAnsi="Times New Roman"/>
          <w:color w:val="000000"/>
          <w:sz w:val="24"/>
          <w:szCs w:val="24"/>
        </w:rPr>
      </w:pPr>
      <w:r w:rsidRPr="00373BF3">
        <w:rPr>
          <w:rFonts w:ascii="Times New Roman" w:hAnsi="Times New Roman"/>
          <w:b/>
          <w:sz w:val="24"/>
          <w:szCs w:val="24"/>
        </w:rPr>
        <w:t xml:space="preserve">Con. No: </w:t>
      </w:r>
      <w:r w:rsidRPr="00373BF3">
        <w:rPr>
          <w:rFonts w:ascii="Times New Roman" w:hAnsi="Times New Roman"/>
          <w:sz w:val="24"/>
          <w:szCs w:val="24"/>
        </w:rPr>
        <w:t>+91-</w:t>
      </w:r>
      <w:r w:rsidRPr="00373BF3">
        <w:rPr>
          <w:rFonts w:ascii="Times New Roman" w:hAnsi="Times New Roman"/>
          <w:color w:val="000000"/>
          <w:sz w:val="24"/>
          <w:szCs w:val="24"/>
        </w:rPr>
        <w:t>9350140848</w:t>
      </w:r>
      <w:r w:rsidR="00076399" w:rsidRPr="00373BF3">
        <w:rPr>
          <w:rFonts w:ascii="Times New Roman" w:hAnsi="Times New Roman"/>
          <w:color w:val="000000"/>
          <w:sz w:val="24"/>
          <w:szCs w:val="24"/>
        </w:rPr>
        <w:t>, 9015384773</w:t>
      </w:r>
    </w:p>
    <w:p w:rsidR="00F92C6E" w:rsidRPr="00373BF3" w:rsidRDefault="00931D83" w:rsidP="00F92C6E">
      <w:pPr>
        <w:contextualSpacing/>
        <w:rPr>
          <w:rFonts w:ascii="Times New Roman" w:hAnsi="Times New Roman"/>
          <w:b/>
          <w:sz w:val="24"/>
          <w:szCs w:val="24"/>
          <w:u w:val="single"/>
        </w:rPr>
      </w:pPr>
      <w:r w:rsidRPr="00931D83">
        <w:rPr>
          <w:rFonts w:ascii="Times New Roman" w:hAnsi="Times New Roman"/>
          <w:b/>
          <w:noProof/>
          <w:sz w:val="24"/>
          <w:szCs w:val="24"/>
          <w:lang w:val="en-IN" w:eastAsia="en-IN"/>
        </w:rPr>
        <w:pict>
          <v:shapetype id="_x0000_t32" coordsize="21600,21600" o:spt="32" o:oned="t" path="m,l21600,21600e" filled="f">
            <v:path arrowok="t" fillok="f" o:connecttype="none"/>
            <o:lock v:ext="edit" shapetype="t"/>
          </v:shapetype>
          <v:shape id="AutoShape 2" o:spid="_x0000_s1027" type="#_x0000_t32" style="position:absolute;margin-left:-43.5pt;margin-top:5.55pt;width:551.25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" strokeweight="2pt"/>
        </w:pict>
      </w:r>
    </w:p>
    <w:p w:rsidR="00F92C6E" w:rsidRDefault="00373BF3" w:rsidP="0039678C">
      <w:pPr>
        <w:ind w:left="-864"/>
        <w:contextualSpacing/>
        <w:rPr>
          <w:rFonts w:ascii="Times New Roman" w:hAnsi="Times New Roman"/>
          <w:b/>
          <w:sz w:val="24"/>
          <w:szCs w:val="24"/>
          <w:u w:val="single"/>
        </w:rPr>
      </w:pPr>
      <w:r w:rsidRPr="00373BF3">
        <w:rPr>
          <w:rFonts w:ascii="Times New Roman" w:hAnsi="Times New Roman"/>
          <w:b/>
          <w:sz w:val="24"/>
          <w:szCs w:val="24"/>
        </w:rPr>
        <w:t xml:space="preserve">              </w:t>
      </w:r>
      <w:r w:rsidR="00F92C6E" w:rsidRPr="00373BF3">
        <w:rPr>
          <w:rFonts w:ascii="Times New Roman" w:hAnsi="Times New Roman"/>
          <w:b/>
          <w:sz w:val="24"/>
          <w:szCs w:val="24"/>
          <w:u w:val="single"/>
        </w:rPr>
        <w:t>CAREER OBJECTIVE</w:t>
      </w:r>
    </w:p>
    <w:p w:rsidR="00373BF3" w:rsidRPr="00373BF3" w:rsidRDefault="00373BF3" w:rsidP="00373BF3">
      <w:pPr>
        <w:jc w:val="both"/>
        <w:rPr>
          <w:rFonts w:ascii="Times New Roman" w:eastAsia="Times New Roman" w:hAnsi="Times New Roman"/>
          <w:sz w:val="24"/>
          <w:szCs w:val="24"/>
        </w:rPr>
      </w:pPr>
      <w:r w:rsidRPr="00373BF3">
        <w:rPr>
          <w:rFonts w:ascii="Times New Roman" w:eastAsia="Times New Roman" w:hAnsi="Times New Roman"/>
          <w:sz w:val="24"/>
          <w:szCs w:val="24"/>
        </w:rPr>
        <w:t>To work as a part of an esteemed organization and get a challenging position that will give me an identity in the corporate world and enable me to contribute to organizational goal while offering an opportunity to grow in terms of expertise and experience.</w:t>
      </w:r>
    </w:p>
    <w:p w:rsidR="00373BF3" w:rsidRPr="00373BF3" w:rsidRDefault="00373BF3" w:rsidP="00373BF3">
      <w:pPr>
        <w:shd w:val="clear" w:color="auto" w:fill="E0E0E0"/>
        <w:spacing w:after="0"/>
        <w:rPr>
          <w:rFonts w:ascii="Times New Roman" w:hAnsi="Times New Roman"/>
          <w:b/>
          <w:sz w:val="24"/>
          <w:szCs w:val="24"/>
        </w:rPr>
      </w:pPr>
      <w:r w:rsidRPr="00373BF3">
        <w:rPr>
          <w:rFonts w:ascii="Times New Roman" w:hAnsi="Times New Roman"/>
          <w:b/>
          <w:sz w:val="24"/>
          <w:szCs w:val="24"/>
        </w:rPr>
        <w:t>Synopsis:</w:t>
      </w:r>
      <w:r w:rsidRPr="00373BF3">
        <w:rPr>
          <w:rFonts w:ascii="Times New Roman" w:hAnsi="Times New Roman"/>
          <w:b/>
          <w:sz w:val="24"/>
          <w:szCs w:val="24"/>
        </w:rPr>
        <w:tab/>
      </w:r>
      <w:r w:rsidRPr="00373BF3">
        <w:rPr>
          <w:rFonts w:ascii="Times New Roman" w:hAnsi="Times New Roman"/>
          <w:b/>
          <w:sz w:val="24"/>
          <w:szCs w:val="24"/>
        </w:rPr>
        <w:tab/>
      </w:r>
      <w:r w:rsidRPr="00373BF3">
        <w:rPr>
          <w:rFonts w:ascii="Times New Roman" w:hAnsi="Times New Roman"/>
          <w:b/>
          <w:sz w:val="24"/>
          <w:szCs w:val="24"/>
        </w:rPr>
        <w:tab/>
      </w:r>
      <w:r w:rsidRPr="00373BF3">
        <w:rPr>
          <w:rFonts w:ascii="Times New Roman" w:hAnsi="Times New Roman"/>
          <w:b/>
          <w:sz w:val="24"/>
          <w:szCs w:val="24"/>
        </w:rPr>
        <w:tab/>
      </w:r>
      <w:r w:rsidRPr="00373BF3">
        <w:rPr>
          <w:rFonts w:ascii="Times New Roman" w:hAnsi="Times New Roman"/>
          <w:b/>
          <w:sz w:val="24"/>
          <w:szCs w:val="24"/>
        </w:rPr>
        <w:tab/>
      </w:r>
      <w:r w:rsidRPr="00373BF3">
        <w:rPr>
          <w:rFonts w:ascii="Times New Roman" w:hAnsi="Times New Roman"/>
          <w:b/>
          <w:sz w:val="24"/>
          <w:szCs w:val="24"/>
        </w:rPr>
        <w:tab/>
      </w:r>
      <w:r w:rsidRPr="00373BF3">
        <w:rPr>
          <w:rFonts w:ascii="Times New Roman" w:hAnsi="Times New Roman"/>
          <w:b/>
          <w:sz w:val="24"/>
          <w:szCs w:val="24"/>
        </w:rPr>
        <w:tab/>
      </w:r>
      <w:r w:rsidRPr="00373BF3">
        <w:rPr>
          <w:rFonts w:ascii="Times New Roman" w:hAnsi="Times New Roman"/>
          <w:b/>
          <w:sz w:val="24"/>
          <w:szCs w:val="24"/>
        </w:rPr>
        <w:tab/>
      </w:r>
      <w:r w:rsidRPr="00373BF3">
        <w:rPr>
          <w:rFonts w:ascii="Times New Roman" w:hAnsi="Times New Roman"/>
          <w:b/>
          <w:sz w:val="24"/>
          <w:szCs w:val="24"/>
        </w:rPr>
        <w:tab/>
      </w:r>
      <w:r w:rsidRPr="00373BF3">
        <w:rPr>
          <w:rFonts w:ascii="Times New Roman" w:hAnsi="Times New Roman"/>
          <w:b/>
          <w:sz w:val="24"/>
          <w:szCs w:val="24"/>
        </w:rPr>
        <w:tab/>
      </w:r>
    </w:p>
    <w:p w:rsidR="00373BF3" w:rsidRPr="002B0DFF" w:rsidRDefault="00373BF3" w:rsidP="002B0DFF">
      <w:pPr>
        <w:pStyle w:val="ListParagraph"/>
        <w:numPr>
          <w:ilvl w:val="0"/>
          <w:numId w:val="35"/>
        </w:numPr>
        <w:tabs>
          <w:tab w:val="left" w:pos="426"/>
        </w:tabs>
        <w:spacing w:after="0"/>
        <w:rPr>
          <w:rFonts w:ascii="Times New Roman" w:hAnsi="Times New Roman"/>
          <w:sz w:val="24"/>
          <w:szCs w:val="24"/>
        </w:rPr>
      </w:pPr>
      <w:r w:rsidRPr="002B0DFF">
        <w:rPr>
          <w:rFonts w:ascii="Times New Roman" w:hAnsi="Times New Roman"/>
          <w:sz w:val="24"/>
          <w:szCs w:val="24"/>
        </w:rPr>
        <w:t>MBA (Finance) from Galgotias University</w:t>
      </w:r>
    </w:p>
    <w:p w:rsidR="00373BF3" w:rsidRPr="002B0DFF" w:rsidRDefault="00373BF3" w:rsidP="002B0DFF">
      <w:pPr>
        <w:pStyle w:val="ListParagraph"/>
        <w:numPr>
          <w:ilvl w:val="0"/>
          <w:numId w:val="35"/>
        </w:numPr>
        <w:spacing w:after="0"/>
        <w:rPr>
          <w:rFonts w:ascii="Times New Roman" w:hAnsi="Times New Roman"/>
          <w:sz w:val="24"/>
          <w:szCs w:val="24"/>
        </w:rPr>
      </w:pPr>
      <w:r w:rsidRPr="002B0DFF">
        <w:rPr>
          <w:rFonts w:ascii="Times New Roman" w:hAnsi="Times New Roman"/>
          <w:sz w:val="24"/>
          <w:szCs w:val="24"/>
        </w:rPr>
        <w:t>Stro</w:t>
      </w:r>
      <w:r w:rsidR="00F0589A" w:rsidRPr="002B0DFF">
        <w:rPr>
          <w:rFonts w:ascii="Times New Roman" w:hAnsi="Times New Roman"/>
          <w:sz w:val="24"/>
          <w:szCs w:val="24"/>
        </w:rPr>
        <w:t>ng domain knowledge of Finance &amp; Marketing</w:t>
      </w:r>
      <w:r w:rsidRPr="002B0DFF">
        <w:rPr>
          <w:rFonts w:ascii="Times New Roman" w:hAnsi="Times New Roman"/>
          <w:sz w:val="24"/>
          <w:szCs w:val="24"/>
        </w:rPr>
        <w:t>.</w:t>
      </w:r>
    </w:p>
    <w:p w:rsidR="00373BF3" w:rsidRPr="002B0DFF" w:rsidRDefault="00373BF3" w:rsidP="002B0DFF">
      <w:pPr>
        <w:pStyle w:val="ListParagraph"/>
        <w:numPr>
          <w:ilvl w:val="0"/>
          <w:numId w:val="35"/>
        </w:numPr>
        <w:spacing w:after="0"/>
        <w:rPr>
          <w:rFonts w:ascii="Times New Roman" w:hAnsi="Times New Roman"/>
          <w:sz w:val="24"/>
          <w:szCs w:val="24"/>
        </w:rPr>
      </w:pPr>
      <w:r w:rsidRPr="002B0DFF">
        <w:rPr>
          <w:rFonts w:ascii="Times New Roman" w:hAnsi="Times New Roman"/>
          <w:sz w:val="24"/>
          <w:szCs w:val="24"/>
        </w:rPr>
        <w:t xml:space="preserve">Good analytical ability and </w:t>
      </w:r>
      <w:r w:rsidRPr="002B0DFF">
        <w:rPr>
          <w:rFonts w:ascii="Times New Roman" w:hAnsi="Times New Roman"/>
          <w:bCs/>
          <w:sz w:val="24"/>
          <w:szCs w:val="24"/>
        </w:rPr>
        <w:t>presentation</w:t>
      </w:r>
      <w:r w:rsidRPr="002B0DFF">
        <w:rPr>
          <w:rFonts w:ascii="Times New Roman" w:hAnsi="Times New Roman"/>
          <w:b/>
          <w:bCs/>
          <w:sz w:val="24"/>
          <w:szCs w:val="24"/>
        </w:rPr>
        <w:t xml:space="preserve"> </w:t>
      </w:r>
      <w:r w:rsidRPr="002B0DFF">
        <w:rPr>
          <w:rFonts w:ascii="Times New Roman" w:hAnsi="Times New Roman"/>
          <w:sz w:val="24"/>
          <w:szCs w:val="24"/>
        </w:rPr>
        <w:t>proficiency.</w:t>
      </w:r>
    </w:p>
    <w:p w:rsidR="00373BF3" w:rsidRPr="002B0DFF" w:rsidRDefault="00373BF3" w:rsidP="002B0DFF">
      <w:pPr>
        <w:pStyle w:val="ListParagraph"/>
        <w:numPr>
          <w:ilvl w:val="0"/>
          <w:numId w:val="35"/>
        </w:numPr>
        <w:spacing w:after="0"/>
        <w:rPr>
          <w:rFonts w:ascii="Times New Roman" w:hAnsi="Times New Roman"/>
          <w:sz w:val="24"/>
          <w:szCs w:val="24"/>
        </w:rPr>
      </w:pPr>
      <w:r w:rsidRPr="002B0DFF">
        <w:rPr>
          <w:rFonts w:ascii="Times New Roman" w:hAnsi="Times New Roman"/>
          <w:sz w:val="24"/>
          <w:szCs w:val="24"/>
        </w:rPr>
        <w:t>Strong team-building, networking &amp; inter-personal skills.</w:t>
      </w:r>
    </w:p>
    <w:p w:rsidR="003C0710" w:rsidRPr="003C0710" w:rsidRDefault="003C0710" w:rsidP="003C0710">
      <w:pPr>
        <w:tabs>
          <w:tab w:val="left" w:pos="360"/>
        </w:tabs>
        <w:jc w:val="both"/>
        <w:rPr>
          <w:rFonts w:ascii="Times New Roman" w:hAnsi="Times New Roman"/>
          <w:bCs/>
          <w:iCs/>
          <w:color w:val="000000"/>
          <w:sz w:val="24"/>
          <w:szCs w:val="24"/>
        </w:rPr>
      </w:pPr>
    </w:p>
    <w:p w:rsidR="00F4664D" w:rsidRPr="00373BF3" w:rsidRDefault="00CB17D9" w:rsidP="00F4664D">
      <w:pPr>
        <w:pStyle w:val="MessageHeader"/>
        <w:pBdr>
          <w:left w:val="single" w:sz="6" w:space="0" w:color="auto"/>
        </w:pBdr>
        <w:ind w:left="-576" w:firstLine="0"/>
        <w:rPr>
          <w:rFonts w:ascii="Times New Roman" w:hAnsi="Times New Roman" w:cs="Times New Roman"/>
          <w:b/>
          <w:bCs/>
          <w:highlight w:val="lightGray"/>
        </w:rPr>
      </w:pPr>
      <w:r>
        <w:rPr>
          <w:rFonts w:ascii="Times New Roman" w:hAnsi="Times New Roman" w:cs="Times New Roman"/>
          <w:b/>
          <w:bCs/>
          <w:highlight w:val="lightGray"/>
        </w:rPr>
        <w:t>Experience- 24</w:t>
      </w:r>
      <w:r w:rsidRPr="00CB17D9">
        <w:rPr>
          <w:rFonts w:ascii="Times New Roman" w:hAnsi="Times New Roman" w:cs="Times New Roman"/>
          <w:b/>
          <w:bCs/>
          <w:highlight w:val="lightGray"/>
          <w:vertAlign w:val="superscript"/>
        </w:rPr>
        <w:t>th</w:t>
      </w:r>
      <w:r>
        <w:rPr>
          <w:rFonts w:ascii="Times New Roman" w:hAnsi="Times New Roman" w:cs="Times New Roman"/>
          <w:b/>
          <w:bCs/>
          <w:highlight w:val="lightGray"/>
        </w:rPr>
        <w:t xml:space="preserve"> Nov, 2014 to till date</w:t>
      </w:r>
    </w:p>
    <w:p w:rsidR="00F4664D" w:rsidRPr="00373BF3" w:rsidRDefault="00F4664D" w:rsidP="00F4664D">
      <w:pPr>
        <w:tabs>
          <w:tab w:val="left" w:pos="1095"/>
        </w:tabs>
        <w:spacing w:after="0" w:line="240" w:lineRule="auto"/>
        <w:rPr>
          <w:rFonts w:ascii="Times New Roman" w:hAnsi="Times New Roman"/>
          <w:b/>
          <w:sz w:val="24"/>
          <w:szCs w:val="24"/>
          <w:u w:val="single"/>
        </w:rPr>
      </w:pPr>
    </w:p>
    <w:p w:rsidR="005F2CF2" w:rsidRPr="005F2CF2" w:rsidRDefault="005F2CF2" w:rsidP="005F2CF2">
      <w:pPr>
        <w:numPr>
          <w:ilvl w:val="0"/>
          <w:numId w:val="3"/>
        </w:numPr>
        <w:tabs>
          <w:tab w:val="left" w:pos="1095"/>
        </w:tabs>
        <w:spacing w:after="0" w:line="240" w:lineRule="auto"/>
        <w:ind w:left="714" w:hanging="357"/>
        <w:rPr>
          <w:rFonts w:ascii="Times New Roman" w:hAnsi="Times New Roman"/>
          <w:b/>
          <w:sz w:val="24"/>
          <w:szCs w:val="24"/>
        </w:rPr>
      </w:pPr>
      <w:r w:rsidRPr="00373BF3">
        <w:rPr>
          <w:rFonts w:ascii="Times New Roman" w:hAnsi="Times New Roman"/>
          <w:b/>
          <w:sz w:val="24"/>
          <w:szCs w:val="24"/>
        </w:rPr>
        <w:t>Company Name:</w:t>
      </w:r>
      <w:r>
        <w:rPr>
          <w:rFonts w:ascii="Times New Roman" w:hAnsi="Times New Roman"/>
          <w:b/>
          <w:sz w:val="24"/>
          <w:szCs w:val="24"/>
        </w:rPr>
        <w:t xml:space="preserve"> </w:t>
      </w:r>
      <w:r>
        <w:rPr>
          <w:rFonts w:ascii="Times New Roman" w:hAnsi="Times New Roman"/>
          <w:sz w:val="24"/>
          <w:szCs w:val="24"/>
        </w:rPr>
        <w:t>Finserve Shared Services Limited</w:t>
      </w:r>
    </w:p>
    <w:p w:rsidR="005F2CF2" w:rsidRPr="005F2CF2" w:rsidRDefault="005F2CF2" w:rsidP="005F2CF2">
      <w:pPr>
        <w:tabs>
          <w:tab w:val="left" w:pos="1095"/>
        </w:tabs>
        <w:spacing w:after="0" w:line="240" w:lineRule="auto"/>
        <w:ind w:left="714"/>
        <w:rPr>
          <w:rFonts w:ascii="Times New Roman" w:hAnsi="Times New Roman"/>
          <w:sz w:val="24"/>
          <w:szCs w:val="24"/>
        </w:rPr>
      </w:pPr>
      <w:r>
        <w:rPr>
          <w:rFonts w:ascii="Times New Roman" w:hAnsi="Times New Roman"/>
          <w:b/>
          <w:sz w:val="24"/>
          <w:szCs w:val="24"/>
        </w:rPr>
        <w:t xml:space="preserve">                              </w:t>
      </w:r>
      <w:r>
        <w:rPr>
          <w:rFonts w:ascii="Times New Roman" w:hAnsi="Times New Roman"/>
          <w:sz w:val="24"/>
          <w:szCs w:val="24"/>
        </w:rPr>
        <w:t>(Formerly Religare Corporate Services Limited)</w:t>
      </w:r>
    </w:p>
    <w:p w:rsidR="00F92C6E" w:rsidRPr="00373BF3" w:rsidRDefault="005F2CF2" w:rsidP="00F92C6E">
      <w:pPr>
        <w:numPr>
          <w:ilvl w:val="0"/>
          <w:numId w:val="3"/>
        </w:numPr>
        <w:tabs>
          <w:tab w:val="left" w:pos="1095"/>
        </w:tabs>
        <w:spacing w:after="0" w:line="240" w:lineRule="auto"/>
        <w:ind w:left="714" w:hanging="357"/>
        <w:rPr>
          <w:rFonts w:ascii="Times New Roman" w:hAnsi="Times New Roman"/>
          <w:b/>
          <w:sz w:val="24"/>
          <w:szCs w:val="24"/>
        </w:rPr>
      </w:pPr>
      <w:r>
        <w:rPr>
          <w:rFonts w:ascii="Times New Roman" w:hAnsi="Times New Roman"/>
          <w:b/>
          <w:sz w:val="24"/>
          <w:szCs w:val="24"/>
        </w:rPr>
        <w:t>Designation</w:t>
      </w:r>
      <w:r w:rsidR="00F92C6E" w:rsidRPr="00373BF3">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t>Associate- operations</w:t>
      </w:r>
    </w:p>
    <w:p w:rsidR="00A71F24" w:rsidRPr="00CB17D9" w:rsidRDefault="005F2CF2" w:rsidP="00CB17D9">
      <w:pPr>
        <w:pStyle w:val="ListParagraph"/>
        <w:numPr>
          <w:ilvl w:val="0"/>
          <w:numId w:val="3"/>
        </w:numPr>
        <w:tabs>
          <w:tab w:val="left" w:pos="1095"/>
        </w:tabs>
        <w:spacing w:after="0" w:line="240" w:lineRule="auto"/>
        <w:rPr>
          <w:rFonts w:ascii="Arial" w:hAnsi="Arial" w:cs="Arial"/>
          <w:color w:val="000000"/>
          <w:sz w:val="18"/>
          <w:szCs w:val="18"/>
        </w:rPr>
      </w:pPr>
      <w:r w:rsidRPr="00CB17D9">
        <w:rPr>
          <w:rFonts w:ascii="Times New Roman" w:hAnsi="Times New Roman"/>
          <w:b/>
          <w:sz w:val="24"/>
          <w:szCs w:val="24"/>
        </w:rPr>
        <w:t>Job Desc</w:t>
      </w:r>
      <w:r w:rsidR="00182613" w:rsidRPr="00CB17D9">
        <w:rPr>
          <w:rFonts w:ascii="Times New Roman" w:hAnsi="Times New Roman"/>
          <w:b/>
          <w:sz w:val="24"/>
          <w:szCs w:val="24"/>
        </w:rPr>
        <w:t>r</w:t>
      </w:r>
      <w:r w:rsidRPr="00CB17D9">
        <w:rPr>
          <w:rFonts w:ascii="Times New Roman" w:hAnsi="Times New Roman"/>
          <w:b/>
          <w:sz w:val="24"/>
          <w:szCs w:val="24"/>
        </w:rPr>
        <w:t>iption</w:t>
      </w:r>
      <w:r w:rsidR="00F92C6E" w:rsidRPr="00CB17D9">
        <w:rPr>
          <w:rFonts w:ascii="Times New Roman" w:hAnsi="Times New Roman"/>
          <w:b/>
          <w:sz w:val="24"/>
          <w:szCs w:val="24"/>
        </w:rPr>
        <w:t>:</w:t>
      </w:r>
      <w:r w:rsidRPr="00CB17D9">
        <w:rPr>
          <w:rFonts w:ascii="Times New Roman" w:hAnsi="Times New Roman"/>
          <w:b/>
          <w:sz w:val="24"/>
          <w:szCs w:val="24"/>
        </w:rPr>
        <w:t xml:space="preserve"> </w:t>
      </w:r>
      <w:r w:rsidR="00CB17D9" w:rsidRPr="00CB17D9">
        <w:rPr>
          <w:rFonts w:ascii="Times New Roman" w:hAnsi="Times New Roman"/>
          <w:sz w:val="24"/>
          <w:szCs w:val="24"/>
        </w:rPr>
        <w:t>Customer services</w:t>
      </w:r>
    </w:p>
    <w:p w:rsidR="00A71F24" w:rsidRDefault="00CB17D9" w:rsidP="00CB17D9">
      <w:pPr>
        <w:tabs>
          <w:tab w:val="left" w:pos="1095"/>
        </w:tabs>
        <w:spacing w:after="0" w:line="240" w:lineRule="auto"/>
        <w:ind w:left="720"/>
        <w:rPr>
          <w:rFonts w:ascii="Times New Roman" w:hAnsi="Times New Roman"/>
          <w:sz w:val="24"/>
          <w:szCs w:val="24"/>
        </w:rPr>
      </w:pPr>
      <w:r>
        <w:rPr>
          <w:rFonts w:ascii="Times New Roman" w:hAnsi="Times New Roman"/>
          <w:b/>
          <w:sz w:val="24"/>
          <w:szCs w:val="24"/>
        </w:rPr>
        <w:t>-</w:t>
      </w:r>
      <w:r>
        <w:rPr>
          <w:rFonts w:ascii="Times New Roman" w:hAnsi="Times New Roman"/>
          <w:sz w:val="24"/>
          <w:szCs w:val="24"/>
        </w:rPr>
        <w:t>Processing the third party refund made by client from non-linked bank account.</w:t>
      </w:r>
    </w:p>
    <w:p w:rsidR="00CB17D9" w:rsidRDefault="00CB17D9" w:rsidP="00CB17D9">
      <w:pPr>
        <w:tabs>
          <w:tab w:val="left" w:pos="1095"/>
        </w:tabs>
        <w:spacing w:after="0" w:line="240" w:lineRule="auto"/>
        <w:ind w:left="720"/>
        <w:rPr>
          <w:rFonts w:ascii="Times New Roman" w:hAnsi="Times New Roman"/>
          <w:sz w:val="24"/>
          <w:szCs w:val="24"/>
        </w:rPr>
      </w:pPr>
      <w:r>
        <w:rPr>
          <w:rFonts w:ascii="Times New Roman" w:hAnsi="Times New Roman"/>
          <w:b/>
          <w:sz w:val="24"/>
          <w:szCs w:val="24"/>
        </w:rPr>
        <w:t>-</w:t>
      </w:r>
      <w:r w:rsidR="002B0DFF">
        <w:rPr>
          <w:rFonts w:ascii="Times New Roman" w:hAnsi="Times New Roman"/>
          <w:sz w:val="24"/>
          <w:szCs w:val="24"/>
        </w:rPr>
        <w:t>Reconciliation of Bank accounts.</w:t>
      </w:r>
    </w:p>
    <w:p w:rsidR="002B0DFF" w:rsidRDefault="002B0DFF" w:rsidP="00CB17D9">
      <w:pPr>
        <w:tabs>
          <w:tab w:val="left" w:pos="1095"/>
        </w:tabs>
        <w:spacing w:after="0" w:line="240" w:lineRule="auto"/>
        <w:ind w:left="720"/>
        <w:rPr>
          <w:rFonts w:ascii="Times New Roman" w:hAnsi="Times New Roman"/>
          <w:sz w:val="24"/>
          <w:szCs w:val="24"/>
        </w:rPr>
      </w:pPr>
      <w:r>
        <w:rPr>
          <w:rFonts w:ascii="Times New Roman" w:hAnsi="Times New Roman"/>
          <w:b/>
          <w:sz w:val="24"/>
          <w:szCs w:val="24"/>
        </w:rPr>
        <w:t>-</w:t>
      </w:r>
      <w:r>
        <w:rPr>
          <w:rFonts w:ascii="Times New Roman" w:hAnsi="Times New Roman"/>
          <w:sz w:val="24"/>
          <w:szCs w:val="24"/>
        </w:rPr>
        <w:t>Fund transfer/withdrawal updation in Client’s ledger.</w:t>
      </w:r>
    </w:p>
    <w:p w:rsidR="002B0DFF" w:rsidRDefault="002B0DFF" w:rsidP="00CB17D9">
      <w:pPr>
        <w:tabs>
          <w:tab w:val="left" w:pos="1095"/>
        </w:tabs>
        <w:spacing w:after="0" w:line="240" w:lineRule="auto"/>
        <w:ind w:left="720"/>
        <w:rPr>
          <w:rFonts w:ascii="Times New Roman" w:hAnsi="Times New Roman"/>
          <w:sz w:val="24"/>
          <w:szCs w:val="24"/>
        </w:rPr>
      </w:pPr>
      <w:r>
        <w:rPr>
          <w:rFonts w:ascii="Times New Roman" w:hAnsi="Times New Roman"/>
          <w:b/>
          <w:sz w:val="24"/>
          <w:szCs w:val="24"/>
        </w:rPr>
        <w:t>-</w:t>
      </w:r>
      <w:r>
        <w:rPr>
          <w:rFonts w:ascii="Times New Roman" w:hAnsi="Times New Roman"/>
          <w:sz w:val="24"/>
          <w:szCs w:val="24"/>
        </w:rPr>
        <w:t>Assisting clients in transferring and withdrawal of fund through non-voice process.</w:t>
      </w:r>
    </w:p>
    <w:p w:rsidR="00611F3D" w:rsidRDefault="002B0DFF" w:rsidP="002B0DFF">
      <w:pPr>
        <w:tabs>
          <w:tab w:val="left" w:pos="1095"/>
        </w:tabs>
        <w:spacing w:after="0" w:line="240" w:lineRule="auto"/>
        <w:ind w:left="720"/>
        <w:rPr>
          <w:rFonts w:ascii="Times New Roman" w:hAnsi="Times New Roman"/>
          <w:sz w:val="24"/>
          <w:szCs w:val="24"/>
        </w:rPr>
      </w:pPr>
      <w:r>
        <w:rPr>
          <w:rFonts w:ascii="Times New Roman" w:hAnsi="Times New Roman"/>
          <w:b/>
          <w:sz w:val="24"/>
          <w:szCs w:val="24"/>
        </w:rPr>
        <w:t>-</w:t>
      </w:r>
      <w:r>
        <w:rPr>
          <w:rFonts w:ascii="Times New Roman" w:hAnsi="Times New Roman"/>
          <w:sz w:val="24"/>
          <w:szCs w:val="24"/>
        </w:rPr>
        <w:t>Working on complaints made by clients regarding funds.</w:t>
      </w:r>
    </w:p>
    <w:p w:rsidR="002B0DFF" w:rsidRDefault="002B0DFF" w:rsidP="002B0DFF">
      <w:pPr>
        <w:tabs>
          <w:tab w:val="left" w:pos="1095"/>
        </w:tabs>
        <w:spacing w:after="0" w:line="240" w:lineRule="auto"/>
        <w:ind w:left="720"/>
        <w:rPr>
          <w:rFonts w:ascii="Times New Roman" w:hAnsi="Times New Roman"/>
          <w:sz w:val="24"/>
          <w:szCs w:val="24"/>
        </w:rPr>
      </w:pPr>
    </w:p>
    <w:p w:rsidR="00611F3D" w:rsidRPr="00373BF3" w:rsidRDefault="002B0DFF" w:rsidP="002B0DFF">
      <w:pPr>
        <w:pStyle w:val="MessageHeader"/>
        <w:pBdr>
          <w:left w:val="single" w:sz="6" w:space="31" w:color="auto"/>
          <w:right w:val="single" w:sz="6" w:space="3" w:color="auto"/>
        </w:pBdr>
        <w:ind w:right="-720"/>
        <w:rPr>
          <w:rFonts w:ascii="Times New Roman" w:hAnsi="Times New Roman" w:cs="Times New Roman"/>
          <w:b/>
          <w:bCs/>
          <w:highlight w:val="lightGray"/>
        </w:rPr>
      </w:pPr>
      <w:r>
        <w:rPr>
          <w:rFonts w:ascii="Times New Roman" w:hAnsi="Times New Roman" w:cs="Times New Roman"/>
          <w:b/>
          <w:bCs/>
          <w:highlight w:val="lightGray"/>
        </w:rPr>
        <w:t xml:space="preserve">ACADEMIC </w:t>
      </w:r>
      <w:r w:rsidR="00611F3D" w:rsidRPr="00373BF3">
        <w:rPr>
          <w:rFonts w:ascii="Times New Roman" w:hAnsi="Times New Roman" w:cs="Times New Roman"/>
          <w:b/>
          <w:bCs/>
          <w:highlight w:val="lightGray"/>
        </w:rPr>
        <w:t>QUALIFICATION</w:t>
      </w:r>
    </w:p>
    <w:tbl>
      <w:tblPr>
        <w:tblW w:w="10800" w:type="dxa"/>
        <w:jc w:val="center"/>
        <w:tblInd w:w="-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92"/>
        <w:gridCol w:w="1668"/>
        <w:gridCol w:w="3150"/>
        <w:gridCol w:w="3060"/>
        <w:gridCol w:w="1530"/>
      </w:tblGrid>
      <w:tr w:rsidR="00611F3D" w:rsidRPr="00373BF3" w:rsidTr="00192836">
        <w:trPr>
          <w:trHeight w:val="386"/>
          <w:jc w:val="center"/>
        </w:trPr>
        <w:tc>
          <w:tcPr>
            <w:tcW w:w="1392" w:type="dxa"/>
            <w:tcBorders>
              <w:top w:val="single" w:sz="4" w:space="0" w:color="000000"/>
              <w:left w:val="single" w:sz="4" w:space="0" w:color="000000"/>
              <w:bottom w:val="single" w:sz="4" w:space="0" w:color="000000"/>
              <w:right w:val="single" w:sz="4" w:space="0" w:color="000000"/>
            </w:tcBorders>
            <w:shd w:val="clear" w:color="auto" w:fill="7F7F7F"/>
            <w:vAlign w:val="center"/>
          </w:tcPr>
          <w:p w:rsidR="00611F3D" w:rsidRPr="00373BF3" w:rsidRDefault="00611F3D" w:rsidP="00192836">
            <w:pPr>
              <w:spacing w:after="0" w:line="240" w:lineRule="auto"/>
              <w:rPr>
                <w:rFonts w:ascii="Times New Roman" w:hAnsi="Times New Roman"/>
                <w:b/>
                <w:sz w:val="24"/>
                <w:szCs w:val="24"/>
              </w:rPr>
            </w:pPr>
            <w:r w:rsidRPr="00373BF3">
              <w:rPr>
                <w:rFonts w:ascii="Times New Roman" w:hAnsi="Times New Roman"/>
                <w:b/>
                <w:sz w:val="24"/>
                <w:szCs w:val="24"/>
              </w:rPr>
              <w:t>DEGREE</w:t>
            </w:r>
          </w:p>
        </w:tc>
        <w:tc>
          <w:tcPr>
            <w:tcW w:w="1668" w:type="dxa"/>
            <w:tcBorders>
              <w:top w:val="single" w:sz="4" w:space="0" w:color="000000"/>
              <w:left w:val="single" w:sz="4" w:space="0" w:color="000000"/>
              <w:bottom w:val="single" w:sz="4" w:space="0" w:color="000000"/>
              <w:right w:val="single" w:sz="4" w:space="0" w:color="000000"/>
            </w:tcBorders>
            <w:shd w:val="clear" w:color="auto" w:fill="7F7F7F"/>
            <w:vAlign w:val="center"/>
          </w:tcPr>
          <w:p w:rsidR="00611F3D" w:rsidRPr="00373BF3" w:rsidRDefault="00611F3D" w:rsidP="00192836">
            <w:pPr>
              <w:spacing w:after="0" w:line="240" w:lineRule="auto"/>
              <w:jc w:val="center"/>
              <w:rPr>
                <w:rFonts w:ascii="Times New Roman" w:hAnsi="Times New Roman"/>
                <w:b/>
                <w:sz w:val="24"/>
                <w:szCs w:val="24"/>
              </w:rPr>
            </w:pPr>
            <w:r w:rsidRPr="00373BF3">
              <w:rPr>
                <w:rFonts w:ascii="Times New Roman" w:hAnsi="Times New Roman"/>
                <w:b/>
                <w:sz w:val="24"/>
                <w:szCs w:val="24"/>
              </w:rPr>
              <w:t>YEAR</w:t>
            </w:r>
          </w:p>
        </w:tc>
        <w:tc>
          <w:tcPr>
            <w:tcW w:w="3150" w:type="dxa"/>
            <w:tcBorders>
              <w:top w:val="single" w:sz="4" w:space="0" w:color="000000"/>
              <w:left w:val="single" w:sz="4" w:space="0" w:color="000000"/>
              <w:bottom w:val="single" w:sz="4" w:space="0" w:color="000000"/>
              <w:right w:val="single" w:sz="4" w:space="0" w:color="000000"/>
            </w:tcBorders>
            <w:shd w:val="clear" w:color="auto" w:fill="7F7F7F"/>
            <w:vAlign w:val="center"/>
          </w:tcPr>
          <w:p w:rsidR="00611F3D" w:rsidRPr="00373BF3" w:rsidRDefault="00611F3D" w:rsidP="00192836">
            <w:pPr>
              <w:spacing w:after="0" w:line="240" w:lineRule="auto"/>
              <w:jc w:val="center"/>
              <w:rPr>
                <w:rFonts w:ascii="Times New Roman" w:hAnsi="Times New Roman"/>
                <w:b/>
                <w:sz w:val="24"/>
                <w:szCs w:val="24"/>
              </w:rPr>
            </w:pPr>
            <w:r w:rsidRPr="00373BF3">
              <w:rPr>
                <w:rFonts w:ascii="Times New Roman" w:hAnsi="Times New Roman"/>
                <w:b/>
                <w:sz w:val="24"/>
                <w:szCs w:val="24"/>
              </w:rPr>
              <w:t>INSTITUTE</w:t>
            </w:r>
          </w:p>
        </w:tc>
        <w:tc>
          <w:tcPr>
            <w:tcW w:w="3060" w:type="dxa"/>
            <w:tcBorders>
              <w:top w:val="single" w:sz="4" w:space="0" w:color="000000"/>
              <w:left w:val="single" w:sz="4" w:space="0" w:color="000000"/>
              <w:bottom w:val="single" w:sz="4" w:space="0" w:color="000000"/>
              <w:right w:val="single" w:sz="4" w:space="0" w:color="000000"/>
            </w:tcBorders>
            <w:shd w:val="clear" w:color="auto" w:fill="7F7F7F"/>
            <w:vAlign w:val="center"/>
          </w:tcPr>
          <w:p w:rsidR="00611F3D" w:rsidRPr="00373BF3" w:rsidRDefault="00611F3D" w:rsidP="00192836">
            <w:pPr>
              <w:spacing w:after="0" w:line="240" w:lineRule="auto"/>
              <w:jc w:val="center"/>
              <w:rPr>
                <w:rFonts w:ascii="Times New Roman" w:hAnsi="Times New Roman"/>
                <w:b/>
                <w:sz w:val="24"/>
                <w:szCs w:val="24"/>
              </w:rPr>
            </w:pPr>
            <w:r w:rsidRPr="00373BF3">
              <w:rPr>
                <w:rFonts w:ascii="Times New Roman" w:hAnsi="Times New Roman"/>
                <w:b/>
                <w:sz w:val="24"/>
                <w:szCs w:val="24"/>
              </w:rPr>
              <w:t>UNIVERSITY/BOARD</w:t>
            </w:r>
          </w:p>
        </w:tc>
        <w:tc>
          <w:tcPr>
            <w:tcW w:w="1530" w:type="dxa"/>
            <w:tcBorders>
              <w:top w:val="single" w:sz="4" w:space="0" w:color="auto"/>
              <w:left w:val="single" w:sz="4" w:space="0" w:color="000000"/>
              <w:bottom w:val="single" w:sz="4" w:space="0" w:color="auto"/>
              <w:right w:val="single" w:sz="4" w:space="0" w:color="000000"/>
            </w:tcBorders>
            <w:shd w:val="clear" w:color="auto" w:fill="7F7F7F"/>
          </w:tcPr>
          <w:p w:rsidR="00611F3D" w:rsidRPr="00373BF3" w:rsidRDefault="00611F3D" w:rsidP="00192836">
            <w:pPr>
              <w:spacing w:after="0" w:line="240" w:lineRule="auto"/>
              <w:jc w:val="center"/>
              <w:rPr>
                <w:rFonts w:ascii="Times New Roman" w:hAnsi="Times New Roman"/>
                <w:b/>
                <w:sz w:val="24"/>
                <w:szCs w:val="24"/>
              </w:rPr>
            </w:pPr>
            <w:r w:rsidRPr="00373BF3">
              <w:rPr>
                <w:rFonts w:ascii="Times New Roman" w:hAnsi="Times New Roman"/>
                <w:b/>
                <w:sz w:val="24"/>
                <w:szCs w:val="24"/>
              </w:rPr>
              <w:t>% / CGPA</w:t>
            </w:r>
          </w:p>
        </w:tc>
      </w:tr>
      <w:tr w:rsidR="00611F3D" w:rsidRPr="00373BF3" w:rsidTr="00192836">
        <w:trPr>
          <w:trHeight w:val="386"/>
          <w:jc w:val="center"/>
        </w:trPr>
        <w:tc>
          <w:tcPr>
            <w:tcW w:w="1392" w:type="dxa"/>
            <w:tcBorders>
              <w:top w:val="single" w:sz="4" w:space="0" w:color="000000"/>
              <w:left w:val="single" w:sz="4" w:space="0" w:color="000000"/>
              <w:bottom w:val="single" w:sz="4" w:space="0" w:color="000000"/>
              <w:right w:val="single" w:sz="4" w:space="0" w:color="000000"/>
            </w:tcBorders>
            <w:vAlign w:val="center"/>
          </w:tcPr>
          <w:p w:rsidR="00611F3D" w:rsidRPr="00373BF3" w:rsidRDefault="00611F3D" w:rsidP="00192836">
            <w:pPr>
              <w:spacing w:after="0" w:line="240" w:lineRule="auto"/>
              <w:rPr>
                <w:rFonts w:ascii="Times New Roman" w:hAnsi="Times New Roman"/>
                <w:sz w:val="24"/>
                <w:szCs w:val="24"/>
              </w:rPr>
            </w:pPr>
            <w:r w:rsidRPr="00373BF3">
              <w:rPr>
                <w:rFonts w:ascii="Times New Roman" w:hAnsi="Times New Roman"/>
                <w:sz w:val="24"/>
                <w:szCs w:val="24"/>
              </w:rPr>
              <w:t>MBA</w:t>
            </w:r>
          </w:p>
        </w:tc>
        <w:tc>
          <w:tcPr>
            <w:tcW w:w="1668" w:type="dxa"/>
            <w:tcBorders>
              <w:top w:val="single" w:sz="4" w:space="0" w:color="000000"/>
              <w:left w:val="single" w:sz="4" w:space="0" w:color="000000"/>
              <w:bottom w:val="single" w:sz="4" w:space="0" w:color="000000"/>
              <w:right w:val="single" w:sz="4" w:space="0" w:color="000000"/>
            </w:tcBorders>
            <w:vAlign w:val="center"/>
          </w:tcPr>
          <w:p w:rsidR="00611F3D" w:rsidRPr="00373BF3" w:rsidRDefault="00611F3D" w:rsidP="00192836">
            <w:pPr>
              <w:spacing w:after="0" w:line="240" w:lineRule="auto"/>
              <w:jc w:val="center"/>
              <w:rPr>
                <w:rFonts w:ascii="Times New Roman" w:hAnsi="Times New Roman"/>
                <w:sz w:val="24"/>
                <w:szCs w:val="24"/>
              </w:rPr>
            </w:pPr>
            <w:r>
              <w:rPr>
                <w:rFonts w:ascii="Times New Roman" w:hAnsi="Times New Roman"/>
                <w:sz w:val="24"/>
                <w:szCs w:val="24"/>
              </w:rPr>
              <w:t>2014</w:t>
            </w:r>
          </w:p>
        </w:tc>
        <w:tc>
          <w:tcPr>
            <w:tcW w:w="3150" w:type="dxa"/>
            <w:tcBorders>
              <w:top w:val="single" w:sz="4" w:space="0" w:color="000000"/>
              <w:left w:val="single" w:sz="4" w:space="0" w:color="000000"/>
              <w:bottom w:val="single" w:sz="4" w:space="0" w:color="000000"/>
              <w:right w:val="single" w:sz="4" w:space="0" w:color="000000"/>
            </w:tcBorders>
            <w:vAlign w:val="center"/>
          </w:tcPr>
          <w:p w:rsidR="00611F3D" w:rsidRPr="00373BF3" w:rsidRDefault="00611F3D" w:rsidP="00192836">
            <w:pPr>
              <w:spacing w:after="0" w:line="240" w:lineRule="auto"/>
              <w:jc w:val="center"/>
              <w:rPr>
                <w:rFonts w:ascii="Times New Roman" w:hAnsi="Times New Roman"/>
                <w:sz w:val="24"/>
                <w:szCs w:val="24"/>
              </w:rPr>
            </w:pPr>
            <w:r w:rsidRPr="00373BF3">
              <w:rPr>
                <w:rFonts w:ascii="Times New Roman" w:hAnsi="Times New Roman"/>
                <w:sz w:val="24"/>
                <w:szCs w:val="24"/>
              </w:rPr>
              <w:t>Galgotias University</w:t>
            </w:r>
          </w:p>
        </w:tc>
        <w:tc>
          <w:tcPr>
            <w:tcW w:w="3060" w:type="dxa"/>
            <w:tcBorders>
              <w:top w:val="single" w:sz="4" w:space="0" w:color="000000"/>
              <w:left w:val="single" w:sz="4" w:space="0" w:color="000000"/>
              <w:bottom w:val="single" w:sz="4" w:space="0" w:color="000000"/>
              <w:right w:val="single" w:sz="4" w:space="0" w:color="000000"/>
            </w:tcBorders>
            <w:vAlign w:val="center"/>
          </w:tcPr>
          <w:p w:rsidR="00611F3D" w:rsidRPr="00373BF3" w:rsidRDefault="00611F3D" w:rsidP="00192836">
            <w:pPr>
              <w:spacing w:after="0" w:line="240" w:lineRule="auto"/>
              <w:jc w:val="center"/>
              <w:rPr>
                <w:rFonts w:ascii="Times New Roman" w:hAnsi="Times New Roman"/>
                <w:sz w:val="24"/>
                <w:szCs w:val="24"/>
              </w:rPr>
            </w:pPr>
            <w:r w:rsidRPr="00373BF3">
              <w:rPr>
                <w:rFonts w:ascii="Times New Roman" w:hAnsi="Times New Roman"/>
                <w:sz w:val="24"/>
                <w:szCs w:val="24"/>
              </w:rPr>
              <w:t>Galgotias University</w:t>
            </w:r>
          </w:p>
        </w:tc>
        <w:tc>
          <w:tcPr>
            <w:tcW w:w="1530" w:type="dxa"/>
            <w:tcBorders>
              <w:top w:val="single" w:sz="4" w:space="0" w:color="auto"/>
              <w:left w:val="single" w:sz="4" w:space="0" w:color="000000"/>
              <w:bottom w:val="single" w:sz="4" w:space="0" w:color="auto"/>
              <w:right w:val="single" w:sz="4" w:space="0" w:color="000000"/>
            </w:tcBorders>
          </w:tcPr>
          <w:p w:rsidR="00611F3D" w:rsidRPr="00373BF3" w:rsidRDefault="00611F3D" w:rsidP="00192836">
            <w:pPr>
              <w:spacing w:after="0" w:line="240" w:lineRule="auto"/>
              <w:jc w:val="center"/>
              <w:rPr>
                <w:rFonts w:ascii="Times New Roman" w:hAnsi="Times New Roman"/>
                <w:sz w:val="24"/>
                <w:szCs w:val="24"/>
              </w:rPr>
            </w:pPr>
            <w:r w:rsidRPr="00373BF3">
              <w:rPr>
                <w:rFonts w:ascii="Times New Roman" w:hAnsi="Times New Roman"/>
                <w:sz w:val="24"/>
                <w:szCs w:val="24"/>
              </w:rPr>
              <w:t>7.</w:t>
            </w:r>
            <w:r>
              <w:rPr>
                <w:rFonts w:ascii="Times New Roman" w:hAnsi="Times New Roman"/>
                <w:sz w:val="24"/>
                <w:szCs w:val="24"/>
              </w:rPr>
              <w:t>54</w:t>
            </w:r>
          </w:p>
        </w:tc>
      </w:tr>
      <w:tr w:rsidR="00611F3D" w:rsidRPr="00373BF3" w:rsidTr="00192836">
        <w:trPr>
          <w:trHeight w:val="386"/>
          <w:jc w:val="center"/>
        </w:trPr>
        <w:tc>
          <w:tcPr>
            <w:tcW w:w="1392" w:type="dxa"/>
            <w:tcBorders>
              <w:top w:val="single" w:sz="4" w:space="0" w:color="000000"/>
              <w:left w:val="single" w:sz="4" w:space="0" w:color="000000"/>
              <w:bottom w:val="single" w:sz="4" w:space="0" w:color="000000"/>
              <w:right w:val="single" w:sz="4" w:space="0" w:color="000000"/>
            </w:tcBorders>
            <w:vAlign w:val="center"/>
          </w:tcPr>
          <w:p w:rsidR="00611F3D" w:rsidRPr="00373BF3" w:rsidRDefault="00611F3D" w:rsidP="00192836">
            <w:pPr>
              <w:spacing w:after="0" w:line="240" w:lineRule="auto"/>
              <w:rPr>
                <w:rFonts w:ascii="Times New Roman" w:hAnsi="Times New Roman"/>
                <w:sz w:val="24"/>
                <w:szCs w:val="24"/>
              </w:rPr>
            </w:pPr>
            <w:r w:rsidRPr="00373BF3">
              <w:rPr>
                <w:rFonts w:ascii="Times New Roman" w:hAnsi="Times New Roman"/>
                <w:sz w:val="24"/>
                <w:szCs w:val="24"/>
              </w:rPr>
              <w:t>BBA</w:t>
            </w:r>
          </w:p>
        </w:tc>
        <w:tc>
          <w:tcPr>
            <w:tcW w:w="1668" w:type="dxa"/>
            <w:tcBorders>
              <w:top w:val="single" w:sz="4" w:space="0" w:color="000000"/>
              <w:left w:val="single" w:sz="4" w:space="0" w:color="000000"/>
              <w:bottom w:val="single" w:sz="4" w:space="0" w:color="000000"/>
              <w:right w:val="single" w:sz="4" w:space="0" w:color="000000"/>
            </w:tcBorders>
            <w:vAlign w:val="center"/>
          </w:tcPr>
          <w:p w:rsidR="00611F3D" w:rsidRPr="00373BF3" w:rsidRDefault="00611F3D" w:rsidP="00192836">
            <w:pPr>
              <w:spacing w:after="0" w:line="240" w:lineRule="auto"/>
              <w:jc w:val="center"/>
              <w:rPr>
                <w:rFonts w:ascii="Times New Roman" w:hAnsi="Times New Roman"/>
                <w:sz w:val="24"/>
                <w:szCs w:val="24"/>
              </w:rPr>
            </w:pPr>
            <w:r w:rsidRPr="00373BF3">
              <w:rPr>
                <w:rFonts w:ascii="Times New Roman" w:hAnsi="Times New Roman"/>
                <w:sz w:val="24"/>
                <w:szCs w:val="24"/>
              </w:rPr>
              <w:t>2009</w:t>
            </w:r>
          </w:p>
        </w:tc>
        <w:tc>
          <w:tcPr>
            <w:tcW w:w="3150" w:type="dxa"/>
            <w:tcBorders>
              <w:top w:val="single" w:sz="4" w:space="0" w:color="000000"/>
              <w:left w:val="single" w:sz="4" w:space="0" w:color="000000"/>
              <w:bottom w:val="single" w:sz="4" w:space="0" w:color="000000"/>
              <w:right w:val="single" w:sz="4" w:space="0" w:color="000000"/>
            </w:tcBorders>
            <w:vAlign w:val="center"/>
          </w:tcPr>
          <w:p w:rsidR="00611F3D" w:rsidRPr="00373BF3" w:rsidRDefault="00611F3D" w:rsidP="00192836">
            <w:pPr>
              <w:spacing w:after="0" w:line="240" w:lineRule="auto"/>
              <w:jc w:val="center"/>
              <w:rPr>
                <w:rFonts w:ascii="Times New Roman" w:hAnsi="Times New Roman"/>
                <w:sz w:val="24"/>
                <w:szCs w:val="24"/>
              </w:rPr>
            </w:pPr>
            <w:r w:rsidRPr="00373BF3">
              <w:rPr>
                <w:rFonts w:ascii="Times New Roman" w:hAnsi="Times New Roman"/>
                <w:sz w:val="24"/>
                <w:szCs w:val="24"/>
              </w:rPr>
              <w:t>L.N.Mishra college of Business Management</w:t>
            </w:r>
          </w:p>
        </w:tc>
        <w:tc>
          <w:tcPr>
            <w:tcW w:w="3060" w:type="dxa"/>
            <w:tcBorders>
              <w:top w:val="single" w:sz="4" w:space="0" w:color="000000"/>
              <w:left w:val="single" w:sz="4" w:space="0" w:color="000000"/>
              <w:bottom w:val="single" w:sz="4" w:space="0" w:color="000000"/>
              <w:right w:val="single" w:sz="4" w:space="0" w:color="000000"/>
            </w:tcBorders>
            <w:vAlign w:val="center"/>
          </w:tcPr>
          <w:p w:rsidR="00611F3D" w:rsidRPr="00373BF3" w:rsidRDefault="00611F3D" w:rsidP="00192836">
            <w:pPr>
              <w:spacing w:after="0" w:line="240" w:lineRule="auto"/>
              <w:jc w:val="center"/>
              <w:rPr>
                <w:rFonts w:ascii="Times New Roman" w:hAnsi="Times New Roman"/>
                <w:sz w:val="24"/>
                <w:szCs w:val="24"/>
              </w:rPr>
            </w:pPr>
            <w:r w:rsidRPr="00373BF3">
              <w:rPr>
                <w:rFonts w:ascii="Times New Roman" w:hAnsi="Times New Roman"/>
                <w:sz w:val="24"/>
                <w:szCs w:val="24"/>
              </w:rPr>
              <w:t>B.R.Ambedkar Bihar University</w:t>
            </w:r>
          </w:p>
        </w:tc>
        <w:tc>
          <w:tcPr>
            <w:tcW w:w="1530" w:type="dxa"/>
            <w:tcBorders>
              <w:top w:val="single" w:sz="4" w:space="0" w:color="auto"/>
              <w:left w:val="single" w:sz="4" w:space="0" w:color="000000"/>
              <w:bottom w:val="single" w:sz="4" w:space="0" w:color="auto"/>
              <w:right w:val="single" w:sz="4" w:space="0" w:color="000000"/>
            </w:tcBorders>
          </w:tcPr>
          <w:p w:rsidR="00611F3D" w:rsidRPr="00373BF3" w:rsidRDefault="00611F3D" w:rsidP="00192836">
            <w:pPr>
              <w:spacing w:after="0" w:line="240" w:lineRule="auto"/>
              <w:jc w:val="center"/>
              <w:rPr>
                <w:rFonts w:ascii="Times New Roman" w:hAnsi="Times New Roman"/>
                <w:sz w:val="24"/>
                <w:szCs w:val="24"/>
              </w:rPr>
            </w:pPr>
            <w:r w:rsidRPr="00373BF3">
              <w:rPr>
                <w:rFonts w:ascii="Times New Roman" w:hAnsi="Times New Roman"/>
                <w:sz w:val="24"/>
                <w:szCs w:val="24"/>
              </w:rPr>
              <w:t>68</w:t>
            </w:r>
          </w:p>
        </w:tc>
      </w:tr>
      <w:tr w:rsidR="00611F3D" w:rsidRPr="00373BF3" w:rsidTr="00192836">
        <w:trPr>
          <w:trHeight w:val="386"/>
          <w:jc w:val="center"/>
        </w:trPr>
        <w:tc>
          <w:tcPr>
            <w:tcW w:w="1392" w:type="dxa"/>
            <w:tcBorders>
              <w:top w:val="single" w:sz="4" w:space="0" w:color="000000"/>
              <w:left w:val="single" w:sz="4" w:space="0" w:color="000000"/>
              <w:bottom w:val="single" w:sz="4" w:space="0" w:color="000000"/>
              <w:right w:val="single" w:sz="4" w:space="0" w:color="000000"/>
            </w:tcBorders>
            <w:vAlign w:val="center"/>
          </w:tcPr>
          <w:p w:rsidR="00611F3D" w:rsidRPr="00373BF3" w:rsidRDefault="00611F3D" w:rsidP="00192836">
            <w:pPr>
              <w:spacing w:after="0" w:line="240" w:lineRule="auto"/>
              <w:rPr>
                <w:rFonts w:ascii="Times New Roman" w:hAnsi="Times New Roman"/>
                <w:sz w:val="24"/>
                <w:szCs w:val="24"/>
              </w:rPr>
            </w:pPr>
            <w:r w:rsidRPr="00373BF3">
              <w:rPr>
                <w:rFonts w:ascii="Times New Roman" w:hAnsi="Times New Roman"/>
                <w:sz w:val="24"/>
                <w:szCs w:val="24"/>
              </w:rPr>
              <w:t>XII</w:t>
            </w:r>
          </w:p>
        </w:tc>
        <w:tc>
          <w:tcPr>
            <w:tcW w:w="1668" w:type="dxa"/>
            <w:tcBorders>
              <w:top w:val="single" w:sz="4" w:space="0" w:color="000000"/>
              <w:left w:val="single" w:sz="4" w:space="0" w:color="000000"/>
              <w:bottom w:val="single" w:sz="4" w:space="0" w:color="000000"/>
              <w:right w:val="single" w:sz="4" w:space="0" w:color="000000"/>
            </w:tcBorders>
            <w:vAlign w:val="center"/>
          </w:tcPr>
          <w:p w:rsidR="00611F3D" w:rsidRPr="00373BF3" w:rsidRDefault="00611F3D" w:rsidP="00192836">
            <w:pPr>
              <w:spacing w:after="0" w:line="240" w:lineRule="auto"/>
              <w:jc w:val="center"/>
              <w:rPr>
                <w:rFonts w:ascii="Times New Roman" w:hAnsi="Times New Roman"/>
                <w:sz w:val="24"/>
                <w:szCs w:val="24"/>
              </w:rPr>
            </w:pPr>
            <w:r w:rsidRPr="00373BF3">
              <w:rPr>
                <w:rFonts w:ascii="Times New Roman" w:hAnsi="Times New Roman"/>
                <w:sz w:val="24"/>
                <w:szCs w:val="24"/>
              </w:rPr>
              <w:t>2006</w:t>
            </w:r>
          </w:p>
        </w:tc>
        <w:tc>
          <w:tcPr>
            <w:tcW w:w="3150" w:type="dxa"/>
            <w:tcBorders>
              <w:top w:val="single" w:sz="4" w:space="0" w:color="000000"/>
              <w:left w:val="single" w:sz="4" w:space="0" w:color="000000"/>
              <w:bottom w:val="single" w:sz="4" w:space="0" w:color="000000"/>
              <w:right w:val="single" w:sz="4" w:space="0" w:color="000000"/>
            </w:tcBorders>
            <w:vAlign w:val="center"/>
          </w:tcPr>
          <w:p w:rsidR="00611F3D" w:rsidRPr="00373BF3" w:rsidRDefault="00611F3D" w:rsidP="00192836">
            <w:pPr>
              <w:spacing w:after="0" w:line="240" w:lineRule="auto"/>
              <w:jc w:val="center"/>
              <w:rPr>
                <w:rFonts w:ascii="Times New Roman" w:hAnsi="Times New Roman"/>
                <w:sz w:val="24"/>
                <w:szCs w:val="24"/>
              </w:rPr>
            </w:pPr>
            <w:r w:rsidRPr="00373BF3">
              <w:rPr>
                <w:rFonts w:ascii="Times New Roman" w:hAnsi="Times New Roman"/>
                <w:sz w:val="24"/>
                <w:szCs w:val="24"/>
              </w:rPr>
              <w:t>St. Xavier’s Jr/Sr School</w:t>
            </w:r>
          </w:p>
        </w:tc>
        <w:tc>
          <w:tcPr>
            <w:tcW w:w="3060" w:type="dxa"/>
            <w:tcBorders>
              <w:top w:val="single" w:sz="4" w:space="0" w:color="000000"/>
              <w:left w:val="single" w:sz="4" w:space="0" w:color="000000"/>
              <w:bottom w:val="single" w:sz="4" w:space="0" w:color="000000"/>
              <w:right w:val="single" w:sz="4" w:space="0" w:color="000000"/>
            </w:tcBorders>
            <w:vAlign w:val="center"/>
          </w:tcPr>
          <w:p w:rsidR="00611F3D" w:rsidRPr="00373BF3" w:rsidRDefault="00611F3D" w:rsidP="00192836">
            <w:pPr>
              <w:spacing w:after="0" w:line="240" w:lineRule="auto"/>
              <w:jc w:val="center"/>
              <w:rPr>
                <w:rFonts w:ascii="Times New Roman" w:hAnsi="Times New Roman"/>
                <w:sz w:val="24"/>
                <w:szCs w:val="24"/>
              </w:rPr>
            </w:pPr>
            <w:r w:rsidRPr="00373BF3">
              <w:rPr>
                <w:rFonts w:ascii="Times New Roman" w:hAnsi="Times New Roman"/>
                <w:sz w:val="24"/>
                <w:szCs w:val="24"/>
              </w:rPr>
              <w:t>C.B.S.E</w:t>
            </w:r>
          </w:p>
        </w:tc>
        <w:tc>
          <w:tcPr>
            <w:tcW w:w="1530" w:type="dxa"/>
            <w:tcBorders>
              <w:top w:val="single" w:sz="4" w:space="0" w:color="auto"/>
              <w:left w:val="single" w:sz="4" w:space="0" w:color="000000"/>
              <w:bottom w:val="single" w:sz="4" w:space="0" w:color="auto"/>
              <w:right w:val="single" w:sz="4" w:space="0" w:color="000000"/>
            </w:tcBorders>
          </w:tcPr>
          <w:p w:rsidR="00611F3D" w:rsidRPr="00373BF3" w:rsidRDefault="00611F3D" w:rsidP="00192836">
            <w:pPr>
              <w:spacing w:after="0" w:line="240" w:lineRule="auto"/>
              <w:jc w:val="center"/>
              <w:rPr>
                <w:rFonts w:ascii="Times New Roman" w:hAnsi="Times New Roman"/>
                <w:sz w:val="24"/>
                <w:szCs w:val="24"/>
              </w:rPr>
            </w:pPr>
            <w:r w:rsidRPr="00373BF3">
              <w:rPr>
                <w:rFonts w:ascii="Times New Roman" w:hAnsi="Times New Roman"/>
                <w:sz w:val="24"/>
                <w:szCs w:val="24"/>
              </w:rPr>
              <w:t>67</w:t>
            </w:r>
          </w:p>
        </w:tc>
      </w:tr>
      <w:tr w:rsidR="00611F3D" w:rsidRPr="00373BF3" w:rsidTr="00192836">
        <w:trPr>
          <w:trHeight w:val="386"/>
          <w:jc w:val="center"/>
        </w:trPr>
        <w:tc>
          <w:tcPr>
            <w:tcW w:w="1392" w:type="dxa"/>
            <w:tcBorders>
              <w:top w:val="single" w:sz="4" w:space="0" w:color="000000"/>
              <w:left w:val="single" w:sz="4" w:space="0" w:color="000000"/>
              <w:bottom w:val="single" w:sz="4" w:space="0" w:color="000000"/>
              <w:right w:val="single" w:sz="4" w:space="0" w:color="000000"/>
            </w:tcBorders>
            <w:vAlign w:val="center"/>
          </w:tcPr>
          <w:p w:rsidR="00611F3D" w:rsidRPr="00373BF3" w:rsidRDefault="00611F3D" w:rsidP="00192836">
            <w:pPr>
              <w:spacing w:after="0" w:line="240" w:lineRule="auto"/>
              <w:rPr>
                <w:rFonts w:ascii="Times New Roman" w:hAnsi="Times New Roman"/>
                <w:sz w:val="24"/>
                <w:szCs w:val="24"/>
              </w:rPr>
            </w:pPr>
            <w:r w:rsidRPr="00373BF3">
              <w:rPr>
                <w:rFonts w:ascii="Times New Roman" w:hAnsi="Times New Roman"/>
                <w:sz w:val="24"/>
                <w:szCs w:val="24"/>
              </w:rPr>
              <w:t>X</w:t>
            </w:r>
          </w:p>
        </w:tc>
        <w:tc>
          <w:tcPr>
            <w:tcW w:w="1668" w:type="dxa"/>
            <w:tcBorders>
              <w:top w:val="single" w:sz="4" w:space="0" w:color="000000"/>
              <w:left w:val="single" w:sz="4" w:space="0" w:color="000000"/>
              <w:bottom w:val="single" w:sz="4" w:space="0" w:color="000000"/>
              <w:right w:val="single" w:sz="4" w:space="0" w:color="000000"/>
            </w:tcBorders>
            <w:vAlign w:val="center"/>
          </w:tcPr>
          <w:p w:rsidR="00611F3D" w:rsidRPr="00373BF3" w:rsidRDefault="00611F3D" w:rsidP="00192836">
            <w:pPr>
              <w:spacing w:after="0" w:line="240" w:lineRule="auto"/>
              <w:jc w:val="center"/>
              <w:rPr>
                <w:rFonts w:ascii="Times New Roman" w:hAnsi="Times New Roman"/>
                <w:sz w:val="24"/>
                <w:szCs w:val="24"/>
              </w:rPr>
            </w:pPr>
            <w:r w:rsidRPr="00373BF3">
              <w:rPr>
                <w:rFonts w:ascii="Times New Roman" w:hAnsi="Times New Roman"/>
                <w:sz w:val="24"/>
                <w:szCs w:val="24"/>
              </w:rPr>
              <w:t>2004</w:t>
            </w:r>
          </w:p>
        </w:tc>
        <w:tc>
          <w:tcPr>
            <w:tcW w:w="3150" w:type="dxa"/>
            <w:tcBorders>
              <w:top w:val="single" w:sz="4" w:space="0" w:color="000000"/>
              <w:left w:val="single" w:sz="4" w:space="0" w:color="000000"/>
              <w:bottom w:val="single" w:sz="4" w:space="0" w:color="000000"/>
              <w:right w:val="single" w:sz="4" w:space="0" w:color="000000"/>
            </w:tcBorders>
            <w:vAlign w:val="center"/>
          </w:tcPr>
          <w:p w:rsidR="00611F3D" w:rsidRPr="00373BF3" w:rsidRDefault="00611F3D" w:rsidP="00192836">
            <w:pPr>
              <w:spacing w:after="0" w:line="240" w:lineRule="auto"/>
              <w:jc w:val="center"/>
              <w:rPr>
                <w:rFonts w:ascii="Times New Roman" w:hAnsi="Times New Roman"/>
                <w:sz w:val="24"/>
                <w:szCs w:val="24"/>
              </w:rPr>
            </w:pPr>
            <w:r w:rsidRPr="00373BF3">
              <w:rPr>
                <w:rFonts w:ascii="Times New Roman" w:hAnsi="Times New Roman"/>
                <w:sz w:val="24"/>
                <w:szCs w:val="24"/>
              </w:rPr>
              <w:t>St. Xavier’s Jr/Sr School</w:t>
            </w:r>
          </w:p>
        </w:tc>
        <w:tc>
          <w:tcPr>
            <w:tcW w:w="3060" w:type="dxa"/>
            <w:tcBorders>
              <w:top w:val="single" w:sz="4" w:space="0" w:color="000000"/>
              <w:left w:val="single" w:sz="4" w:space="0" w:color="000000"/>
              <w:bottom w:val="single" w:sz="4" w:space="0" w:color="000000"/>
              <w:right w:val="single" w:sz="4" w:space="0" w:color="000000"/>
            </w:tcBorders>
            <w:vAlign w:val="center"/>
          </w:tcPr>
          <w:p w:rsidR="00611F3D" w:rsidRPr="00373BF3" w:rsidRDefault="00611F3D" w:rsidP="00192836">
            <w:pPr>
              <w:spacing w:after="0" w:line="240" w:lineRule="auto"/>
              <w:jc w:val="center"/>
              <w:rPr>
                <w:rFonts w:ascii="Times New Roman" w:hAnsi="Times New Roman"/>
                <w:sz w:val="24"/>
                <w:szCs w:val="24"/>
              </w:rPr>
            </w:pPr>
            <w:r w:rsidRPr="00373BF3">
              <w:rPr>
                <w:rFonts w:ascii="Times New Roman" w:hAnsi="Times New Roman"/>
                <w:sz w:val="24"/>
                <w:szCs w:val="24"/>
              </w:rPr>
              <w:t>C.B.S.E</w:t>
            </w:r>
          </w:p>
        </w:tc>
        <w:tc>
          <w:tcPr>
            <w:tcW w:w="1530" w:type="dxa"/>
            <w:tcBorders>
              <w:top w:val="single" w:sz="4" w:space="0" w:color="auto"/>
              <w:left w:val="single" w:sz="4" w:space="0" w:color="000000"/>
              <w:bottom w:val="single" w:sz="4" w:space="0" w:color="auto"/>
              <w:right w:val="single" w:sz="4" w:space="0" w:color="000000"/>
            </w:tcBorders>
          </w:tcPr>
          <w:p w:rsidR="00611F3D" w:rsidRPr="00373BF3" w:rsidRDefault="00611F3D" w:rsidP="00192836">
            <w:pPr>
              <w:spacing w:after="0" w:line="240" w:lineRule="auto"/>
              <w:jc w:val="center"/>
              <w:rPr>
                <w:rFonts w:ascii="Times New Roman" w:hAnsi="Times New Roman"/>
                <w:sz w:val="24"/>
                <w:szCs w:val="24"/>
              </w:rPr>
            </w:pPr>
            <w:r w:rsidRPr="00373BF3">
              <w:rPr>
                <w:rFonts w:ascii="Times New Roman" w:hAnsi="Times New Roman"/>
                <w:sz w:val="24"/>
                <w:szCs w:val="24"/>
              </w:rPr>
              <w:t>61</w:t>
            </w:r>
          </w:p>
        </w:tc>
      </w:tr>
    </w:tbl>
    <w:p w:rsidR="00611F3D" w:rsidRPr="00373BF3" w:rsidRDefault="00611F3D" w:rsidP="00611F3D">
      <w:pPr>
        <w:tabs>
          <w:tab w:val="left" w:pos="1095"/>
        </w:tabs>
        <w:spacing w:after="120" w:line="240" w:lineRule="auto"/>
        <w:rPr>
          <w:rFonts w:ascii="Times New Roman" w:hAnsi="Times New Roman"/>
          <w:b/>
          <w:sz w:val="24"/>
          <w:szCs w:val="24"/>
        </w:rPr>
      </w:pPr>
    </w:p>
    <w:p w:rsidR="00611F3D" w:rsidRPr="00373BF3" w:rsidRDefault="00611F3D" w:rsidP="00611F3D">
      <w:pPr>
        <w:pStyle w:val="MessageHeader"/>
        <w:pBdr>
          <w:left w:val="single" w:sz="6" w:space="0" w:color="auto"/>
        </w:pBdr>
        <w:ind w:left="432"/>
        <w:rPr>
          <w:rFonts w:ascii="Times New Roman" w:hAnsi="Times New Roman" w:cs="Times New Roman"/>
          <w:b/>
          <w:bCs/>
          <w:highlight w:val="lightGray"/>
        </w:rPr>
      </w:pPr>
      <w:r w:rsidRPr="00373BF3">
        <w:rPr>
          <w:rFonts w:ascii="Times New Roman" w:hAnsi="Times New Roman" w:cs="Times New Roman"/>
          <w:b/>
          <w:bCs/>
          <w:highlight w:val="lightGray"/>
        </w:rPr>
        <w:t>CERTIFICATES</w:t>
      </w:r>
    </w:p>
    <w:p w:rsidR="00611F3D" w:rsidRPr="00373BF3" w:rsidRDefault="00611F3D" w:rsidP="00611F3D">
      <w:pPr>
        <w:tabs>
          <w:tab w:val="left" w:pos="360"/>
        </w:tabs>
        <w:spacing w:after="0" w:line="240" w:lineRule="auto"/>
        <w:rPr>
          <w:rFonts w:ascii="Times New Roman" w:hAnsi="Times New Roman"/>
          <w:b/>
          <w:bCs/>
          <w:iCs/>
          <w:color w:val="000000"/>
          <w:sz w:val="24"/>
          <w:szCs w:val="24"/>
          <w:u w:val="single"/>
        </w:rPr>
      </w:pPr>
    </w:p>
    <w:p w:rsidR="00611F3D" w:rsidRPr="00373BF3" w:rsidRDefault="00611F3D" w:rsidP="00611F3D">
      <w:pPr>
        <w:tabs>
          <w:tab w:val="left" w:pos="360"/>
        </w:tabs>
        <w:spacing w:after="0" w:line="240" w:lineRule="auto"/>
        <w:rPr>
          <w:rFonts w:ascii="Times New Roman" w:hAnsi="Times New Roman"/>
          <w:b/>
          <w:bCs/>
          <w:i/>
          <w:iCs/>
          <w:color w:val="000000"/>
          <w:sz w:val="24"/>
          <w:szCs w:val="24"/>
          <w:u w:val="single"/>
        </w:rPr>
      </w:pPr>
      <w:r w:rsidRPr="00373BF3">
        <w:rPr>
          <w:rFonts w:ascii="Times New Roman" w:hAnsi="Times New Roman"/>
          <w:b/>
          <w:bCs/>
          <w:i/>
          <w:iCs/>
          <w:color w:val="000000"/>
          <w:sz w:val="24"/>
          <w:szCs w:val="24"/>
          <w:u w:val="single"/>
        </w:rPr>
        <w:t>NSE’s CERFICATION IN FINANCIAL MARKETS (NCFM</w:t>
      </w:r>
      <w:r>
        <w:rPr>
          <w:rFonts w:ascii="Times New Roman" w:hAnsi="Times New Roman"/>
          <w:b/>
          <w:bCs/>
          <w:i/>
          <w:iCs/>
          <w:color w:val="000000"/>
          <w:sz w:val="24"/>
          <w:szCs w:val="24"/>
          <w:u w:val="single"/>
        </w:rPr>
        <w:t>)</w:t>
      </w:r>
    </w:p>
    <w:p w:rsidR="00611F3D" w:rsidRPr="00373BF3" w:rsidRDefault="00611F3D" w:rsidP="00611F3D">
      <w:pPr>
        <w:tabs>
          <w:tab w:val="left" w:pos="360"/>
        </w:tabs>
        <w:spacing w:after="0" w:line="240" w:lineRule="auto"/>
        <w:rPr>
          <w:rFonts w:ascii="Times New Roman" w:hAnsi="Times New Roman"/>
          <w:b/>
          <w:bCs/>
          <w:i/>
          <w:iCs/>
          <w:color w:val="000000"/>
          <w:sz w:val="24"/>
          <w:szCs w:val="24"/>
          <w:u w:val="single"/>
        </w:rPr>
      </w:pPr>
    </w:p>
    <w:p w:rsidR="00611F3D" w:rsidRPr="00373BF3" w:rsidRDefault="00611F3D" w:rsidP="00611F3D">
      <w:pPr>
        <w:pStyle w:val="ListParagraph"/>
        <w:numPr>
          <w:ilvl w:val="0"/>
          <w:numId w:val="12"/>
        </w:numPr>
        <w:tabs>
          <w:tab w:val="left" w:pos="360"/>
        </w:tabs>
        <w:jc w:val="both"/>
        <w:rPr>
          <w:rFonts w:ascii="Times New Roman" w:hAnsi="Times New Roman"/>
          <w:bCs/>
          <w:iCs/>
          <w:color w:val="000000"/>
          <w:sz w:val="24"/>
          <w:szCs w:val="24"/>
        </w:rPr>
      </w:pPr>
      <w:r w:rsidRPr="00373BF3">
        <w:rPr>
          <w:rFonts w:ascii="Times New Roman" w:hAnsi="Times New Roman"/>
          <w:bCs/>
          <w:iCs/>
          <w:color w:val="000000"/>
          <w:sz w:val="24"/>
          <w:szCs w:val="24"/>
        </w:rPr>
        <w:t>Financial Markets: A Beginner’s Module</w:t>
      </w:r>
      <w:bookmarkStart w:id="0" w:name="_GoBack"/>
      <w:bookmarkEnd w:id="0"/>
    </w:p>
    <w:p w:rsidR="00611F3D" w:rsidRPr="00373BF3" w:rsidRDefault="00611F3D" w:rsidP="00611F3D">
      <w:pPr>
        <w:pStyle w:val="ListParagraph"/>
        <w:numPr>
          <w:ilvl w:val="0"/>
          <w:numId w:val="12"/>
        </w:numPr>
        <w:tabs>
          <w:tab w:val="left" w:pos="360"/>
        </w:tabs>
        <w:jc w:val="both"/>
        <w:rPr>
          <w:rFonts w:ascii="Times New Roman" w:hAnsi="Times New Roman"/>
          <w:bCs/>
          <w:iCs/>
          <w:color w:val="000000"/>
          <w:sz w:val="24"/>
          <w:szCs w:val="24"/>
        </w:rPr>
      </w:pPr>
      <w:r w:rsidRPr="00373BF3">
        <w:rPr>
          <w:rFonts w:ascii="Times New Roman" w:hAnsi="Times New Roman"/>
          <w:bCs/>
          <w:iCs/>
          <w:color w:val="000000"/>
          <w:sz w:val="24"/>
          <w:szCs w:val="24"/>
        </w:rPr>
        <w:t>Commercial Banking in India: A Beginner’s Module</w:t>
      </w:r>
    </w:p>
    <w:p w:rsidR="00611F3D" w:rsidRPr="00373BF3" w:rsidRDefault="00611F3D" w:rsidP="00611F3D">
      <w:pPr>
        <w:tabs>
          <w:tab w:val="left" w:pos="360"/>
        </w:tabs>
        <w:spacing w:after="0" w:line="240" w:lineRule="auto"/>
        <w:rPr>
          <w:rFonts w:ascii="Times New Roman" w:hAnsi="Times New Roman"/>
          <w:b/>
          <w:bCs/>
          <w:i/>
          <w:iCs/>
          <w:color w:val="000000"/>
          <w:sz w:val="24"/>
          <w:szCs w:val="24"/>
          <w:u w:val="single"/>
        </w:rPr>
      </w:pPr>
      <w:r w:rsidRPr="00373BF3">
        <w:rPr>
          <w:rFonts w:ascii="Times New Roman" w:hAnsi="Times New Roman"/>
          <w:b/>
          <w:bCs/>
          <w:i/>
          <w:iCs/>
          <w:color w:val="000000"/>
          <w:sz w:val="24"/>
          <w:szCs w:val="24"/>
          <w:u w:val="single"/>
        </w:rPr>
        <w:t>THE INSTITUTE OF COMPANY SECRETARIES OF INDIA</w:t>
      </w:r>
    </w:p>
    <w:p w:rsidR="00611F3D" w:rsidRPr="00373BF3" w:rsidRDefault="00611F3D" w:rsidP="00611F3D">
      <w:pPr>
        <w:tabs>
          <w:tab w:val="left" w:pos="360"/>
        </w:tabs>
        <w:spacing w:after="0"/>
        <w:jc w:val="both"/>
        <w:rPr>
          <w:rFonts w:ascii="Times New Roman" w:hAnsi="Times New Roman"/>
          <w:bCs/>
          <w:iCs/>
          <w:color w:val="000000"/>
          <w:sz w:val="24"/>
          <w:szCs w:val="24"/>
        </w:rPr>
      </w:pPr>
    </w:p>
    <w:p w:rsidR="00611F3D" w:rsidRPr="00373BF3" w:rsidRDefault="00611F3D" w:rsidP="00611F3D">
      <w:pPr>
        <w:pStyle w:val="ListParagraph"/>
        <w:numPr>
          <w:ilvl w:val="0"/>
          <w:numId w:val="27"/>
        </w:numPr>
        <w:tabs>
          <w:tab w:val="left" w:pos="360"/>
        </w:tabs>
        <w:jc w:val="both"/>
        <w:rPr>
          <w:rFonts w:ascii="Times New Roman" w:hAnsi="Times New Roman"/>
          <w:bCs/>
          <w:iCs/>
          <w:color w:val="000000"/>
          <w:sz w:val="24"/>
          <w:szCs w:val="24"/>
        </w:rPr>
      </w:pPr>
      <w:r w:rsidRPr="00373BF3">
        <w:rPr>
          <w:rFonts w:ascii="Times New Roman" w:hAnsi="Times New Roman"/>
          <w:bCs/>
          <w:iCs/>
          <w:color w:val="000000"/>
          <w:sz w:val="24"/>
          <w:szCs w:val="24"/>
        </w:rPr>
        <w:t>Foundation level passed</w:t>
      </w:r>
    </w:p>
    <w:p w:rsidR="00611F3D" w:rsidRDefault="00611F3D" w:rsidP="00611F3D">
      <w:pPr>
        <w:pStyle w:val="ListParagraph"/>
        <w:numPr>
          <w:ilvl w:val="0"/>
          <w:numId w:val="27"/>
        </w:numPr>
        <w:tabs>
          <w:tab w:val="left" w:pos="360"/>
        </w:tabs>
        <w:jc w:val="both"/>
        <w:rPr>
          <w:rFonts w:ascii="Times New Roman" w:hAnsi="Times New Roman"/>
          <w:bCs/>
          <w:iCs/>
          <w:color w:val="000000"/>
          <w:sz w:val="24"/>
          <w:szCs w:val="24"/>
        </w:rPr>
      </w:pPr>
      <w:r w:rsidRPr="00373BF3">
        <w:rPr>
          <w:rFonts w:ascii="Times New Roman" w:hAnsi="Times New Roman"/>
          <w:bCs/>
          <w:iCs/>
          <w:color w:val="000000"/>
          <w:sz w:val="24"/>
          <w:szCs w:val="24"/>
        </w:rPr>
        <w:t>Executive level 2</w:t>
      </w:r>
      <w:r w:rsidRPr="00373BF3">
        <w:rPr>
          <w:rFonts w:ascii="Times New Roman" w:hAnsi="Times New Roman"/>
          <w:bCs/>
          <w:iCs/>
          <w:color w:val="000000"/>
          <w:sz w:val="24"/>
          <w:szCs w:val="24"/>
          <w:vertAlign w:val="superscript"/>
        </w:rPr>
        <w:t>nd</w:t>
      </w:r>
      <w:r w:rsidRPr="00373BF3">
        <w:rPr>
          <w:rFonts w:ascii="Times New Roman" w:hAnsi="Times New Roman"/>
          <w:bCs/>
          <w:iCs/>
          <w:color w:val="000000"/>
          <w:sz w:val="24"/>
          <w:szCs w:val="24"/>
        </w:rPr>
        <w:t xml:space="preserve"> module passe</w:t>
      </w:r>
      <w:r>
        <w:rPr>
          <w:rFonts w:ascii="Times New Roman" w:hAnsi="Times New Roman"/>
          <w:bCs/>
          <w:iCs/>
          <w:color w:val="000000"/>
          <w:sz w:val="24"/>
          <w:szCs w:val="24"/>
        </w:rPr>
        <w:t>d</w:t>
      </w:r>
    </w:p>
    <w:p w:rsidR="00611F3D" w:rsidRDefault="00611F3D" w:rsidP="00611F3D">
      <w:pPr>
        <w:tabs>
          <w:tab w:val="left" w:pos="360"/>
        </w:tabs>
        <w:jc w:val="both"/>
        <w:rPr>
          <w:rFonts w:ascii="Times New Roman" w:hAnsi="Times New Roman"/>
          <w:b/>
          <w:bCs/>
          <w:i/>
          <w:iCs/>
          <w:color w:val="000000"/>
          <w:sz w:val="24"/>
          <w:szCs w:val="24"/>
          <w:u w:val="single"/>
        </w:rPr>
      </w:pPr>
      <w:r w:rsidRPr="003C0710">
        <w:rPr>
          <w:rFonts w:ascii="Times New Roman" w:hAnsi="Times New Roman"/>
          <w:b/>
          <w:bCs/>
          <w:i/>
          <w:iCs/>
          <w:color w:val="000000"/>
          <w:sz w:val="24"/>
          <w:szCs w:val="24"/>
          <w:u w:val="single"/>
        </w:rPr>
        <w:t>GALGOTIAS</w:t>
      </w:r>
      <w:r>
        <w:rPr>
          <w:rFonts w:ascii="Times New Roman" w:hAnsi="Times New Roman"/>
          <w:b/>
          <w:bCs/>
          <w:i/>
          <w:iCs/>
          <w:color w:val="000000"/>
          <w:sz w:val="24"/>
          <w:szCs w:val="24"/>
          <w:u w:val="single"/>
        </w:rPr>
        <w:t xml:space="preserve"> UNIVERSITY</w:t>
      </w:r>
    </w:p>
    <w:p w:rsidR="00611F3D" w:rsidRPr="00611F3D" w:rsidRDefault="00611F3D" w:rsidP="00611F3D">
      <w:pPr>
        <w:pStyle w:val="ListParagraph"/>
        <w:numPr>
          <w:ilvl w:val="0"/>
          <w:numId w:val="29"/>
        </w:numPr>
        <w:tabs>
          <w:tab w:val="left" w:pos="360"/>
        </w:tabs>
        <w:jc w:val="both"/>
        <w:rPr>
          <w:rFonts w:ascii="Times New Roman" w:hAnsi="Times New Roman"/>
          <w:bCs/>
          <w:iCs/>
          <w:color w:val="000000"/>
          <w:sz w:val="24"/>
          <w:szCs w:val="24"/>
        </w:rPr>
      </w:pPr>
      <w:r>
        <w:rPr>
          <w:rFonts w:ascii="Times New Roman" w:hAnsi="Times New Roman"/>
          <w:bCs/>
          <w:iCs/>
          <w:color w:val="000000"/>
          <w:sz w:val="24"/>
          <w:szCs w:val="24"/>
        </w:rPr>
        <w:t>Certificate of Participation in ‘Investment Competitions’</w:t>
      </w:r>
    </w:p>
    <w:p w:rsidR="003C0710" w:rsidRPr="003C0710" w:rsidRDefault="003C0710" w:rsidP="003C0710">
      <w:pPr>
        <w:tabs>
          <w:tab w:val="left" w:pos="1095"/>
        </w:tabs>
        <w:spacing w:after="0" w:line="240" w:lineRule="auto"/>
        <w:ind w:left="714"/>
        <w:rPr>
          <w:rFonts w:ascii="Times New Roman" w:hAnsi="Times New Roman"/>
          <w:b/>
          <w:sz w:val="24"/>
          <w:szCs w:val="24"/>
        </w:rPr>
      </w:pPr>
    </w:p>
    <w:p w:rsidR="00F4664D" w:rsidRPr="00373BF3" w:rsidRDefault="00F4664D" w:rsidP="00F4664D">
      <w:pPr>
        <w:pStyle w:val="MessageHeader"/>
        <w:pBdr>
          <w:left w:val="single" w:sz="6" w:space="0" w:color="auto"/>
        </w:pBdr>
        <w:ind w:left="-576" w:firstLine="0"/>
        <w:rPr>
          <w:rFonts w:ascii="Times New Roman" w:hAnsi="Times New Roman" w:cs="Times New Roman"/>
          <w:b/>
          <w:bCs/>
          <w:highlight w:val="lightGray"/>
        </w:rPr>
      </w:pPr>
      <w:r w:rsidRPr="00373BF3">
        <w:rPr>
          <w:rFonts w:ascii="Times New Roman" w:hAnsi="Times New Roman" w:cs="Times New Roman"/>
          <w:b/>
          <w:bCs/>
          <w:highlight w:val="lightGray"/>
        </w:rPr>
        <w:t>SKILL SET</w:t>
      </w:r>
    </w:p>
    <w:p w:rsidR="00F92C6E" w:rsidRPr="00373BF3" w:rsidRDefault="00F92C6E" w:rsidP="00F92C6E">
      <w:pPr>
        <w:spacing w:after="0" w:line="240" w:lineRule="auto"/>
        <w:contextualSpacing/>
        <w:rPr>
          <w:rFonts w:ascii="Times New Roman" w:hAnsi="Times New Roman"/>
          <w:b/>
          <w:noProof/>
          <w:color w:val="000000"/>
          <w:sz w:val="24"/>
          <w:szCs w:val="24"/>
          <w:u w:val="single"/>
        </w:rPr>
      </w:pPr>
    </w:p>
    <w:p w:rsidR="00F92C6E" w:rsidRPr="007D6D8A" w:rsidRDefault="00F92C6E" w:rsidP="007D6D8A">
      <w:pPr>
        <w:numPr>
          <w:ilvl w:val="0"/>
          <w:numId w:val="13"/>
        </w:numPr>
        <w:spacing w:after="0" w:line="240" w:lineRule="auto"/>
        <w:ind w:left="0" w:firstLine="180"/>
        <w:rPr>
          <w:rFonts w:ascii="Times New Roman" w:hAnsi="Times New Roman"/>
          <w:sz w:val="24"/>
          <w:szCs w:val="24"/>
        </w:rPr>
      </w:pPr>
      <w:r w:rsidRPr="00373BF3">
        <w:rPr>
          <w:rFonts w:ascii="Times New Roman" w:hAnsi="Times New Roman"/>
          <w:sz w:val="24"/>
          <w:szCs w:val="24"/>
          <w:lang w:val="en-GB"/>
        </w:rPr>
        <w:t>MS- Office</w:t>
      </w:r>
    </w:p>
    <w:p w:rsidR="00F92C6E" w:rsidRPr="002B0DFF" w:rsidRDefault="00F92C6E" w:rsidP="002B0DFF">
      <w:pPr>
        <w:numPr>
          <w:ilvl w:val="0"/>
          <w:numId w:val="13"/>
        </w:numPr>
        <w:spacing w:after="0" w:line="240" w:lineRule="auto"/>
        <w:ind w:left="0" w:firstLine="180"/>
        <w:rPr>
          <w:rFonts w:ascii="Times New Roman" w:hAnsi="Times New Roman"/>
          <w:sz w:val="24"/>
          <w:szCs w:val="24"/>
        </w:rPr>
      </w:pPr>
      <w:r w:rsidRPr="00373BF3">
        <w:rPr>
          <w:rFonts w:ascii="Times New Roman" w:hAnsi="Times New Roman"/>
          <w:sz w:val="24"/>
          <w:szCs w:val="24"/>
        </w:rPr>
        <w:t>Diploma in Computer Application</w:t>
      </w:r>
    </w:p>
    <w:p w:rsidR="00141416" w:rsidRDefault="00F92C6E" w:rsidP="007D6D8A">
      <w:pPr>
        <w:numPr>
          <w:ilvl w:val="0"/>
          <w:numId w:val="13"/>
        </w:numPr>
        <w:spacing w:after="0" w:line="240" w:lineRule="auto"/>
        <w:ind w:left="0" w:firstLine="180"/>
        <w:rPr>
          <w:rFonts w:ascii="Times New Roman" w:hAnsi="Times New Roman"/>
          <w:sz w:val="24"/>
          <w:szCs w:val="24"/>
        </w:rPr>
      </w:pPr>
      <w:r w:rsidRPr="00373BF3">
        <w:rPr>
          <w:rFonts w:ascii="Times New Roman" w:hAnsi="Times New Roman"/>
          <w:sz w:val="24"/>
          <w:szCs w:val="24"/>
        </w:rPr>
        <w:t>Full command on tally</w:t>
      </w:r>
    </w:p>
    <w:p w:rsidR="007D6D8A" w:rsidRPr="007D6D8A" w:rsidRDefault="007D6D8A" w:rsidP="007D6D8A">
      <w:pPr>
        <w:spacing w:after="0" w:line="240" w:lineRule="auto"/>
        <w:ind w:left="180"/>
        <w:rPr>
          <w:rFonts w:ascii="Times New Roman" w:hAnsi="Times New Roman"/>
          <w:sz w:val="24"/>
          <w:szCs w:val="24"/>
        </w:rPr>
      </w:pPr>
    </w:p>
    <w:p w:rsidR="00141416" w:rsidRPr="00373BF3" w:rsidRDefault="00141416" w:rsidP="00141416">
      <w:pPr>
        <w:pStyle w:val="MessageHeader"/>
        <w:pBdr>
          <w:left w:val="single" w:sz="6" w:space="0" w:color="auto"/>
        </w:pBdr>
        <w:ind w:left="-576" w:firstLine="0"/>
        <w:rPr>
          <w:rFonts w:ascii="Times New Roman" w:hAnsi="Times New Roman" w:cs="Times New Roman"/>
          <w:b/>
          <w:bCs/>
          <w:highlight w:val="lightGray"/>
        </w:rPr>
      </w:pPr>
      <w:r w:rsidRPr="00373BF3">
        <w:rPr>
          <w:rFonts w:ascii="Times New Roman" w:hAnsi="Times New Roman" w:cs="Times New Roman"/>
          <w:b/>
          <w:bCs/>
          <w:highlight w:val="lightGray"/>
        </w:rPr>
        <w:t>AREAS OF INTEREST</w:t>
      </w:r>
    </w:p>
    <w:p w:rsidR="00141416" w:rsidRPr="00373BF3" w:rsidRDefault="00141416" w:rsidP="004F36E2">
      <w:pPr>
        <w:tabs>
          <w:tab w:val="left" w:pos="360"/>
          <w:tab w:val="left" w:pos="1095"/>
        </w:tabs>
        <w:spacing w:after="0" w:line="240" w:lineRule="auto"/>
        <w:jc w:val="both"/>
        <w:rPr>
          <w:rFonts w:ascii="Times New Roman" w:hAnsi="Times New Roman"/>
          <w:bCs/>
          <w:iCs/>
          <w:color w:val="000000"/>
          <w:sz w:val="24"/>
          <w:szCs w:val="24"/>
        </w:rPr>
      </w:pPr>
    </w:p>
    <w:p w:rsidR="00141416" w:rsidRPr="00DB5271" w:rsidRDefault="00141416" w:rsidP="00DB5271">
      <w:pPr>
        <w:numPr>
          <w:ilvl w:val="0"/>
          <w:numId w:val="13"/>
        </w:numPr>
        <w:spacing w:after="0" w:line="240" w:lineRule="auto"/>
        <w:ind w:left="0" w:firstLine="180"/>
        <w:rPr>
          <w:rFonts w:ascii="Times New Roman" w:hAnsi="Times New Roman"/>
          <w:sz w:val="24"/>
          <w:szCs w:val="24"/>
        </w:rPr>
      </w:pPr>
      <w:r w:rsidRPr="00373BF3">
        <w:rPr>
          <w:rFonts w:ascii="Times New Roman" w:hAnsi="Times New Roman"/>
          <w:sz w:val="24"/>
          <w:szCs w:val="24"/>
        </w:rPr>
        <w:t>Shares / Securities</w:t>
      </w:r>
      <w:r w:rsidR="00DB5271">
        <w:rPr>
          <w:rFonts w:ascii="Times New Roman" w:hAnsi="Times New Roman"/>
          <w:sz w:val="24"/>
          <w:szCs w:val="24"/>
        </w:rPr>
        <w:t>, IPO</w:t>
      </w:r>
    </w:p>
    <w:p w:rsidR="00141416" w:rsidRDefault="00141416" w:rsidP="00DB5271">
      <w:pPr>
        <w:numPr>
          <w:ilvl w:val="0"/>
          <w:numId w:val="13"/>
        </w:numPr>
        <w:spacing w:after="0" w:line="240" w:lineRule="auto"/>
        <w:ind w:left="0" w:firstLine="180"/>
        <w:rPr>
          <w:rFonts w:ascii="Times New Roman" w:hAnsi="Times New Roman"/>
          <w:sz w:val="24"/>
          <w:szCs w:val="24"/>
        </w:rPr>
      </w:pPr>
      <w:r w:rsidRPr="00373BF3">
        <w:rPr>
          <w:rFonts w:ascii="Times New Roman" w:hAnsi="Times New Roman"/>
          <w:sz w:val="24"/>
          <w:szCs w:val="24"/>
        </w:rPr>
        <w:t>Mutual Funds</w:t>
      </w:r>
      <w:r w:rsidR="00DB5271">
        <w:rPr>
          <w:rFonts w:ascii="Times New Roman" w:hAnsi="Times New Roman"/>
          <w:sz w:val="24"/>
          <w:szCs w:val="24"/>
        </w:rPr>
        <w:t>, Insurance</w:t>
      </w:r>
    </w:p>
    <w:p w:rsidR="00DB5271" w:rsidRPr="00DB5271" w:rsidRDefault="00DB5271" w:rsidP="00DB5271">
      <w:pPr>
        <w:numPr>
          <w:ilvl w:val="0"/>
          <w:numId w:val="13"/>
        </w:numPr>
        <w:spacing w:after="0" w:line="240" w:lineRule="auto"/>
        <w:ind w:left="0" w:firstLine="180"/>
        <w:rPr>
          <w:rFonts w:ascii="Times New Roman" w:hAnsi="Times New Roman"/>
          <w:sz w:val="24"/>
          <w:szCs w:val="24"/>
        </w:rPr>
      </w:pPr>
      <w:r>
        <w:rPr>
          <w:rFonts w:ascii="Times New Roman" w:hAnsi="Times New Roman"/>
          <w:sz w:val="24"/>
          <w:szCs w:val="24"/>
        </w:rPr>
        <w:t>Income tax, VAT, Return filing</w:t>
      </w:r>
    </w:p>
    <w:p w:rsidR="004F36E2" w:rsidRPr="00373BF3" w:rsidRDefault="004F36E2" w:rsidP="004F36E2">
      <w:pPr>
        <w:pStyle w:val="ListParagraph"/>
        <w:tabs>
          <w:tab w:val="left" w:pos="360"/>
        </w:tabs>
        <w:jc w:val="both"/>
        <w:rPr>
          <w:rFonts w:ascii="Times New Roman" w:hAnsi="Times New Roman"/>
          <w:bCs/>
          <w:iCs/>
          <w:color w:val="000000"/>
          <w:sz w:val="24"/>
          <w:szCs w:val="24"/>
        </w:rPr>
      </w:pPr>
    </w:p>
    <w:p w:rsidR="00141416" w:rsidRPr="00373BF3" w:rsidRDefault="00141416" w:rsidP="00141416">
      <w:pPr>
        <w:pStyle w:val="MessageHeader"/>
        <w:pBdr>
          <w:left w:val="single" w:sz="6" w:space="0" w:color="auto"/>
        </w:pBdr>
        <w:ind w:left="-576" w:firstLine="0"/>
        <w:rPr>
          <w:rFonts w:ascii="Times New Roman" w:hAnsi="Times New Roman" w:cs="Times New Roman"/>
          <w:b/>
          <w:bCs/>
          <w:highlight w:val="lightGray"/>
        </w:rPr>
      </w:pPr>
      <w:r w:rsidRPr="00373BF3">
        <w:rPr>
          <w:rFonts w:ascii="Times New Roman" w:hAnsi="Times New Roman" w:cs="Times New Roman"/>
          <w:b/>
          <w:bCs/>
          <w:highlight w:val="lightGray"/>
        </w:rPr>
        <w:t>HOBBIES</w:t>
      </w:r>
    </w:p>
    <w:p w:rsidR="00141416" w:rsidRPr="00373BF3" w:rsidRDefault="00141416" w:rsidP="004F36E2">
      <w:pPr>
        <w:tabs>
          <w:tab w:val="left" w:pos="360"/>
          <w:tab w:val="left" w:pos="1095"/>
        </w:tabs>
        <w:spacing w:after="0" w:line="240" w:lineRule="auto"/>
        <w:jc w:val="both"/>
        <w:rPr>
          <w:rFonts w:ascii="Times New Roman" w:hAnsi="Times New Roman"/>
          <w:bCs/>
          <w:iCs/>
          <w:color w:val="000000"/>
          <w:sz w:val="24"/>
          <w:szCs w:val="24"/>
        </w:rPr>
      </w:pPr>
    </w:p>
    <w:p w:rsidR="00141416" w:rsidRPr="00373BF3" w:rsidRDefault="00141416" w:rsidP="00141416">
      <w:pPr>
        <w:numPr>
          <w:ilvl w:val="0"/>
          <w:numId w:val="13"/>
        </w:numPr>
        <w:spacing w:after="0" w:line="240" w:lineRule="auto"/>
        <w:ind w:left="0" w:firstLine="180"/>
        <w:rPr>
          <w:rFonts w:ascii="Times New Roman" w:hAnsi="Times New Roman"/>
          <w:sz w:val="24"/>
          <w:szCs w:val="24"/>
        </w:rPr>
      </w:pPr>
      <w:r w:rsidRPr="00373BF3">
        <w:rPr>
          <w:rFonts w:ascii="Times New Roman" w:hAnsi="Times New Roman"/>
          <w:sz w:val="24"/>
          <w:szCs w:val="24"/>
        </w:rPr>
        <w:t xml:space="preserve">Travelling </w:t>
      </w:r>
    </w:p>
    <w:p w:rsidR="00141416" w:rsidRPr="00373BF3" w:rsidRDefault="007C0B16" w:rsidP="00141416">
      <w:pPr>
        <w:numPr>
          <w:ilvl w:val="0"/>
          <w:numId w:val="13"/>
        </w:numPr>
        <w:spacing w:after="0" w:line="240" w:lineRule="auto"/>
        <w:ind w:left="0" w:firstLine="180"/>
        <w:rPr>
          <w:rFonts w:ascii="Times New Roman" w:hAnsi="Times New Roman"/>
          <w:sz w:val="24"/>
          <w:szCs w:val="24"/>
        </w:rPr>
      </w:pPr>
      <w:r w:rsidRPr="00373BF3">
        <w:rPr>
          <w:rFonts w:ascii="Times New Roman" w:hAnsi="Times New Roman"/>
          <w:sz w:val="24"/>
          <w:szCs w:val="24"/>
        </w:rPr>
        <w:t xml:space="preserve">Stock market investment </w:t>
      </w:r>
    </w:p>
    <w:p w:rsidR="00373BF3" w:rsidRPr="007D6D8A" w:rsidRDefault="00C03675" w:rsidP="00373BF3">
      <w:pPr>
        <w:numPr>
          <w:ilvl w:val="0"/>
          <w:numId w:val="13"/>
        </w:numPr>
        <w:spacing w:after="0" w:line="240" w:lineRule="auto"/>
        <w:ind w:left="0" w:firstLine="180"/>
        <w:rPr>
          <w:rFonts w:ascii="Times New Roman" w:hAnsi="Times New Roman"/>
          <w:sz w:val="24"/>
          <w:szCs w:val="24"/>
        </w:rPr>
      </w:pPr>
      <w:r w:rsidRPr="00373BF3">
        <w:rPr>
          <w:rFonts w:ascii="Times New Roman" w:hAnsi="Times New Roman"/>
          <w:sz w:val="24"/>
          <w:szCs w:val="24"/>
        </w:rPr>
        <w:t>Reading Business Journals</w:t>
      </w:r>
    </w:p>
    <w:p w:rsidR="00373BF3" w:rsidRPr="00373BF3" w:rsidRDefault="00373BF3" w:rsidP="00373BF3">
      <w:pPr>
        <w:spacing w:line="240" w:lineRule="auto"/>
        <w:rPr>
          <w:rFonts w:ascii="Times New Roman" w:hAnsi="Times New Roman"/>
          <w:sz w:val="24"/>
          <w:szCs w:val="24"/>
        </w:rPr>
      </w:pPr>
    </w:p>
    <w:p w:rsidR="00141416" w:rsidRPr="00373BF3" w:rsidRDefault="00141416" w:rsidP="00141416">
      <w:pPr>
        <w:pStyle w:val="MessageHeader"/>
        <w:pBdr>
          <w:left w:val="single" w:sz="6" w:space="0" w:color="auto"/>
        </w:pBdr>
        <w:ind w:left="-576" w:firstLine="0"/>
        <w:rPr>
          <w:rFonts w:ascii="Times New Roman" w:hAnsi="Times New Roman" w:cs="Times New Roman"/>
          <w:b/>
          <w:bCs/>
          <w:highlight w:val="lightGray"/>
        </w:rPr>
      </w:pPr>
      <w:r w:rsidRPr="00373BF3">
        <w:rPr>
          <w:rFonts w:ascii="Times New Roman" w:hAnsi="Times New Roman" w:cs="Times New Roman"/>
          <w:b/>
          <w:bCs/>
          <w:highlight w:val="lightGray"/>
        </w:rPr>
        <w:t>PERSONAL DETAILS</w:t>
      </w:r>
    </w:p>
    <w:p w:rsidR="00F92C6E" w:rsidRPr="00373BF3" w:rsidRDefault="00F92C6E" w:rsidP="00946C30">
      <w:pPr>
        <w:pStyle w:val="ListParagraph"/>
        <w:tabs>
          <w:tab w:val="left" w:pos="720"/>
        </w:tabs>
        <w:spacing w:after="100" w:afterAutospacing="1" w:line="360" w:lineRule="auto"/>
        <w:ind w:left="0"/>
        <w:rPr>
          <w:rFonts w:ascii="Times New Roman" w:hAnsi="Times New Roman"/>
          <w:b/>
          <w:sz w:val="24"/>
          <w:szCs w:val="24"/>
          <w:u w:val="single"/>
        </w:rPr>
      </w:pPr>
    </w:p>
    <w:p w:rsidR="00141416" w:rsidRPr="00373BF3" w:rsidRDefault="00141416" w:rsidP="007C0B16">
      <w:pPr>
        <w:pStyle w:val="ListParagraph"/>
        <w:numPr>
          <w:ilvl w:val="0"/>
          <w:numId w:val="17"/>
        </w:numPr>
        <w:spacing w:after="0" w:line="240" w:lineRule="auto"/>
        <w:ind w:left="576"/>
        <w:jc w:val="both"/>
        <w:rPr>
          <w:rFonts w:ascii="Times New Roman" w:hAnsi="Times New Roman"/>
          <w:sz w:val="24"/>
          <w:szCs w:val="24"/>
        </w:rPr>
      </w:pPr>
      <w:r w:rsidRPr="00373BF3">
        <w:rPr>
          <w:rFonts w:ascii="Times New Roman" w:hAnsi="Times New Roman"/>
          <w:sz w:val="24"/>
          <w:szCs w:val="24"/>
        </w:rPr>
        <w:t>Date of Birth:</w:t>
      </w:r>
      <w:r w:rsidRPr="00373BF3">
        <w:rPr>
          <w:rFonts w:ascii="Times New Roman" w:hAnsi="Times New Roman"/>
          <w:sz w:val="24"/>
          <w:szCs w:val="24"/>
        </w:rPr>
        <w:tab/>
      </w:r>
      <w:r w:rsidRPr="00373BF3">
        <w:rPr>
          <w:rFonts w:ascii="Times New Roman" w:hAnsi="Times New Roman"/>
          <w:sz w:val="24"/>
          <w:szCs w:val="24"/>
        </w:rPr>
        <w:tab/>
        <w:t>11</w:t>
      </w:r>
      <w:r w:rsidRPr="00373BF3">
        <w:rPr>
          <w:rFonts w:ascii="Times New Roman" w:hAnsi="Times New Roman"/>
          <w:sz w:val="24"/>
          <w:szCs w:val="24"/>
          <w:vertAlign w:val="superscript"/>
        </w:rPr>
        <w:t>th</w:t>
      </w:r>
      <w:r w:rsidRPr="00373BF3">
        <w:rPr>
          <w:rFonts w:ascii="Times New Roman" w:hAnsi="Times New Roman"/>
          <w:sz w:val="24"/>
          <w:szCs w:val="24"/>
        </w:rPr>
        <w:t xml:space="preserve"> September, 1989</w:t>
      </w:r>
    </w:p>
    <w:p w:rsidR="00141416" w:rsidRPr="00373BF3" w:rsidRDefault="007C0B16" w:rsidP="007C0B16">
      <w:pPr>
        <w:pStyle w:val="ListParagraph"/>
        <w:numPr>
          <w:ilvl w:val="0"/>
          <w:numId w:val="17"/>
        </w:numPr>
        <w:spacing w:after="0" w:line="240" w:lineRule="auto"/>
        <w:ind w:left="576"/>
        <w:jc w:val="both"/>
        <w:rPr>
          <w:rFonts w:ascii="Times New Roman" w:hAnsi="Times New Roman"/>
          <w:sz w:val="24"/>
          <w:szCs w:val="24"/>
        </w:rPr>
      </w:pPr>
      <w:r w:rsidRPr="00373BF3">
        <w:rPr>
          <w:rFonts w:ascii="Times New Roman" w:hAnsi="Times New Roman"/>
          <w:sz w:val="24"/>
          <w:szCs w:val="24"/>
        </w:rPr>
        <w:t>Gender:</w:t>
      </w:r>
      <w:r w:rsidRPr="00373BF3">
        <w:rPr>
          <w:rFonts w:ascii="Times New Roman" w:hAnsi="Times New Roman"/>
          <w:sz w:val="24"/>
          <w:szCs w:val="24"/>
        </w:rPr>
        <w:tab/>
      </w:r>
      <w:r w:rsidRPr="00373BF3">
        <w:rPr>
          <w:rFonts w:ascii="Times New Roman" w:hAnsi="Times New Roman"/>
          <w:sz w:val="24"/>
          <w:szCs w:val="24"/>
        </w:rPr>
        <w:tab/>
      </w:r>
      <w:r w:rsidR="002105ED" w:rsidRPr="00373BF3">
        <w:rPr>
          <w:rFonts w:ascii="Times New Roman" w:hAnsi="Times New Roman"/>
          <w:sz w:val="24"/>
          <w:szCs w:val="24"/>
        </w:rPr>
        <w:tab/>
      </w:r>
      <w:r w:rsidR="00141416" w:rsidRPr="00373BF3">
        <w:rPr>
          <w:rFonts w:ascii="Times New Roman" w:hAnsi="Times New Roman"/>
          <w:sz w:val="24"/>
          <w:szCs w:val="24"/>
        </w:rPr>
        <w:t>Male</w:t>
      </w:r>
    </w:p>
    <w:p w:rsidR="00141416" w:rsidRDefault="00141416" w:rsidP="007C0B16">
      <w:pPr>
        <w:pStyle w:val="ListParagraph"/>
        <w:numPr>
          <w:ilvl w:val="0"/>
          <w:numId w:val="17"/>
        </w:numPr>
        <w:spacing w:after="0" w:line="240" w:lineRule="auto"/>
        <w:ind w:left="576"/>
        <w:jc w:val="both"/>
        <w:rPr>
          <w:rFonts w:ascii="Times New Roman" w:hAnsi="Times New Roman"/>
          <w:sz w:val="24"/>
          <w:szCs w:val="24"/>
        </w:rPr>
      </w:pPr>
      <w:r w:rsidRPr="00373BF3">
        <w:rPr>
          <w:rFonts w:ascii="Times New Roman" w:hAnsi="Times New Roman"/>
          <w:sz w:val="24"/>
          <w:szCs w:val="24"/>
        </w:rPr>
        <w:t>Father’s Name</w:t>
      </w:r>
      <w:r w:rsidRPr="00373BF3">
        <w:rPr>
          <w:rFonts w:ascii="Times New Roman" w:hAnsi="Times New Roman"/>
          <w:sz w:val="24"/>
          <w:szCs w:val="24"/>
        </w:rPr>
        <w:tab/>
      </w:r>
      <w:r w:rsidRPr="00373BF3">
        <w:rPr>
          <w:rFonts w:ascii="Times New Roman" w:hAnsi="Times New Roman"/>
          <w:sz w:val="24"/>
          <w:szCs w:val="24"/>
        </w:rPr>
        <w:tab/>
        <w:t>Mr. M.M.</w:t>
      </w:r>
      <w:r w:rsidR="00373BF3">
        <w:rPr>
          <w:rFonts w:ascii="Times New Roman" w:hAnsi="Times New Roman"/>
          <w:sz w:val="24"/>
          <w:szCs w:val="24"/>
        </w:rPr>
        <w:t xml:space="preserve"> </w:t>
      </w:r>
      <w:r w:rsidRPr="00373BF3">
        <w:rPr>
          <w:rFonts w:ascii="Times New Roman" w:hAnsi="Times New Roman"/>
          <w:sz w:val="24"/>
          <w:szCs w:val="24"/>
        </w:rPr>
        <w:t>Prasad</w:t>
      </w:r>
    </w:p>
    <w:p w:rsidR="00373BF3" w:rsidRPr="00373BF3" w:rsidRDefault="00373BF3" w:rsidP="007C0B16">
      <w:pPr>
        <w:pStyle w:val="ListParagraph"/>
        <w:numPr>
          <w:ilvl w:val="0"/>
          <w:numId w:val="17"/>
        </w:numPr>
        <w:spacing w:after="0" w:line="240" w:lineRule="auto"/>
        <w:ind w:left="576"/>
        <w:jc w:val="both"/>
        <w:rPr>
          <w:rFonts w:ascii="Times New Roman" w:hAnsi="Times New Roman"/>
          <w:sz w:val="24"/>
          <w:szCs w:val="24"/>
        </w:rPr>
      </w:pPr>
      <w:r>
        <w:rPr>
          <w:rFonts w:ascii="Times New Roman" w:hAnsi="Times New Roman"/>
          <w:sz w:val="24"/>
          <w:szCs w:val="24"/>
        </w:rPr>
        <w:t xml:space="preserve">Mother’s Name </w:t>
      </w:r>
      <w:r>
        <w:rPr>
          <w:rFonts w:ascii="Times New Roman" w:hAnsi="Times New Roman"/>
          <w:sz w:val="24"/>
          <w:szCs w:val="24"/>
        </w:rPr>
        <w:tab/>
      </w:r>
      <w:r>
        <w:rPr>
          <w:rFonts w:ascii="Times New Roman" w:hAnsi="Times New Roman"/>
          <w:sz w:val="24"/>
          <w:szCs w:val="24"/>
        </w:rPr>
        <w:tab/>
        <w:t>Mrs. Neeru Prasad</w:t>
      </w:r>
    </w:p>
    <w:p w:rsidR="00141416" w:rsidRPr="00373BF3" w:rsidRDefault="00141416" w:rsidP="007C0B16">
      <w:pPr>
        <w:pStyle w:val="ListParagraph"/>
        <w:numPr>
          <w:ilvl w:val="0"/>
          <w:numId w:val="17"/>
        </w:numPr>
        <w:spacing w:after="0" w:line="240" w:lineRule="auto"/>
        <w:ind w:left="576"/>
        <w:jc w:val="both"/>
        <w:rPr>
          <w:rFonts w:ascii="Times New Roman" w:hAnsi="Times New Roman"/>
          <w:sz w:val="24"/>
          <w:szCs w:val="24"/>
        </w:rPr>
      </w:pPr>
      <w:r w:rsidRPr="00373BF3">
        <w:rPr>
          <w:rFonts w:ascii="Times New Roman" w:hAnsi="Times New Roman"/>
          <w:sz w:val="24"/>
          <w:szCs w:val="24"/>
        </w:rPr>
        <w:t>Languages Known:</w:t>
      </w:r>
      <w:r w:rsidRPr="00373BF3">
        <w:rPr>
          <w:rFonts w:ascii="Times New Roman" w:hAnsi="Times New Roman"/>
          <w:sz w:val="24"/>
          <w:szCs w:val="24"/>
        </w:rPr>
        <w:tab/>
        <w:t>English and Hindi</w:t>
      </w:r>
    </w:p>
    <w:p w:rsidR="006F539D" w:rsidRPr="00373BF3" w:rsidRDefault="00076399" w:rsidP="007C0B16">
      <w:pPr>
        <w:pStyle w:val="ListParagraph"/>
        <w:numPr>
          <w:ilvl w:val="0"/>
          <w:numId w:val="17"/>
        </w:numPr>
        <w:spacing w:after="0" w:line="240" w:lineRule="auto"/>
        <w:ind w:left="576"/>
        <w:jc w:val="both"/>
        <w:rPr>
          <w:rFonts w:ascii="Times New Roman" w:hAnsi="Times New Roman"/>
          <w:sz w:val="24"/>
          <w:szCs w:val="24"/>
        </w:rPr>
      </w:pPr>
      <w:r w:rsidRPr="00373BF3">
        <w:rPr>
          <w:rFonts w:ascii="Times New Roman" w:hAnsi="Times New Roman"/>
          <w:sz w:val="24"/>
          <w:szCs w:val="24"/>
        </w:rPr>
        <w:t>Present A</w:t>
      </w:r>
      <w:r w:rsidR="006F539D" w:rsidRPr="00373BF3">
        <w:rPr>
          <w:rFonts w:ascii="Times New Roman" w:hAnsi="Times New Roman"/>
          <w:sz w:val="24"/>
          <w:szCs w:val="24"/>
        </w:rPr>
        <w:t>ddress</w:t>
      </w:r>
      <w:r w:rsidR="006F539D" w:rsidRPr="00373BF3">
        <w:rPr>
          <w:rFonts w:ascii="Times New Roman" w:hAnsi="Times New Roman"/>
          <w:sz w:val="24"/>
          <w:szCs w:val="24"/>
        </w:rPr>
        <w:tab/>
      </w:r>
      <w:r w:rsidR="006F539D" w:rsidRPr="00373BF3">
        <w:rPr>
          <w:rFonts w:ascii="Times New Roman" w:hAnsi="Times New Roman"/>
          <w:sz w:val="24"/>
          <w:szCs w:val="24"/>
        </w:rPr>
        <w:tab/>
        <w:t xml:space="preserve">FF-2, Plot No. 267/7           </w:t>
      </w:r>
    </w:p>
    <w:p w:rsidR="00076399" w:rsidRPr="00373BF3" w:rsidRDefault="006F539D" w:rsidP="006F539D">
      <w:pPr>
        <w:pStyle w:val="ListParagraph"/>
        <w:spacing w:after="0" w:line="240" w:lineRule="auto"/>
        <w:ind w:left="576"/>
        <w:jc w:val="both"/>
        <w:rPr>
          <w:rFonts w:ascii="Times New Roman" w:hAnsi="Times New Roman"/>
          <w:sz w:val="24"/>
          <w:szCs w:val="24"/>
        </w:rPr>
      </w:pPr>
      <w:r w:rsidRPr="00373BF3">
        <w:rPr>
          <w:rFonts w:ascii="Times New Roman" w:hAnsi="Times New Roman"/>
          <w:sz w:val="24"/>
          <w:szCs w:val="24"/>
        </w:rPr>
        <w:t xml:space="preserve">                                      </w:t>
      </w:r>
      <w:r w:rsidR="00076399" w:rsidRPr="00373BF3">
        <w:rPr>
          <w:rFonts w:ascii="Times New Roman" w:hAnsi="Times New Roman"/>
          <w:sz w:val="24"/>
          <w:szCs w:val="24"/>
        </w:rPr>
        <w:t>Vinayak Apartment,</w:t>
      </w:r>
    </w:p>
    <w:p w:rsidR="00F92C6E" w:rsidRPr="002B0DFF" w:rsidRDefault="00076399" w:rsidP="002B0DFF">
      <w:pPr>
        <w:pStyle w:val="ListParagraph"/>
        <w:spacing w:after="0" w:line="240" w:lineRule="auto"/>
        <w:ind w:left="576"/>
        <w:jc w:val="both"/>
        <w:rPr>
          <w:rFonts w:ascii="Times New Roman" w:hAnsi="Times New Roman"/>
          <w:sz w:val="24"/>
          <w:szCs w:val="24"/>
        </w:rPr>
      </w:pPr>
      <w:r w:rsidRPr="00373BF3">
        <w:rPr>
          <w:rFonts w:ascii="Times New Roman" w:hAnsi="Times New Roman"/>
          <w:sz w:val="24"/>
          <w:szCs w:val="24"/>
        </w:rPr>
        <w:t xml:space="preserve">       </w:t>
      </w:r>
      <w:r w:rsidR="006F539D" w:rsidRPr="00373BF3">
        <w:rPr>
          <w:rFonts w:ascii="Times New Roman" w:hAnsi="Times New Roman"/>
          <w:sz w:val="24"/>
          <w:szCs w:val="24"/>
        </w:rPr>
        <w:t xml:space="preserve">                               </w:t>
      </w:r>
      <w:r w:rsidRPr="00373BF3">
        <w:rPr>
          <w:rFonts w:ascii="Times New Roman" w:hAnsi="Times New Roman"/>
          <w:sz w:val="24"/>
          <w:szCs w:val="24"/>
        </w:rPr>
        <w:t>Vaishali- Sec 1,</w:t>
      </w:r>
      <w:r w:rsidR="002B0DFF">
        <w:rPr>
          <w:rFonts w:ascii="Times New Roman" w:hAnsi="Times New Roman"/>
          <w:sz w:val="24"/>
          <w:szCs w:val="24"/>
        </w:rPr>
        <w:t xml:space="preserve"> Ghaziabad,</w:t>
      </w:r>
      <w:r w:rsidR="006F539D" w:rsidRPr="002B0DFF">
        <w:rPr>
          <w:rFonts w:ascii="Times New Roman" w:hAnsi="Times New Roman"/>
          <w:sz w:val="24"/>
          <w:szCs w:val="24"/>
        </w:rPr>
        <w:t>UP</w:t>
      </w:r>
    </w:p>
    <w:p w:rsidR="00F92C6E" w:rsidRPr="00373BF3" w:rsidRDefault="00F92C6E" w:rsidP="00F92C6E">
      <w:pPr>
        <w:rPr>
          <w:rFonts w:ascii="Times New Roman" w:hAnsi="Times New Roman"/>
          <w:sz w:val="24"/>
          <w:szCs w:val="24"/>
        </w:rPr>
      </w:pPr>
    </w:p>
    <w:p w:rsidR="002B0DFF" w:rsidRDefault="00F92C6E" w:rsidP="00F92C6E">
      <w:pPr>
        <w:rPr>
          <w:rFonts w:ascii="Times New Roman" w:hAnsi="Times New Roman"/>
          <w:b/>
          <w:sz w:val="24"/>
          <w:szCs w:val="24"/>
        </w:rPr>
      </w:pPr>
      <w:r w:rsidRPr="00373BF3">
        <w:rPr>
          <w:rFonts w:ascii="Times New Roman" w:hAnsi="Times New Roman"/>
          <w:b/>
          <w:sz w:val="24"/>
          <w:szCs w:val="24"/>
        </w:rPr>
        <w:t>Date:</w:t>
      </w:r>
      <w:r w:rsidRPr="00373BF3">
        <w:rPr>
          <w:rFonts w:ascii="Times New Roman" w:hAnsi="Times New Roman"/>
          <w:b/>
          <w:sz w:val="24"/>
          <w:szCs w:val="24"/>
        </w:rPr>
        <w:tab/>
      </w:r>
      <w:r w:rsidRPr="00373BF3">
        <w:rPr>
          <w:rFonts w:ascii="Times New Roman" w:hAnsi="Times New Roman"/>
          <w:b/>
          <w:sz w:val="24"/>
          <w:szCs w:val="24"/>
        </w:rPr>
        <w:tab/>
      </w:r>
      <w:r w:rsidRPr="00373BF3">
        <w:rPr>
          <w:rFonts w:ascii="Times New Roman" w:hAnsi="Times New Roman"/>
          <w:b/>
          <w:sz w:val="24"/>
          <w:szCs w:val="24"/>
        </w:rPr>
        <w:tab/>
      </w:r>
      <w:r w:rsidRPr="00373BF3">
        <w:rPr>
          <w:rFonts w:ascii="Times New Roman" w:hAnsi="Times New Roman"/>
          <w:b/>
          <w:sz w:val="24"/>
          <w:szCs w:val="24"/>
        </w:rPr>
        <w:tab/>
      </w:r>
      <w:r w:rsidRPr="00373BF3">
        <w:rPr>
          <w:rFonts w:ascii="Times New Roman" w:hAnsi="Times New Roman"/>
          <w:b/>
          <w:sz w:val="24"/>
          <w:szCs w:val="24"/>
        </w:rPr>
        <w:tab/>
      </w:r>
      <w:r w:rsidRPr="00373BF3">
        <w:rPr>
          <w:rFonts w:ascii="Times New Roman" w:hAnsi="Times New Roman"/>
          <w:b/>
          <w:sz w:val="24"/>
          <w:szCs w:val="24"/>
        </w:rPr>
        <w:tab/>
      </w:r>
      <w:r w:rsidRPr="00373BF3">
        <w:rPr>
          <w:rFonts w:ascii="Times New Roman" w:hAnsi="Times New Roman"/>
          <w:b/>
          <w:sz w:val="24"/>
          <w:szCs w:val="24"/>
        </w:rPr>
        <w:tab/>
      </w:r>
      <w:r w:rsidRPr="00373BF3">
        <w:rPr>
          <w:rFonts w:ascii="Times New Roman" w:hAnsi="Times New Roman"/>
          <w:b/>
          <w:sz w:val="24"/>
          <w:szCs w:val="24"/>
        </w:rPr>
        <w:tab/>
      </w:r>
      <w:r w:rsidRPr="00373BF3">
        <w:rPr>
          <w:rFonts w:ascii="Times New Roman" w:hAnsi="Times New Roman"/>
          <w:b/>
          <w:sz w:val="24"/>
          <w:szCs w:val="24"/>
        </w:rPr>
        <w:tab/>
      </w:r>
      <w:r w:rsidRPr="00373BF3">
        <w:rPr>
          <w:rFonts w:ascii="Times New Roman" w:hAnsi="Times New Roman"/>
          <w:b/>
          <w:sz w:val="24"/>
          <w:szCs w:val="24"/>
        </w:rPr>
        <w:tab/>
      </w:r>
    </w:p>
    <w:p w:rsidR="00F92C6E" w:rsidRPr="002B0DFF" w:rsidRDefault="00F92C6E" w:rsidP="00F92C6E">
      <w:pPr>
        <w:rPr>
          <w:rFonts w:ascii="Times New Roman" w:hAnsi="Times New Roman"/>
          <w:b/>
          <w:sz w:val="24"/>
          <w:szCs w:val="24"/>
        </w:rPr>
      </w:pPr>
      <w:r w:rsidRPr="00373BF3">
        <w:rPr>
          <w:rFonts w:ascii="Times New Roman" w:hAnsi="Times New Roman"/>
          <w:b/>
          <w:sz w:val="24"/>
          <w:szCs w:val="24"/>
        </w:rPr>
        <w:t xml:space="preserve">Place:                       </w:t>
      </w:r>
      <w:r w:rsidRPr="00373BF3">
        <w:rPr>
          <w:rFonts w:ascii="Times New Roman" w:hAnsi="Times New Roman"/>
          <w:b/>
          <w:sz w:val="24"/>
          <w:szCs w:val="24"/>
        </w:rPr>
        <w:tab/>
      </w:r>
      <w:r w:rsidRPr="00373BF3">
        <w:rPr>
          <w:rFonts w:ascii="Times New Roman" w:hAnsi="Times New Roman"/>
          <w:b/>
          <w:sz w:val="24"/>
          <w:szCs w:val="24"/>
        </w:rPr>
        <w:tab/>
      </w:r>
      <w:r w:rsidRPr="00373BF3">
        <w:rPr>
          <w:rFonts w:ascii="Times New Roman" w:hAnsi="Times New Roman"/>
          <w:b/>
          <w:sz w:val="24"/>
          <w:szCs w:val="24"/>
        </w:rPr>
        <w:tab/>
      </w:r>
      <w:r w:rsidRPr="00373BF3">
        <w:rPr>
          <w:rFonts w:ascii="Times New Roman" w:hAnsi="Times New Roman"/>
          <w:b/>
          <w:sz w:val="24"/>
          <w:szCs w:val="24"/>
        </w:rPr>
        <w:tab/>
      </w:r>
      <w:r w:rsidRPr="00373BF3">
        <w:rPr>
          <w:rFonts w:ascii="Times New Roman" w:hAnsi="Times New Roman"/>
          <w:b/>
          <w:sz w:val="24"/>
          <w:szCs w:val="24"/>
        </w:rPr>
        <w:tab/>
      </w:r>
      <w:r w:rsidRPr="00373BF3">
        <w:rPr>
          <w:rFonts w:ascii="Times New Roman" w:hAnsi="Times New Roman"/>
          <w:b/>
          <w:sz w:val="24"/>
          <w:szCs w:val="24"/>
        </w:rPr>
        <w:tab/>
      </w:r>
      <w:r w:rsidRPr="00373BF3">
        <w:rPr>
          <w:rFonts w:ascii="Times New Roman" w:hAnsi="Times New Roman"/>
          <w:b/>
          <w:sz w:val="24"/>
          <w:szCs w:val="24"/>
        </w:rPr>
        <w:tab/>
      </w:r>
      <w:r w:rsidRPr="00373BF3">
        <w:rPr>
          <w:rFonts w:ascii="Times New Roman" w:hAnsi="Times New Roman"/>
          <w:b/>
          <w:sz w:val="24"/>
          <w:szCs w:val="24"/>
        </w:rPr>
        <w:tab/>
      </w:r>
      <w:r w:rsidR="00C03675" w:rsidRPr="00373BF3">
        <w:rPr>
          <w:rFonts w:ascii="Times New Roman" w:hAnsi="Times New Roman"/>
          <w:b/>
          <w:sz w:val="24"/>
          <w:szCs w:val="24"/>
        </w:rPr>
        <w:t>(Nikhil Neeraw</w:t>
      </w:r>
      <w:r w:rsidRPr="00373BF3">
        <w:rPr>
          <w:rFonts w:ascii="Times New Roman" w:hAnsi="Times New Roman"/>
          <w:b/>
          <w:sz w:val="24"/>
          <w:szCs w:val="24"/>
        </w:rPr>
        <w:t>)</w:t>
      </w:r>
      <w:r w:rsidRPr="00373BF3">
        <w:rPr>
          <w:rFonts w:ascii="Times New Roman" w:hAnsi="Times New Roman"/>
          <w:b/>
          <w:sz w:val="24"/>
          <w:szCs w:val="24"/>
        </w:rPr>
        <w:tab/>
      </w:r>
      <w:r w:rsidRPr="00373BF3">
        <w:rPr>
          <w:rFonts w:ascii="Times New Roman" w:hAnsi="Times New Roman"/>
          <w:sz w:val="24"/>
          <w:szCs w:val="24"/>
        </w:rPr>
        <w:tab/>
      </w:r>
      <w:r w:rsidRPr="00373BF3">
        <w:rPr>
          <w:rFonts w:ascii="Times New Roman" w:hAnsi="Times New Roman"/>
          <w:sz w:val="24"/>
          <w:szCs w:val="24"/>
        </w:rPr>
        <w:tab/>
      </w:r>
    </w:p>
    <w:sectPr w:rsidR="00F92C6E" w:rsidRPr="002B0DFF" w:rsidSect="000604B3">
      <w:pgSz w:w="12240" w:h="15840"/>
      <w:pgMar w:top="1440" w:right="1440" w:bottom="81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5F7B" w:rsidRDefault="005E5F7B" w:rsidP="00F92C6E">
      <w:pPr>
        <w:spacing w:after="0" w:line="240" w:lineRule="auto"/>
      </w:pPr>
      <w:r>
        <w:separator/>
      </w:r>
    </w:p>
  </w:endnote>
  <w:endnote w:type="continuationSeparator" w:id="1">
    <w:p w:rsidR="005E5F7B" w:rsidRDefault="005E5F7B" w:rsidP="00F92C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5F7B" w:rsidRDefault="005E5F7B" w:rsidP="00F92C6E">
      <w:pPr>
        <w:spacing w:after="0" w:line="240" w:lineRule="auto"/>
      </w:pPr>
      <w:r>
        <w:separator/>
      </w:r>
    </w:p>
  </w:footnote>
  <w:footnote w:type="continuationSeparator" w:id="1">
    <w:p w:rsidR="005E5F7B" w:rsidRDefault="005E5F7B" w:rsidP="00F92C6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9pt;height:9pt" o:bullet="t">
        <v:imagedata r:id="rId1" o:title="clip_image001"/>
      </v:shape>
    </w:pict>
  </w:numPicBullet>
  <w:abstractNum w:abstractNumId="0">
    <w:nsid w:val="0C380226"/>
    <w:multiLevelType w:val="hybridMultilevel"/>
    <w:tmpl w:val="1B608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EC33DA"/>
    <w:multiLevelType w:val="hybridMultilevel"/>
    <w:tmpl w:val="F1363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2462F93"/>
    <w:multiLevelType w:val="hybridMultilevel"/>
    <w:tmpl w:val="95021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3793BF3"/>
    <w:multiLevelType w:val="hybridMultilevel"/>
    <w:tmpl w:val="23E67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3914D05"/>
    <w:multiLevelType w:val="hybridMultilevel"/>
    <w:tmpl w:val="D87EF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B607189"/>
    <w:multiLevelType w:val="hybridMultilevel"/>
    <w:tmpl w:val="3E8AB31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nsid w:val="1BBC2E49"/>
    <w:multiLevelType w:val="hybridMultilevel"/>
    <w:tmpl w:val="C9E29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163F92"/>
    <w:multiLevelType w:val="hybridMultilevel"/>
    <w:tmpl w:val="2F3A4C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E4746A5"/>
    <w:multiLevelType w:val="hybridMultilevel"/>
    <w:tmpl w:val="D0CCC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213BB1"/>
    <w:multiLevelType w:val="hybridMultilevel"/>
    <w:tmpl w:val="461AAA92"/>
    <w:lvl w:ilvl="0" w:tplc="04090001">
      <w:start w:val="1"/>
      <w:numFmt w:val="bullet"/>
      <w:lvlText w:val=""/>
      <w:lvlJc w:val="left"/>
      <w:pPr>
        <w:tabs>
          <w:tab w:val="num" w:pos="1680"/>
        </w:tabs>
        <w:ind w:left="1680" w:hanging="360"/>
      </w:pPr>
      <w:rPr>
        <w:rFonts w:ascii="Symbol" w:hAnsi="Symbol" w:hint="default"/>
      </w:rPr>
    </w:lvl>
    <w:lvl w:ilvl="1" w:tplc="04090003">
      <w:start w:val="1"/>
      <w:numFmt w:val="bullet"/>
      <w:lvlText w:val="o"/>
      <w:lvlJc w:val="left"/>
      <w:pPr>
        <w:tabs>
          <w:tab w:val="num" w:pos="2400"/>
        </w:tabs>
        <w:ind w:left="2400" w:hanging="360"/>
      </w:pPr>
      <w:rPr>
        <w:rFonts w:ascii="Courier New" w:hAnsi="Courier New" w:hint="default"/>
      </w:rPr>
    </w:lvl>
    <w:lvl w:ilvl="2" w:tplc="04090005" w:tentative="1">
      <w:start w:val="1"/>
      <w:numFmt w:val="bullet"/>
      <w:lvlText w:val=""/>
      <w:lvlJc w:val="left"/>
      <w:pPr>
        <w:tabs>
          <w:tab w:val="num" w:pos="3120"/>
        </w:tabs>
        <w:ind w:left="3120" w:hanging="360"/>
      </w:pPr>
      <w:rPr>
        <w:rFonts w:ascii="Wingdings" w:hAnsi="Wingdings" w:hint="default"/>
      </w:rPr>
    </w:lvl>
    <w:lvl w:ilvl="3" w:tplc="04090001" w:tentative="1">
      <w:start w:val="1"/>
      <w:numFmt w:val="bullet"/>
      <w:lvlText w:val=""/>
      <w:lvlJc w:val="left"/>
      <w:pPr>
        <w:tabs>
          <w:tab w:val="num" w:pos="3840"/>
        </w:tabs>
        <w:ind w:left="3840" w:hanging="360"/>
      </w:pPr>
      <w:rPr>
        <w:rFonts w:ascii="Symbol" w:hAnsi="Symbol" w:hint="default"/>
      </w:rPr>
    </w:lvl>
    <w:lvl w:ilvl="4" w:tplc="04090003" w:tentative="1">
      <w:start w:val="1"/>
      <w:numFmt w:val="bullet"/>
      <w:lvlText w:val="o"/>
      <w:lvlJc w:val="left"/>
      <w:pPr>
        <w:tabs>
          <w:tab w:val="num" w:pos="4560"/>
        </w:tabs>
        <w:ind w:left="4560" w:hanging="360"/>
      </w:pPr>
      <w:rPr>
        <w:rFonts w:ascii="Courier New" w:hAnsi="Courier New" w:hint="default"/>
      </w:rPr>
    </w:lvl>
    <w:lvl w:ilvl="5" w:tplc="04090005" w:tentative="1">
      <w:start w:val="1"/>
      <w:numFmt w:val="bullet"/>
      <w:lvlText w:val=""/>
      <w:lvlJc w:val="left"/>
      <w:pPr>
        <w:tabs>
          <w:tab w:val="num" w:pos="5280"/>
        </w:tabs>
        <w:ind w:left="5280" w:hanging="360"/>
      </w:pPr>
      <w:rPr>
        <w:rFonts w:ascii="Wingdings" w:hAnsi="Wingdings" w:hint="default"/>
      </w:rPr>
    </w:lvl>
    <w:lvl w:ilvl="6" w:tplc="04090001" w:tentative="1">
      <w:start w:val="1"/>
      <w:numFmt w:val="bullet"/>
      <w:lvlText w:val=""/>
      <w:lvlJc w:val="left"/>
      <w:pPr>
        <w:tabs>
          <w:tab w:val="num" w:pos="6000"/>
        </w:tabs>
        <w:ind w:left="6000" w:hanging="360"/>
      </w:pPr>
      <w:rPr>
        <w:rFonts w:ascii="Symbol" w:hAnsi="Symbol" w:hint="default"/>
      </w:rPr>
    </w:lvl>
    <w:lvl w:ilvl="7" w:tplc="04090003" w:tentative="1">
      <w:start w:val="1"/>
      <w:numFmt w:val="bullet"/>
      <w:lvlText w:val="o"/>
      <w:lvlJc w:val="left"/>
      <w:pPr>
        <w:tabs>
          <w:tab w:val="num" w:pos="6720"/>
        </w:tabs>
        <w:ind w:left="6720" w:hanging="360"/>
      </w:pPr>
      <w:rPr>
        <w:rFonts w:ascii="Courier New" w:hAnsi="Courier New" w:hint="default"/>
      </w:rPr>
    </w:lvl>
    <w:lvl w:ilvl="8" w:tplc="04090005" w:tentative="1">
      <w:start w:val="1"/>
      <w:numFmt w:val="bullet"/>
      <w:lvlText w:val=""/>
      <w:lvlJc w:val="left"/>
      <w:pPr>
        <w:tabs>
          <w:tab w:val="num" w:pos="7440"/>
        </w:tabs>
        <w:ind w:left="7440" w:hanging="360"/>
      </w:pPr>
      <w:rPr>
        <w:rFonts w:ascii="Wingdings" w:hAnsi="Wingdings" w:hint="default"/>
      </w:rPr>
    </w:lvl>
  </w:abstractNum>
  <w:abstractNum w:abstractNumId="10">
    <w:nsid w:val="29A967DE"/>
    <w:multiLevelType w:val="hybridMultilevel"/>
    <w:tmpl w:val="08723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7B718A"/>
    <w:multiLevelType w:val="hybridMultilevel"/>
    <w:tmpl w:val="078622D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F952349"/>
    <w:multiLevelType w:val="hybridMultilevel"/>
    <w:tmpl w:val="E2927A1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3">
    <w:nsid w:val="3A13241D"/>
    <w:multiLevelType w:val="hybridMultilevel"/>
    <w:tmpl w:val="460A47B0"/>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4">
    <w:nsid w:val="3F485C81"/>
    <w:multiLevelType w:val="hybridMultilevel"/>
    <w:tmpl w:val="858A80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2284BCB"/>
    <w:multiLevelType w:val="hybridMultilevel"/>
    <w:tmpl w:val="C30C2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AC5D63"/>
    <w:multiLevelType w:val="hybridMultilevel"/>
    <w:tmpl w:val="EEC0C35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460B679B"/>
    <w:multiLevelType w:val="hybridMultilevel"/>
    <w:tmpl w:val="F3849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9162F2"/>
    <w:multiLevelType w:val="hybridMultilevel"/>
    <w:tmpl w:val="67FA73D2"/>
    <w:lvl w:ilvl="0" w:tplc="04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98E7231"/>
    <w:multiLevelType w:val="hybridMultilevel"/>
    <w:tmpl w:val="34D68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DA48DE"/>
    <w:multiLevelType w:val="hybridMultilevel"/>
    <w:tmpl w:val="8A543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F92A67"/>
    <w:multiLevelType w:val="hybridMultilevel"/>
    <w:tmpl w:val="9D7ACC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032B52"/>
    <w:multiLevelType w:val="hybridMultilevel"/>
    <w:tmpl w:val="7584EDA8"/>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23">
    <w:nsid w:val="648633D1"/>
    <w:multiLevelType w:val="hybridMultilevel"/>
    <w:tmpl w:val="E50C81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CF54F16"/>
    <w:multiLevelType w:val="hybridMultilevel"/>
    <w:tmpl w:val="7AEE9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BE1224"/>
    <w:multiLevelType w:val="hybridMultilevel"/>
    <w:tmpl w:val="5C72F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28062B"/>
    <w:multiLevelType w:val="hybridMultilevel"/>
    <w:tmpl w:val="05C6F0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2A0E7D"/>
    <w:multiLevelType w:val="hybridMultilevel"/>
    <w:tmpl w:val="E3A024FC"/>
    <w:lvl w:ilvl="0" w:tplc="04090001">
      <w:start w:val="1"/>
      <w:numFmt w:val="bullet"/>
      <w:lvlText w:val=""/>
      <w:lvlJc w:val="left"/>
      <w:pPr>
        <w:tabs>
          <w:tab w:val="num" w:pos="1077"/>
        </w:tabs>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28">
    <w:nsid w:val="7AD5196F"/>
    <w:multiLevelType w:val="hybridMultilevel"/>
    <w:tmpl w:val="B6100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1D3487"/>
    <w:multiLevelType w:val="hybridMultilevel"/>
    <w:tmpl w:val="A3966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A64013"/>
    <w:multiLevelType w:val="hybridMultilevel"/>
    <w:tmpl w:val="A4E8D482"/>
    <w:lvl w:ilvl="0" w:tplc="04090001">
      <w:start w:val="1"/>
      <w:numFmt w:val="bullet"/>
      <w:lvlText w:val=""/>
      <w:lvlJc w:val="left"/>
      <w:pPr>
        <w:tabs>
          <w:tab w:val="num" w:pos="8280"/>
        </w:tabs>
        <w:ind w:left="8280" w:hanging="360"/>
      </w:pPr>
      <w:rPr>
        <w:rFonts w:ascii="Symbol" w:hAnsi="Symbol" w:hint="default"/>
      </w:rPr>
    </w:lvl>
    <w:lvl w:ilvl="1" w:tplc="40090003" w:tentative="1">
      <w:start w:val="1"/>
      <w:numFmt w:val="bullet"/>
      <w:lvlText w:val="o"/>
      <w:lvlJc w:val="left"/>
      <w:pPr>
        <w:ind w:left="9000" w:hanging="360"/>
      </w:pPr>
      <w:rPr>
        <w:rFonts w:ascii="Courier New" w:hAnsi="Courier New" w:cs="Courier New" w:hint="default"/>
      </w:rPr>
    </w:lvl>
    <w:lvl w:ilvl="2" w:tplc="40090005" w:tentative="1">
      <w:start w:val="1"/>
      <w:numFmt w:val="bullet"/>
      <w:lvlText w:val=""/>
      <w:lvlJc w:val="left"/>
      <w:pPr>
        <w:ind w:left="9720" w:hanging="360"/>
      </w:pPr>
      <w:rPr>
        <w:rFonts w:ascii="Wingdings" w:hAnsi="Wingdings" w:hint="default"/>
      </w:rPr>
    </w:lvl>
    <w:lvl w:ilvl="3" w:tplc="40090001" w:tentative="1">
      <w:start w:val="1"/>
      <w:numFmt w:val="bullet"/>
      <w:lvlText w:val=""/>
      <w:lvlJc w:val="left"/>
      <w:pPr>
        <w:ind w:left="10440" w:hanging="360"/>
      </w:pPr>
      <w:rPr>
        <w:rFonts w:ascii="Symbol" w:hAnsi="Symbol" w:hint="default"/>
      </w:rPr>
    </w:lvl>
    <w:lvl w:ilvl="4" w:tplc="40090003" w:tentative="1">
      <w:start w:val="1"/>
      <w:numFmt w:val="bullet"/>
      <w:lvlText w:val="o"/>
      <w:lvlJc w:val="left"/>
      <w:pPr>
        <w:ind w:left="11160" w:hanging="360"/>
      </w:pPr>
      <w:rPr>
        <w:rFonts w:ascii="Courier New" w:hAnsi="Courier New" w:cs="Courier New" w:hint="default"/>
      </w:rPr>
    </w:lvl>
    <w:lvl w:ilvl="5" w:tplc="40090005" w:tentative="1">
      <w:start w:val="1"/>
      <w:numFmt w:val="bullet"/>
      <w:lvlText w:val=""/>
      <w:lvlJc w:val="left"/>
      <w:pPr>
        <w:ind w:left="11880" w:hanging="360"/>
      </w:pPr>
      <w:rPr>
        <w:rFonts w:ascii="Wingdings" w:hAnsi="Wingdings" w:hint="default"/>
      </w:rPr>
    </w:lvl>
    <w:lvl w:ilvl="6" w:tplc="40090001" w:tentative="1">
      <w:start w:val="1"/>
      <w:numFmt w:val="bullet"/>
      <w:lvlText w:val=""/>
      <w:lvlJc w:val="left"/>
      <w:pPr>
        <w:ind w:left="12600" w:hanging="360"/>
      </w:pPr>
      <w:rPr>
        <w:rFonts w:ascii="Symbol" w:hAnsi="Symbol" w:hint="default"/>
      </w:rPr>
    </w:lvl>
    <w:lvl w:ilvl="7" w:tplc="40090003" w:tentative="1">
      <w:start w:val="1"/>
      <w:numFmt w:val="bullet"/>
      <w:lvlText w:val="o"/>
      <w:lvlJc w:val="left"/>
      <w:pPr>
        <w:ind w:left="13320" w:hanging="360"/>
      </w:pPr>
      <w:rPr>
        <w:rFonts w:ascii="Courier New" w:hAnsi="Courier New" w:cs="Courier New" w:hint="default"/>
      </w:rPr>
    </w:lvl>
    <w:lvl w:ilvl="8" w:tplc="40090005" w:tentative="1">
      <w:start w:val="1"/>
      <w:numFmt w:val="bullet"/>
      <w:lvlText w:val=""/>
      <w:lvlJc w:val="left"/>
      <w:pPr>
        <w:ind w:left="14040" w:hanging="360"/>
      </w:pPr>
      <w:rPr>
        <w:rFonts w:ascii="Wingdings" w:hAnsi="Wingdings" w:hint="default"/>
      </w:rPr>
    </w:lvl>
  </w:abstractNum>
  <w:abstractNum w:abstractNumId="31">
    <w:nsid w:val="7D4F0CF0"/>
    <w:multiLevelType w:val="hybridMultilevel"/>
    <w:tmpl w:val="BE042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EC475DA"/>
    <w:multiLevelType w:val="hybridMultilevel"/>
    <w:tmpl w:val="08F4D34C"/>
    <w:lvl w:ilvl="0" w:tplc="04090001">
      <w:start w:val="1"/>
      <w:numFmt w:val="bullet"/>
      <w:lvlText w:val=""/>
      <w:lvlJc w:val="left"/>
      <w:pPr>
        <w:tabs>
          <w:tab w:val="num" w:pos="2115"/>
        </w:tabs>
        <w:ind w:left="2115" w:hanging="360"/>
      </w:pPr>
      <w:rPr>
        <w:rFonts w:ascii="Symbol" w:hAnsi="Symbol" w:hint="default"/>
      </w:rPr>
    </w:lvl>
    <w:lvl w:ilvl="1" w:tplc="40090003" w:tentative="1">
      <w:start w:val="1"/>
      <w:numFmt w:val="bullet"/>
      <w:lvlText w:val="o"/>
      <w:lvlJc w:val="left"/>
      <w:pPr>
        <w:ind w:left="2835" w:hanging="360"/>
      </w:pPr>
      <w:rPr>
        <w:rFonts w:ascii="Courier New" w:hAnsi="Courier New" w:cs="Courier New" w:hint="default"/>
      </w:rPr>
    </w:lvl>
    <w:lvl w:ilvl="2" w:tplc="40090005" w:tentative="1">
      <w:start w:val="1"/>
      <w:numFmt w:val="bullet"/>
      <w:lvlText w:val=""/>
      <w:lvlJc w:val="left"/>
      <w:pPr>
        <w:ind w:left="3555" w:hanging="360"/>
      </w:pPr>
      <w:rPr>
        <w:rFonts w:ascii="Wingdings" w:hAnsi="Wingdings" w:hint="default"/>
      </w:rPr>
    </w:lvl>
    <w:lvl w:ilvl="3" w:tplc="40090001" w:tentative="1">
      <w:start w:val="1"/>
      <w:numFmt w:val="bullet"/>
      <w:lvlText w:val=""/>
      <w:lvlJc w:val="left"/>
      <w:pPr>
        <w:ind w:left="4275" w:hanging="360"/>
      </w:pPr>
      <w:rPr>
        <w:rFonts w:ascii="Symbol" w:hAnsi="Symbol" w:hint="default"/>
      </w:rPr>
    </w:lvl>
    <w:lvl w:ilvl="4" w:tplc="40090003" w:tentative="1">
      <w:start w:val="1"/>
      <w:numFmt w:val="bullet"/>
      <w:lvlText w:val="o"/>
      <w:lvlJc w:val="left"/>
      <w:pPr>
        <w:ind w:left="4995" w:hanging="360"/>
      </w:pPr>
      <w:rPr>
        <w:rFonts w:ascii="Courier New" w:hAnsi="Courier New" w:cs="Courier New" w:hint="default"/>
      </w:rPr>
    </w:lvl>
    <w:lvl w:ilvl="5" w:tplc="40090005" w:tentative="1">
      <w:start w:val="1"/>
      <w:numFmt w:val="bullet"/>
      <w:lvlText w:val=""/>
      <w:lvlJc w:val="left"/>
      <w:pPr>
        <w:ind w:left="5715" w:hanging="360"/>
      </w:pPr>
      <w:rPr>
        <w:rFonts w:ascii="Wingdings" w:hAnsi="Wingdings" w:hint="default"/>
      </w:rPr>
    </w:lvl>
    <w:lvl w:ilvl="6" w:tplc="40090001" w:tentative="1">
      <w:start w:val="1"/>
      <w:numFmt w:val="bullet"/>
      <w:lvlText w:val=""/>
      <w:lvlJc w:val="left"/>
      <w:pPr>
        <w:ind w:left="6435" w:hanging="360"/>
      </w:pPr>
      <w:rPr>
        <w:rFonts w:ascii="Symbol" w:hAnsi="Symbol" w:hint="default"/>
      </w:rPr>
    </w:lvl>
    <w:lvl w:ilvl="7" w:tplc="40090003" w:tentative="1">
      <w:start w:val="1"/>
      <w:numFmt w:val="bullet"/>
      <w:lvlText w:val="o"/>
      <w:lvlJc w:val="left"/>
      <w:pPr>
        <w:ind w:left="7155" w:hanging="360"/>
      </w:pPr>
      <w:rPr>
        <w:rFonts w:ascii="Courier New" w:hAnsi="Courier New" w:cs="Courier New" w:hint="default"/>
      </w:rPr>
    </w:lvl>
    <w:lvl w:ilvl="8" w:tplc="40090005" w:tentative="1">
      <w:start w:val="1"/>
      <w:numFmt w:val="bullet"/>
      <w:lvlText w:val=""/>
      <w:lvlJc w:val="left"/>
      <w:pPr>
        <w:ind w:left="7875" w:hanging="360"/>
      </w:pPr>
      <w:rPr>
        <w:rFonts w:ascii="Wingdings" w:hAnsi="Wingdings" w:hint="default"/>
      </w:rPr>
    </w:lvl>
  </w:abstractNum>
  <w:abstractNum w:abstractNumId="33">
    <w:nsid w:val="7F8742C2"/>
    <w:multiLevelType w:val="hybridMultilevel"/>
    <w:tmpl w:val="B9A6A400"/>
    <w:lvl w:ilvl="0" w:tplc="40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FD01AC0"/>
    <w:multiLevelType w:val="hybridMultilevel"/>
    <w:tmpl w:val="A22E2FA2"/>
    <w:lvl w:ilvl="0" w:tplc="D1BEFE56">
      <w:start w:val="1"/>
      <w:numFmt w:val="bullet"/>
      <w:pStyle w:val="Achievement"/>
      <w:lvlText w:val=""/>
      <w:lvlPicBulletId w:val="0"/>
      <w:lvlJc w:val="left"/>
      <w:pPr>
        <w:tabs>
          <w:tab w:val="num" w:pos="900"/>
        </w:tabs>
        <w:ind w:left="785" w:hanging="245"/>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1"/>
  </w:num>
  <w:num w:numId="3">
    <w:abstractNumId w:val="33"/>
  </w:num>
  <w:num w:numId="4">
    <w:abstractNumId w:val="14"/>
  </w:num>
  <w:num w:numId="5">
    <w:abstractNumId w:val="7"/>
  </w:num>
  <w:num w:numId="6">
    <w:abstractNumId w:val="20"/>
  </w:num>
  <w:num w:numId="7">
    <w:abstractNumId w:val="31"/>
  </w:num>
  <w:num w:numId="8">
    <w:abstractNumId w:val="29"/>
  </w:num>
  <w:num w:numId="9">
    <w:abstractNumId w:val="32"/>
  </w:num>
  <w:num w:numId="10">
    <w:abstractNumId w:val="8"/>
  </w:num>
  <w:num w:numId="11">
    <w:abstractNumId w:val="12"/>
  </w:num>
  <w:num w:numId="12">
    <w:abstractNumId w:val="25"/>
  </w:num>
  <w:num w:numId="13">
    <w:abstractNumId w:val="22"/>
  </w:num>
  <w:num w:numId="14">
    <w:abstractNumId w:val="16"/>
  </w:num>
  <w:num w:numId="15">
    <w:abstractNumId w:val="9"/>
  </w:num>
  <w:num w:numId="16">
    <w:abstractNumId w:val="13"/>
  </w:num>
  <w:num w:numId="17">
    <w:abstractNumId w:val="24"/>
  </w:num>
  <w:num w:numId="18">
    <w:abstractNumId w:val="15"/>
  </w:num>
  <w:num w:numId="19">
    <w:abstractNumId w:val="0"/>
  </w:num>
  <w:num w:numId="20">
    <w:abstractNumId w:val="19"/>
  </w:num>
  <w:num w:numId="21">
    <w:abstractNumId w:val="28"/>
  </w:num>
  <w:num w:numId="22">
    <w:abstractNumId w:val="10"/>
  </w:num>
  <w:num w:numId="23">
    <w:abstractNumId w:val="4"/>
  </w:num>
  <w:num w:numId="24">
    <w:abstractNumId w:val="17"/>
  </w:num>
  <w:num w:numId="25">
    <w:abstractNumId w:val="26"/>
  </w:num>
  <w:num w:numId="26">
    <w:abstractNumId w:val="5"/>
  </w:num>
  <w:num w:numId="27">
    <w:abstractNumId w:val="6"/>
  </w:num>
  <w:num w:numId="28">
    <w:abstractNumId w:val="11"/>
  </w:num>
  <w:num w:numId="29">
    <w:abstractNumId w:val="2"/>
  </w:num>
  <w:num w:numId="30">
    <w:abstractNumId w:val="27"/>
  </w:num>
  <w:num w:numId="31">
    <w:abstractNumId w:val="30"/>
  </w:num>
  <w:num w:numId="32">
    <w:abstractNumId w:val="18"/>
  </w:num>
  <w:num w:numId="33">
    <w:abstractNumId w:val="3"/>
  </w:num>
  <w:num w:numId="34">
    <w:abstractNumId w:val="1"/>
  </w:num>
  <w:num w:numId="35">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92C6E"/>
    <w:rsid w:val="00050F5B"/>
    <w:rsid w:val="000604B3"/>
    <w:rsid w:val="000711A9"/>
    <w:rsid w:val="00076399"/>
    <w:rsid w:val="000F5258"/>
    <w:rsid w:val="0010180F"/>
    <w:rsid w:val="00135951"/>
    <w:rsid w:val="00141416"/>
    <w:rsid w:val="00152969"/>
    <w:rsid w:val="00174AE4"/>
    <w:rsid w:val="00182613"/>
    <w:rsid w:val="001C66F8"/>
    <w:rsid w:val="001F3DCE"/>
    <w:rsid w:val="002105ED"/>
    <w:rsid w:val="00236C64"/>
    <w:rsid w:val="0024303C"/>
    <w:rsid w:val="00271383"/>
    <w:rsid w:val="00297777"/>
    <w:rsid w:val="002B0DFF"/>
    <w:rsid w:val="002C620E"/>
    <w:rsid w:val="002F0E1A"/>
    <w:rsid w:val="002F34C0"/>
    <w:rsid w:val="00373BF3"/>
    <w:rsid w:val="0039678C"/>
    <w:rsid w:val="003C0710"/>
    <w:rsid w:val="003D26C3"/>
    <w:rsid w:val="003E0FEF"/>
    <w:rsid w:val="003E6240"/>
    <w:rsid w:val="00452293"/>
    <w:rsid w:val="004573D1"/>
    <w:rsid w:val="004F36E2"/>
    <w:rsid w:val="00501CA9"/>
    <w:rsid w:val="0054430C"/>
    <w:rsid w:val="00566FB7"/>
    <w:rsid w:val="005872E1"/>
    <w:rsid w:val="00591D2B"/>
    <w:rsid w:val="005E5F7B"/>
    <w:rsid w:val="005F2CF2"/>
    <w:rsid w:val="005F7D5F"/>
    <w:rsid w:val="00611F3D"/>
    <w:rsid w:val="00663AF5"/>
    <w:rsid w:val="006B3B78"/>
    <w:rsid w:val="006D16D0"/>
    <w:rsid w:val="006F539D"/>
    <w:rsid w:val="00780D9B"/>
    <w:rsid w:val="007C0B16"/>
    <w:rsid w:val="007D6D8A"/>
    <w:rsid w:val="00820E26"/>
    <w:rsid w:val="00836FFB"/>
    <w:rsid w:val="008376AF"/>
    <w:rsid w:val="008918F8"/>
    <w:rsid w:val="008E29B9"/>
    <w:rsid w:val="00921B23"/>
    <w:rsid w:val="00925FC9"/>
    <w:rsid w:val="00931D83"/>
    <w:rsid w:val="00946C30"/>
    <w:rsid w:val="009544EB"/>
    <w:rsid w:val="00961161"/>
    <w:rsid w:val="009703E2"/>
    <w:rsid w:val="00985B93"/>
    <w:rsid w:val="009A5389"/>
    <w:rsid w:val="009A6281"/>
    <w:rsid w:val="009F4D98"/>
    <w:rsid w:val="00A71F24"/>
    <w:rsid w:val="00AA5548"/>
    <w:rsid w:val="00AC4BD8"/>
    <w:rsid w:val="00B340BE"/>
    <w:rsid w:val="00B61726"/>
    <w:rsid w:val="00B75507"/>
    <w:rsid w:val="00C03675"/>
    <w:rsid w:val="00C41447"/>
    <w:rsid w:val="00C67AD8"/>
    <w:rsid w:val="00CB17D9"/>
    <w:rsid w:val="00CE1A65"/>
    <w:rsid w:val="00CF15C8"/>
    <w:rsid w:val="00D002F7"/>
    <w:rsid w:val="00D152C6"/>
    <w:rsid w:val="00D340C3"/>
    <w:rsid w:val="00D64E81"/>
    <w:rsid w:val="00D81325"/>
    <w:rsid w:val="00DB5271"/>
    <w:rsid w:val="00DE7011"/>
    <w:rsid w:val="00DF1C0E"/>
    <w:rsid w:val="00E37E81"/>
    <w:rsid w:val="00E52162"/>
    <w:rsid w:val="00E84EC3"/>
    <w:rsid w:val="00E9470B"/>
    <w:rsid w:val="00F01934"/>
    <w:rsid w:val="00F0589A"/>
    <w:rsid w:val="00F4664D"/>
    <w:rsid w:val="00F92C6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rules v:ext="edit">
        <o:r id="V:Rule2"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Message Header"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C6E"/>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92C6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92C6E"/>
  </w:style>
  <w:style w:type="paragraph" w:styleId="Footer">
    <w:name w:val="footer"/>
    <w:basedOn w:val="Normal"/>
    <w:link w:val="FooterChar"/>
    <w:uiPriority w:val="99"/>
    <w:semiHidden/>
    <w:unhideWhenUsed/>
    <w:rsid w:val="00F92C6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92C6E"/>
  </w:style>
  <w:style w:type="paragraph" w:styleId="ListParagraph">
    <w:name w:val="List Paragraph"/>
    <w:basedOn w:val="Normal"/>
    <w:uiPriority w:val="34"/>
    <w:qFormat/>
    <w:rsid w:val="00F92C6E"/>
    <w:pPr>
      <w:ind w:left="720"/>
      <w:contextualSpacing/>
    </w:pPr>
  </w:style>
  <w:style w:type="paragraph" w:customStyle="1" w:styleId="Achievement">
    <w:name w:val="Achievement"/>
    <w:rsid w:val="00F92C6E"/>
    <w:pPr>
      <w:numPr>
        <w:numId w:val="1"/>
      </w:numPr>
      <w:spacing w:after="60" w:line="220" w:lineRule="atLeast"/>
      <w:ind w:right="245"/>
      <w:jc w:val="both"/>
    </w:pPr>
    <w:rPr>
      <w:rFonts w:ascii="Arial" w:eastAsia="Batang" w:hAnsi="Arial" w:cs="Times New Roman"/>
      <w:spacing w:val="-5"/>
      <w:sz w:val="20"/>
      <w:szCs w:val="20"/>
    </w:rPr>
  </w:style>
  <w:style w:type="paragraph" w:styleId="BalloonText">
    <w:name w:val="Balloon Text"/>
    <w:basedOn w:val="Normal"/>
    <w:link w:val="BalloonTextChar"/>
    <w:uiPriority w:val="99"/>
    <w:semiHidden/>
    <w:unhideWhenUsed/>
    <w:rsid w:val="00F92C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C6E"/>
    <w:rPr>
      <w:rFonts w:ascii="Tahoma" w:eastAsia="Calibri" w:hAnsi="Tahoma" w:cs="Tahoma"/>
      <w:sz w:val="16"/>
      <w:szCs w:val="16"/>
    </w:rPr>
  </w:style>
  <w:style w:type="paragraph" w:styleId="MessageHeader">
    <w:name w:val="Message Header"/>
    <w:basedOn w:val="Normal"/>
    <w:link w:val="MessageHeaderChar"/>
    <w:rsid w:val="00F92C6E"/>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Arial" w:eastAsia="Times New Roman" w:hAnsi="Arial" w:cs="Arial"/>
      <w:sz w:val="24"/>
      <w:szCs w:val="24"/>
    </w:rPr>
  </w:style>
  <w:style w:type="character" w:customStyle="1" w:styleId="MessageHeaderChar">
    <w:name w:val="Message Header Char"/>
    <w:basedOn w:val="DefaultParagraphFont"/>
    <w:link w:val="MessageHeader"/>
    <w:rsid w:val="00F92C6E"/>
    <w:rPr>
      <w:rFonts w:ascii="Arial" w:eastAsia="Times New Roman" w:hAnsi="Arial" w:cs="Arial"/>
      <w:sz w:val="24"/>
      <w:szCs w:val="24"/>
      <w:shd w:val="pct20" w:color="auto" w:fill="auto"/>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Pramod Gupta</dc:creator>
  <cp:lastModifiedBy>neeraw</cp:lastModifiedBy>
  <cp:revision>5</cp:revision>
  <dcterms:created xsi:type="dcterms:W3CDTF">2015-03-17T11:34:00Z</dcterms:created>
  <dcterms:modified xsi:type="dcterms:W3CDTF">2015-03-23T01:36:00Z</dcterms:modified>
</cp:coreProperties>
</file>