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BF" w:rsidRPr="00F6264F" w:rsidRDefault="006366BF" w:rsidP="006366BF">
      <w:pPr>
        <w:spacing w:after="0" w:line="240" w:lineRule="auto"/>
        <w:jc w:val="both"/>
        <w:rPr>
          <w:rFonts w:cs="Calibri"/>
          <w:b/>
          <w:sz w:val="24"/>
          <w:szCs w:val="20"/>
        </w:rPr>
      </w:pPr>
      <w:r>
        <w:rPr>
          <w:rFonts w:cs="Calibri"/>
          <w:b/>
          <w:sz w:val="24"/>
          <w:szCs w:val="20"/>
        </w:rPr>
        <w:t>SREETOMA GOPE</w:t>
      </w:r>
      <w:r w:rsidR="00F70B95">
        <w:rPr>
          <w:rFonts w:cs="Calibri"/>
          <w:b/>
          <w:sz w:val="24"/>
          <w:szCs w:val="20"/>
        </w:rPr>
        <w:t>s</w:t>
      </w:r>
    </w:p>
    <w:p w:rsidR="006366BF" w:rsidRPr="009F0B5A" w:rsidRDefault="006366BF" w:rsidP="006366BF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cs="Calibri"/>
          <w:sz w:val="20"/>
          <w:szCs w:val="20"/>
        </w:rPr>
      </w:pPr>
      <w:r w:rsidRPr="00872668">
        <w:rPr>
          <w:rFonts w:cs="Calibri"/>
          <w:iCs/>
          <w:sz w:val="20"/>
          <w:szCs w:val="20"/>
          <w:lang w:val="en-US"/>
        </w:rPr>
        <w:t>:</w:t>
      </w:r>
      <w:r w:rsidRPr="00872668">
        <w:rPr>
          <w:rFonts w:cs="Calibri"/>
          <w:sz w:val="20"/>
          <w:szCs w:val="20"/>
        </w:rPr>
        <w:t xml:space="preserve"> </w:t>
      </w:r>
      <w:r w:rsidRPr="000D7B80">
        <w:rPr>
          <w:rFonts w:cs="Calibri"/>
          <w:sz w:val="20"/>
          <w:szCs w:val="20"/>
        </w:rPr>
        <w:t>sreetoma88@gmail.com</w:t>
      </w:r>
      <w:r>
        <w:rPr>
          <w:rFonts w:cs="Calibri"/>
          <w:sz w:val="20"/>
          <w:szCs w:val="20"/>
        </w:rPr>
        <w:t xml:space="preserve"> </w:t>
      </w:r>
      <w:r w:rsidRPr="00966420">
        <w:rPr>
          <w:rFonts w:cs="Calibri"/>
          <w:sz w:val="20"/>
          <w:szCs w:val="20"/>
        </w:rPr>
        <w:t>;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noProof/>
          <w:sz w:val="20"/>
          <w:szCs w:val="20"/>
          <w:lang w:val="en-US"/>
        </w:rPr>
        <w:drawing>
          <wp:inline distT="0" distB="0" distL="0" distR="0">
            <wp:extent cx="172720" cy="146685"/>
            <wp:effectExtent l="19050" t="0" r="0" b="0"/>
            <wp:docPr id="1" name="Picture 4" descr="http://www.bungalowsoftware.com/phone_symbo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ngalowsoftware.com/phone_symbol8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0B5A">
        <w:rPr>
          <w:rFonts w:cs="Calibri"/>
          <w:iCs/>
          <w:sz w:val="20"/>
          <w:szCs w:val="20"/>
          <w:lang w:val="en-US"/>
        </w:rPr>
        <w:t xml:space="preserve">: </w:t>
      </w:r>
      <w:r w:rsidRPr="00D628B5">
        <w:rPr>
          <w:rFonts w:cs="Calibri"/>
          <w:sz w:val="20"/>
          <w:szCs w:val="20"/>
        </w:rPr>
        <w:t xml:space="preserve">+ 91 – </w:t>
      </w:r>
      <w:r w:rsidR="00F11002">
        <w:rPr>
          <w:rFonts w:cs="Calibri"/>
          <w:sz w:val="20"/>
          <w:szCs w:val="20"/>
        </w:rPr>
        <w:t>7301492764</w:t>
      </w:r>
    </w:p>
    <w:p w:rsidR="006366BF" w:rsidRDefault="006366BF" w:rsidP="006366BF">
      <w:pPr>
        <w:spacing w:after="0" w:line="240" w:lineRule="auto"/>
        <w:ind w:left="426" w:hanging="426"/>
        <w:jc w:val="both"/>
        <w:rPr>
          <w:rFonts w:cs="Calibri"/>
          <w:sz w:val="20"/>
          <w:szCs w:val="20"/>
          <w:lang w:val="af-ZA"/>
        </w:rPr>
      </w:pPr>
      <w:r>
        <w:rPr>
          <w:rFonts w:cs="Calibri"/>
          <w:noProof/>
          <w:sz w:val="20"/>
          <w:szCs w:val="20"/>
          <w:lang w:val="en-US"/>
        </w:rPr>
        <w:drawing>
          <wp:inline distT="0" distB="0" distL="0" distR="0">
            <wp:extent cx="198120" cy="198120"/>
            <wp:effectExtent l="19050" t="0" r="0" b="0"/>
            <wp:docPr id="2" name="Picture 2" descr="C:\Users\vikrant.saxena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rant.saxena\Desktop\h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11F">
        <w:rPr>
          <w:rFonts w:cs="Calibri"/>
          <w:iCs/>
          <w:sz w:val="20"/>
          <w:szCs w:val="20"/>
          <w:lang w:val="en-US"/>
        </w:rPr>
        <w:t>:</w:t>
      </w:r>
      <w:r w:rsidRPr="0025611F">
        <w:rPr>
          <w:rFonts w:cs="Calibri"/>
          <w:sz w:val="20"/>
          <w:szCs w:val="20"/>
        </w:rPr>
        <w:t xml:space="preserve"> </w:t>
      </w:r>
      <w:r w:rsidRPr="0025611F">
        <w:rPr>
          <w:rFonts w:cs="Calibri"/>
          <w:sz w:val="20"/>
          <w:szCs w:val="20"/>
          <w:lang w:val="af-ZA"/>
        </w:rPr>
        <w:t>Holding No. 146, Zone No. 1, Birsanagar, Jamshedpur-831004, Jharkhand</w:t>
      </w:r>
    </w:p>
    <w:p w:rsidR="006366BF" w:rsidRPr="0025611F" w:rsidRDefault="006366BF" w:rsidP="006366BF">
      <w:pPr>
        <w:spacing w:after="0" w:line="240" w:lineRule="auto"/>
        <w:ind w:left="426" w:hanging="426"/>
        <w:jc w:val="both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25611F">
        <w:rPr>
          <w:rFonts w:cs="Calibri"/>
          <w:b/>
          <w:sz w:val="20"/>
          <w:szCs w:val="20"/>
        </w:rPr>
        <w:t>JOB OBJECTIVE</w:t>
      </w:r>
    </w:p>
    <w:p w:rsidR="006366BF" w:rsidRPr="001E467C" w:rsidRDefault="006366BF" w:rsidP="006366BF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19"/>
          <w:szCs w:val="19"/>
          <w:lang w:eastAsia="en-IN"/>
        </w:rPr>
      </w:pPr>
    </w:p>
    <w:p w:rsidR="006366BF" w:rsidRDefault="006366BF" w:rsidP="007D7C10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19"/>
          <w:szCs w:val="19"/>
          <w:lang w:eastAsia="en-IN"/>
        </w:rPr>
      </w:pPr>
      <w:r w:rsidRPr="001E467C">
        <w:rPr>
          <w:rFonts w:cs="Calibri"/>
          <w:bCs/>
          <w:sz w:val="19"/>
          <w:szCs w:val="19"/>
          <w:lang w:eastAsia="en-IN"/>
        </w:rPr>
        <w:t xml:space="preserve">Seeking assignments in the domain of </w:t>
      </w:r>
      <w:r w:rsidR="007D7C10">
        <w:rPr>
          <w:rFonts w:cs="Calibri"/>
          <w:bCs/>
          <w:sz w:val="19"/>
          <w:szCs w:val="19"/>
          <w:lang w:eastAsia="en-IN"/>
        </w:rPr>
        <w:t xml:space="preserve">Sales and </w:t>
      </w:r>
      <w:r w:rsidRPr="001E467C">
        <w:rPr>
          <w:rFonts w:cs="Calibri"/>
          <w:bCs/>
          <w:sz w:val="19"/>
          <w:szCs w:val="19"/>
          <w:lang w:eastAsia="en-IN"/>
        </w:rPr>
        <w:t>Mark</w:t>
      </w:r>
      <w:r>
        <w:rPr>
          <w:rFonts w:cs="Calibri"/>
          <w:bCs/>
          <w:sz w:val="19"/>
          <w:szCs w:val="19"/>
          <w:lang w:eastAsia="en-IN"/>
        </w:rPr>
        <w:t>eting</w:t>
      </w:r>
      <w:r w:rsidR="007D7C10">
        <w:rPr>
          <w:rFonts w:cs="Calibri"/>
          <w:bCs/>
          <w:sz w:val="19"/>
          <w:szCs w:val="19"/>
          <w:lang w:eastAsia="en-IN"/>
        </w:rPr>
        <w:t>.</w:t>
      </w:r>
    </w:p>
    <w:p w:rsidR="007D7C10" w:rsidRDefault="007D7C10" w:rsidP="007D7C10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19"/>
          <w:szCs w:val="19"/>
          <w:lang w:eastAsia="en-IN"/>
        </w:rPr>
      </w:pPr>
    </w:p>
    <w:p w:rsidR="006366BF" w:rsidRPr="001E467C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sz w:val="20"/>
          <w:szCs w:val="20"/>
        </w:rPr>
      </w:pPr>
      <w:r w:rsidRPr="001E467C">
        <w:rPr>
          <w:rFonts w:cs="Calibri"/>
          <w:sz w:val="20"/>
          <w:szCs w:val="20"/>
        </w:rPr>
        <w:t xml:space="preserve">PROFILE SUMMARY </w:t>
      </w:r>
      <w:r w:rsidRPr="0025611F">
        <w:rPr>
          <w:rFonts w:cs="Calibri"/>
          <w:b/>
          <w:sz w:val="20"/>
          <w:szCs w:val="20"/>
        </w:rPr>
        <w:t xml:space="preserve"> </w:t>
      </w:r>
    </w:p>
    <w:p w:rsidR="006366B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color w:val="FF0000"/>
          <w:sz w:val="20"/>
          <w:szCs w:val="20"/>
        </w:rPr>
      </w:pPr>
      <w:r w:rsidRPr="0025611F">
        <w:rPr>
          <w:rFonts w:cs="Calibri"/>
          <w:sz w:val="20"/>
          <w:szCs w:val="20"/>
        </w:rPr>
        <w:t xml:space="preserve">An energetic and budding marketing professional offering </w:t>
      </w:r>
      <w:r w:rsidR="0042623C">
        <w:rPr>
          <w:rFonts w:cs="Calibri"/>
          <w:color w:val="00B0F0"/>
          <w:sz w:val="20"/>
          <w:szCs w:val="20"/>
        </w:rPr>
        <w:t>28</w:t>
      </w:r>
      <w:r w:rsidRPr="0025611F">
        <w:rPr>
          <w:rFonts w:cs="Calibri"/>
          <w:color w:val="00B0F0"/>
          <w:sz w:val="20"/>
          <w:szCs w:val="20"/>
        </w:rPr>
        <w:t xml:space="preserve"> months</w:t>
      </w:r>
      <w:r w:rsidRPr="0025611F">
        <w:rPr>
          <w:rFonts w:cs="Calibri"/>
          <w:sz w:val="20"/>
          <w:szCs w:val="20"/>
        </w:rPr>
        <w:t xml:space="preserve"> of experience in Sales. PGPM in Marketing from ICFAI Business School, Gurgaon with 6.46 CGPA in 2012. Successfully completed internship at KOTAK Asset Management Company Limited as Marketing Trainee &amp; have flexible, learning and detail oriented attitude.  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Possesses good knowledge of marketing and sales operations for achieving increased growth &amp; profitability. Endowed with a passion for winning as evinced via. demonstrated excellence in the academic &amp; extracurricular areas. An effective communicator with excellent interpersonal &amp; relationship building skills.</w:t>
      </w:r>
    </w:p>
    <w:p w:rsidR="006366BF" w:rsidRPr="0025611F" w:rsidRDefault="006366BF" w:rsidP="006366BF">
      <w:pPr>
        <w:spacing w:after="0" w:line="240" w:lineRule="auto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25611F">
        <w:rPr>
          <w:rFonts w:cs="Calibri"/>
          <w:b/>
          <w:sz w:val="20"/>
          <w:szCs w:val="20"/>
        </w:rPr>
        <w:t>WORK EXPERIENCE</w:t>
      </w:r>
      <w:r>
        <w:rPr>
          <w:rFonts w:cs="Calibri"/>
          <w:b/>
          <w:color w:val="00B0F0"/>
          <w:sz w:val="20"/>
          <w:szCs w:val="20"/>
        </w:rPr>
        <w:t xml:space="preserve"> </w:t>
      </w:r>
    </w:p>
    <w:p w:rsidR="007228E3" w:rsidRDefault="0042623C" w:rsidP="007228E3">
      <w:pP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B0F0"/>
          <w:sz w:val="20"/>
          <w:szCs w:val="20"/>
        </w:rPr>
        <w:t>Apr’14 to Sept’14</w:t>
      </w:r>
      <w:r w:rsidR="007228E3">
        <w:rPr>
          <w:rFonts w:cs="Calibri"/>
          <w:color w:val="00B0F0"/>
          <w:sz w:val="20"/>
          <w:szCs w:val="20"/>
        </w:rPr>
        <w:t xml:space="preserve">: </w:t>
      </w:r>
      <w:r w:rsidR="007228E3">
        <w:rPr>
          <w:rFonts w:cs="Calibri"/>
          <w:color w:val="000000"/>
          <w:sz w:val="20"/>
          <w:szCs w:val="20"/>
        </w:rPr>
        <w:t>Aim High India Consulting., Bangalore as PR Executive</w:t>
      </w:r>
      <w:r w:rsidR="007228E3" w:rsidRPr="006C3FF4">
        <w:rPr>
          <w:rFonts w:cs="Calibri"/>
          <w:color w:val="000000"/>
          <w:sz w:val="20"/>
          <w:szCs w:val="20"/>
        </w:rPr>
        <w:t xml:space="preserve"> </w:t>
      </w:r>
    </w:p>
    <w:p w:rsidR="007228E3" w:rsidRDefault="007228E3" w:rsidP="007228E3">
      <w:pP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6C3FF4">
        <w:rPr>
          <w:rFonts w:cs="Calibri"/>
          <w:color w:val="000000"/>
          <w:sz w:val="20"/>
          <w:szCs w:val="20"/>
        </w:rPr>
        <w:t>Key Result Areas:</w:t>
      </w:r>
    </w:p>
    <w:p w:rsidR="00A91617" w:rsidRPr="00A91617" w:rsidRDefault="007228E3" w:rsidP="00A91617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 xml:space="preserve">To effectively manage and administer the </w:t>
      </w:r>
      <w:r w:rsidR="00A91617" w:rsidRPr="00A91617">
        <w:rPr>
          <w:rFonts w:cs="Calibri"/>
          <w:sz w:val="20"/>
          <w:szCs w:val="20"/>
        </w:rPr>
        <w:t>relation with client and Media.</w:t>
      </w:r>
    </w:p>
    <w:p w:rsidR="00A91617" w:rsidRPr="00A91617" w:rsidRDefault="00A91617" w:rsidP="00A91617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>To deliver media/PR strategies, advice and tactical services to the client.</w:t>
      </w:r>
    </w:p>
    <w:p w:rsidR="007228E3" w:rsidRPr="00A91617" w:rsidRDefault="00A91617" w:rsidP="00A91617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>To proactively identify opportunities and promote client’s voice in the media landscape</w:t>
      </w:r>
    </w:p>
    <w:p w:rsidR="006366BF" w:rsidRPr="006C3FF4" w:rsidRDefault="0042623C" w:rsidP="006366BF">
      <w:pP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>
        <w:rPr>
          <w:rFonts w:cs="Calibri"/>
          <w:color w:val="00B0F0"/>
          <w:sz w:val="20"/>
          <w:szCs w:val="20"/>
        </w:rPr>
        <w:t>May’13 to Dec</w:t>
      </w:r>
      <w:r w:rsidR="000048DA">
        <w:rPr>
          <w:rFonts w:cs="Calibri"/>
          <w:color w:val="00B0F0"/>
          <w:sz w:val="20"/>
          <w:szCs w:val="20"/>
        </w:rPr>
        <w:t>’13</w:t>
      </w:r>
      <w:r w:rsidR="006366BF">
        <w:rPr>
          <w:rFonts w:cs="Calibri"/>
          <w:color w:val="00B0F0"/>
          <w:sz w:val="20"/>
          <w:szCs w:val="20"/>
        </w:rPr>
        <w:t xml:space="preserve">: </w:t>
      </w:r>
      <w:r w:rsidR="006366BF" w:rsidRPr="006C3FF4">
        <w:rPr>
          <w:rFonts w:cs="Calibri"/>
          <w:color w:val="000000"/>
          <w:sz w:val="20"/>
          <w:szCs w:val="20"/>
        </w:rPr>
        <w:t>IDEAL Insurance Brokers Pvt</w:t>
      </w:r>
      <w:r w:rsidR="006366BF">
        <w:rPr>
          <w:rFonts w:cs="Calibri"/>
          <w:color w:val="000000"/>
          <w:sz w:val="20"/>
          <w:szCs w:val="20"/>
        </w:rPr>
        <w:t>.</w:t>
      </w:r>
      <w:r w:rsidR="006366BF" w:rsidRPr="006C3FF4">
        <w:rPr>
          <w:rFonts w:cs="Calibri"/>
          <w:color w:val="000000"/>
          <w:sz w:val="20"/>
          <w:szCs w:val="20"/>
        </w:rPr>
        <w:t xml:space="preserve"> Ltd., MUMBAI as Assistant Manager - Corporate sales</w:t>
      </w:r>
    </w:p>
    <w:p w:rsidR="006366BF" w:rsidRDefault="006366BF" w:rsidP="006366BF">
      <w:pP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6C3FF4">
        <w:rPr>
          <w:rFonts w:cs="Calibri"/>
          <w:color w:val="000000"/>
          <w:sz w:val="20"/>
          <w:szCs w:val="20"/>
        </w:rPr>
        <w:t>Key Result Areas:</w:t>
      </w:r>
    </w:p>
    <w:p w:rsidR="006366BF" w:rsidRPr="00A91617" w:rsidRDefault="006366BF" w:rsidP="006366BF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>Acquire corporate clients.</w:t>
      </w:r>
    </w:p>
    <w:p w:rsidR="006366BF" w:rsidRPr="00A91617" w:rsidRDefault="006366BF" w:rsidP="006366BF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>Understanding their need of insurance, analysing their insurance portfolio and presenting insurance products with suitable coverage’s while achieving the sales target.</w:t>
      </w:r>
    </w:p>
    <w:p w:rsidR="006366BF" w:rsidRPr="00A91617" w:rsidRDefault="006366BF" w:rsidP="006366BF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>Relationship building with clients and Insurance Companies.</w:t>
      </w:r>
    </w:p>
    <w:p w:rsidR="006366BF" w:rsidRPr="00A91617" w:rsidRDefault="006366BF" w:rsidP="006366BF">
      <w:pPr>
        <w:numPr>
          <w:ilvl w:val="0"/>
          <w:numId w:val="5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A91617">
        <w:rPr>
          <w:rFonts w:cs="Calibri"/>
          <w:sz w:val="20"/>
          <w:szCs w:val="20"/>
        </w:rPr>
        <w:t>Client servicing and channelizing claim settlement.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color w:val="00B0F0"/>
          <w:sz w:val="20"/>
          <w:szCs w:val="20"/>
        </w:rPr>
        <w:t xml:space="preserve"> Apr’12</w:t>
      </w:r>
      <w:r>
        <w:rPr>
          <w:rFonts w:cs="Calibri"/>
          <w:color w:val="00B0F0"/>
          <w:sz w:val="20"/>
          <w:szCs w:val="20"/>
        </w:rPr>
        <w:t xml:space="preserve"> to Apr’13</w:t>
      </w:r>
      <w:r w:rsidRPr="0025611F">
        <w:rPr>
          <w:rFonts w:cs="Calibri"/>
          <w:sz w:val="20"/>
          <w:szCs w:val="20"/>
        </w:rPr>
        <w:t xml:space="preserve">: TATA AIG General Insurance Co. Ltd., </w:t>
      </w:r>
      <w:r w:rsidRPr="006C3FF4">
        <w:rPr>
          <w:rFonts w:cs="Calibri"/>
          <w:color w:val="000000"/>
          <w:sz w:val="20"/>
          <w:szCs w:val="20"/>
        </w:rPr>
        <w:t xml:space="preserve">KOLKATA </w:t>
      </w:r>
      <w:r w:rsidRPr="0025611F">
        <w:rPr>
          <w:rFonts w:cs="Calibri"/>
          <w:sz w:val="20"/>
          <w:szCs w:val="20"/>
        </w:rPr>
        <w:t>as Channel Development Manager</w:t>
      </w:r>
    </w:p>
    <w:p w:rsidR="006366B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Key Result Areas:</w:t>
      </w:r>
    </w:p>
    <w:p w:rsidR="006366BF" w:rsidRDefault="006366BF" w:rsidP="006366BF">
      <w:pPr>
        <w:numPr>
          <w:ilvl w:val="0"/>
          <w:numId w:val="4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Recruit and train agents for insurance sales calls.</w:t>
      </w:r>
    </w:p>
    <w:p w:rsidR="006366BF" w:rsidRDefault="006366BF" w:rsidP="006366BF">
      <w:pPr>
        <w:numPr>
          <w:ilvl w:val="0"/>
          <w:numId w:val="4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Achieving Monthly Budgets</w:t>
      </w:r>
    </w:p>
    <w:p w:rsidR="006366BF" w:rsidRPr="0025611F" w:rsidRDefault="006366BF" w:rsidP="006366BF">
      <w:pPr>
        <w:numPr>
          <w:ilvl w:val="0"/>
          <w:numId w:val="4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Provide services to Agents and Customers.</w:t>
      </w:r>
    </w:p>
    <w:p w:rsidR="006366BF" w:rsidRPr="0025611F" w:rsidRDefault="006366BF" w:rsidP="006366BF">
      <w:pPr>
        <w:spacing w:after="0" w:line="240" w:lineRule="auto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25611F">
        <w:rPr>
          <w:rFonts w:cs="Calibri"/>
          <w:b/>
          <w:sz w:val="20"/>
          <w:szCs w:val="20"/>
        </w:rPr>
        <w:t xml:space="preserve">SUMMER INTERNSHIP 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Organisation:</w:t>
      </w:r>
      <w:r w:rsidRPr="0025611F">
        <w:rPr>
          <w:rFonts w:cs="Calibri"/>
          <w:sz w:val="20"/>
          <w:szCs w:val="20"/>
        </w:rPr>
        <w:tab/>
      </w:r>
      <w:r w:rsidRPr="0025611F">
        <w:rPr>
          <w:rFonts w:cs="Calibri"/>
          <w:sz w:val="20"/>
          <w:szCs w:val="20"/>
        </w:rPr>
        <w:tab/>
        <w:t xml:space="preserve">Kotak Asset Management Co. Ltd., </w:t>
      </w:r>
      <w:smartTag w:uri="urn:schemas-microsoft-com:office:smarttags" w:element="City">
        <w:smartTag w:uri="urn:schemas-microsoft-com:office:smarttags" w:element="place">
          <w:r w:rsidRPr="0025611F">
            <w:rPr>
              <w:rFonts w:cs="Calibri"/>
              <w:sz w:val="20"/>
              <w:szCs w:val="20"/>
            </w:rPr>
            <w:t>Jamshedpur</w:t>
          </w:r>
        </w:smartTag>
      </w:smartTag>
      <w:r w:rsidRPr="0025611F">
        <w:rPr>
          <w:rFonts w:cs="Calibri"/>
          <w:sz w:val="20"/>
          <w:szCs w:val="20"/>
        </w:rPr>
        <w:t xml:space="preserve"> (Part of PGPM curriculum)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Duration:</w:t>
      </w:r>
      <w:r w:rsidRPr="0025611F">
        <w:rPr>
          <w:rFonts w:cs="Calibri"/>
          <w:sz w:val="20"/>
          <w:szCs w:val="20"/>
        </w:rPr>
        <w:tab/>
      </w:r>
      <w:r w:rsidRPr="0025611F">
        <w:rPr>
          <w:rFonts w:cs="Calibri"/>
          <w:sz w:val="20"/>
          <w:szCs w:val="20"/>
        </w:rPr>
        <w:tab/>
        <w:t xml:space="preserve">17 weeks 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Designation:</w:t>
      </w:r>
      <w:r w:rsidRPr="0025611F">
        <w:rPr>
          <w:rFonts w:cs="Calibri"/>
          <w:sz w:val="20"/>
          <w:szCs w:val="20"/>
        </w:rPr>
        <w:tab/>
      </w:r>
      <w:r w:rsidRPr="0025611F">
        <w:rPr>
          <w:rFonts w:cs="Calibri"/>
          <w:sz w:val="20"/>
          <w:szCs w:val="20"/>
        </w:rPr>
        <w:tab/>
        <w:t>Marketing Trainee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Description:</w:t>
      </w:r>
      <w:r w:rsidRPr="0025611F">
        <w:rPr>
          <w:rFonts w:cs="Calibri"/>
          <w:sz w:val="20"/>
          <w:szCs w:val="20"/>
        </w:rPr>
        <w:tab/>
      </w:r>
      <w:r w:rsidRPr="0025611F">
        <w:rPr>
          <w:rFonts w:cs="Calibri"/>
          <w:sz w:val="20"/>
          <w:szCs w:val="20"/>
        </w:rPr>
        <w:tab/>
        <w:t>The main aim of this internship was to:</w:t>
      </w:r>
    </w:p>
    <w:p w:rsidR="006366BF" w:rsidRPr="0025611F" w:rsidRDefault="006366BF" w:rsidP="006366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eastAsia="Arial Unicode MS" w:cs="Calibri"/>
          <w:color w:val="000000"/>
          <w:sz w:val="20"/>
          <w:szCs w:val="20"/>
        </w:rPr>
        <w:t>Know the marketing potential of Kotak AMC as compared to its major competitors in the market</w:t>
      </w:r>
    </w:p>
    <w:p w:rsidR="006366BF" w:rsidRPr="0025611F" w:rsidRDefault="006366BF" w:rsidP="006366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eastAsia="Arial Unicode MS" w:cs="Calibri"/>
          <w:color w:val="000000"/>
          <w:sz w:val="20"/>
          <w:szCs w:val="20"/>
        </w:rPr>
        <w:t xml:space="preserve">Understand various key components of </w:t>
      </w:r>
      <w:r w:rsidRPr="0025611F">
        <w:rPr>
          <w:rFonts w:cs="Calibri"/>
          <w:sz w:val="20"/>
          <w:szCs w:val="20"/>
        </w:rPr>
        <w:t>Mutual Funds industry and customer mindset</w:t>
      </w:r>
    </w:p>
    <w:p w:rsidR="006366BF" w:rsidRPr="0025611F" w:rsidRDefault="006366BF" w:rsidP="006366BF">
      <w:pPr>
        <w:spacing w:after="0" w:line="240" w:lineRule="auto"/>
        <w:ind w:left="2127" w:hanging="2127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Highlights:</w:t>
      </w:r>
      <w:r w:rsidRPr="0025611F">
        <w:rPr>
          <w:rFonts w:cs="Calibri"/>
          <w:sz w:val="20"/>
          <w:szCs w:val="20"/>
        </w:rPr>
        <w:tab/>
        <w:t>Successfully:</w:t>
      </w:r>
    </w:p>
    <w:p w:rsidR="006366BF" w:rsidRPr="0025611F" w:rsidRDefault="006366BF" w:rsidP="006366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 Unicode MS" w:cs="Calibri"/>
          <w:color w:val="000000"/>
          <w:sz w:val="20"/>
          <w:szCs w:val="20"/>
        </w:rPr>
      </w:pPr>
      <w:r w:rsidRPr="0025611F">
        <w:rPr>
          <w:rFonts w:eastAsia="Arial Unicode MS" w:cs="Calibri"/>
          <w:color w:val="000000"/>
          <w:sz w:val="20"/>
          <w:szCs w:val="20"/>
        </w:rPr>
        <w:t>Gained the knowledge about the Mutual Funds</w:t>
      </w:r>
    </w:p>
    <w:p w:rsidR="006366BF" w:rsidRPr="0025611F" w:rsidRDefault="006366BF" w:rsidP="006366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 Unicode MS" w:cs="Calibri"/>
          <w:color w:val="000000"/>
          <w:sz w:val="20"/>
          <w:szCs w:val="20"/>
        </w:rPr>
      </w:pPr>
      <w:r w:rsidRPr="0025611F">
        <w:rPr>
          <w:rFonts w:eastAsia="Arial Unicode MS" w:cs="Calibri"/>
          <w:color w:val="000000"/>
          <w:sz w:val="20"/>
          <w:szCs w:val="20"/>
        </w:rPr>
        <w:t>Studied the investors and their interest</w:t>
      </w:r>
    </w:p>
    <w:p w:rsidR="006366BF" w:rsidRPr="0025611F" w:rsidRDefault="006366BF" w:rsidP="006366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 Unicode MS" w:cs="Calibri"/>
          <w:color w:val="000000"/>
          <w:sz w:val="20"/>
          <w:szCs w:val="20"/>
        </w:rPr>
      </w:pPr>
      <w:r w:rsidRPr="0025611F">
        <w:rPr>
          <w:rFonts w:eastAsia="Arial Unicode MS" w:cs="Calibri"/>
          <w:color w:val="000000"/>
          <w:sz w:val="20"/>
          <w:szCs w:val="20"/>
        </w:rPr>
        <w:t>Discovered that the opportunities were grabbed by studying the changes in the financial and economic scenario of the country</w:t>
      </w: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25611F">
        <w:rPr>
          <w:rFonts w:cs="Calibri"/>
          <w:b/>
          <w:sz w:val="20"/>
          <w:szCs w:val="20"/>
        </w:rPr>
        <w:t>EDUCATION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2012</w:t>
      </w:r>
      <w:r w:rsidRPr="0025611F">
        <w:rPr>
          <w:rFonts w:cs="Calibri"/>
          <w:sz w:val="20"/>
          <w:szCs w:val="20"/>
        </w:rPr>
        <w:tab/>
        <w:t>PGPM in Marketing from ICFAI Business School, Gurgaon;</w:t>
      </w:r>
      <w:r>
        <w:t xml:space="preserve"> </w:t>
      </w:r>
      <w:r w:rsidRPr="0025611F">
        <w:rPr>
          <w:rFonts w:cs="Calibri"/>
          <w:sz w:val="20"/>
          <w:szCs w:val="20"/>
        </w:rPr>
        <w:t>secured 6.46 CGPA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2009</w:t>
      </w:r>
      <w:r w:rsidRPr="0025611F">
        <w:rPr>
          <w:rFonts w:cs="Calibri"/>
          <w:sz w:val="20"/>
          <w:szCs w:val="20"/>
        </w:rPr>
        <w:tab/>
        <w:t xml:space="preserve">Bachelors in Biotechnology from Acharya Institute of Management Studies, </w:t>
      </w:r>
      <w:smartTag w:uri="urn:schemas-microsoft-com:office:smarttags" w:element="City">
        <w:smartTag w:uri="urn:schemas-microsoft-com:office:smarttags" w:element="place">
          <w:r w:rsidRPr="0025611F">
            <w:rPr>
              <w:rFonts w:cs="Calibri"/>
              <w:sz w:val="20"/>
              <w:szCs w:val="20"/>
            </w:rPr>
            <w:t>Bangalore</w:t>
          </w:r>
        </w:smartTag>
      </w:smartTag>
      <w:r w:rsidRPr="0025611F">
        <w:rPr>
          <w:rFonts w:cs="Calibri"/>
          <w:sz w:val="20"/>
          <w:szCs w:val="20"/>
        </w:rPr>
        <w:t>; 76.5%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lastRenderedPageBreak/>
        <w:t>2006</w:t>
      </w:r>
      <w:r w:rsidRPr="0025611F">
        <w:rPr>
          <w:rFonts w:cs="Calibri"/>
          <w:sz w:val="20"/>
          <w:szCs w:val="20"/>
        </w:rPr>
        <w:tab/>
        <w:t>12</w:t>
      </w:r>
      <w:r w:rsidRPr="0025611F">
        <w:rPr>
          <w:rFonts w:cs="Calibri"/>
          <w:sz w:val="20"/>
          <w:szCs w:val="20"/>
          <w:vertAlign w:val="superscript"/>
        </w:rPr>
        <w:t>th</w:t>
      </w:r>
      <w:r w:rsidRPr="0025611F">
        <w:rPr>
          <w:rFonts w:cs="Calibri"/>
          <w:sz w:val="20"/>
          <w:szCs w:val="20"/>
        </w:rPr>
        <w:t xml:space="preserve"> in Science Stream from </w:t>
      </w:r>
      <w:smartTag w:uri="urn:schemas-microsoft-com:office:smarttags" w:element="PlaceType">
        <w:r w:rsidRPr="0025611F">
          <w:rPr>
            <w:rFonts w:cs="Calibri"/>
            <w:sz w:val="20"/>
            <w:szCs w:val="20"/>
          </w:rPr>
          <w:t>Hill</w:t>
        </w:r>
      </w:smartTag>
      <w:r w:rsidRPr="0025611F">
        <w:rPr>
          <w:rFonts w:cs="Calibri"/>
          <w:sz w:val="20"/>
          <w:szCs w:val="20"/>
        </w:rPr>
        <w:t xml:space="preserve"> </w:t>
      </w:r>
      <w:smartTag w:uri="urn:schemas-microsoft-com:office:smarttags" w:element="PlaceName">
        <w:r w:rsidRPr="0025611F">
          <w:rPr>
            <w:rFonts w:cs="Calibri"/>
            <w:sz w:val="20"/>
            <w:szCs w:val="20"/>
          </w:rPr>
          <w:t>Top</w:t>
        </w:r>
      </w:smartTag>
      <w:r w:rsidRPr="0025611F">
        <w:rPr>
          <w:rFonts w:cs="Calibri"/>
          <w:sz w:val="20"/>
          <w:szCs w:val="20"/>
        </w:rPr>
        <w:t xml:space="preserve"> </w:t>
      </w:r>
      <w:smartTag w:uri="urn:schemas-microsoft-com:office:smarttags" w:element="PlaceType">
        <w:r w:rsidRPr="0025611F">
          <w:rPr>
            <w:rFonts w:cs="Calibri"/>
            <w:sz w:val="20"/>
            <w:szCs w:val="20"/>
          </w:rPr>
          <w:t>School</w:t>
        </w:r>
      </w:smartTag>
      <w:r w:rsidRPr="0025611F">
        <w:rPr>
          <w:rFonts w:cs="Calibri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25611F">
            <w:rPr>
              <w:rFonts w:cs="Calibri"/>
              <w:sz w:val="20"/>
              <w:szCs w:val="20"/>
            </w:rPr>
            <w:t>Jamshedpur</w:t>
          </w:r>
        </w:smartTag>
      </w:smartTag>
      <w:r w:rsidRPr="0025611F">
        <w:rPr>
          <w:rFonts w:cs="Calibri"/>
          <w:sz w:val="20"/>
          <w:szCs w:val="20"/>
        </w:rPr>
        <w:t>, ICSE Board; 72.6%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>2004</w:t>
      </w:r>
      <w:r w:rsidRPr="0025611F">
        <w:rPr>
          <w:rFonts w:cs="Calibri"/>
          <w:sz w:val="20"/>
          <w:szCs w:val="20"/>
        </w:rPr>
        <w:tab/>
        <w:t>10</w:t>
      </w:r>
      <w:r w:rsidRPr="0025611F">
        <w:rPr>
          <w:rFonts w:cs="Calibri"/>
          <w:sz w:val="20"/>
          <w:szCs w:val="20"/>
          <w:vertAlign w:val="superscript"/>
        </w:rPr>
        <w:t>th</w:t>
      </w:r>
      <w:r w:rsidRPr="0025611F">
        <w:rPr>
          <w:rFonts w:cs="Calibri"/>
          <w:sz w:val="20"/>
          <w:szCs w:val="20"/>
        </w:rPr>
        <w:t xml:space="preserve"> from </w:t>
      </w:r>
      <w:smartTag w:uri="urn:schemas-microsoft-com:office:smarttags" w:element="PlaceType">
        <w:r w:rsidRPr="0025611F">
          <w:rPr>
            <w:rFonts w:cs="Calibri"/>
            <w:sz w:val="20"/>
            <w:szCs w:val="20"/>
          </w:rPr>
          <w:t>Valley</w:t>
        </w:r>
      </w:smartTag>
      <w:r w:rsidRPr="0025611F">
        <w:rPr>
          <w:rFonts w:cs="Calibri"/>
          <w:sz w:val="20"/>
          <w:szCs w:val="20"/>
        </w:rPr>
        <w:t xml:space="preserve"> </w:t>
      </w:r>
      <w:smartTag w:uri="urn:schemas-microsoft-com:office:smarttags" w:element="PlaceName">
        <w:r w:rsidRPr="0025611F">
          <w:rPr>
            <w:rFonts w:cs="Calibri"/>
            <w:sz w:val="20"/>
            <w:szCs w:val="20"/>
          </w:rPr>
          <w:t>View</w:t>
        </w:r>
      </w:smartTag>
      <w:r w:rsidRPr="0025611F">
        <w:rPr>
          <w:rFonts w:cs="Calibri"/>
          <w:sz w:val="20"/>
          <w:szCs w:val="20"/>
        </w:rPr>
        <w:t xml:space="preserve"> </w:t>
      </w:r>
      <w:smartTag w:uri="urn:schemas-microsoft-com:office:smarttags" w:element="PlaceType">
        <w:r w:rsidRPr="0025611F">
          <w:rPr>
            <w:rFonts w:cs="Calibri"/>
            <w:sz w:val="20"/>
            <w:szCs w:val="20"/>
          </w:rPr>
          <w:t>School</w:t>
        </w:r>
      </w:smartTag>
      <w:r w:rsidRPr="0025611F">
        <w:rPr>
          <w:rFonts w:cs="Calibri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25611F">
            <w:rPr>
              <w:rFonts w:cs="Calibri"/>
              <w:sz w:val="20"/>
              <w:szCs w:val="20"/>
            </w:rPr>
            <w:t>Jamshedpur</w:t>
          </w:r>
        </w:smartTag>
      </w:smartTag>
      <w:r w:rsidRPr="0025611F">
        <w:rPr>
          <w:rFonts w:cs="Calibri"/>
          <w:sz w:val="20"/>
          <w:szCs w:val="20"/>
        </w:rPr>
        <w:t>, CBSE Board in 2004; 77.6%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</w:rPr>
        <w:t xml:space="preserve">Other Credentials: </w:t>
      </w:r>
      <w:r w:rsidRPr="0025611F">
        <w:rPr>
          <w:rFonts w:cs="Calibri"/>
          <w:sz w:val="20"/>
          <w:szCs w:val="20"/>
          <w:lang w:val="af-ZA"/>
        </w:rPr>
        <w:t>Diploma in Fine Arts from Tagore School of Arts in the year 2005</w:t>
      </w:r>
    </w:p>
    <w:p w:rsidR="006366B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sz w:val="20"/>
          <w:szCs w:val="20"/>
        </w:rPr>
      </w:pP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25611F">
        <w:rPr>
          <w:rFonts w:cs="Calibri"/>
          <w:b/>
          <w:sz w:val="20"/>
          <w:szCs w:val="20"/>
        </w:rPr>
        <w:t xml:space="preserve">EXTRAMURAL ENGAGEMENTS &amp; OTHER ACCOLADES </w:t>
      </w:r>
    </w:p>
    <w:p w:rsidR="006366BF" w:rsidRPr="0025611F" w:rsidRDefault="006366BF" w:rsidP="006366BF">
      <w:pPr>
        <w:spacing w:after="0" w:line="240" w:lineRule="auto"/>
        <w:ind w:left="720"/>
        <w:jc w:val="both"/>
        <w:rPr>
          <w:rFonts w:cs="Calibri"/>
          <w:b/>
          <w:sz w:val="20"/>
          <w:szCs w:val="20"/>
          <w:u w:val="single"/>
          <w:lang w:val="af-ZA"/>
        </w:rPr>
      </w:pPr>
    </w:p>
    <w:p w:rsidR="006366BF" w:rsidRPr="0025611F" w:rsidRDefault="006366BF" w:rsidP="006366BF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  <w:u w:val="single"/>
          <w:lang w:val="af-ZA"/>
        </w:rPr>
      </w:pPr>
      <w:r w:rsidRPr="0025611F">
        <w:rPr>
          <w:rFonts w:cs="Calibri"/>
          <w:sz w:val="20"/>
          <w:szCs w:val="20"/>
          <w:lang w:val="af-ZA"/>
        </w:rPr>
        <w:t xml:space="preserve">Holds the merit of winning </w:t>
      </w:r>
      <w:r w:rsidRPr="0025611F">
        <w:rPr>
          <w:rFonts w:cs="Calibri"/>
          <w:sz w:val="20"/>
          <w:szCs w:val="20"/>
        </w:rPr>
        <w:t>3</w:t>
      </w:r>
      <w:r w:rsidRPr="0025611F">
        <w:rPr>
          <w:rFonts w:cs="Calibri"/>
          <w:sz w:val="20"/>
          <w:szCs w:val="20"/>
          <w:vertAlign w:val="superscript"/>
        </w:rPr>
        <w:t>rd</w:t>
      </w:r>
      <w:r w:rsidRPr="0025611F">
        <w:rPr>
          <w:rFonts w:cs="Calibri"/>
          <w:sz w:val="20"/>
          <w:szCs w:val="20"/>
          <w:lang w:val="af-ZA"/>
        </w:rPr>
        <w:t xml:space="preserve"> prize in Slogan &amp; Painting Competition arranged by SAFE (Safety Awarenes for Everyone ) Jamshedpur in 2003  </w:t>
      </w:r>
    </w:p>
    <w:p w:rsidR="006366BF" w:rsidRPr="0025611F" w:rsidRDefault="006366BF" w:rsidP="006366BF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  <w:u w:val="single"/>
          <w:lang w:val="af-ZA"/>
        </w:rPr>
      </w:pPr>
      <w:r w:rsidRPr="0025611F">
        <w:rPr>
          <w:rFonts w:cs="Calibri"/>
          <w:sz w:val="20"/>
          <w:szCs w:val="20"/>
          <w:lang w:val="af-ZA"/>
        </w:rPr>
        <w:t xml:space="preserve">Actively took part as the Goal-Keeper of the winning team in Inter School Girls Football Championship 2003 organised by JOGA (Jamshedpur Old Girl’s Association)  </w:t>
      </w:r>
    </w:p>
    <w:p w:rsidR="006366BF" w:rsidRPr="00F56BB6" w:rsidRDefault="006366BF" w:rsidP="006366BF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  <w:u w:val="single"/>
          <w:lang w:val="af-ZA"/>
        </w:rPr>
      </w:pPr>
      <w:r w:rsidRPr="0025611F">
        <w:rPr>
          <w:rFonts w:cs="Calibri"/>
          <w:sz w:val="20"/>
          <w:szCs w:val="20"/>
          <w:lang w:val="af-ZA"/>
        </w:rPr>
        <w:t>Accredited for winning 2</w:t>
      </w:r>
      <w:r w:rsidRPr="0025611F">
        <w:rPr>
          <w:rFonts w:cs="Calibri"/>
          <w:sz w:val="20"/>
          <w:szCs w:val="20"/>
          <w:vertAlign w:val="superscript"/>
        </w:rPr>
        <w:t>nd</w:t>
      </w:r>
      <w:r w:rsidRPr="0025611F">
        <w:rPr>
          <w:rFonts w:cs="Calibri"/>
          <w:sz w:val="20"/>
          <w:szCs w:val="20"/>
          <w:lang w:val="af-ZA"/>
        </w:rPr>
        <w:t xml:space="preserve"> position in inter-school Rangoli Competition organised by GET Club and TELCO Club in 2002</w:t>
      </w:r>
    </w:p>
    <w:p w:rsidR="006366BF" w:rsidRPr="00F70B95" w:rsidRDefault="006366BF" w:rsidP="00F70B95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  <w:szCs w:val="20"/>
          <w:u w:val="single"/>
          <w:lang w:val="af-ZA"/>
        </w:rPr>
      </w:pPr>
      <w:r>
        <w:rPr>
          <w:rFonts w:cs="Calibri"/>
          <w:sz w:val="20"/>
          <w:szCs w:val="20"/>
          <w:lang w:val="af-ZA"/>
        </w:rPr>
        <w:t>Holds a bachelor degree in Fine Arts from Tagore Society.</w:t>
      </w: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</w:rPr>
      </w:pPr>
      <w:r w:rsidRPr="0025611F">
        <w:rPr>
          <w:rFonts w:cs="Calibri"/>
          <w:b/>
          <w:sz w:val="20"/>
          <w:szCs w:val="20"/>
        </w:rPr>
        <w:t>IT SKILLS</w:t>
      </w:r>
    </w:p>
    <w:p w:rsidR="006366BF" w:rsidRPr="0025611F" w:rsidRDefault="006366BF" w:rsidP="006366BF">
      <w:pPr>
        <w:spacing w:after="0" w:line="240" w:lineRule="auto"/>
        <w:ind w:left="720"/>
        <w:jc w:val="both"/>
        <w:rPr>
          <w:rFonts w:cs="Calibri"/>
          <w:sz w:val="20"/>
          <w:szCs w:val="20"/>
          <w:lang w:val="af-ZA"/>
        </w:rPr>
      </w:pPr>
    </w:p>
    <w:p w:rsidR="006366BF" w:rsidRPr="0025611F" w:rsidRDefault="006366BF" w:rsidP="006366BF">
      <w:pPr>
        <w:numPr>
          <w:ilvl w:val="0"/>
          <w:numId w:val="6"/>
        </w:numPr>
        <w:spacing w:after="0" w:line="240" w:lineRule="auto"/>
        <w:jc w:val="both"/>
        <w:rPr>
          <w:rFonts w:cs="Calibri"/>
          <w:sz w:val="20"/>
          <w:szCs w:val="20"/>
          <w:lang w:val="af-ZA"/>
        </w:rPr>
      </w:pPr>
      <w:r w:rsidRPr="0025611F">
        <w:rPr>
          <w:rFonts w:cs="Calibri"/>
          <w:sz w:val="20"/>
          <w:szCs w:val="20"/>
          <w:lang w:val="af-ZA"/>
        </w:rPr>
        <w:t>Well versed with:</w:t>
      </w:r>
    </w:p>
    <w:p w:rsidR="006366BF" w:rsidRPr="0025611F" w:rsidRDefault="006366BF" w:rsidP="006366BF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  <w:lang w:val="af-ZA"/>
        </w:rPr>
      </w:pPr>
      <w:r w:rsidRPr="0025611F">
        <w:rPr>
          <w:rFonts w:cs="Calibri"/>
          <w:sz w:val="20"/>
          <w:szCs w:val="20"/>
          <w:lang w:val="af-ZA"/>
        </w:rPr>
        <w:t>MS Office</w:t>
      </w:r>
    </w:p>
    <w:p w:rsidR="006366BF" w:rsidRPr="0025611F" w:rsidRDefault="006366BF" w:rsidP="006366BF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  <w:lang w:val="af-ZA"/>
        </w:rPr>
      </w:pPr>
      <w:r w:rsidRPr="0025611F">
        <w:rPr>
          <w:rFonts w:cs="Calibri"/>
          <w:sz w:val="20"/>
          <w:szCs w:val="20"/>
          <w:lang w:val="af-ZA"/>
        </w:rPr>
        <w:t xml:space="preserve">Windows XP, 98/ME, Vista </w:t>
      </w:r>
    </w:p>
    <w:p w:rsidR="006366BF" w:rsidRPr="006D06D5" w:rsidRDefault="006366BF" w:rsidP="006366BF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  <w:lang w:val="af-ZA"/>
        </w:rPr>
      </w:pPr>
      <w:r w:rsidRPr="0025611F">
        <w:rPr>
          <w:rFonts w:cs="Calibri"/>
          <w:sz w:val="20"/>
          <w:szCs w:val="20"/>
          <w:lang w:val="af-ZA"/>
        </w:rPr>
        <w:t>Internet Applications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  <w:lang w:val="af-ZA"/>
        </w:rPr>
      </w:pPr>
    </w:p>
    <w:p w:rsidR="006366BF" w:rsidRPr="0025611F" w:rsidRDefault="006366BF" w:rsidP="006366BF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b/>
          <w:sz w:val="20"/>
          <w:szCs w:val="20"/>
          <w:lang w:val="af-ZA"/>
        </w:rPr>
      </w:pPr>
      <w:r w:rsidRPr="0025611F">
        <w:rPr>
          <w:rFonts w:cs="Calibri"/>
          <w:b/>
          <w:sz w:val="20"/>
          <w:szCs w:val="20"/>
          <w:lang w:val="af-ZA"/>
        </w:rPr>
        <w:t>PERSONAL DETAILS</w:t>
      </w:r>
    </w:p>
    <w:p w:rsidR="006366BF" w:rsidRPr="0025611F" w:rsidRDefault="006366BF" w:rsidP="006366BF">
      <w:pPr>
        <w:spacing w:after="0" w:line="240" w:lineRule="auto"/>
        <w:jc w:val="both"/>
        <w:rPr>
          <w:rFonts w:cs="Calibri"/>
          <w:sz w:val="20"/>
          <w:szCs w:val="20"/>
          <w:lang w:val="af-ZA"/>
        </w:rPr>
      </w:pPr>
    </w:p>
    <w:p w:rsidR="006366BF" w:rsidRPr="0025611F" w:rsidRDefault="006366BF" w:rsidP="006366BF">
      <w:pPr>
        <w:spacing w:after="0" w:line="240" w:lineRule="auto"/>
        <w:rPr>
          <w:rFonts w:cs="Calibri"/>
          <w:sz w:val="20"/>
          <w:szCs w:val="20"/>
          <w:lang w:val="af-ZA"/>
        </w:rPr>
      </w:pPr>
      <w:r w:rsidRPr="0025611F">
        <w:rPr>
          <w:rFonts w:cs="Calibri"/>
          <w:sz w:val="20"/>
          <w:szCs w:val="20"/>
          <w:lang w:val="af-ZA"/>
        </w:rPr>
        <w:t xml:space="preserve">Date of Birth </w:t>
      </w:r>
      <w:r w:rsidRPr="0025611F">
        <w:rPr>
          <w:rFonts w:cs="Calibri"/>
          <w:sz w:val="20"/>
          <w:szCs w:val="20"/>
          <w:lang w:val="af-ZA"/>
        </w:rPr>
        <w:tab/>
      </w:r>
      <w:r w:rsidRPr="0025611F">
        <w:rPr>
          <w:rFonts w:cs="Calibri"/>
          <w:sz w:val="20"/>
          <w:szCs w:val="20"/>
          <w:lang w:val="af-ZA"/>
        </w:rPr>
        <w:tab/>
        <w:t xml:space="preserve">:     </w:t>
      </w:r>
      <w:r w:rsidRPr="0025611F">
        <w:rPr>
          <w:rFonts w:cs="Calibri"/>
          <w:sz w:val="20"/>
          <w:szCs w:val="20"/>
          <w:lang w:val="af-ZA"/>
        </w:rPr>
        <w:tab/>
      </w:r>
      <w:r w:rsidRPr="0025611F">
        <w:rPr>
          <w:rFonts w:cs="Calibri"/>
          <w:sz w:val="20"/>
          <w:szCs w:val="20"/>
          <w:lang w:val="af-ZA"/>
        </w:rPr>
        <w:tab/>
      </w:r>
      <w:r w:rsidRPr="0025611F">
        <w:rPr>
          <w:rFonts w:cs="Calibri"/>
          <w:sz w:val="20"/>
          <w:szCs w:val="20"/>
        </w:rPr>
        <w:t>22</w:t>
      </w:r>
      <w:r w:rsidRPr="0025611F">
        <w:rPr>
          <w:rFonts w:cs="Calibri"/>
          <w:sz w:val="20"/>
          <w:szCs w:val="20"/>
          <w:vertAlign w:val="superscript"/>
        </w:rPr>
        <w:t>nd</w:t>
      </w:r>
      <w:r w:rsidRPr="0025611F">
        <w:rPr>
          <w:rFonts w:cs="Calibri"/>
          <w:sz w:val="20"/>
          <w:szCs w:val="20"/>
        </w:rPr>
        <w:t xml:space="preserve"> </w:t>
      </w:r>
      <w:r w:rsidRPr="0025611F">
        <w:rPr>
          <w:rFonts w:cs="Calibri"/>
          <w:sz w:val="20"/>
          <w:szCs w:val="20"/>
          <w:lang w:val="af-ZA"/>
        </w:rPr>
        <w:t>April’1988</w:t>
      </w:r>
    </w:p>
    <w:p w:rsidR="006366BF" w:rsidRPr="0025611F" w:rsidRDefault="006366BF" w:rsidP="006366BF">
      <w:pPr>
        <w:spacing w:after="0" w:line="240" w:lineRule="auto"/>
        <w:rPr>
          <w:rFonts w:cs="Calibri"/>
          <w:sz w:val="20"/>
          <w:szCs w:val="20"/>
        </w:rPr>
      </w:pPr>
      <w:r w:rsidRPr="0025611F">
        <w:rPr>
          <w:rFonts w:cs="Calibri"/>
          <w:sz w:val="20"/>
          <w:szCs w:val="20"/>
          <w:lang w:val="af-ZA"/>
        </w:rPr>
        <w:t xml:space="preserve">Languages Known </w:t>
      </w:r>
      <w:r w:rsidRPr="0025611F">
        <w:rPr>
          <w:rFonts w:cs="Calibri"/>
          <w:sz w:val="20"/>
          <w:szCs w:val="20"/>
          <w:lang w:val="af-ZA"/>
        </w:rPr>
        <w:tab/>
        <w:t>:</w:t>
      </w:r>
      <w:r w:rsidRPr="0025611F">
        <w:rPr>
          <w:rFonts w:cs="Calibri"/>
          <w:sz w:val="20"/>
          <w:szCs w:val="20"/>
          <w:lang w:val="af-ZA"/>
        </w:rPr>
        <w:tab/>
      </w:r>
      <w:r w:rsidRPr="0025611F">
        <w:rPr>
          <w:rFonts w:cs="Calibri"/>
          <w:sz w:val="20"/>
          <w:szCs w:val="20"/>
          <w:lang w:val="af-ZA"/>
        </w:rPr>
        <w:tab/>
        <w:t>English, Hindi &amp; Bengali</w:t>
      </w:r>
    </w:p>
    <w:p w:rsidR="006366BF" w:rsidRPr="00501836" w:rsidRDefault="006366BF" w:rsidP="006366BF">
      <w:pPr>
        <w:spacing w:after="0" w:line="240" w:lineRule="auto"/>
        <w:ind w:right="-25"/>
        <w:jc w:val="both"/>
        <w:rPr>
          <w:rFonts w:cs="Calibri"/>
          <w:sz w:val="18"/>
          <w:szCs w:val="18"/>
        </w:rPr>
      </w:pPr>
    </w:p>
    <w:p w:rsidR="006366BF" w:rsidRDefault="006366BF"/>
    <w:sectPr w:rsidR="006366BF" w:rsidSect="0052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il Icon Clip Art" style="width:105pt;height:67.5pt;visibility:visible" o:bullet="t">
        <v:imagedata r:id="rId1" o:title="Mail Icon Clip Art"/>
      </v:shape>
    </w:pict>
  </w:numPicBullet>
  <w:abstractNum w:abstractNumId="0">
    <w:nsid w:val="1C82560A"/>
    <w:multiLevelType w:val="hybridMultilevel"/>
    <w:tmpl w:val="FE42E25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4B0784"/>
    <w:multiLevelType w:val="hybridMultilevel"/>
    <w:tmpl w:val="020E3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E5272"/>
    <w:multiLevelType w:val="hybridMultilevel"/>
    <w:tmpl w:val="6CC8CE1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05C07FA"/>
    <w:multiLevelType w:val="hybridMultilevel"/>
    <w:tmpl w:val="68284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6E0F6B"/>
    <w:multiLevelType w:val="hybridMultilevel"/>
    <w:tmpl w:val="1B468F08"/>
    <w:lvl w:ilvl="0" w:tplc="EB0A66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996D83"/>
    <w:multiLevelType w:val="hybridMultilevel"/>
    <w:tmpl w:val="0A54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D250D"/>
    <w:multiLevelType w:val="hybridMultilevel"/>
    <w:tmpl w:val="38BAAF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66BF"/>
    <w:rsid w:val="000048DA"/>
    <w:rsid w:val="0042623C"/>
    <w:rsid w:val="005200F5"/>
    <w:rsid w:val="00555C9B"/>
    <w:rsid w:val="005F4DB3"/>
    <w:rsid w:val="006366BF"/>
    <w:rsid w:val="006945D2"/>
    <w:rsid w:val="007228E3"/>
    <w:rsid w:val="007D7C10"/>
    <w:rsid w:val="0094005B"/>
    <w:rsid w:val="009C4D7D"/>
    <w:rsid w:val="00A91617"/>
    <w:rsid w:val="00E21FAF"/>
    <w:rsid w:val="00F11002"/>
    <w:rsid w:val="00F7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B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sumit</cp:lastModifiedBy>
  <cp:revision>4</cp:revision>
  <dcterms:created xsi:type="dcterms:W3CDTF">2014-12-20T04:59:00Z</dcterms:created>
  <dcterms:modified xsi:type="dcterms:W3CDTF">2015-05-11T12:11:00Z</dcterms:modified>
</cp:coreProperties>
</file>