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 Spacing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bookmarkStart w:name="OLE_LINK3" w:id="0"/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MAHENDRA DUBEY</w:t>
      </w:r>
    </w:p>
    <w:p>
      <w:pPr>
        <w:pStyle w:val="No Spacing"/>
        <w:rPr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"mailto:mahendra.dubey21@gmail.com"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mahendra.dubey21@gmail.com</w:t>
      </w:r>
      <w:r>
        <w:rPr/>
        <w:fldChar w:fldCharType="end" w:fldLock="0"/>
      </w:r>
    </w:p>
    <w:p>
      <w:pPr>
        <w:pStyle w:val="No Spacing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+917416899042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Normal.0"/>
        <w:shd w:val="clear" w:color="auto" w:fill="bfbfbf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WORK PROFILE-</w:t>
      </w:r>
    </w:p>
    <w:p>
      <w:pPr>
        <w:pStyle w:val="Normal.0"/>
        <w:ind w:left="720" w:firstLine="0"/>
        <w:jc w:val="both"/>
        <w:rPr>
          <w:rFonts w:ascii="Times New Roman" w:cs="Times New Roman" w:hAnsi="Times New Roman" w:eastAsia="Times New Roman"/>
          <w:color w:val="0d0d0d"/>
          <w:sz w:val="24"/>
          <w:szCs w:val="24"/>
          <w:u w:color="0d0d0d"/>
        </w:rPr>
      </w:pPr>
      <w:r>
        <w:rPr>
          <w:rFonts w:ascii="Times New Roman" w:hAnsi="Times New Roman"/>
          <w:color w:val="0d0d0d"/>
          <w:sz w:val="24"/>
          <w:szCs w:val="24"/>
          <w:u w:color="0d0d0d"/>
          <w:rtl w:val="0"/>
          <w:lang w:val="en-US"/>
        </w:rPr>
        <w:t xml:space="preserve">MCA with 3+ years development experience in .Net, </w:t>
      </w:r>
      <w:r>
        <w:rPr>
          <w:rFonts w:ascii="Times New Roman" w:hAnsi="Times New Roman"/>
          <w:b w:val="1"/>
          <w:bCs w:val="1"/>
          <w:color w:val="0d0d0d"/>
          <w:sz w:val="24"/>
          <w:szCs w:val="24"/>
          <w:u w:color="0d0d0d"/>
          <w:rtl w:val="0"/>
          <w:lang w:val="en-US"/>
        </w:rPr>
        <w:t>Client site work experience</w:t>
      </w:r>
      <w:r>
        <w:rPr>
          <w:rFonts w:ascii="Times New Roman" w:hAnsi="Times New Roman"/>
          <w:color w:val="0d0d0d"/>
          <w:sz w:val="24"/>
          <w:szCs w:val="24"/>
          <w:u w:color="0d0d0d"/>
          <w:rtl w:val="0"/>
          <w:lang w:val="en-US"/>
        </w:rPr>
        <w:t xml:space="preserve">, reliable, strong technical and </w:t>
      </w:r>
      <w:r>
        <w:rPr>
          <w:rFonts w:ascii="Times New Roman" w:hAnsi="Times New Roman"/>
          <w:b w:val="1"/>
          <w:bCs w:val="1"/>
          <w:color w:val="0d0d0d"/>
          <w:sz w:val="24"/>
          <w:szCs w:val="24"/>
          <w:u w:color="0d0d0d"/>
          <w:rtl w:val="0"/>
          <w:lang w:val="en-US"/>
        </w:rPr>
        <w:t>deadline management</w:t>
      </w:r>
      <w:r>
        <w:rPr>
          <w:rFonts w:ascii="Times New Roman" w:hAnsi="Times New Roman"/>
          <w:color w:val="0d0d0d"/>
          <w:sz w:val="24"/>
          <w:szCs w:val="24"/>
          <w:u w:color="0d0d0d"/>
          <w:rtl w:val="0"/>
          <w:lang w:val="en-US"/>
        </w:rPr>
        <w:t xml:space="preserve"> skills, </w:t>
      </w:r>
      <w:r>
        <w:rPr>
          <w:rFonts w:ascii="Times New Roman" w:hAnsi="Times New Roman"/>
          <w:b w:val="1"/>
          <w:bCs w:val="1"/>
          <w:color w:val="0d0d0d"/>
          <w:sz w:val="24"/>
          <w:szCs w:val="24"/>
          <w:u w:color="0d0d0d"/>
          <w:rtl w:val="0"/>
          <w:lang w:val="en-US"/>
        </w:rPr>
        <w:t>Team Player with willingness to help others</w:t>
      </w:r>
      <w:r>
        <w:rPr>
          <w:rFonts w:ascii="Times New Roman" w:hAnsi="Times New Roman"/>
          <w:color w:val="0d0d0d"/>
          <w:sz w:val="24"/>
          <w:szCs w:val="24"/>
          <w:u w:color="0d0d0d"/>
          <w:rtl w:val="0"/>
          <w:lang w:val="en-US"/>
        </w:rPr>
        <w:t xml:space="preserve">, Quick learner and able to adapt quickly to a new situations and technology, like to sharing my code on </w:t>
      </w:r>
      <w:r>
        <w:rPr>
          <w:rFonts w:ascii="Times New Roman" w:hAnsi="Times New Roman"/>
          <w:b w:val="1"/>
          <w:bCs w:val="1"/>
          <w:color w:val="0d0d0d"/>
          <w:sz w:val="24"/>
          <w:szCs w:val="24"/>
          <w:u w:color="0d0d0d"/>
          <w:rtl w:val="0"/>
          <w:lang w:val="en-US"/>
        </w:rPr>
        <w:t>mahendra-dubey@blogspot.com</w:t>
      </w:r>
      <w:r>
        <w:rPr>
          <w:rFonts w:ascii="Times New Roman" w:hAnsi="Times New Roman"/>
          <w:color w:val="0d0d0d"/>
          <w:sz w:val="24"/>
          <w:szCs w:val="24"/>
          <w:u w:color="0d0d0d"/>
          <w:rtl w:val="0"/>
          <w:lang w:val="en-US"/>
        </w:rPr>
        <w:t>.</w:t>
      </w:r>
    </w:p>
    <w:p>
      <w:pPr>
        <w:pStyle w:val="List Paragraph"/>
        <w:shd w:val="clear" w:color="auto" w:fill="bfbfbf"/>
        <w:ind w:left="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EXPERIENCE: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Working (since Apr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2016) in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HCL Technologies, Hyderabad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as a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Lead Engineer.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1.4 years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Experience in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Global Benefits Group, Hyderabad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as a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Software Developer.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1.7 years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Experience With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Physivert Solutions Pvt Ltd, Jaipur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as a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.Net Developer.</w:t>
      </w:r>
    </w:p>
    <w:p>
      <w:pPr>
        <w:pStyle w:val="Normal.0"/>
        <w:shd w:val="clear" w:color="auto" w:fill="bfbfbf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TECHNICAL SKILLS:</w:t>
      </w:r>
    </w:p>
    <w:tbl>
      <w:tblPr>
        <w:tblW w:w="9118" w:type="dxa"/>
        <w:jc w:val="left"/>
        <w:tblInd w:w="57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118"/>
      </w:tblGrid>
      <w:tr>
        <w:tblPrEx>
          <w:shd w:val="clear" w:color="auto" w:fill="ced7e7"/>
        </w:tblPrEx>
        <w:trPr>
          <w:trHeight w:val="1920" w:hRule="atLeast"/>
        </w:trPr>
        <w:tc>
          <w:tcPr>
            <w:tcW w:type="dxa" w:w="91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 xml:space="preserve">Web Technologies:                       </w:t>
            </w:r>
            <w:r>
              <w:rPr>
                <w:rtl w:val="0"/>
                <w:lang w:val="en-US"/>
              </w:rPr>
              <w:t>ASP .NET, MVC, Web Services, JQuery, XAF, Umbraco, Web API</w:t>
            </w:r>
          </w:p>
          <w:p>
            <w:pPr>
              <w:pStyle w:val="No Spacing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 xml:space="preserve">Languages:                                      </w:t>
            </w:r>
            <w:r>
              <w:rPr>
                <w:rtl w:val="0"/>
                <w:lang w:val="en-US"/>
              </w:rPr>
              <w:t xml:space="preserve">C# </w:t>
            </w:r>
          </w:p>
          <w:p>
            <w:pPr>
              <w:pStyle w:val="No Spacing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 xml:space="preserve">Platforms/operating systems:    </w:t>
            </w:r>
            <w:r>
              <w:rPr>
                <w:rtl w:val="0"/>
                <w:lang w:val="en-US"/>
              </w:rPr>
              <w:t>Windows 2000-2008, Windows XP, Windows 7,10, MS-DOS</w:t>
            </w:r>
          </w:p>
          <w:p>
            <w:pPr>
              <w:pStyle w:val="No Spacing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 xml:space="preserve">RDBMS:                                            </w:t>
            </w:r>
            <w:r>
              <w:rPr>
                <w:rtl w:val="0"/>
                <w:lang w:val="en-US"/>
              </w:rPr>
              <w:t>SQL Server  2005/2008</w:t>
            </w:r>
          </w:p>
          <w:p>
            <w:pPr>
              <w:pStyle w:val="No Spacing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 xml:space="preserve">Middle Tier:                                     </w:t>
            </w:r>
            <w:r>
              <w:rPr>
                <w:rtl w:val="0"/>
                <w:lang w:val="en-US"/>
              </w:rPr>
              <w:t xml:space="preserve">IIS, ADO .NET,               </w:t>
            </w:r>
            <w:r>
              <w:rPr>
                <w:b w:val="1"/>
                <w:bCs w:val="1"/>
                <w:rtl w:val="0"/>
                <w:lang w:val="en-US"/>
              </w:rPr>
              <w:t>Source Control:</w:t>
            </w:r>
            <w:r>
              <w:rPr>
                <w:rtl w:val="0"/>
                <w:lang w:val="en-US"/>
              </w:rPr>
              <w:t xml:space="preserve">   TFS, SVN</w:t>
            </w:r>
          </w:p>
          <w:p>
            <w:pPr>
              <w:pStyle w:val="No Spacing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 xml:space="preserve">Reporting services:                        </w:t>
            </w:r>
            <w:r>
              <w:rPr>
                <w:rtl w:val="0"/>
                <w:lang w:val="en-US"/>
              </w:rPr>
              <w:t>RDLC report, SAP Crystal Report, Xtra Report</w:t>
            </w:r>
          </w:p>
        </w:tc>
      </w:tr>
    </w:tbl>
    <w:p>
      <w:pPr>
        <w:pStyle w:val="Normal.0"/>
        <w:widowControl w:val="0"/>
        <w:shd w:val="clear" w:color="auto" w:fill="bfbfbf"/>
        <w:spacing w:line="240" w:lineRule="auto"/>
        <w:ind w:left="465" w:hanging="465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shd w:val="clear" w:color="auto" w:fill="bfbfbf"/>
        <w:ind w:lef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PROJECT UNDERTAKEN: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Project Name: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Archer (Claims &amp; Insurance Management System )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Client: Global Benefits Group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Technology: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ASP.Net (Framework 4.5), C#, Dev-Express XAF, SQL Server 2008.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Role: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Software Developer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Location: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GBG Services (India) Pvt Ltd, Hyderabad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Project Name: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Parallel Campus(ERP Based Live Project)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Client: </w:t>
      </w:r>
      <w:r>
        <w:rPr>
          <w:rFonts w:ascii="Times New Roman" w:hAnsi="Times New Roman"/>
          <w:sz w:val="24"/>
          <w:szCs w:val="24"/>
          <w:rtl w:val="0"/>
          <w:lang w:val="en-US"/>
        </w:rPr>
        <w:t>Marlon C.(USA), Chris (Cyprus), JCERC (Jaipur), Physivert Academy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Technology: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.Net Framework 4.5, ASP.Net, MVC, C#, SQL Server 2008.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Role: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.Net Developer (Involved in all SDLC Phases)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Location: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Physivert Software Solutions Pvt Ltd., Jaipur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Project Name: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Tool Room Work Order Management (Client-Site)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Technology: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ASP.net with C# (Framework 4.5), SQL Server 2008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Client: Sigma Electric Manufacturing Corp. (MNC Co.)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Role: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.Net Developer (Involved in all SDLC Phase)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Team Size- 2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Location: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VKI Area, Jaipur (At Client Location)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Project Name: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Lead Manager (In-House)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Technology: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ASP.Net (Framework 4.5), C#, SQL Server 2008, Java script.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Role: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Web Developer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Team Size- 2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Location: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Physivert Software Solutions Pvt Ltd., Jaipur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Project Name: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HRMS Portal (In-House)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Technology: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ASP.Net (Framework 4.5), C#, SQL Server 2008, Java script.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Role: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Web Developer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Team Size- 2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Location: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Physivert Software Solutions Pvt Ltd., Jaipur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Project Name: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Group Contact Management (Windows Based)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Technology: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C#, ASP.Net framework 4.5, SQL Server 2008, Telerik Controls (3</w:t>
      </w:r>
      <w:r>
        <w:rPr>
          <w:rFonts w:ascii="Times New Roman" w:hAnsi="Times New Roman"/>
          <w:sz w:val="24"/>
          <w:szCs w:val="24"/>
          <w:vertAlign w:val="superscript"/>
          <w:rtl w:val="0"/>
          <w:lang w:val="en-US"/>
        </w:rPr>
        <w:t>rd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party)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Client: Yadav Tours &amp; Travels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Role: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Programmer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shd w:val="clear" w:color="auto" w:fill="bfbfbf"/>
        <w:ind w:left="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TECHNICAL QUALIFICATION: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u w:val="single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Completed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MCA (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2012)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from Lovely Professional University,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Jalandhar,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7.49 CGPA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Completed BCA from Integral University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Lucknow, in 2009, scored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69%.</w:t>
      </w:r>
    </w:p>
    <w:p>
      <w:pPr>
        <w:pStyle w:val="List Paragraph"/>
        <w:shd w:val="clear" w:color="auto" w:fill="bfbfbf"/>
        <w:ind w:left="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EDUCATIONAL QUALIFICATION</w:t>
      </w:r>
      <w:r>
        <w:rPr>
          <w:rFonts w:ascii="Times New Roman" w:hAnsi="Times New Roman"/>
          <w:sz w:val="24"/>
          <w:szCs w:val="24"/>
          <w:rtl w:val="0"/>
          <w:lang w:val="en-US"/>
        </w:rPr>
        <w:t>: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u w:val="single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Intermediate (12th)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From UP Board, India in 2006, scored 61%.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u w:val="single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High School (10th)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From UP Board, India in 2004.scored 52%.</w:t>
      </w:r>
    </w:p>
    <w:p>
      <w:pPr>
        <w:pStyle w:val="List Paragraph"/>
        <w:shd w:val="clear" w:color="auto" w:fill="bfbfbf"/>
        <w:tabs>
          <w:tab w:val="left" w:pos="660"/>
        </w:tabs>
        <w:ind w:left="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AWARDS &amp; ACHIEVEMENTS: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Got 1</w:t>
      </w:r>
      <w:r>
        <w:rPr>
          <w:rFonts w:ascii="Times New Roman" w:hAnsi="Times New Roman"/>
          <w:b w:val="0"/>
          <w:bCs w:val="0"/>
          <w:sz w:val="24"/>
          <w:szCs w:val="24"/>
          <w:vertAlign w:val="superscript"/>
          <w:rtl w:val="0"/>
          <w:lang w:val="en-US"/>
        </w:rPr>
        <w:t>st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prize for Laughter Challenge competition in my college.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Participated in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National Children Science Congress as a Team Leader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at District level.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Attended seminar of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EMC</w:t>
      </w:r>
      <w:r>
        <w:rPr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en-US"/>
        </w:rPr>
        <w:t>2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Virtual Storage Technology.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Attended seminar of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Microsoft Windows Phone &amp; Microsoft Dream Spark Yatra.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Attended workshop of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Mobile Application Development on Android.</w:t>
      </w:r>
    </w:p>
    <w:p>
      <w:pPr>
        <w:pStyle w:val="Normal.0"/>
        <w:shd w:val="clear" w:color="auto" w:fill="bfbfbf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SOFT SKILLS:</w:t>
      </w:r>
    </w:p>
    <w:p>
      <w:pPr>
        <w:pStyle w:val="Subtitle A"/>
        <w:ind w:left="720" w:firstLine="0"/>
        <w:jc w:val="left"/>
      </w:pPr>
      <w:r>
        <w:rPr>
          <w:rtl w:val="0"/>
          <w:lang w:val="en-US"/>
        </w:rPr>
        <w:t xml:space="preserve">    Communication skill, Motivating skill, Teaching Experience.</w:t>
      </w:r>
    </w:p>
    <w:p>
      <w:pPr>
        <w:pStyle w:val="Normal.0"/>
        <w:shd w:val="clear" w:color="auto" w:fill="bfbfbf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HOBBIES:</w:t>
      </w:r>
    </w:p>
    <w:p>
      <w:pPr>
        <w:pStyle w:val="Subtitle A"/>
        <w:rPr>
          <w:b w:val="1"/>
          <w:bCs w:val="1"/>
        </w:rPr>
      </w:pPr>
      <w:r>
        <w:rPr>
          <w:rtl w:val="0"/>
        </w:rPr>
        <w:t>Problem Solving, Communicating with New People, Playing Cricket, chess</w:t>
      </w:r>
      <w:bookmarkEnd w:id="0"/>
      <w:bookmarkStart w:name="OLE_LINK1" w:id="1"/>
      <w:r>
        <w:rPr>
          <w:rtl w:val="0"/>
        </w:rPr>
        <w:t>.</w:t>
      </w:r>
    </w:p>
    <w:p>
      <w:pPr>
        <w:pStyle w:val="Normal.0"/>
        <w:tabs>
          <w:tab w:val="center" w:pos="5040"/>
        </w:tabs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Date:</w:t>
      </w:r>
    </w:p>
    <w:p>
      <w:pPr>
        <w:pStyle w:val="Normal.0"/>
        <w:tabs>
          <w:tab w:val="center" w:pos="5040"/>
        </w:tabs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Place:    </w:t>
        <w:tab/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                                                                 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(Mahendra Dubey)</w:t>
      </w:r>
      <w:bookmarkEnd w:id="1"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▪"/>
      <w:lvlJc w:val="left"/>
      <w:pPr>
        <w:tabs>
          <w:tab w:val="num" w:pos="660"/>
        </w:tabs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60"/>
          <w:tab w:val="num" w:pos="1440"/>
        </w:tabs>
        <w:ind w:left="15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60"/>
          <w:tab w:val="num" w:pos="2160"/>
        </w:tabs>
        <w:ind w:left="22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60"/>
          <w:tab w:val="num" w:pos="2880"/>
        </w:tabs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60"/>
          <w:tab w:val="num" w:pos="3600"/>
        </w:tabs>
        <w:ind w:left="36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60"/>
          <w:tab w:val="num" w:pos="4320"/>
        </w:tabs>
        <w:ind w:left="43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60"/>
          <w:tab w:val="num" w:pos="5040"/>
        </w:tabs>
        <w:ind w:left="5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60"/>
          <w:tab w:val="num" w:pos="5760"/>
        </w:tabs>
        <w:ind w:left="58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60"/>
          <w:tab w:val="num" w:pos="6480"/>
        </w:tabs>
        <w:ind w:left="65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➢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▪"/>
      <w:lvlJc w:val="left"/>
      <w:pPr>
        <w:tabs>
          <w:tab w:val="num" w:pos="660"/>
        </w:tabs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60"/>
          <w:tab w:val="num" w:pos="1440"/>
        </w:tabs>
        <w:ind w:left="15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60"/>
          <w:tab w:val="num" w:pos="2160"/>
        </w:tabs>
        <w:ind w:left="22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60"/>
          <w:tab w:val="num" w:pos="2880"/>
        </w:tabs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60"/>
          <w:tab w:val="num" w:pos="3600"/>
        </w:tabs>
        <w:ind w:left="36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60"/>
          <w:tab w:val="num" w:pos="4320"/>
        </w:tabs>
        <w:ind w:left="43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60"/>
          <w:tab w:val="num" w:pos="5040"/>
        </w:tabs>
        <w:ind w:left="5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60"/>
          <w:tab w:val="num" w:pos="5760"/>
        </w:tabs>
        <w:ind w:left="58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60"/>
          <w:tab w:val="num" w:pos="6480"/>
        </w:tabs>
        <w:ind w:left="65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sz w:val="24"/>
      <w:szCs w:val="24"/>
      <w:u w:val="no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paragraph" w:styleId="Subtitle A">
    <w:name w:val="Subtitle A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76" w:lineRule="auto"/>
      <w:ind w:left="0" w:right="0" w:firstLine="0"/>
      <w:jc w:val="center"/>
      <w:outlineLvl w:val="1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