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138A" w:rsidRDefault="00EF138A">
      <w:pPr>
        <w:pStyle w:val="Heading2"/>
        <w:tabs>
          <w:tab w:val="left" w:pos="-360"/>
        </w:tabs>
        <w:ind w:left="-360"/>
      </w:pPr>
      <w:proofErr w:type="spellStart"/>
      <w:r>
        <w:t>Anand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Dwivedi</w:t>
      </w:r>
      <w:proofErr w:type="spellEnd"/>
    </w:p>
    <w:p w:rsidR="00EF138A" w:rsidRDefault="00EF138A">
      <w:pPr>
        <w:tabs>
          <w:tab w:val="left" w:pos="1519"/>
        </w:tabs>
        <w:ind w:hanging="360"/>
        <w:rPr>
          <w:rFonts w:ascii="Garamond" w:hAnsi="Garamond"/>
          <w:b/>
          <w:sz w:val="22"/>
          <w:szCs w:val="22"/>
          <w:lang w:val="es-ES"/>
        </w:rPr>
      </w:pPr>
      <w:r>
        <w:rPr>
          <w:rFonts w:ascii="Garamond" w:hAnsi="Garamond"/>
          <w:b/>
          <w:sz w:val="22"/>
          <w:szCs w:val="22"/>
          <w:lang w:val="es-ES"/>
        </w:rPr>
        <w:t xml:space="preserve">29 </w:t>
      </w:r>
      <w:proofErr w:type="spellStart"/>
      <w:r>
        <w:rPr>
          <w:rFonts w:ascii="Garamond" w:hAnsi="Garamond"/>
          <w:b/>
          <w:sz w:val="22"/>
          <w:szCs w:val="22"/>
          <w:lang w:val="es-ES"/>
        </w:rPr>
        <w:t>Balaji</w:t>
      </w:r>
      <w:proofErr w:type="spellEnd"/>
      <w:r>
        <w:rPr>
          <w:rFonts w:ascii="Garamond" w:hAnsi="Garamond"/>
          <w:b/>
          <w:sz w:val="22"/>
          <w:szCs w:val="22"/>
          <w:lang w:val="es-ES"/>
        </w:rPr>
        <w:t xml:space="preserve"> Nagar</w:t>
      </w:r>
    </w:p>
    <w:p w:rsidR="00EF138A" w:rsidRDefault="00EF138A">
      <w:pPr>
        <w:tabs>
          <w:tab w:val="left" w:pos="1519"/>
        </w:tabs>
        <w:ind w:hanging="360"/>
        <w:rPr>
          <w:rFonts w:ascii="Garamond" w:hAnsi="Garamond"/>
          <w:b/>
          <w:sz w:val="22"/>
          <w:szCs w:val="22"/>
          <w:lang w:val="es-ES"/>
        </w:rPr>
      </w:pPr>
      <w:proofErr w:type="spellStart"/>
      <w:r>
        <w:rPr>
          <w:rFonts w:ascii="Garamond" w:hAnsi="Garamond"/>
          <w:b/>
          <w:sz w:val="22"/>
          <w:szCs w:val="22"/>
          <w:lang w:val="es-ES"/>
        </w:rPr>
        <w:t>Near</w:t>
      </w:r>
      <w:proofErr w:type="spellEnd"/>
      <w:r>
        <w:rPr>
          <w:rFonts w:ascii="Garamond" w:hAnsi="Garamond"/>
          <w:b/>
          <w:sz w:val="22"/>
          <w:szCs w:val="22"/>
          <w:lang w:val="es-ES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  <w:lang w:val="es-ES"/>
        </w:rPr>
        <w:t>Narela</w:t>
      </w:r>
      <w:proofErr w:type="spellEnd"/>
      <w:r>
        <w:rPr>
          <w:rFonts w:ascii="Garamond" w:hAnsi="Garamond"/>
          <w:b/>
          <w:sz w:val="22"/>
          <w:szCs w:val="22"/>
          <w:lang w:val="es-ES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  <w:lang w:val="es-ES"/>
        </w:rPr>
        <w:t>shankari</w:t>
      </w:r>
      <w:proofErr w:type="spellEnd"/>
    </w:p>
    <w:p w:rsidR="00EF138A" w:rsidRDefault="00EF138A">
      <w:pPr>
        <w:pStyle w:val="Heading4"/>
        <w:tabs>
          <w:tab w:val="left" w:pos="-360"/>
        </w:tabs>
      </w:pPr>
      <w:r>
        <w:t>Bhopal-462021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138A" w:rsidRDefault="00EF138A">
      <w:pPr>
        <w:pStyle w:val="Heading4"/>
        <w:tabs>
          <w:tab w:val="left" w:pos="-360"/>
        </w:tabs>
      </w:pPr>
      <w:r>
        <w:t xml:space="preserve">Mobile: 09711780031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138A" w:rsidRDefault="00EF138A">
      <w:pPr>
        <w:pStyle w:val="Heading4"/>
        <w:tabs>
          <w:tab w:val="clear" w:pos="1519"/>
          <w:tab w:val="left" w:pos="-360"/>
        </w:tabs>
        <w:rPr>
          <w:lang w:val="en-US"/>
        </w:rPr>
      </w:pPr>
      <w:r>
        <w:rPr>
          <w:lang w:val="en-US"/>
        </w:rPr>
        <w:t>E-mail: akd_anand@</w:t>
      </w:r>
      <w:r w:rsidR="00227C2D">
        <w:rPr>
          <w:lang w:val="en-US"/>
        </w:rPr>
        <w:t>rediffmail.com</w:t>
      </w:r>
    </w:p>
    <w:p w:rsidR="00EF138A" w:rsidRDefault="001C2AF6">
      <w:pPr>
        <w:ind w:left="-360"/>
        <w:rPr>
          <w:rFonts w:ascii="Garamond" w:hAnsi="Garamond"/>
          <w:u w:val="single"/>
        </w:rPr>
      </w:pPr>
      <w:r w:rsidRPr="001C2AF6">
        <w:pict>
          <v:line id="_x0000_s1026" style="position:absolute;left:0;text-align:left;z-index:251657728" from="-27pt,5.6pt" to="450pt,5.6pt" strokeweight=".53mm">
            <v:stroke joinstyle="miter"/>
          </v:line>
        </w:pict>
      </w:r>
    </w:p>
    <w:p w:rsidR="00EF138A" w:rsidRDefault="00EF138A">
      <w:pPr>
        <w:rPr>
          <w:rFonts w:ascii="Garamond" w:hAnsi="Garamond"/>
        </w:rPr>
      </w:pPr>
    </w:p>
    <w:tbl>
      <w:tblPr>
        <w:tblW w:w="0" w:type="auto"/>
        <w:tblInd w:w="-432" w:type="dxa"/>
        <w:tblLayout w:type="fixed"/>
        <w:tblLook w:val="0000"/>
      </w:tblPr>
      <w:tblGrid>
        <w:gridCol w:w="3779"/>
        <w:gridCol w:w="5941"/>
      </w:tblGrid>
      <w:tr w:rsidR="00EF138A">
        <w:trPr>
          <w:trHeight w:val="1323"/>
        </w:trPr>
        <w:tc>
          <w:tcPr>
            <w:tcW w:w="3779" w:type="dxa"/>
          </w:tcPr>
          <w:p w:rsidR="00EF138A" w:rsidRDefault="00EF138A">
            <w:pPr>
              <w:snapToGrid w:val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Career Objective:</w:t>
            </w:r>
          </w:p>
        </w:tc>
        <w:tc>
          <w:tcPr>
            <w:tcW w:w="5941" w:type="dxa"/>
          </w:tcPr>
          <w:p w:rsidR="00EF138A" w:rsidRDefault="00EF138A">
            <w:pPr>
              <w:snapToGrid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To explore prospective markets for opportunities to create additional business avenues for the organization, pursuing growth of organization simultaneously with career development. </w:t>
            </w:r>
          </w:p>
        </w:tc>
      </w:tr>
      <w:tr w:rsidR="00EF138A">
        <w:trPr>
          <w:trHeight w:val="2619"/>
        </w:trPr>
        <w:tc>
          <w:tcPr>
            <w:tcW w:w="3779" w:type="dxa"/>
          </w:tcPr>
          <w:p w:rsidR="00EF138A" w:rsidRDefault="00EF138A" w:rsidP="00F71BE5">
            <w:pPr>
              <w:snapToGrid w:val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Work experience (</w:t>
            </w:r>
            <w:r w:rsidR="00E56A13">
              <w:rPr>
                <w:rFonts w:ascii="Garamond" w:hAnsi="Garamond"/>
                <w:b/>
              </w:rPr>
              <w:t>5</w:t>
            </w:r>
            <w:r w:rsidR="003B6A0B">
              <w:rPr>
                <w:rFonts w:ascii="Garamond" w:hAnsi="Garamond"/>
                <w:b/>
              </w:rPr>
              <w:t>+</w:t>
            </w:r>
            <w:r>
              <w:rPr>
                <w:rFonts w:ascii="Garamond" w:hAnsi="Garamond"/>
                <w:b/>
              </w:rPr>
              <w:t xml:space="preserve"> years)</w:t>
            </w:r>
          </w:p>
        </w:tc>
        <w:tc>
          <w:tcPr>
            <w:tcW w:w="5941" w:type="dxa"/>
          </w:tcPr>
          <w:p w:rsidR="00EF138A" w:rsidRDefault="00EF138A">
            <w:pPr>
              <w:snapToGrid w:val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     </w:t>
            </w:r>
          </w:p>
          <w:p w:rsidR="003B6A0B" w:rsidRDefault="00EF138A">
            <w:pPr>
              <w:pStyle w:val="BodyTextIndent"/>
              <w:ind w:left="0"/>
              <w:jc w:val="left"/>
              <w:rPr>
                <w:b w:val="0"/>
                <w:bCs w:val="0"/>
                <w:sz w:val="22"/>
              </w:rPr>
            </w:pPr>
            <w:r>
              <w:rPr>
                <w:bCs w:val="0"/>
                <w:sz w:val="22"/>
              </w:rPr>
              <w:t>Presently working</w:t>
            </w:r>
            <w:r>
              <w:rPr>
                <w:b w:val="0"/>
                <w:bCs w:val="0"/>
                <w:sz w:val="22"/>
              </w:rPr>
              <w:t xml:space="preserve"> </w:t>
            </w:r>
            <w:r w:rsidR="003B6A0B">
              <w:rPr>
                <w:b w:val="0"/>
                <w:bCs w:val="0"/>
                <w:sz w:val="22"/>
              </w:rPr>
              <w:t xml:space="preserve">as Asst. Manager in </w:t>
            </w:r>
            <w:proofErr w:type="spellStart"/>
            <w:r w:rsidR="003B6A0B">
              <w:rPr>
                <w:b w:val="0"/>
                <w:bCs w:val="0"/>
                <w:sz w:val="22"/>
              </w:rPr>
              <w:t>Kotak</w:t>
            </w:r>
            <w:proofErr w:type="spellEnd"/>
            <w:r w:rsidR="003B6A0B">
              <w:rPr>
                <w:b w:val="0"/>
                <w:bCs w:val="0"/>
                <w:sz w:val="22"/>
              </w:rPr>
              <w:t xml:space="preserve"> Securities in </w:t>
            </w:r>
            <w:proofErr w:type="spellStart"/>
            <w:r w:rsidR="003B6A0B">
              <w:rPr>
                <w:b w:val="0"/>
                <w:bCs w:val="0"/>
                <w:sz w:val="22"/>
              </w:rPr>
              <w:t>Gurgaon</w:t>
            </w:r>
            <w:proofErr w:type="spellEnd"/>
            <w:r w:rsidR="003B6A0B">
              <w:rPr>
                <w:b w:val="0"/>
                <w:bCs w:val="0"/>
                <w:sz w:val="22"/>
              </w:rPr>
              <w:t xml:space="preserve"> from October 2012 to till now.</w:t>
            </w:r>
          </w:p>
          <w:p w:rsidR="003B6A0B" w:rsidRDefault="003B6A0B">
            <w:pPr>
              <w:pStyle w:val="BodyTextIndent"/>
              <w:ind w:left="0"/>
              <w:jc w:val="left"/>
              <w:rPr>
                <w:bCs w:val="0"/>
                <w:sz w:val="22"/>
              </w:rPr>
            </w:pPr>
          </w:p>
          <w:p w:rsidR="00EF138A" w:rsidRPr="00A00BDE" w:rsidRDefault="00A00BDE">
            <w:pPr>
              <w:pStyle w:val="BodyTextIndent"/>
              <w:ind w:left="0"/>
              <w:jc w:val="left"/>
              <w:rPr>
                <w:b w:val="0"/>
                <w:bCs w:val="0"/>
                <w:sz w:val="22"/>
              </w:rPr>
            </w:pPr>
            <w:r>
              <w:rPr>
                <w:bCs w:val="0"/>
                <w:sz w:val="22"/>
              </w:rPr>
              <w:t xml:space="preserve">Previous working experience </w:t>
            </w:r>
            <w:r w:rsidRPr="00A00BDE">
              <w:rPr>
                <w:b w:val="0"/>
                <w:bCs w:val="0"/>
                <w:sz w:val="22"/>
              </w:rPr>
              <w:t xml:space="preserve">as Sales </w:t>
            </w:r>
            <w:r w:rsidR="001B6860" w:rsidRPr="00A00BDE">
              <w:rPr>
                <w:b w:val="0"/>
                <w:bCs w:val="0"/>
                <w:sz w:val="22"/>
              </w:rPr>
              <w:t>Executive</w:t>
            </w:r>
            <w:r w:rsidRPr="00A00BDE">
              <w:rPr>
                <w:b w:val="0"/>
                <w:bCs w:val="0"/>
                <w:sz w:val="22"/>
              </w:rPr>
              <w:t xml:space="preserve"> in </w:t>
            </w:r>
            <w:proofErr w:type="spellStart"/>
            <w:r w:rsidRPr="00A00BDE">
              <w:rPr>
                <w:b w:val="0"/>
                <w:bCs w:val="0"/>
                <w:sz w:val="22"/>
              </w:rPr>
              <w:t>Sharekhan</w:t>
            </w:r>
            <w:proofErr w:type="spellEnd"/>
            <w:r w:rsidRPr="00A00BDE">
              <w:rPr>
                <w:b w:val="0"/>
                <w:bCs w:val="0"/>
                <w:sz w:val="22"/>
              </w:rPr>
              <w:t xml:space="preserve"> Ltd in </w:t>
            </w:r>
            <w:r w:rsidR="00B343F8">
              <w:rPr>
                <w:b w:val="0"/>
                <w:bCs w:val="0"/>
                <w:sz w:val="22"/>
              </w:rPr>
              <w:t>D</w:t>
            </w:r>
            <w:r w:rsidR="001B6860">
              <w:rPr>
                <w:b w:val="0"/>
                <w:bCs w:val="0"/>
                <w:sz w:val="22"/>
              </w:rPr>
              <w:t>elhi from May</w:t>
            </w:r>
            <w:r w:rsidRPr="00A00BDE">
              <w:rPr>
                <w:b w:val="0"/>
                <w:bCs w:val="0"/>
                <w:sz w:val="22"/>
              </w:rPr>
              <w:t xml:space="preserve"> 2011 to </w:t>
            </w:r>
            <w:r w:rsidR="003B6A0B">
              <w:rPr>
                <w:b w:val="0"/>
                <w:bCs w:val="0"/>
                <w:sz w:val="22"/>
              </w:rPr>
              <w:t>September</w:t>
            </w:r>
            <w:r w:rsidRPr="00A00BDE">
              <w:rPr>
                <w:b w:val="0"/>
                <w:bCs w:val="0"/>
                <w:sz w:val="22"/>
              </w:rPr>
              <w:t xml:space="preserve"> 201</w:t>
            </w:r>
            <w:r w:rsidR="003B6A0B">
              <w:rPr>
                <w:b w:val="0"/>
                <w:bCs w:val="0"/>
                <w:sz w:val="22"/>
              </w:rPr>
              <w:t>2.</w:t>
            </w:r>
          </w:p>
          <w:p w:rsidR="00A00BDE" w:rsidRDefault="00A00BDE">
            <w:pPr>
              <w:pStyle w:val="BodyTextIndent"/>
              <w:ind w:left="0"/>
              <w:jc w:val="left"/>
              <w:rPr>
                <w:b w:val="0"/>
                <w:bCs w:val="0"/>
                <w:sz w:val="22"/>
              </w:rPr>
            </w:pPr>
          </w:p>
          <w:p w:rsidR="00EF138A" w:rsidRDefault="00EF138A">
            <w:pPr>
              <w:pStyle w:val="BodyTextIndent"/>
              <w:ind w:left="0"/>
              <w:jc w:val="left"/>
              <w:rPr>
                <w:b w:val="0"/>
                <w:bCs w:val="0"/>
                <w:sz w:val="22"/>
              </w:rPr>
            </w:pPr>
            <w:r>
              <w:rPr>
                <w:bCs w:val="0"/>
                <w:sz w:val="22"/>
              </w:rPr>
              <w:t>Previous working experience</w:t>
            </w:r>
            <w:r>
              <w:rPr>
                <w:b w:val="0"/>
                <w:bCs w:val="0"/>
                <w:sz w:val="22"/>
              </w:rPr>
              <w:t xml:space="preserve"> as a </w:t>
            </w:r>
            <w:r w:rsidR="00904C50">
              <w:rPr>
                <w:b w:val="0"/>
                <w:bCs w:val="0"/>
                <w:sz w:val="22"/>
              </w:rPr>
              <w:t xml:space="preserve">Sales Manager in </w:t>
            </w:r>
            <w:proofErr w:type="spellStart"/>
            <w:r w:rsidR="00904C50">
              <w:rPr>
                <w:b w:val="0"/>
                <w:bCs w:val="0"/>
                <w:sz w:val="22"/>
              </w:rPr>
              <w:t>Kalpataru</w:t>
            </w:r>
            <w:proofErr w:type="spellEnd"/>
            <w:r w:rsidR="00904C50">
              <w:rPr>
                <w:b w:val="0"/>
                <w:bCs w:val="0"/>
                <w:sz w:val="22"/>
              </w:rPr>
              <w:t xml:space="preserve"> Multiply LTD</w:t>
            </w:r>
            <w:r w:rsidR="00A00BDE">
              <w:rPr>
                <w:b w:val="0"/>
                <w:bCs w:val="0"/>
                <w:sz w:val="22"/>
              </w:rPr>
              <w:t xml:space="preserve"> in</w:t>
            </w:r>
            <w:r>
              <w:rPr>
                <w:b w:val="0"/>
                <w:bCs w:val="0"/>
                <w:sz w:val="22"/>
              </w:rPr>
              <w:t xml:space="preserve"> Bhopal since Oct 2008 to</w:t>
            </w:r>
            <w:r w:rsidR="001377F6">
              <w:rPr>
                <w:b w:val="0"/>
                <w:bCs w:val="0"/>
                <w:sz w:val="22"/>
              </w:rPr>
              <w:t xml:space="preserve"> </w:t>
            </w:r>
            <w:r w:rsidR="00A37CAA">
              <w:rPr>
                <w:b w:val="0"/>
                <w:bCs w:val="0"/>
                <w:sz w:val="22"/>
              </w:rPr>
              <w:t>Aril 2011</w:t>
            </w:r>
            <w:r>
              <w:rPr>
                <w:b w:val="0"/>
                <w:bCs w:val="0"/>
                <w:sz w:val="22"/>
              </w:rPr>
              <w:t>.</w:t>
            </w:r>
          </w:p>
          <w:p w:rsidR="00EF138A" w:rsidRDefault="00EF138A">
            <w:pPr>
              <w:pStyle w:val="BodyTextIndent"/>
              <w:ind w:left="0"/>
              <w:jc w:val="left"/>
              <w:rPr>
                <w:b w:val="0"/>
                <w:bCs w:val="0"/>
                <w:sz w:val="22"/>
              </w:rPr>
            </w:pPr>
          </w:p>
          <w:p w:rsidR="00EF138A" w:rsidRDefault="00EF138A">
            <w:pPr>
              <w:pStyle w:val="BodyTextIndent"/>
              <w:ind w:left="0"/>
              <w:jc w:val="left"/>
              <w:rPr>
                <w:b w:val="0"/>
                <w:bCs w:val="0"/>
                <w:sz w:val="22"/>
              </w:rPr>
            </w:pPr>
            <w:r>
              <w:rPr>
                <w:bCs w:val="0"/>
                <w:sz w:val="22"/>
              </w:rPr>
              <w:t>Previous working experience</w:t>
            </w:r>
            <w:r>
              <w:rPr>
                <w:b w:val="0"/>
                <w:bCs w:val="0"/>
                <w:sz w:val="22"/>
              </w:rPr>
              <w:t xml:space="preserve">:  One year experience as a </w:t>
            </w:r>
          </w:p>
          <w:p w:rsidR="00EF138A" w:rsidRDefault="00EF138A">
            <w:pPr>
              <w:pStyle w:val="BodyTextIndent"/>
              <w:ind w:left="0"/>
              <w:jc w:val="left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Health assurance manager in ICICI</w:t>
            </w:r>
            <w:r>
              <w:rPr>
                <w:sz w:val="22"/>
              </w:rPr>
              <w:t xml:space="preserve"> Prudential</w:t>
            </w:r>
            <w:r>
              <w:rPr>
                <w:b w:val="0"/>
                <w:bCs w:val="0"/>
                <w:sz w:val="22"/>
              </w:rPr>
              <w:t xml:space="preserve"> since </w:t>
            </w:r>
            <w:r w:rsidR="00F71BE5">
              <w:rPr>
                <w:b w:val="0"/>
                <w:bCs w:val="0"/>
                <w:sz w:val="22"/>
              </w:rPr>
              <w:t>May</w:t>
            </w:r>
            <w:r>
              <w:rPr>
                <w:b w:val="0"/>
                <w:bCs w:val="0"/>
                <w:sz w:val="22"/>
              </w:rPr>
              <w:t xml:space="preserve"> 2007 to Oct 2008.</w:t>
            </w:r>
          </w:p>
          <w:p w:rsidR="00EF138A" w:rsidRDefault="00EF138A">
            <w:pPr>
              <w:pStyle w:val="BodyTextIndent"/>
              <w:ind w:left="0"/>
              <w:jc w:val="left"/>
              <w:rPr>
                <w:b w:val="0"/>
                <w:bCs w:val="0"/>
                <w:sz w:val="22"/>
              </w:rPr>
            </w:pPr>
          </w:p>
          <w:p w:rsidR="00EF138A" w:rsidRDefault="00EF138A">
            <w:pPr>
              <w:pStyle w:val="BodyTextIndent"/>
              <w:ind w:left="0"/>
              <w:jc w:val="left"/>
            </w:pPr>
          </w:p>
        </w:tc>
      </w:tr>
      <w:tr w:rsidR="00EF138A">
        <w:trPr>
          <w:trHeight w:val="80"/>
        </w:trPr>
        <w:tc>
          <w:tcPr>
            <w:tcW w:w="3779" w:type="dxa"/>
          </w:tcPr>
          <w:p w:rsidR="00EF138A" w:rsidRDefault="00EF138A">
            <w:pPr>
              <w:snapToGrid w:val="0"/>
              <w:rPr>
                <w:rFonts w:ascii="Garamond" w:hAnsi="Garamond"/>
                <w:b/>
                <w:u w:val="single"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Professional Qualifications</w:t>
            </w:r>
          </w:p>
        </w:tc>
        <w:tc>
          <w:tcPr>
            <w:tcW w:w="5941" w:type="dxa"/>
          </w:tcPr>
          <w:p w:rsidR="00EF138A" w:rsidRDefault="00EF138A">
            <w:pPr>
              <w:snapToGrid w:val="0"/>
              <w:rPr>
                <w:rFonts w:ascii="Garamond" w:hAnsi="Garamond"/>
                <w:b/>
              </w:rPr>
            </w:pPr>
          </w:p>
        </w:tc>
      </w:tr>
      <w:tr w:rsidR="00EF138A">
        <w:trPr>
          <w:trHeight w:val="1377"/>
        </w:trPr>
        <w:tc>
          <w:tcPr>
            <w:tcW w:w="3779" w:type="dxa"/>
          </w:tcPr>
          <w:p w:rsidR="00EF138A" w:rsidRDefault="00EF138A">
            <w:pPr>
              <w:snapToGrid w:val="0"/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2005 – 2007</w:t>
            </w:r>
          </w:p>
          <w:p w:rsidR="00EF138A" w:rsidRDefault="00F71BE5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Post-Graduation</w:t>
            </w:r>
          </w:p>
        </w:tc>
        <w:tc>
          <w:tcPr>
            <w:tcW w:w="5941" w:type="dxa"/>
          </w:tcPr>
          <w:p w:rsidR="00EF138A" w:rsidRDefault="00EF138A">
            <w:pPr>
              <w:snapToGrid w:val="0"/>
              <w:rPr>
                <w:rFonts w:ascii="Garamond" w:hAnsi="Garamond"/>
              </w:rPr>
            </w:pPr>
          </w:p>
          <w:p w:rsidR="00EF138A" w:rsidRDefault="00EF13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School of management, LNCT, Bhopal</w:t>
            </w:r>
          </w:p>
          <w:p w:rsidR="00EF138A" w:rsidRDefault="00EF138A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Master degree In Business Administration– (Marketing) from </w:t>
            </w:r>
            <w:proofErr w:type="spellStart"/>
            <w:r>
              <w:rPr>
                <w:rFonts w:ascii="Garamond" w:hAnsi="Garamond"/>
                <w:i/>
              </w:rPr>
              <w:t>Barkatullah</w:t>
            </w:r>
            <w:proofErr w:type="spellEnd"/>
            <w:r>
              <w:rPr>
                <w:rFonts w:ascii="Garamond" w:hAnsi="Garamond"/>
                <w:i/>
              </w:rPr>
              <w:t xml:space="preserve"> University Bhopal.</w:t>
            </w:r>
          </w:p>
        </w:tc>
      </w:tr>
      <w:tr w:rsidR="00EF138A">
        <w:trPr>
          <w:trHeight w:val="594"/>
        </w:trPr>
        <w:tc>
          <w:tcPr>
            <w:tcW w:w="3779" w:type="dxa"/>
          </w:tcPr>
          <w:p w:rsidR="00EF138A" w:rsidRDefault="00EF138A">
            <w:pPr>
              <w:snapToGrid w:val="0"/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Academics Qualifications</w:t>
            </w:r>
          </w:p>
        </w:tc>
        <w:tc>
          <w:tcPr>
            <w:tcW w:w="5941" w:type="dxa"/>
          </w:tcPr>
          <w:p w:rsidR="00EF138A" w:rsidRDefault="00EF138A">
            <w:pPr>
              <w:snapToGrid w:val="0"/>
              <w:rPr>
                <w:rFonts w:ascii="Garamond" w:hAnsi="Garamond"/>
              </w:rPr>
            </w:pPr>
          </w:p>
        </w:tc>
      </w:tr>
      <w:tr w:rsidR="00EF138A">
        <w:tc>
          <w:tcPr>
            <w:tcW w:w="3779" w:type="dxa"/>
          </w:tcPr>
          <w:p w:rsidR="00EF138A" w:rsidRDefault="00EF138A">
            <w:pPr>
              <w:snapToGrid w:val="0"/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2001 – 2004</w:t>
            </w:r>
          </w:p>
          <w:p w:rsidR="00EF138A" w:rsidRDefault="00EF138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Graduation</w:t>
            </w:r>
          </w:p>
        </w:tc>
        <w:tc>
          <w:tcPr>
            <w:tcW w:w="5941" w:type="dxa"/>
          </w:tcPr>
          <w:p w:rsidR="00EF138A" w:rsidRDefault="00EF138A">
            <w:pPr>
              <w:snapToGrid w:val="0"/>
              <w:rPr>
                <w:rFonts w:ascii="Garamond" w:hAnsi="Garamond"/>
              </w:rPr>
            </w:pPr>
          </w:p>
          <w:p w:rsidR="00EF138A" w:rsidRDefault="00EF138A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Govt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Hamidia</w:t>
            </w:r>
            <w:proofErr w:type="spellEnd"/>
            <w:r>
              <w:rPr>
                <w:rFonts w:ascii="Garamond" w:hAnsi="Garamond"/>
              </w:rPr>
              <w:t xml:space="preserve"> Arts &amp; Commerce College, Bhopal</w:t>
            </w:r>
          </w:p>
          <w:p w:rsidR="00EF138A" w:rsidRDefault="00EF138A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B.Com from </w:t>
            </w:r>
            <w:proofErr w:type="spellStart"/>
            <w:r>
              <w:rPr>
                <w:rFonts w:ascii="Garamond" w:hAnsi="Garamond"/>
                <w:i/>
              </w:rPr>
              <w:t>Barkatullah</w:t>
            </w:r>
            <w:proofErr w:type="spellEnd"/>
            <w:r>
              <w:rPr>
                <w:rFonts w:ascii="Garamond" w:hAnsi="Garamond"/>
                <w:i/>
              </w:rPr>
              <w:t xml:space="preserve"> University Bhopal.</w:t>
            </w:r>
          </w:p>
        </w:tc>
      </w:tr>
      <w:tr w:rsidR="00EF138A">
        <w:tc>
          <w:tcPr>
            <w:tcW w:w="3779" w:type="dxa"/>
          </w:tcPr>
          <w:p w:rsidR="00EF138A" w:rsidRDefault="00EF138A">
            <w:pPr>
              <w:snapToGrid w:val="0"/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2000 – 2001</w:t>
            </w:r>
          </w:p>
          <w:p w:rsidR="00EF138A" w:rsidRDefault="00EF138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HSC </w:t>
            </w:r>
          </w:p>
        </w:tc>
        <w:tc>
          <w:tcPr>
            <w:tcW w:w="5941" w:type="dxa"/>
          </w:tcPr>
          <w:p w:rsidR="00EF138A" w:rsidRDefault="00EF138A">
            <w:pPr>
              <w:snapToGrid w:val="0"/>
              <w:rPr>
                <w:rFonts w:ascii="Garamond" w:hAnsi="Garamond"/>
              </w:rPr>
            </w:pPr>
          </w:p>
          <w:p w:rsidR="00EF138A" w:rsidRDefault="00EF138A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Neha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Navyug</w:t>
            </w:r>
            <w:proofErr w:type="spellEnd"/>
            <w:r>
              <w:rPr>
                <w:rFonts w:ascii="Garamond" w:hAnsi="Garamond"/>
              </w:rPr>
              <w:t xml:space="preserve"> Higher secondary School Bhopal.</w:t>
            </w:r>
          </w:p>
          <w:p w:rsidR="00EF138A" w:rsidRDefault="00EF13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M.P. Board. </w:t>
            </w:r>
          </w:p>
        </w:tc>
      </w:tr>
      <w:tr w:rsidR="00EF138A">
        <w:trPr>
          <w:trHeight w:val="1035"/>
        </w:trPr>
        <w:tc>
          <w:tcPr>
            <w:tcW w:w="3779" w:type="dxa"/>
          </w:tcPr>
          <w:p w:rsidR="00EF138A" w:rsidRDefault="00EF138A">
            <w:pPr>
              <w:snapToGrid w:val="0"/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1998 – 1999</w:t>
            </w:r>
          </w:p>
          <w:p w:rsidR="00EF138A" w:rsidRDefault="00EF138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SSC</w:t>
            </w:r>
          </w:p>
        </w:tc>
        <w:tc>
          <w:tcPr>
            <w:tcW w:w="5941" w:type="dxa"/>
          </w:tcPr>
          <w:p w:rsidR="00EF138A" w:rsidRDefault="00EF138A">
            <w:pPr>
              <w:snapToGrid w:val="0"/>
              <w:rPr>
                <w:rFonts w:ascii="Garamond" w:hAnsi="Garamond"/>
              </w:rPr>
            </w:pPr>
          </w:p>
          <w:p w:rsidR="00EF138A" w:rsidRDefault="00EF138A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Neha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Navyug</w:t>
            </w:r>
            <w:proofErr w:type="spellEnd"/>
            <w:r>
              <w:rPr>
                <w:rFonts w:ascii="Garamond" w:hAnsi="Garamond"/>
              </w:rPr>
              <w:t xml:space="preserve"> Higher secondary School Bhopal.</w:t>
            </w:r>
          </w:p>
          <w:p w:rsidR="00EF138A" w:rsidRDefault="00EF13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M.P. Board.</w:t>
            </w:r>
          </w:p>
        </w:tc>
      </w:tr>
      <w:tr w:rsidR="00EF138A">
        <w:tc>
          <w:tcPr>
            <w:tcW w:w="3779" w:type="dxa"/>
          </w:tcPr>
          <w:p w:rsidR="00EF138A" w:rsidRDefault="00EF138A">
            <w:pPr>
              <w:snapToGrid w:val="0"/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Summer Internship: </w:t>
            </w:r>
          </w:p>
        </w:tc>
        <w:tc>
          <w:tcPr>
            <w:tcW w:w="5941" w:type="dxa"/>
          </w:tcPr>
          <w:p w:rsidR="00EF138A" w:rsidRDefault="00EF138A">
            <w:pPr>
              <w:snapToGrid w:val="0"/>
              <w:rPr>
                <w:rFonts w:ascii="Garamond" w:hAnsi="Garamond"/>
              </w:rPr>
            </w:pPr>
          </w:p>
          <w:p w:rsidR="00EF138A" w:rsidRDefault="00EF138A">
            <w:pPr>
              <w:rPr>
                <w:rFonts w:ascii="Garamond" w:hAnsi="Garamond"/>
              </w:rPr>
            </w:pPr>
          </w:p>
          <w:p w:rsidR="00EF138A" w:rsidRDefault="00EF138A">
            <w:pPr>
              <w:rPr>
                <w:rFonts w:ascii="Garamond" w:hAnsi="Garamond"/>
              </w:rPr>
            </w:pPr>
          </w:p>
          <w:p w:rsidR="00EF138A" w:rsidRDefault="00EF138A">
            <w:pPr>
              <w:rPr>
                <w:rFonts w:ascii="Garamond" w:hAnsi="Garamond"/>
              </w:rPr>
            </w:pPr>
          </w:p>
          <w:p w:rsidR="00EF138A" w:rsidRDefault="00EF138A">
            <w:pPr>
              <w:rPr>
                <w:rFonts w:ascii="Garamond" w:hAnsi="Garamond"/>
              </w:rPr>
            </w:pPr>
          </w:p>
          <w:p w:rsidR="00EF138A" w:rsidRDefault="00EF138A">
            <w:pPr>
              <w:rPr>
                <w:rFonts w:ascii="Garamond" w:hAnsi="Garamond"/>
              </w:rPr>
            </w:pPr>
          </w:p>
          <w:p w:rsidR="00EF138A" w:rsidRDefault="00EF138A">
            <w:pPr>
              <w:rPr>
                <w:rFonts w:ascii="Garamond" w:hAnsi="Garamond"/>
              </w:rPr>
            </w:pPr>
          </w:p>
          <w:p w:rsidR="00EF138A" w:rsidRDefault="00EF138A">
            <w:pPr>
              <w:rPr>
                <w:rFonts w:ascii="Garamond" w:hAnsi="Garamond"/>
              </w:rPr>
            </w:pPr>
          </w:p>
          <w:p w:rsidR="00EF138A" w:rsidRDefault="00EF138A">
            <w:pPr>
              <w:rPr>
                <w:rFonts w:ascii="Garamond" w:hAnsi="Garamond"/>
              </w:rPr>
            </w:pPr>
          </w:p>
          <w:p w:rsidR="00EF138A" w:rsidRDefault="00EF13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Advertisement effectiveness of </w:t>
            </w:r>
            <w:r>
              <w:rPr>
                <w:rFonts w:ascii="Garamond" w:hAnsi="Garamond"/>
                <w:b/>
              </w:rPr>
              <w:t>HERO HONDA</w:t>
            </w:r>
            <w:r>
              <w:rPr>
                <w:rFonts w:ascii="Garamond" w:hAnsi="Garamond"/>
              </w:rPr>
              <w:t xml:space="preserve">. (45 days) </w:t>
            </w:r>
          </w:p>
          <w:p w:rsidR="00EF138A" w:rsidRDefault="00EF138A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Product Research – Perception of the product among the consumers.</w:t>
            </w:r>
          </w:p>
          <w:p w:rsidR="00EF138A" w:rsidRDefault="00EF138A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Retailer Research – Survey of retailer feedback about the company’s product.</w:t>
            </w:r>
          </w:p>
          <w:p w:rsidR="00EF138A" w:rsidRDefault="00EF138A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New Avenues for business.</w:t>
            </w:r>
          </w:p>
        </w:tc>
      </w:tr>
      <w:tr w:rsidR="00EF138A">
        <w:trPr>
          <w:trHeight w:val="2160"/>
        </w:trPr>
        <w:tc>
          <w:tcPr>
            <w:tcW w:w="3779" w:type="dxa"/>
          </w:tcPr>
          <w:p w:rsidR="00EF138A" w:rsidRDefault="00EF138A">
            <w:pPr>
              <w:snapToGrid w:val="0"/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Concurrent Projects:</w:t>
            </w:r>
          </w:p>
        </w:tc>
        <w:tc>
          <w:tcPr>
            <w:tcW w:w="5941" w:type="dxa"/>
          </w:tcPr>
          <w:p w:rsidR="00EF138A" w:rsidRDefault="00EF138A">
            <w:pPr>
              <w:snapToGrid w:val="0"/>
              <w:ind w:left="360"/>
              <w:rPr>
                <w:rFonts w:ascii="Garamond" w:hAnsi="Garamond"/>
              </w:rPr>
            </w:pPr>
          </w:p>
          <w:p w:rsidR="00EF138A" w:rsidRDefault="00EF138A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Winter projects for 15 days completed on objective “Promotional strategies of </w:t>
            </w:r>
            <w:proofErr w:type="spellStart"/>
            <w:r>
              <w:rPr>
                <w:rFonts w:ascii="Garamond" w:hAnsi="Garamond"/>
                <w:b/>
              </w:rPr>
              <w:t>Pidilite</w:t>
            </w:r>
            <w:proofErr w:type="spellEnd"/>
            <w:r>
              <w:rPr>
                <w:rFonts w:ascii="Garamond" w:hAnsi="Garamond"/>
                <w:b/>
              </w:rPr>
              <w:t xml:space="preserve"> industry</w:t>
            </w:r>
            <w:r>
              <w:rPr>
                <w:rFonts w:ascii="Garamond" w:hAnsi="Garamond"/>
              </w:rPr>
              <w:t>.</w:t>
            </w:r>
          </w:p>
          <w:p w:rsidR="00EF138A" w:rsidRDefault="00EF138A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Summer project for 30 days completed on objective “</w:t>
            </w:r>
            <w:r>
              <w:rPr>
                <w:rFonts w:ascii="Garamond" w:hAnsi="Garamond"/>
                <w:b/>
              </w:rPr>
              <w:t xml:space="preserve">Promotional effectiveness of </w:t>
            </w:r>
            <w:proofErr w:type="spellStart"/>
            <w:r>
              <w:rPr>
                <w:rFonts w:ascii="Garamond" w:hAnsi="Garamond"/>
                <w:b/>
              </w:rPr>
              <w:t>Amul</w:t>
            </w:r>
            <w:proofErr w:type="spellEnd"/>
            <w:r>
              <w:rPr>
                <w:rFonts w:ascii="Garamond" w:hAnsi="Garamond"/>
                <w:b/>
              </w:rPr>
              <w:t xml:space="preserve"> Product”.</w:t>
            </w:r>
          </w:p>
          <w:p w:rsidR="00EF138A" w:rsidRDefault="00EF138A">
            <w:pPr>
              <w:rPr>
                <w:rFonts w:ascii="Garamond" w:hAnsi="Garamond"/>
              </w:rPr>
            </w:pPr>
          </w:p>
          <w:p w:rsidR="00EF138A" w:rsidRDefault="00EF138A">
            <w:pPr>
              <w:rPr>
                <w:rFonts w:ascii="Garamond" w:hAnsi="Garamond"/>
              </w:rPr>
            </w:pPr>
          </w:p>
        </w:tc>
      </w:tr>
      <w:tr w:rsidR="00EF138A">
        <w:trPr>
          <w:trHeight w:val="900"/>
        </w:trPr>
        <w:tc>
          <w:tcPr>
            <w:tcW w:w="3779" w:type="dxa"/>
          </w:tcPr>
          <w:p w:rsidR="00EF138A" w:rsidRDefault="00EF138A">
            <w:pPr>
              <w:snapToGrid w:val="0"/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Computer Proficiency: </w:t>
            </w:r>
          </w:p>
        </w:tc>
        <w:tc>
          <w:tcPr>
            <w:tcW w:w="5941" w:type="dxa"/>
          </w:tcPr>
          <w:p w:rsidR="00EF138A" w:rsidRDefault="00EF138A">
            <w:pPr>
              <w:snapToGrid w:val="0"/>
              <w:rPr>
                <w:rFonts w:ascii="Garamond" w:hAnsi="Garamond"/>
              </w:rPr>
            </w:pPr>
          </w:p>
          <w:p w:rsidR="00EF138A" w:rsidRDefault="00EF138A">
            <w:pPr>
              <w:ind w:left="36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Diploma in Web Page designing and programming by </w:t>
            </w:r>
            <w:r>
              <w:rPr>
                <w:rFonts w:ascii="Garamond" w:hAnsi="Garamond"/>
                <w:b/>
              </w:rPr>
              <w:t>APTECH Computers</w:t>
            </w:r>
            <w:r>
              <w:rPr>
                <w:rFonts w:ascii="Garamond" w:hAnsi="Garamond"/>
              </w:rPr>
              <w:t>.</w:t>
            </w:r>
          </w:p>
        </w:tc>
      </w:tr>
      <w:tr w:rsidR="00EF138A">
        <w:trPr>
          <w:trHeight w:val="3321"/>
        </w:trPr>
        <w:tc>
          <w:tcPr>
            <w:tcW w:w="3779" w:type="dxa"/>
          </w:tcPr>
          <w:p w:rsidR="00EF138A" w:rsidRDefault="00EF138A">
            <w:pPr>
              <w:snapToGrid w:val="0"/>
              <w:rPr>
                <w:rFonts w:ascii="Garamond" w:hAnsi="Garamond"/>
                <w:b/>
              </w:rPr>
            </w:pPr>
          </w:p>
          <w:p w:rsidR="00EF138A" w:rsidRDefault="00EF138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Co-curricular Activities: </w:t>
            </w:r>
          </w:p>
        </w:tc>
        <w:tc>
          <w:tcPr>
            <w:tcW w:w="5941" w:type="dxa"/>
          </w:tcPr>
          <w:p w:rsidR="00EF138A" w:rsidRDefault="00EF138A">
            <w:pPr>
              <w:snapToGrid w:val="0"/>
              <w:rPr>
                <w:rFonts w:ascii="Garamond" w:hAnsi="Garamond"/>
              </w:rPr>
            </w:pPr>
          </w:p>
          <w:p w:rsidR="00EF138A" w:rsidRDefault="00EF138A">
            <w:pPr>
              <w:numPr>
                <w:ilvl w:val="0"/>
                <w:numId w:val="3"/>
              </w:numPr>
              <w:tabs>
                <w:tab w:val="left" w:pos="72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Actively participated in various events at school of Management L.N.C.T., Bhopal.</w:t>
            </w:r>
          </w:p>
          <w:p w:rsidR="00EF138A" w:rsidRDefault="00EF138A">
            <w:pPr>
              <w:numPr>
                <w:ilvl w:val="0"/>
                <w:numId w:val="3"/>
              </w:numPr>
              <w:tabs>
                <w:tab w:val="left" w:pos="72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Member of organizing committees for organized National Seminar on “Small Business Environment” at SOM L.N.C.T., Bhopal on 24-25 March 2006.</w:t>
            </w:r>
          </w:p>
          <w:p w:rsidR="00EF138A" w:rsidRDefault="00EF138A">
            <w:pPr>
              <w:numPr>
                <w:ilvl w:val="0"/>
                <w:numId w:val="3"/>
              </w:numPr>
              <w:tabs>
                <w:tab w:val="left" w:pos="72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Member of organizing committees for organized National Seminar on “Current issue in Marketing” at SOM, L.N.C.T., and Bhopal on 23 – 24 Feb 2007.</w:t>
            </w:r>
          </w:p>
          <w:p w:rsidR="00EF138A" w:rsidRDefault="00EF138A">
            <w:pPr>
              <w:ind w:left="360"/>
              <w:rPr>
                <w:rFonts w:ascii="Garamond" w:hAnsi="Garamond"/>
              </w:rPr>
            </w:pPr>
          </w:p>
        </w:tc>
      </w:tr>
      <w:tr w:rsidR="00EF138A">
        <w:trPr>
          <w:trHeight w:val="1800"/>
        </w:trPr>
        <w:tc>
          <w:tcPr>
            <w:tcW w:w="3779" w:type="dxa"/>
          </w:tcPr>
          <w:p w:rsidR="00EF138A" w:rsidRDefault="00EF138A">
            <w:pPr>
              <w:snapToGrid w:val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Personal Information:</w:t>
            </w:r>
          </w:p>
        </w:tc>
        <w:tc>
          <w:tcPr>
            <w:tcW w:w="5941" w:type="dxa"/>
          </w:tcPr>
          <w:p w:rsidR="00EF138A" w:rsidRDefault="00EF138A">
            <w:pPr>
              <w:snapToGrid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D.O.B.            -  26-07-1984</w:t>
            </w:r>
          </w:p>
          <w:p w:rsidR="00EF138A" w:rsidRDefault="00EF13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Father’s name – </w:t>
            </w:r>
            <w:proofErr w:type="spellStart"/>
            <w:r>
              <w:rPr>
                <w:rFonts w:ascii="Garamond" w:hAnsi="Garamond"/>
              </w:rPr>
              <w:t>Shri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Jitendra</w:t>
            </w:r>
            <w:proofErr w:type="spellEnd"/>
            <w:r>
              <w:rPr>
                <w:rFonts w:ascii="Garamond" w:hAnsi="Garamond"/>
              </w:rPr>
              <w:t xml:space="preserve"> Kumar </w:t>
            </w:r>
            <w:proofErr w:type="spellStart"/>
            <w:r>
              <w:rPr>
                <w:rFonts w:ascii="Garamond" w:hAnsi="Garamond"/>
              </w:rPr>
              <w:t>dwivedi</w:t>
            </w:r>
            <w:proofErr w:type="spellEnd"/>
          </w:p>
          <w:p w:rsidR="00EF138A" w:rsidRDefault="00EF13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Occupation     - BHEL employee</w:t>
            </w:r>
          </w:p>
          <w:p w:rsidR="00EF138A" w:rsidRDefault="00EF13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Mother’s name- Smt. </w:t>
            </w:r>
            <w:proofErr w:type="spellStart"/>
            <w:r>
              <w:rPr>
                <w:rFonts w:ascii="Garamond" w:hAnsi="Garamond"/>
              </w:rPr>
              <w:t>Beena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Dwivedi</w:t>
            </w:r>
            <w:proofErr w:type="spellEnd"/>
          </w:p>
          <w:p w:rsidR="00EF138A" w:rsidRDefault="00EF13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Marital Status: - Single</w:t>
            </w:r>
          </w:p>
          <w:p w:rsidR="00EF138A" w:rsidRDefault="00EF13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Languages Known: English, Hindi.</w:t>
            </w:r>
          </w:p>
          <w:p w:rsidR="00EF138A" w:rsidRDefault="00EF138A">
            <w:pPr>
              <w:rPr>
                <w:rFonts w:ascii="Garamond" w:hAnsi="Garamond"/>
              </w:rPr>
            </w:pPr>
          </w:p>
        </w:tc>
      </w:tr>
      <w:tr w:rsidR="00EF138A">
        <w:tc>
          <w:tcPr>
            <w:tcW w:w="3779" w:type="dxa"/>
          </w:tcPr>
          <w:p w:rsidR="00EF138A" w:rsidRDefault="00EF138A">
            <w:pPr>
              <w:pStyle w:val="Heading1"/>
              <w:tabs>
                <w:tab w:val="left" w:pos="0"/>
              </w:tabs>
              <w:snapToGrid w:val="0"/>
              <w:jc w:val="left"/>
            </w:pPr>
          </w:p>
        </w:tc>
        <w:tc>
          <w:tcPr>
            <w:tcW w:w="5941" w:type="dxa"/>
          </w:tcPr>
          <w:p w:rsidR="00EF138A" w:rsidRDefault="00EF138A">
            <w:pPr>
              <w:snapToGrid w:val="0"/>
              <w:rPr>
                <w:rFonts w:ascii="Garamond" w:hAnsi="Garamond"/>
              </w:rPr>
            </w:pPr>
          </w:p>
        </w:tc>
      </w:tr>
    </w:tbl>
    <w:p w:rsidR="00EF138A" w:rsidRDefault="00EF138A"/>
    <w:p w:rsidR="00EF138A" w:rsidRDefault="00EF138A">
      <w:pPr>
        <w:ind w:left="5040"/>
        <w:rPr>
          <w:b/>
          <w:sz w:val="32"/>
          <w:szCs w:val="32"/>
        </w:rPr>
      </w:pPr>
    </w:p>
    <w:p w:rsidR="00EF138A" w:rsidRDefault="00EF138A">
      <w:pPr>
        <w:ind w:left="504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Anand</w:t>
      </w:r>
      <w:proofErr w:type="spellEnd"/>
      <w:r>
        <w:rPr>
          <w:b/>
          <w:sz w:val="32"/>
          <w:szCs w:val="32"/>
        </w:rPr>
        <w:t xml:space="preserve"> Kumar </w:t>
      </w:r>
      <w:proofErr w:type="spellStart"/>
      <w:r>
        <w:rPr>
          <w:b/>
          <w:sz w:val="32"/>
          <w:szCs w:val="32"/>
        </w:rPr>
        <w:t>Dwivedi</w:t>
      </w:r>
      <w:proofErr w:type="spellEnd"/>
    </w:p>
    <w:p w:rsidR="00EF138A" w:rsidRDefault="00EF138A"/>
    <w:sectPr w:rsidR="00EF138A" w:rsidSect="003F7663">
      <w:footnotePr>
        <w:pos w:val="beneathText"/>
      </w:footnotePr>
      <w:pgSz w:w="12240" w:h="15840"/>
      <w:pgMar w:top="1152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Andale Sans UI">
    <w:altName w:val="Arial Unicode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897051"/>
    <w:rsid w:val="000631DE"/>
    <w:rsid w:val="00136A4A"/>
    <w:rsid w:val="001377F6"/>
    <w:rsid w:val="001745D1"/>
    <w:rsid w:val="001B6860"/>
    <w:rsid w:val="001C2AF6"/>
    <w:rsid w:val="001D6D4E"/>
    <w:rsid w:val="001F7151"/>
    <w:rsid w:val="00227C2D"/>
    <w:rsid w:val="003B6A0B"/>
    <w:rsid w:val="003F7663"/>
    <w:rsid w:val="004E773D"/>
    <w:rsid w:val="0051001C"/>
    <w:rsid w:val="005E04A6"/>
    <w:rsid w:val="00600557"/>
    <w:rsid w:val="00861AFD"/>
    <w:rsid w:val="00897051"/>
    <w:rsid w:val="00904C50"/>
    <w:rsid w:val="0097476B"/>
    <w:rsid w:val="00A00BDE"/>
    <w:rsid w:val="00A37CAA"/>
    <w:rsid w:val="00AB7EE3"/>
    <w:rsid w:val="00B343F8"/>
    <w:rsid w:val="00DE0634"/>
    <w:rsid w:val="00E119BF"/>
    <w:rsid w:val="00E56A13"/>
    <w:rsid w:val="00E7206A"/>
    <w:rsid w:val="00E94EF2"/>
    <w:rsid w:val="00EC6B4A"/>
    <w:rsid w:val="00EF138A"/>
    <w:rsid w:val="00F71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663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3F7663"/>
    <w:pPr>
      <w:keepNext/>
      <w:numPr>
        <w:numId w:val="1"/>
      </w:numPr>
      <w:jc w:val="both"/>
      <w:outlineLvl w:val="0"/>
    </w:pPr>
    <w:rPr>
      <w:rFonts w:ascii="Garamond" w:hAnsi="Garamond"/>
      <w:b/>
    </w:rPr>
  </w:style>
  <w:style w:type="paragraph" w:styleId="Heading2">
    <w:name w:val="heading 2"/>
    <w:basedOn w:val="Normal"/>
    <w:next w:val="Normal"/>
    <w:qFormat/>
    <w:rsid w:val="003F7663"/>
    <w:pPr>
      <w:keepNext/>
      <w:numPr>
        <w:ilvl w:val="1"/>
        <w:numId w:val="1"/>
      </w:numPr>
      <w:tabs>
        <w:tab w:val="left" w:pos="1519"/>
      </w:tabs>
      <w:outlineLvl w:val="1"/>
    </w:pPr>
    <w:rPr>
      <w:rFonts w:ascii="Garamond" w:hAnsi="Garamond"/>
      <w:b/>
      <w:szCs w:val="22"/>
      <w:lang w:val="es-ES"/>
    </w:rPr>
  </w:style>
  <w:style w:type="paragraph" w:styleId="Heading3">
    <w:name w:val="heading 3"/>
    <w:basedOn w:val="Normal"/>
    <w:next w:val="Normal"/>
    <w:qFormat/>
    <w:rsid w:val="003F7663"/>
    <w:pPr>
      <w:keepNext/>
      <w:numPr>
        <w:ilvl w:val="2"/>
        <w:numId w:val="1"/>
      </w:numPr>
      <w:tabs>
        <w:tab w:val="left" w:pos="1519"/>
      </w:tabs>
      <w:ind w:left="-180"/>
      <w:outlineLvl w:val="2"/>
    </w:pPr>
    <w:rPr>
      <w:rFonts w:ascii="Garamond" w:hAnsi="Garamond"/>
      <w:b/>
      <w:sz w:val="22"/>
      <w:szCs w:val="22"/>
      <w:lang w:val="es-ES"/>
    </w:rPr>
  </w:style>
  <w:style w:type="paragraph" w:styleId="Heading4">
    <w:name w:val="heading 4"/>
    <w:basedOn w:val="Normal"/>
    <w:next w:val="Normal"/>
    <w:qFormat/>
    <w:rsid w:val="003F7663"/>
    <w:pPr>
      <w:keepNext/>
      <w:numPr>
        <w:ilvl w:val="3"/>
        <w:numId w:val="1"/>
      </w:numPr>
      <w:tabs>
        <w:tab w:val="left" w:pos="1519"/>
      </w:tabs>
      <w:ind w:left="-360"/>
      <w:outlineLvl w:val="3"/>
    </w:pPr>
    <w:rPr>
      <w:rFonts w:ascii="Garamond" w:hAnsi="Garamond"/>
      <w:b/>
      <w:sz w:val="22"/>
      <w:szCs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F7663"/>
    <w:rPr>
      <w:rFonts w:ascii="Symbol" w:hAnsi="Symbol"/>
    </w:rPr>
  </w:style>
  <w:style w:type="character" w:customStyle="1" w:styleId="WW8Num3z0">
    <w:name w:val="WW8Num3z0"/>
    <w:rsid w:val="003F7663"/>
    <w:rPr>
      <w:rFonts w:ascii="Symbol" w:hAnsi="Symbol"/>
    </w:rPr>
  </w:style>
  <w:style w:type="character" w:customStyle="1" w:styleId="WW8Num4z0">
    <w:name w:val="WW8Num4z0"/>
    <w:rsid w:val="003F7663"/>
    <w:rPr>
      <w:rFonts w:ascii="Symbol" w:hAnsi="Symbol"/>
    </w:rPr>
  </w:style>
  <w:style w:type="character" w:customStyle="1" w:styleId="Absatz-Standardschriftart">
    <w:name w:val="Absatz-Standardschriftart"/>
    <w:rsid w:val="003F7663"/>
  </w:style>
  <w:style w:type="character" w:customStyle="1" w:styleId="WW-DefaultParagraphFont">
    <w:name w:val="WW-Default Paragraph Font"/>
    <w:rsid w:val="003F7663"/>
  </w:style>
  <w:style w:type="character" w:customStyle="1" w:styleId="WW8Num1z0">
    <w:name w:val="WW8Num1z0"/>
    <w:rsid w:val="003F7663"/>
    <w:rPr>
      <w:rFonts w:ascii="Symbol" w:hAnsi="Symbol"/>
    </w:rPr>
  </w:style>
  <w:style w:type="character" w:customStyle="1" w:styleId="WW8Num1z1">
    <w:name w:val="WW8Num1z1"/>
    <w:rsid w:val="003F7663"/>
    <w:rPr>
      <w:rFonts w:ascii="Courier New" w:hAnsi="Courier New" w:cs="Courier New"/>
    </w:rPr>
  </w:style>
  <w:style w:type="character" w:customStyle="1" w:styleId="WW8Num1z2">
    <w:name w:val="WW8Num1z2"/>
    <w:rsid w:val="003F7663"/>
    <w:rPr>
      <w:rFonts w:ascii="Wingdings" w:hAnsi="Wingdings"/>
    </w:rPr>
  </w:style>
  <w:style w:type="character" w:customStyle="1" w:styleId="WW8Num2z1">
    <w:name w:val="WW8Num2z1"/>
    <w:rsid w:val="003F7663"/>
    <w:rPr>
      <w:rFonts w:ascii="Courier New" w:hAnsi="Courier New" w:cs="Courier New"/>
    </w:rPr>
  </w:style>
  <w:style w:type="character" w:customStyle="1" w:styleId="WW8Num2z2">
    <w:name w:val="WW8Num2z2"/>
    <w:rsid w:val="003F7663"/>
    <w:rPr>
      <w:rFonts w:ascii="Wingdings" w:hAnsi="Wingdings"/>
    </w:rPr>
  </w:style>
  <w:style w:type="character" w:customStyle="1" w:styleId="WW8Num3z1">
    <w:name w:val="WW8Num3z1"/>
    <w:rsid w:val="003F7663"/>
    <w:rPr>
      <w:rFonts w:ascii="Courier New" w:hAnsi="Courier New"/>
    </w:rPr>
  </w:style>
  <w:style w:type="character" w:customStyle="1" w:styleId="WW8Num3z2">
    <w:name w:val="WW8Num3z2"/>
    <w:rsid w:val="003F7663"/>
    <w:rPr>
      <w:rFonts w:ascii="Wingdings" w:hAnsi="Wingdings"/>
    </w:rPr>
  </w:style>
  <w:style w:type="character" w:customStyle="1" w:styleId="WW8Num4z1">
    <w:name w:val="WW8Num4z1"/>
    <w:rsid w:val="003F7663"/>
    <w:rPr>
      <w:rFonts w:ascii="Courier New" w:hAnsi="Courier New"/>
    </w:rPr>
  </w:style>
  <w:style w:type="character" w:customStyle="1" w:styleId="WW8Num4z2">
    <w:name w:val="WW8Num4z2"/>
    <w:rsid w:val="003F7663"/>
    <w:rPr>
      <w:rFonts w:ascii="Wingdings" w:hAnsi="Wingdings"/>
    </w:rPr>
  </w:style>
  <w:style w:type="character" w:customStyle="1" w:styleId="WW8Num5z0">
    <w:name w:val="WW8Num5z0"/>
    <w:rsid w:val="003F7663"/>
    <w:rPr>
      <w:rFonts w:ascii="Symbol" w:hAnsi="Symbol"/>
    </w:rPr>
  </w:style>
  <w:style w:type="character" w:customStyle="1" w:styleId="WW8Num5z1">
    <w:name w:val="WW8Num5z1"/>
    <w:rsid w:val="003F7663"/>
    <w:rPr>
      <w:rFonts w:ascii="Courier New" w:hAnsi="Courier New" w:cs="Courier New"/>
    </w:rPr>
  </w:style>
  <w:style w:type="character" w:customStyle="1" w:styleId="WW8Num5z2">
    <w:name w:val="WW8Num5z2"/>
    <w:rsid w:val="003F7663"/>
    <w:rPr>
      <w:rFonts w:ascii="Wingdings" w:hAnsi="Wingdings"/>
    </w:rPr>
  </w:style>
  <w:style w:type="character" w:customStyle="1" w:styleId="WW8Num6z0">
    <w:name w:val="WW8Num6z0"/>
    <w:rsid w:val="003F7663"/>
    <w:rPr>
      <w:rFonts w:ascii="Symbol" w:hAnsi="Symbol"/>
    </w:rPr>
  </w:style>
  <w:style w:type="character" w:customStyle="1" w:styleId="WW8Num6z1">
    <w:name w:val="WW8Num6z1"/>
    <w:rsid w:val="003F7663"/>
    <w:rPr>
      <w:rFonts w:ascii="Courier New" w:hAnsi="Courier New" w:cs="Courier New"/>
    </w:rPr>
  </w:style>
  <w:style w:type="character" w:customStyle="1" w:styleId="WW8Num6z2">
    <w:name w:val="WW8Num6z2"/>
    <w:rsid w:val="003F7663"/>
    <w:rPr>
      <w:rFonts w:ascii="Wingdings" w:hAnsi="Wingdings"/>
    </w:rPr>
  </w:style>
  <w:style w:type="character" w:customStyle="1" w:styleId="WW8Num7z0">
    <w:name w:val="WW8Num7z0"/>
    <w:rsid w:val="003F7663"/>
    <w:rPr>
      <w:rFonts w:ascii="Symbol" w:hAnsi="Symbol"/>
    </w:rPr>
  </w:style>
  <w:style w:type="character" w:customStyle="1" w:styleId="WW8Num7z1">
    <w:name w:val="WW8Num7z1"/>
    <w:rsid w:val="003F7663"/>
    <w:rPr>
      <w:rFonts w:ascii="Courier New" w:hAnsi="Courier New" w:cs="Courier New"/>
    </w:rPr>
  </w:style>
  <w:style w:type="character" w:customStyle="1" w:styleId="WW8Num7z2">
    <w:name w:val="WW8Num7z2"/>
    <w:rsid w:val="003F7663"/>
    <w:rPr>
      <w:rFonts w:ascii="Wingdings" w:hAnsi="Wingdings"/>
    </w:rPr>
  </w:style>
  <w:style w:type="character" w:customStyle="1" w:styleId="WW-DefaultParagraphFont1">
    <w:name w:val="WW-Default Paragraph Font1"/>
    <w:rsid w:val="003F7663"/>
  </w:style>
  <w:style w:type="character" w:styleId="Hyperlink">
    <w:name w:val="Hyperlink"/>
    <w:semiHidden/>
    <w:rsid w:val="003F7663"/>
    <w:rPr>
      <w:color w:val="0000FF"/>
      <w:u w:val="single"/>
    </w:rPr>
  </w:style>
  <w:style w:type="character" w:styleId="FollowedHyperlink">
    <w:name w:val="FollowedHyperlink"/>
    <w:semiHidden/>
    <w:rsid w:val="003F7663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3F7663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BodyText">
    <w:name w:val="Body Text"/>
    <w:basedOn w:val="Normal"/>
    <w:semiHidden/>
    <w:rsid w:val="003F7663"/>
    <w:pPr>
      <w:spacing w:after="120"/>
    </w:pPr>
  </w:style>
  <w:style w:type="paragraph" w:styleId="List">
    <w:name w:val="List"/>
    <w:basedOn w:val="BodyText"/>
    <w:semiHidden/>
    <w:rsid w:val="003F7663"/>
    <w:rPr>
      <w:rFonts w:cs="Tahoma"/>
    </w:rPr>
  </w:style>
  <w:style w:type="paragraph" w:styleId="Caption">
    <w:name w:val="caption"/>
    <w:basedOn w:val="Normal"/>
    <w:qFormat/>
    <w:rsid w:val="003F766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3F7663"/>
    <w:pPr>
      <w:suppressLineNumbers/>
    </w:pPr>
    <w:rPr>
      <w:rFonts w:cs="Tahoma"/>
    </w:rPr>
  </w:style>
  <w:style w:type="paragraph" w:customStyle="1" w:styleId="NormalArial">
    <w:name w:val="Normal + Arial"/>
    <w:basedOn w:val="Normal"/>
    <w:rsid w:val="003F7663"/>
    <w:pPr>
      <w:jc w:val="both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semiHidden/>
    <w:rsid w:val="003F7663"/>
    <w:pPr>
      <w:widowControl w:val="0"/>
      <w:autoSpaceDE w:val="0"/>
      <w:ind w:left="720"/>
      <w:jc w:val="both"/>
    </w:pPr>
    <w:rPr>
      <w:b/>
      <w:bCs/>
    </w:rPr>
  </w:style>
  <w:style w:type="paragraph" w:customStyle="1" w:styleId="TableContents">
    <w:name w:val="Table Contents"/>
    <w:basedOn w:val="Normal"/>
    <w:rsid w:val="003F7663"/>
    <w:pPr>
      <w:suppressLineNumbers/>
    </w:pPr>
  </w:style>
  <w:style w:type="paragraph" w:customStyle="1" w:styleId="TableHeading">
    <w:name w:val="Table Heading"/>
    <w:basedOn w:val="TableContents"/>
    <w:rsid w:val="003F7663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Ashok kumar Shukla</vt:lpstr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Ashok kumar Shukla</dc:title>
  <dc:creator>AMIT</dc:creator>
  <cp:lastModifiedBy>Rajan</cp:lastModifiedBy>
  <cp:revision>3</cp:revision>
  <cp:lastPrinted>2007-09-09T05:35:00Z</cp:lastPrinted>
  <dcterms:created xsi:type="dcterms:W3CDTF">2014-09-28T06:25:00Z</dcterms:created>
  <dcterms:modified xsi:type="dcterms:W3CDTF">2014-09-28T06:25:00Z</dcterms:modified>
</cp:coreProperties>
</file>