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C81" w:rsidRDefault="00965C81">
      <w:pPr>
        <w:rPr>
          <w:rFonts w:ascii="Verdana" w:hAnsi="Verdana"/>
        </w:rPr>
      </w:pPr>
    </w:p>
    <w:p w:rsidR="00154619" w:rsidRDefault="00154619">
      <w:pPr>
        <w:jc w:val="center"/>
        <w:rPr>
          <w:rFonts w:ascii="Verdana" w:hAnsi="Verdana"/>
          <w:b/>
          <w:sz w:val="26"/>
          <w:szCs w:val="26"/>
        </w:rPr>
      </w:pPr>
    </w:p>
    <w:p w:rsidR="001F39AA" w:rsidRPr="001F39AA" w:rsidRDefault="001F39AA">
      <w:pPr>
        <w:jc w:val="center"/>
        <w:rPr>
          <w:rFonts w:ascii="Verdana" w:hAnsi="Verdana"/>
          <w:b/>
          <w:sz w:val="26"/>
          <w:szCs w:val="26"/>
          <w:u w:val="single"/>
        </w:rPr>
      </w:pPr>
      <w:r w:rsidRPr="001F39AA">
        <w:rPr>
          <w:rFonts w:ascii="Verdana" w:hAnsi="Verdana"/>
          <w:b/>
          <w:sz w:val="26"/>
          <w:szCs w:val="26"/>
          <w:u w:val="single"/>
        </w:rPr>
        <w:t>RESUME</w:t>
      </w:r>
    </w:p>
    <w:p w:rsidR="001F39AA" w:rsidRPr="001F39AA" w:rsidRDefault="001F39AA">
      <w:pPr>
        <w:jc w:val="center"/>
        <w:rPr>
          <w:rFonts w:ascii="Verdana" w:hAnsi="Verdana"/>
          <w:sz w:val="26"/>
          <w:szCs w:val="26"/>
          <w:u w:val="single"/>
        </w:rPr>
      </w:pPr>
    </w:p>
    <w:p w:rsidR="00965C81" w:rsidRDefault="00222D77">
      <w:pPr>
        <w:jc w:val="center"/>
        <w:rPr>
          <w:rFonts w:ascii="Verdana" w:hAnsi="Verdana"/>
          <w:b/>
          <w:sz w:val="26"/>
          <w:szCs w:val="26"/>
        </w:rPr>
      </w:pPr>
      <w:r>
        <w:rPr>
          <w:rFonts w:ascii="Verdana" w:hAnsi="Verdana"/>
          <w:b/>
          <w:sz w:val="26"/>
          <w:szCs w:val="26"/>
        </w:rPr>
        <w:t>SIVA RAMAKRISHNA G</w:t>
      </w:r>
    </w:p>
    <w:p w:rsidR="00965C81" w:rsidRPr="00D3108E" w:rsidRDefault="00965C81">
      <w:pPr>
        <w:jc w:val="center"/>
        <w:rPr>
          <w:rFonts w:ascii="Verdana" w:hAnsi="Verdana"/>
          <w:sz w:val="20"/>
          <w:szCs w:val="20"/>
        </w:rPr>
      </w:pPr>
      <w:r w:rsidRPr="00D3108E">
        <w:rPr>
          <w:rFonts w:ascii="Verdana" w:hAnsi="Verdana"/>
          <w:b/>
          <w:sz w:val="20"/>
          <w:szCs w:val="20"/>
        </w:rPr>
        <w:t>Mobile:</w:t>
      </w:r>
      <w:r w:rsidR="00274158">
        <w:rPr>
          <w:rFonts w:ascii="Verdana" w:hAnsi="Verdana"/>
          <w:sz w:val="20"/>
          <w:szCs w:val="20"/>
        </w:rPr>
        <w:t>+91-9491498392</w:t>
      </w:r>
    </w:p>
    <w:p w:rsidR="00965C81" w:rsidRPr="00D3108E" w:rsidRDefault="00965C81">
      <w:pPr>
        <w:jc w:val="center"/>
        <w:rPr>
          <w:rFonts w:ascii="Verdana" w:hAnsi="Verdana"/>
          <w:sz w:val="20"/>
          <w:szCs w:val="20"/>
        </w:rPr>
      </w:pPr>
      <w:r w:rsidRPr="00D3108E">
        <w:rPr>
          <w:rFonts w:ascii="Verdana" w:hAnsi="Verdana"/>
          <w:b/>
          <w:sz w:val="20"/>
          <w:szCs w:val="20"/>
        </w:rPr>
        <w:t xml:space="preserve">Email: </w:t>
      </w:r>
      <w:r w:rsidR="00222D77" w:rsidRPr="00D3108E">
        <w:rPr>
          <w:rFonts w:ascii="Verdana" w:hAnsi="Verdana"/>
          <w:sz w:val="20"/>
          <w:szCs w:val="20"/>
        </w:rPr>
        <w:t>sreekrishna.ram</w:t>
      </w:r>
      <w:r w:rsidR="000A4D5B" w:rsidRPr="00D3108E">
        <w:rPr>
          <w:rFonts w:ascii="Verdana" w:hAnsi="Verdana"/>
          <w:sz w:val="20"/>
          <w:szCs w:val="20"/>
        </w:rPr>
        <w:t>@gmail</w:t>
      </w:r>
      <w:r w:rsidR="007C7BF0" w:rsidRPr="00D3108E">
        <w:rPr>
          <w:rFonts w:ascii="Verdana" w:hAnsi="Verdana"/>
          <w:sz w:val="20"/>
          <w:szCs w:val="20"/>
        </w:rPr>
        <w:t>.com</w:t>
      </w:r>
    </w:p>
    <w:p w:rsidR="00965C81" w:rsidRPr="00D3108E" w:rsidRDefault="00965C81">
      <w:pPr>
        <w:jc w:val="center"/>
        <w:rPr>
          <w:rFonts w:ascii="Verdana" w:hAnsi="Verdana"/>
          <w:sz w:val="20"/>
          <w:szCs w:val="20"/>
        </w:rPr>
      </w:pPr>
    </w:p>
    <w:p w:rsidR="00965C81" w:rsidRPr="00D3108E" w:rsidRDefault="00965C81">
      <w:pPr>
        <w:pStyle w:val="Subtitle"/>
        <w:pBdr>
          <w:top w:val="double" w:sz="1" w:space="1" w:color="000000"/>
        </w:pBdr>
        <w:jc w:val="center"/>
        <w:rPr>
          <w:rFonts w:ascii="Verdana" w:hAnsi="Verdana"/>
          <w:b/>
          <w:i w:val="0"/>
          <w:sz w:val="20"/>
          <w:szCs w:val="20"/>
        </w:rPr>
      </w:pPr>
      <w:r w:rsidRPr="00D3108E">
        <w:rPr>
          <w:rFonts w:ascii="Verdana" w:hAnsi="Verdana"/>
          <w:b/>
          <w:i w:val="0"/>
          <w:sz w:val="20"/>
          <w:szCs w:val="20"/>
        </w:rPr>
        <w:t>SYNOPSIS</w:t>
      </w:r>
    </w:p>
    <w:p w:rsidR="00965C81" w:rsidRPr="00D3108E" w:rsidRDefault="00965C81">
      <w:pPr>
        <w:pStyle w:val="Subtitle"/>
        <w:pBdr>
          <w:top w:val="double" w:sz="1" w:space="1" w:color="000000"/>
        </w:pBdr>
        <w:jc w:val="center"/>
        <w:rPr>
          <w:rFonts w:ascii="Verdana" w:hAnsi="Verdana"/>
          <w:b/>
          <w:i w:val="0"/>
          <w:sz w:val="20"/>
          <w:szCs w:val="20"/>
        </w:rPr>
      </w:pPr>
    </w:p>
    <w:p w:rsidR="00965C81" w:rsidRPr="00D3108E" w:rsidRDefault="34C82690">
      <w:pPr>
        <w:jc w:val="center"/>
        <w:rPr>
          <w:rFonts w:ascii="Verdana" w:hAnsi="Verdana"/>
          <w:b/>
          <w:sz w:val="20"/>
          <w:szCs w:val="20"/>
        </w:rPr>
      </w:pPr>
      <w:r w:rsidRPr="34C82690">
        <w:rPr>
          <w:rFonts w:ascii="Verdana" w:eastAsia="Verdana" w:hAnsi="Verdana" w:cs="Verdana"/>
          <w:b/>
          <w:bCs/>
          <w:sz w:val="20"/>
          <w:szCs w:val="20"/>
        </w:rPr>
        <w:t>A result oriented professional with Years of experience (</w:t>
      </w:r>
      <w:r w:rsidR="00154619">
        <w:rPr>
          <w:rFonts w:ascii="Verdana" w:eastAsia="Verdana" w:hAnsi="Verdana" w:cs="Verdana"/>
          <w:b/>
          <w:bCs/>
          <w:i/>
          <w:iCs/>
          <w:sz w:val="20"/>
          <w:szCs w:val="20"/>
        </w:rPr>
        <w:t>2</w:t>
      </w:r>
      <w:r w:rsidR="00FB78AD">
        <w:rPr>
          <w:rFonts w:ascii="Verdana" w:eastAsia="Verdana" w:hAnsi="Verdana" w:cs="Verdana"/>
          <w:b/>
          <w:bCs/>
          <w:i/>
          <w:iCs/>
          <w:sz w:val="20"/>
          <w:szCs w:val="20"/>
        </w:rPr>
        <w:t>.5</w:t>
      </w:r>
      <w:r w:rsidRPr="34C82690">
        <w:rPr>
          <w:rFonts w:ascii="Verdana" w:eastAsia="Verdana" w:hAnsi="Verdana" w:cs="Verdana"/>
          <w:b/>
          <w:bCs/>
          <w:i/>
          <w:iCs/>
          <w:sz w:val="20"/>
          <w:szCs w:val="20"/>
        </w:rPr>
        <w:t xml:space="preserve"> years as</w:t>
      </w:r>
      <w:r w:rsidR="00154619">
        <w:rPr>
          <w:rFonts w:ascii="Verdana" w:eastAsia="Verdana" w:hAnsi="Verdana" w:cs="Verdana"/>
          <w:b/>
          <w:bCs/>
          <w:i/>
          <w:iCs/>
          <w:sz w:val="20"/>
          <w:szCs w:val="20"/>
        </w:rPr>
        <w:t xml:space="preserve"> </w:t>
      </w:r>
      <w:r w:rsidRPr="34C82690">
        <w:rPr>
          <w:rFonts w:ascii="Verdana" w:eastAsia="Verdana" w:hAnsi="Verdana" w:cs="Verdana"/>
          <w:b/>
          <w:bCs/>
          <w:i/>
          <w:iCs/>
          <w:sz w:val="20"/>
          <w:szCs w:val="20"/>
        </w:rPr>
        <w:t>CSO–CSM in</w:t>
      </w:r>
      <w:r w:rsidR="006C5D66">
        <w:rPr>
          <w:rFonts w:ascii="Verdana" w:eastAsia="Verdana" w:hAnsi="Verdana" w:cs="Verdana"/>
          <w:b/>
          <w:bCs/>
          <w:i/>
          <w:iCs/>
          <w:sz w:val="20"/>
          <w:szCs w:val="20"/>
        </w:rPr>
        <w:t xml:space="preserve"> Branch Banking and total of 3.</w:t>
      </w:r>
      <w:r w:rsidR="00B75A36">
        <w:rPr>
          <w:rFonts w:ascii="Verdana" w:eastAsia="Verdana" w:hAnsi="Verdana" w:cs="Verdana"/>
          <w:b/>
          <w:bCs/>
          <w:i/>
          <w:iCs/>
          <w:sz w:val="20"/>
          <w:szCs w:val="20"/>
        </w:rPr>
        <w:t>5</w:t>
      </w:r>
      <w:r w:rsidRPr="34C82690">
        <w:rPr>
          <w:rFonts w:ascii="Verdana" w:eastAsia="Verdana" w:hAnsi="Verdana" w:cs="Verdana"/>
          <w:b/>
          <w:bCs/>
          <w:i/>
          <w:iCs/>
          <w:sz w:val="20"/>
          <w:szCs w:val="20"/>
        </w:rPr>
        <w:t xml:space="preserve"> years in various Depts</w:t>
      </w:r>
      <w:r w:rsidR="00154619">
        <w:rPr>
          <w:rFonts w:ascii="Verdana" w:eastAsia="Verdana" w:hAnsi="Verdana" w:cs="Verdana"/>
          <w:b/>
          <w:bCs/>
          <w:i/>
          <w:iCs/>
          <w:sz w:val="20"/>
          <w:szCs w:val="20"/>
        </w:rPr>
        <w:t>.</w:t>
      </w:r>
      <w:r w:rsidRPr="34C82690">
        <w:rPr>
          <w:rFonts w:ascii="Verdana" w:eastAsia="Verdana" w:hAnsi="Verdana" w:cs="Verdana"/>
          <w:b/>
          <w:bCs/>
          <w:i/>
          <w:iCs/>
          <w:sz w:val="20"/>
          <w:szCs w:val="20"/>
        </w:rPr>
        <w:t>)</w:t>
      </w:r>
      <w:r w:rsidRPr="34C82690">
        <w:rPr>
          <w:rFonts w:ascii="Verdana" w:eastAsia="Verdana" w:hAnsi="Verdana" w:cs="Verdana"/>
          <w:b/>
          <w:bCs/>
          <w:sz w:val="20"/>
          <w:szCs w:val="20"/>
        </w:rPr>
        <w:t xml:space="preserve"> in managing the Business Banking Operations &amp; General Management;</w:t>
      </w:r>
      <w:bookmarkStart w:id="0" w:name="_GoBack"/>
      <w:bookmarkEnd w:id="0"/>
    </w:p>
    <w:p w:rsidR="00965C81" w:rsidRPr="00D3108E" w:rsidRDefault="00965C81">
      <w:pPr>
        <w:jc w:val="both"/>
        <w:rPr>
          <w:rFonts w:ascii="Verdana" w:hAnsi="Verdana"/>
          <w:sz w:val="20"/>
          <w:szCs w:val="20"/>
        </w:rPr>
      </w:pPr>
    </w:p>
    <w:p w:rsidR="00965C81" w:rsidRPr="00D3108E" w:rsidRDefault="00965C81">
      <w:pPr>
        <w:jc w:val="both"/>
        <w:rPr>
          <w:rFonts w:ascii="Verdana" w:hAnsi="Verdana"/>
          <w:sz w:val="20"/>
          <w:szCs w:val="20"/>
        </w:rPr>
      </w:pPr>
      <w:r w:rsidRPr="00D3108E">
        <w:rPr>
          <w:rFonts w:ascii="Verdana" w:hAnsi="Verdana"/>
          <w:sz w:val="20"/>
          <w:szCs w:val="20"/>
        </w:rPr>
        <w:t>Strategic Planning</w:t>
      </w:r>
      <w:r w:rsidRPr="00D3108E">
        <w:rPr>
          <w:rFonts w:ascii="Verdana" w:hAnsi="Verdana"/>
          <w:sz w:val="20"/>
          <w:szCs w:val="20"/>
        </w:rPr>
        <w:tab/>
      </w:r>
      <w:r w:rsidRPr="00D3108E">
        <w:rPr>
          <w:rFonts w:ascii="Verdana" w:hAnsi="Verdana"/>
          <w:sz w:val="20"/>
          <w:szCs w:val="20"/>
        </w:rPr>
        <w:tab/>
      </w:r>
      <w:r w:rsidRPr="00D3108E">
        <w:rPr>
          <w:rFonts w:ascii="Verdana" w:hAnsi="Verdana"/>
          <w:sz w:val="20"/>
          <w:szCs w:val="20"/>
        </w:rPr>
        <w:tab/>
        <w:t>Cl</w:t>
      </w:r>
      <w:r w:rsidR="00BB182A" w:rsidRPr="00D3108E">
        <w:rPr>
          <w:rFonts w:ascii="Verdana" w:hAnsi="Verdana"/>
          <w:sz w:val="20"/>
          <w:szCs w:val="20"/>
        </w:rPr>
        <w:t>ient Servicing</w:t>
      </w:r>
      <w:r w:rsidR="00BB182A" w:rsidRPr="00D3108E">
        <w:rPr>
          <w:rFonts w:ascii="Verdana" w:hAnsi="Verdana"/>
          <w:sz w:val="20"/>
          <w:szCs w:val="20"/>
        </w:rPr>
        <w:tab/>
      </w:r>
      <w:r w:rsidR="00BB182A" w:rsidRPr="00D3108E">
        <w:rPr>
          <w:rFonts w:ascii="Verdana" w:hAnsi="Verdana"/>
          <w:sz w:val="20"/>
          <w:szCs w:val="20"/>
        </w:rPr>
        <w:tab/>
        <w:t xml:space="preserve">Sales </w:t>
      </w:r>
      <w:r w:rsidR="00B7163B" w:rsidRPr="00D3108E">
        <w:rPr>
          <w:rFonts w:ascii="Verdana" w:hAnsi="Verdana"/>
          <w:sz w:val="20"/>
          <w:szCs w:val="20"/>
        </w:rPr>
        <w:t>Management</w:t>
      </w:r>
    </w:p>
    <w:p w:rsidR="00965C81" w:rsidRPr="00D3108E" w:rsidRDefault="00965C81">
      <w:pPr>
        <w:jc w:val="both"/>
        <w:rPr>
          <w:rFonts w:ascii="Verdana" w:hAnsi="Verdana"/>
          <w:sz w:val="20"/>
          <w:szCs w:val="20"/>
        </w:rPr>
      </w:pPr>
      <w:r w:rsidRPr="00D3108E">
        <w:rPr>
          <w:rFonts w:ascii="Verdana" w:hAnsi="Verdana"/>
          <w:sz w:val="20"/>
          <w:szCs w:val="20"/>
        </w:rPr>
        <w:t>Internal Au</w:t>
      </w:r>
      <w:r w:rsidR="00B7163B" w:rsidRPr="00D3108E">
        <w:rPr>
          <w:rFonts w:ascii="Verdana" w:hAnsi="Verdana"/>
          <w:sz w:val="20"/>
          <w:szCs w:val="20"/>
        </w:rPr>
        <w:t>dit</w:t>
      </w:r>
      <w:r w:rsidR="00B7163B" w:rsidRPr="00D3108E">
        <w:rPr>
          <w:rFonts w:ascii="Verdana" w:hAnsi="Verdana"/>
          <w:sz w:val="20"/>
          <w:szCs w:val="20"/>
        </w:rPr>
        <w:tab/>
      </w:r>
      <w:r w:rsidR="00B7163B" w:rsidRPr="00D3108E">
        <w:rPr>
          <w:rFonts w:ascii="Verdana" w:hAnsi="Verdana"/>
          <w:sz w:val="20"/>
          <w:szCs w:val="20"/>
        </w:rPr>
        <w:tab/>
      </w:r>
      <w:r w:rsidR="00B7163B" w:rsidRPr="00D3108E">
        <w:rPr>
          <w:rFonts w:ascii="Verdana" w:hAnsi="Verdana"/>
          <w:sz w:val="20"/>
          <w:szCs w:val="20"/>
        </w:rPr>
        <w:tab/>
      </w:r>
      <w:r w:rsidR="00B7163B" w:rsidRPr="00D3108E">
        <w:rPr>
          <w:rFonts w:ascii="Verdana" w:hAnsi="Verdana"/>
          <w:sz w:val="20"/>
          <w:szCs w:val="20"/>
        </w:rPr>
        <w:tab/>
        <w:t>Statutory Compliance</w:t>
      </w:r>
      <w:r w:rsidR="00B7163B" w:rsidRPr="00D3108E">
        <w:rPr>
          <w:rFonts w:ascii="Verdana" w:hAnsi="Verdana"/>
          <w:sz w:val="20"/>
          <w:szCs w:val="20"/>
        </w:rPr>
        <w:tab/>
        <w:t>Self</w:t>
      </w:r>
      <w:r w:rsidRPr="00D3108E">
        <w:rPr>
          <w:rFonts w:ascii="Verdana" w:hAnsi="Verdana"/>
          <w:sz w:val="20"/>
          <w:szCs w:val="20"/>
        </w:rPr>
        <w:t xml:space="preserve"> Management</w:t>
      </w:r>
    </w:p>
    <w:p w:rsidR="00965C81" w:rsidRPr="00D3108E" w:rsidRDefault="00965C81">
      <w:pPr>
        <w:jc w:val="both"/>
        <w:rPr>
          <w:rFonts w:ascii="Verdana" w:hAnsi="Verdana"/>
          <w:sz w:val="20"/>
          <w:szCs w:val="20"/>
        </w:rPr>
      </w:pPr>
      <w:r w:rsidRPr="00D3108E">
        <w:rPr>
          <w:rFonts w:ascii="Verdana" w:hAnsi="Verdana"/>
          <w:sz w:val="20"/>
          <w:szCs w:val="20"/>
        </w:rPr>
        <w:tab/>
      </w:r>
    </w:p>
    <w:p w:rsidR="00965C81" w:rsidRPr="00D3108E" w:rsidRDefault="00965C81">
      <w:pPr>
        <w:numPr>
          <w:ilvl w:val="0"/>
          <w:numId w:val="23"/>
        </w:numPr>
        <w:shd w:val="clear" w:color="auto" w:fill="F3F3F3"/>
        <w:tabs>
          <w:tab w:val="left" w:pos="1440"/>
        </w:tabs>
        <w:suppressAutoHyphens/>
        <w:spacing w:line="240" w:lineRule="exact"/>
        <w:jc w:val="both"/>
        <w:rPr>
          <w:rFonts w:ascii="Verdana" w:hAnsi="Verdana"/>
          <w:sz w:val="20"/>
          <w:szCs w:val="20"/>
        </w:rPr>
      </w:pPr>
      <w:r w:rsidRPr="00D3108E">
        <w:rPr>
          <w:rFonts w:ascii="Verdana" w:hAnsi="Verdana"/>
          <w:sz w:val="20"/>
          <w:szCs w:val="20"/>
        </w:rPr>
        <w:t xml:space="preserve">Demonstrative excellence in handling Business Banking services and general banking operations. </w:t>
      </w:r>
    </w:p>
    <w:p w:rsidR="00965C81" w:rsidRDefault="00965C81">
      <w:pPr>
        <w:numPr>
          <w:ilvl w:val="0"/>
          <w:numId w:val="23"/>
        </w:numPr>
        <w:shd w:val="clear" w:color="auto" w:fill="F3F3F3"/>
        <w:tabs>
          <w:tab w:val="left" w:pos="1440"/>
        </w:tabs>
        <w:suppressAutoHyphens/>
        <w:spacing w:line="240" w:lineRule="exact"/>
        <w:jc w:val="both"/>
        <w:rPr>
          <w:rFonts w:ascii="Verdana" w:hAnsi="Verdana"/>
          <w:sz w:val="20"/>
          <w:szCs w:val="20"/>
        </w:rPr>
      </w:pPr>
      <w:r w:rsidRPr="00D3108E">
        <w:rPr>
          <w:rFonts w:ascii="Verdana" w:hAnsi="Verdana"/>
          <w:sz w:val="20"/>
          <w:szCs w:val="20"/>
        </w:rPr>
        <w:t>Supervising customer service operations for rendering &amp; achieving quality services.</w:t>
      </w:r>
    </w:p>
    <w:p w:rsidR="003656C9" w:rsidRPr="00D3108E" w:rsidRDefault="003656C9">
      <w:pPr>
        <w:numPr>
          <w:ilvl w:val="0"/>
          <w:numId w:val="23"/>
        </w:numPr>
        <w:shd w:val="clear" w:color="auto" w:fill="F3F3F3"/>
        <w:tabs>
          <w:tab w:val="left" w:pos="1440"/>
        </w:tabs>
        <w:suppressAutoHyphens/>
        <w:spacing w:line="240" w:lineRule="exact"/>
        <w:jc w:val="both"/>
        <w:rPr>
          <w:rFonts w:ascii="Verdana" w:hAnsi="Verdana"/>
          <w:sz w:val="20"/>
          <w:szCs w:val="20"/>
        </w:rPr>
      </w:pPr>
      <w:r>
        <w:rPr>
          <w:rFonts w:ascii="Verdana" w:hAnsi="Verdana"/>
          <w:sz w:val="20"/>
          <w:szCs w:val="20"/>
        </w:rPr>
        <w:t>Successfully headed sales team over a period of 12months.</w:t>
      </w:r>
    </w:p>
    <w:p w:rsidR="00965C81" w:rsidRPr="00D3108E" w:rsidRDefault="00965C81">
      <w:pPr>
        <w:numPr>
          <w:ilvl w:val="0"/>
          <w:numId w:val="23"/>
        </w:numPr>
        <w:shd w:val="clear" w:color="auto" w:fill="F3F3F3"/>
        <w:tabs>
          <w:tab w:val="left" w:pos="1440"/>
        </w:tabs>
        <w:suppressAutoHyphens/>
        <w:spacing w:line="240" w:lineRule="exact"/>
        <w:jc w:val="both"/>
        <w:rPr>
          <w:rFonts w:ascii="Verdana" w:hAnsi="Verdana"/>
          <w:sz w:val="20"/>
          <w:szCs w:val="20"/>
        </w:rPr>
      </w:pPr>
      <w:r w:rsidRPr="00D3108E">
        <w:rPr>
          <w:rFonts w:ascii="Verdana" w:hAnsi="Verdana"/>
          <w:sz w:val="20"/>
          <w:szCs w:val="20"/>
        </w:rPr>
        <w:t xml:space="preserve">Proficient in steering bottom line profitability by ensuring optimal </w:t>
      </w:r>
      <w:r w:rsidR="00222D77" w:rsidRPr="00D3108E">
        <w:rPr>
          <w:rFonts w:ascii="Verdana" w:hAnsi="Verdana"/>
          <w:sz w:val="20"/>
          <w:szCs w:val="20"/>
        </w:rPr>
        <w:t>utilization</w:t>
      </w:r>
      <w:r w:rsidRPr="00D3108E">
        <w:rPr>
          <w:rFonts w:ascii="Verdana" w:hAnsi="Verdana"/>
          <w:sz w:val="20"/>
          <w:szCs w:val="20"/>
        </w:rPr>
        <w:t xml:space="preserve"> of available resources. </w:t>
      </w:r>
    </w:p>
    <w:p w:rsidR="00965C81" w:rsidRPr="00D3108E" w:rsidRDefault="00965C81" w:rsidP="00200396">
      <w:pPr>
        <w:numPr>
          <w:ilvl w:val="0"/>
          <w:numId w:val="23"/>
        </w:numPr>
        <w:shd w:val="clear" w:color="auto" w:fill="F3F3F3"/>
        <w:tabs>
          <w:tab w:val="left" w:pos="1440"/>
        </w:tabs>
        <w:suppressAutoHyphens/>
        <w:spacing w:line="240" w:lineRule="exact"/>
        <w:jc w:val="both"/>
        <w:rPr>
          <w:rFonts w:ascii="Verdana" w:hAnsi="Verdana"/>
          <w:sz w:val="20"/>
          <w:szCs w:val="20"/>
        </w:rPr>
      </w:pPr>
      <w:r w:rsidRPr="00D3108E">
        <w:rPr>
          <w:rFonts w:ascii="Verdana" w:hAnsi="Verdana"/>
          <w:sz w:val="20"/>
          <w:szCs w:val="20"/>
        </w:rPr>
        <w:t>Exposure to AML</w:t>
      </w:r>
      <w:r w:rsidR="001F39AA">
        <w:rPr>
          <w:rFonts w:ascii="Verdana" w:hAnsi="Verdana"/>
          <w:sz w:val="20"/>
          <w:szCs w:val="20"/>
        </w:rPr>
        <w:t xml:space="preserve"> &amp;</w:t>
      </w:r>
      <w:r w:rsidRPr="00D3108E">
        <w:rPr>
          <w:rFonts w:ascii="Verdana" w:hAnsi="Verdana"/>
          <w:sz w:val="20"/>
          <w:szCs w:val="20"/>
        </w:rPr>
        <w:t xml:space="preserve"> </w:t>
      </w:r>
      <w:r w:rsidR="00FC7B91">
        <w:rPr>
          <w:rFonts w:ascii="Verdana" w:hAnsi="Verdana"/>
          <w:sz w:val="20"/>
          <w:szCs w:val="20"/>
        </w:rPr>
        <w:t xml:space="preserve">SOX </w:t>
      </w:r>
      <w:r w:rsidRPr="00D3108E">
        <w:rPr>
          <w:rFonts w:ascii="Verdana" w:hAnsi="Verdana"/>
          <w:sz w:val="20"/>
          <w:szCs w:val="20"/>
        </w:rPr>
        <w:t xml:space="preserve">controls and preventing the fraud &amp; money laundering. </w:t>
      </w:r>
    </w:p>
    <w:p w:rsidR="00965C81" w:rsidRPr="00D3108E" w:rsidRDefault="00965C81">
      <w:pPr>
        <w:numPr>
          <w:ilvl w:val="0"/>
          <w:numId w:val="23"/>
        </w:numPr>
        <w:shd w:val="clear" w:color="auto" w:fill="F3F3F3"/>
        <w:tabs>
          <w:tab w:val="left" w:pos="1440"/>
        </w:tabs>
        <w:suppressAutoHyphens/>
        <w:spacing w:line="240" w:lineRule="exact"/>
        <w:jc w:val="both"/>
        <w:rPr>
          <w:rFonts w:ascii="Verdana" w:hAnsi="Verdana"/>
          <w:sz w:val="20"/>
          <w:szCs w:val="20"/>
        </w:rPr>
      </w:pPr>
      <w:r w:rsidRPr="00D3108E">
        <w:rPr>
          <w:rFonts w:ascii="Verdana" w:hAnsi="Verdana"/>
          <w:sz w:val="20"/>
          <w:szCs w:val="20"/>
        </w:rPr>
        <w:t>Excellent relationship management skills with experience in statutory compliances and smooth business operations.</w:t>
      </w:r>
    </w:p>
    <w:p w:rsidR="00965C81" w:rsidRPr="00D3108E" w:rsidRDefault="00965C81">
      <w:pPr>
        <w:numPr>
          <w:ilvl w:val="0"/>
          <w:numId w:val="23"/>
        </w:numPr>
        <w:shd w:val="clear" w:color="auto" w:fill="F3F3F3"/>
        <w:tabs>
          <w:tab w:val="left" w:pos="3960"/>
        </w:tabs>
        <w:suppressAutoHyphens/>
        <w:spacing w:line="240" w:lineRule="exact"/>
        <w:jc w:val="both"/>
        <w:rPr>
          <w:rFonts w:ascii="Verdana" w:hAnsi="Verdana"/>
          <w:sz w:val="20"/>
          <w:szCs w:val="20"/>
        </w:rPr>
      </w:pPr>
      <w:r w:rsidRPr="00D3108E">
        <w:rPr>
          <w:rFonts w:ascii="Verdana" w:hAnsi="Verdana"/>
          <w:sz w:val="20"/>
          <w:szCs w:val="20"/>
        </w:rPr>
        <w:t xml:space="preserve">Comfortable in interacting with multiple levels of organization, management and staff </w:t>
      </w:r>
      <w:r w:rsidR="007C7BF0" w:rsidRPr="00D3108E">
        <w:rPr>
          <w:rFonts w:ascii="Verdana" w:hAnsi="Verdana"/>
          <w:sz w:val="20"/>
          <w:szCs w:val="20"/>
        </w:rPr>
        <w:t xml:space="preserve">from different </w:t>
      </w:r>
      <w:r w:rsidR="00154619" w:rsidRPr="00D3108E">
        <w:rPr>
          <w:rFonts w:ascii="Verdana" w:hAnsi="Verdana"/>
          <w:sz w:val="20"/>
          <w:szCs w:val="20"/>
        </w:rPr>
        <w:t>locations, skilled</w:t>
      </w:r>
      <w:r w:rsidRPr="00D3108E">
        <w:rPr>
          <w:rFonts w:ascii="Verdana" w:hAnsi="Verdana"/>
          <w:sz w:val="20"/>
          <w:szCs w:val="20"/>
        </w:rPr>
        <w:t xml:space="preserve"> in man management to drive the business and achieve targets. </w:t>
      </w:r>
    </w:p>
    <w:p w:rsidR="00965C81" w:rsidRPr="00D3108E" w:rsidRDefault="00965C81">
      <w:pPr>
        <w:shd w:val="clear" w:color="auto" w:fill="F3F3F3"/>
        <w:spacing w:line="240" w:lineRule="exact"/>
        <w:jc w:val="both"/>
        <w:rPr>
          <w:rFonts w:ascii="Verdana" w:hAnsi="Verdana"/>
          <w:sz w:val="20"/>
          <w:szCs w:val="20"/>
        </w:rPr>
      </w:pPr>
    </w:p>
    <w:p w:rsidR="00965C81" w:rsidRPr="00D3108E" w:rsidRDefault="00965C81">
      <w:pPr>
        <w:jc w:val="both"/>
        <w:rPr>
          <w:rFonts w:ascii="Verdana" w:hAnsi="Verdana"/>
          <w:sz w:val="20"/>
          <w:szCs w:val="20"/>
        </w:rPr>
      </w:pPr>
    </w:p>
    <w:p w:rsidR="00D3108E" w:rsidRPr="00D3108E" w:rsidRDefault="00D3108E">
      <w:pPr>
        <w:pStyle w:val="Subtitle"/>
        <w:pBdr>
          <w:top w:val="double" w:sz="1" w:space="1" w:color="000000"/>
        </w:pBdr>
        <w:jc w:val="center"/>
        <w:rPr>
          <w:rFonts w:ascii="Verdana" w:hAnsi="Verdana"/>
          <w:b/>
          <w:i w:val="0"/>
          <w:sz w:val="20"/>
          <w:szCs w:val="20"/>
        </w:rPr>
      </w:pPr>
    </w:p>
    <w:p w:rsidR="00965C81" w:rsidRPr="00D3108E" w:rsidRDefault="00965C81">
      <w:pPr>
        <w:pStyle w:val="Subtitle"/>
        <w:pBdr>
          <w:top w:val="double" w:sz="1" w:space="1" w:color="000000"/>
        </w:pBdr>
        <w:jc w:val="center"/>
        <w:rPr>
          <w:rFonts w:ascii="Verdana" w:hAnsi="Verdana"/>
          <w:b/>
          <w:i w:val="0"/>
          <w:sz w:val="20"/>
          <w:szCs w:val="20"/>
        </w:rPr>
      </w:pPr>
      <w:r w:rsidRPr="00D3108E">
        <w:rPr>
          <w:rFonts w:ascii="Verdana" w:hAnsi="Verdana"/>
          <w:b/>
          <w:i w:val="0"/>
          <w:sz w:val="20"/>
          <w:szCs w:val="20"/>
        </w:rPr>
        <w:t xml:space="preserve">CORE COMPETENCIES </w:t>
      </w:r>
    </w:p>
    <w:p w:rsidR="00965C81" w:rsidRPr="00D3108E" w:rsidRDefault="00965C81">
      <w:pPr>
        <w:pStyle w:val="Subtitle"/>
        <w:pBdr>
          <w:top w:val="double" w:sz="1" w:space="1" w:color="000000"/>
        </w:pBdr>
        <w:jc w:val="center"/>
        <w:rPr>
          <w:rFonts w:ascii="Verdana" w:hAnsi="Verdana"/>
          <w:sz w:val="20"/>
          <w:szCs w:val="20"/>
        </w:rPr>
      </w:pPr>
    </w:p>
    <w:p w:rsidR="00965C81" w:rsidRPr="00D3108E" w:rsidRDefault="00965C81">
      <w:pPr>
        <w:pStyle w:val="Heading1"/>
        <w:numPr>
          <w:ilvl w:val="0"/>
          <w:numId w:val="22"/>
        </w:numPr>
        <w:shd w:val="clear" w:color="auto" w:fill="F3F3F3"/>
        <w:tabs>
          <w:tab w:val="left" w:pos="1080"/>
          <w:tab w:val="left" w:pos="1440"/>
        </w:tabs>
        <w:suppressAutoHyphens/>
        <w:jc w:val="both"/>
        <w:rPr>
          <w:rFonts w:ascii="Verdana" w:hAnsi="Verdana"/>
          <w:sz w:val="20"/>
          <w:szCs w:val="20"/>
        </w:rPr>
      </w:pPr>
      <w:r w:rsidRPr="00D3108E">
        <w:rPr>
          <w:rFonts w:ascii="Verdana" w:hAnsi="Verdana"/>
          <w:sz w:val="20"/>
          <w:szCs w:val="20"/>
        </w:rPr>
        <w:t>Strategic Planning</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 xml:space="preserve">Establishing goals &amp; developing plans for the achievement of these goals. </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Preparing long term &amp; short term plans, resulting in tangible programs for improving customer service and thereby performance of the Business unit.</w:t>
      </w:r>
    </w:p>
    <w:p w:rsidR="003656C9" w:rsidRPr="00D3108E" w:rsidRDefault="003656C9" w:rsidP="003656C9">
      <w:pPr>
        <w:jc w:val="both"/>
        <w:rPr>
          <w:rFonts w:ascii="Verdana" w:hAnsi="Verdana"/>
          <w:b/>
          <w:sz w:val="20"/>
          <w:szCs w:val="20"/>
        </w:rPr>
      </w:pPr>
    </w:p>
    <w:p w:rsidR="003656C9" w:rsidRPr="00D3108E" w:rsidRDefault="003656C9" w:rsidP="003656C9">
      <w:pPr>
        <w:pStyle w:val="Heading1"/>
        <w:numPr>
          <w:ilvl w:val="0"/>
          <w:numId w:val="22"/>
        </w:numPr>
        <w:shd w:val="clear" w:color="auto" w:fill="F3F3F3"/>
        <w:tabs>
          <w:tab w:val="left" w:pos="1080"/>
          <w:tab w:val="left" w:pos="1440"/>
        </w:tabs>
        <w:suppressAutoHyphens/>
        <w:jc w:val="both"/>
        <w:rPr>
          <w:rFonts w:ascii="Verdana" w:hAnsi="Verdana"/>
          <w:sz w:val="20"/>
          <w:szCs w:val="20"/>
        </w:rPr>
      </w:pPr>
      <w:r w:rsidRPr="00D3108E">
        <w:rPr>
          <w:rFonts w:ascii="Verdana" w:hAnsi="Verdana"/>
          <w:sz w:val="20"/>
          <w:szCs w:val="20"/>
        </w:rPr>
        <w:t>Self Management</w:t>
      </w:r>
    </w:p>
    <w:p w:rsidR="003656C9" w:rsidRPr="00D3108E" w:rsidRDefault="003656C9" w:rsidP="003656C9">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 xml:space="preserve">Leading performance of the team to ensure efficiency in process operations &amp; meeting of individual targets. </w:t>
      </w:r>
    </w:p>
    <w:p w:rsidR="003656C9" w:rsidRPr="00D3108E" w:rsidRDefault="003656C9" w:rsidP="003656C9">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Creating a sustainable dynamic environment that fosters development opportunities &amp; resulting in high performance.</w:t>
      </w:r>
    </w:p>
    <w:p w:rsidR="003656C9" w:rsidRPr="00D3108E" w:rsidRDefault="003656C9">
      <w:pPr>
        <w:jc w:val="both"/>
        <w:rPr>
          <w:rFonts w:ascii="Verdana" w:hAnsi="Verdana"/>
          <w:b/>
          <w:sz w:val="20"/>
          <w:szCs w:val="20"/>
        </w:rPr>
      </w:pPr>
    </w:p>
    <w:p w:rsidR="00965C81" w:rsidRPr="00D3108E" w:rsidRDefault="00965C81">
      <w:pPr>
        <w:pStyle w:val="Heading1"/>
        <w:numPr>
          <w:ilvl w:val="0"/>
          <w:numId w:val="22"/>
        </w:numPr>
        <w:shd w:val="clear" w:color="auto" w:fill="F3F3F3"/>
        <w:tabs>
          <w:tab w:val="left" w:pos="1080"/>
          <w:tab w:val="left" w:pos="1440"/>
        </w:tabs>
        <w:suppressAutoHyphens/>
        <w:jc w:val="both"/>
        <w:rPr>
          <w:rFonts w:ascii="Verdana" w:hAnsi="Verdana"/>
          <w:sz w:val="20"/>
          <w:szCs w:val="20"/>
        </w:rPr>
      </w:pPr>
      <w:r w:rsidRPr="00D3108E">
        <w:rPr>
          <w:rFonts w:ascii="Verdana" w:hAnsi="Verdana"/>
          <w:sz w:val="20"/>
          <w:szCs w:val="20"/>
        </w:rPr>
        <w:t>Banking Operations</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Managing branch operations with key focus on bottom line profitability by ensuring optimal utilization of available resources.</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Implementing policies/procedures for all round development of the bank&amp; reducing overall costs to the bank through effective means.</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Handling front-end o</w:t>
      </w:r>
      <w:r w:rsidR="00222D77" w:rsidRPr="00D3108E">
        <w:rPr>
          <w:rFonts w:ascii="Verdana" w:hAnsi="Verdana"/>
          <w:sz w:val="20"/>
          <w:szCs w:val="20"/>
        </w:rPr>
        <w:t>perations for mobilizing</w:t>
      </w:r>
      <w:r w:rsidRPr="00D3108E">
        <w:rPr>
          <w:rFonts w:ascii="Verdana" w:hAnsi="Verdana"/>
          <w:sz w:val="20"/>
          <w:szCs w:val="20"/>
        </w:rPr>
        <w:t xml:space="preserve"> accounts &amp; fixed deposits &amp; extending Privilege-banking services.</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Preparing statutory and internal reports relating to banking operations with justifications.</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Streamlining the service systems and developing new systems for enhancing efficiency.</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Following the process /procedure of the bank &amp; RBI guidelines for approving the documents.</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lastRenderedPageBreak/>
        <w:t>Ensuring compliance to rules and regulations of RBI.</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Providing alternative banking solutions to the customers like Corporate Internet Banking, Mobile Banking etc.,</w:t>
      </w:r>
    </w:p>
    <w:p w:rsidR="00B505D6" w:rsidRPr="00D3108E" w:rsidRDefault="00B505D6" w:rsidP="00B505D6">
      <w:pPr>
        <w:tabs>
          <w:tab w:val="left" w:pos="1440"/>
        </w:tabs>
        <w:suppressAutoHyphens/>
        <w:ind w:left="360"/>
        <w:jc w:val="both"/>
        <w:rPr>
          <w:rFonts w:ascii="Verdana" w:hAnsi="Verdana"/>
          <w:sz w:val="20"/>
          <w:szCs w:val="20"/>
        </w:rPr>
      </w:pPr>
    </w:p>
    <w:p w:rsidR="00965C81" w:rsidRPr="00D3108E" w:rsidRDefault="00965C81" w:rsidP="00B505D6">
      <w:pPr>
        <w:pStyle w:val="Heading1"/>
        <w:shd w:val="clear" w:color="auto" w:fill="F3F3F3"/>
        <w:tabs>
          <w:tab w:val="left" w:pos="1080"/>
          <w:tab w:val="left" w:pos="1440"/>
        </w:tabs>
        <w:suppressAutoHyphens/>
        <w:jc w:val="both"/>
        <w:rPr>
          <w:rFonts w:ascii="Verdana" w:hAnsi="Verdana"/>
          <w:sz w:val="20"/>
          <w:szCs w:val="20"/>
        </w:rPr>
      </w:pPr>
      <w:r w:rsidRPr="00D3108E">
        <w:rPr>
          <w:rFonts w:ascii="Verdana" w:hAnsi="Verdana"/>
          <w:sz w:val="20"/>
          <w:szCs w:val="20"/>
        </w:rPr>
        <w:t xml:space="preserve">Client Servicing </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Assessing the customer feedback, through</w:t>
      </w:r>
      <w:r w:rsidR="003656C9">
        <w:rPr>
          <w:rFonts w:ascii="Verdana" w:hAnsi="Verdana"/>
          <w:sz w:val="20"/>
          <w:szCs w:val="20"/>
        </w:rPr>
        <w:t xml:space="preserve"> feedback from branch desks and</w:t>
      </w:r>
      <w:r w:rsidRPr="00D3108E">
        <w:rPr>
          <w:rFonts w:ascii="Verdana" w:hAnsi="Verdana"/>
          <w:sz w:val="20"/>
          <w:szCs w:val="20"/>
        </w:rPr>
        <w:t xml:space="preserve"> evaluating areas of improvements.</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Ensuring smooth functioning of the branch operations by providing fast and satisfactory customer service without giving any room for their complaints.</w:t>
      </w:r>
    </w:p>
    <w:p w:rsidR="00965C81" w:rsidRPr="00D3108E" w:rsidRDefault="00965C81">
      <w:pPr>
        <w:numPr>
          <w:ilvl w:val="0"/>
          <w:numId w:val="23"/>
        </w:numPr>
        <w:tabs>
          <w:tab w:val="left" w:pos="1440"/>
        </w:tabs>
        <w:suppressAutoHyphens/>
        <w:jc w:val="both"/>
        <w:rPr>
          <w:rFonts w:ascii="Verdana" w:hAnsi="Verdana"/>
          <w:sz w:val="20"/>
          <w:szCs w:val="20"/>
        </w:rPr>
      </w:pPr>
      <w:r w:rsidRPr="00D3108E">
        <w:rPr>
          <w:rFonts w:ascii="Verdana" w:hAnsi="Verdana"/>
          <w:sz w:val="20"/>
          <w:szCs w:val="20"/>
        </w:rPr>
        <w:t>Redressing grievances of customers, if any ensuring that they are resolved to the complete satisfaction of the customers.</w:t>
      </w:r>
    </w:p>
    <w:p w:rsidR="00965C81" w:rsidRPr="00D3108E" w:rsidRDefault="00965C81">
      <w:pPr>
        <w:jc w:val="both"/>
        <w:rPr>
          <w:rFonts w:ascii="Verdana" w:hAnsi="Verdana"/>
          <w:sz w:val="20"/>
          <w:szCs w:val="20"/>
        </w:rPr>
      </w:pPr>
    </w:p>
    <w:p w:rsidR="00965C81" w:rsidRPr="00D3108E" w:rsidRDefault="00FC3A21">
      <w:pPr>
        <w:pStyle w:val="Heading1"/>
        <w:numPr>
          <w:ilvl w:val="0"/>
          <w:numId w:val="22"/>
        </w:numPr>
        <w:shd w:val="clear" w:color="auto" w:fill="F3F3F3"/>
        <w:tabs>
          <w:tab w:val="left" w:pos="1080"/>
          <w:tab w:val="left" w:pos="1440"/>
        </w:tabs>
        <w:suppressAutoHyphens/>
        <w:jc w:val="both"/>
        <w:rPr>
          <w:rFonts w:ascii="Verdana" w:hAnsi="Verdana"/>
          <w:sz w:val="20"/>
          <w:szCs w:val="20"/>
        </w:rPr>
      </w:pPr>
      <w:r w:rsidRPr="00D3108E">
        <w:rPr>
          <w:rFonts w:ascii="Verdana" w:hAnsi="Verdana"/>
          <w:sz w:val="20"/>
          <w:szCs w:val="20"/>
        </w:rPr>
        <w:t>Statutory Compliance</w:t>
      </w:r>
    </w:p>
    <w:p w:rsidR="00965C81" w:rsidRPr="00D3108E" w:rsidRDefault="00965C81">
      <w:pPr>
        <w:numPr>
          <w:ilvl w:val="0"/>
          <w:numId w:val="21"/>
        </w:numPr>
        <w:tabs>
          <w:tab w:val="left" w:pos="1440"/>
        </w:tabs>
        <w:suppressAutoHyphens/>
        <w:jc w:val="both"/>
        <w:rPr>
          <w:rFonts w:ascii="Verdana" w:hAnsi="Verdana" w:cs="Arial"/>
          <w:sz w:val="20"/>
          <w:szCs w:val="20"/>
        </w:rPr>
      </w:pPr>
      <w:r w:rsidRPr="00D3108E">
        <w:rPr>
          <w:rFonts w:ascii="Verdana" w:hAnsi="Verdana" w:cs="Arial"/>
          <w:sz w:val="20"/>
          <w:szCs w:val="20"/>
        </w:rPr>
        <w:t>Initiating &amp; developing relationships with key decision makers in target organizations for business development.</w:t>
      </w:r>
    </w:p>
    <w:p w:rsidR="00965C81" w:rsidRPr="00D3108E" w:rsidRDefault="00965C81">
      <w:pPr>
        <w:numPr>
          <w:ilvl w:val="0"/>
          <w:numId w:val="21"/>
        </w:numPr>
        <w:tabs>
          <w:tab w:val="left" w:pos="1440"/>
        </w:tabs>
        <w:suppressAutoHyphens/>
        <w:jc w:val="both"/>
        <w:rPr>
          <w:rFonts w:ascii="Verdana" w:hAnsi="Verdana" w:cs="Arial"/>
          <w:sz w:val="20"/>
          <w:szCs w:val="20"/>
        </w:rPr>
      </w:pPr>
      <w:r w:rsidRPr="00D3108E">
        <w:rPr>
          <w:rFonts w:ascii="Verdana" w:hAnsi="Verdana" w:cs="Arial"/>
          <w:sz w:val="20"/>
          <w:szCs w:val="20"/>
        </w:rPr>
        <w:t>Understanding the client’s requirements &amp; providing quality services.</w:t>
      </w:r>
    </w:p>
    <w:p w:rsidR="00965C81" w:rsidRPr="00D3108E" w:rsidRDefault="00965C81">
      <w:pPr>
        <w:numPr>
          <w:ilvl w:val="0"/>
          <w:numId w:val="21"/>
        </w:numPr>
        <w:tabs>
          <w:tab w:val="left" w:pos="1440"/>
        </w:tabs>
        <w:suppressAutoHyphens/>
        <w:jc w:val="both"/>
        <w:rPr>
          <w:rFonts w:ascii="Verdana" w:hAnsi="Verdana" w:cs="Arial"/>
          <w:sz w:val="20"/>
          <w:szCs w:val="20"/>
        </w:rPr>
      </w:pPr>
      <w:r w:rsidRPr="00D3108E">
        <w:rPr>
          <w:rFonts w:ascii="Verdana" w:hAnsi="Verdana" w:cs="Arial"/>
          <w:sz w:val="20"/>
          <w:szCs w:val="20"/>
        </w:rPr>
        <w:t>Positioning a client retention strategy with improved Customer Relationship Management.</w:t>
      </w:r>
    </w:p>
    <w:p w:rsidR="00965C81" w:rsidRPr="00D3108E" w:rsidRDefault="00965C81">
      <w:pPr>
        <w:numPr>
          <w:ilvl w:val="0"/>
          <w:numId w:val="21"/>
        </w:numPr>
        <w:tabs>
          <w:tab w:val="left" w:pos="1440"/>
        </w:tabs>
        <w:suppressAutoHyphens/>
        <w:jc w:val="both"/>
        <w:rPr>
          <w:rFonts w:ascii="Verdana" w:hAnsi="Verdana" w:cs="Arial"/>
          <w:sz w:val="20"/>
          <w:szCs w:val="20"/>
        </w:rPr>
      </w:pPr>
      <w:r w:rsidRPr="00D3108E">
        <w:rPr>
          <w:rFonts w:ascii="Verdana" w:hAnsi="Verdana" w:cs="Arial"/>
          <w:sz w:val="20"/>
          <w:szCs w:val="20"/>
        </w:rPr>
        <w:t>Evolving market segmentation &amp; penetration strategies to achieve targets.</w:t>
      </w:r>
    </w:p>
    <w:p w:rsidR="00965C81" w:rsidRPr="00D3108E" w:rsidRDefault="00965C81">
      <w:pPr>
        <w:jc w:val="both"/>
        <w:rPr>
          <w:rFonts w:ascii="Verdana" w:hAnsi="Verdana" w:cs="Arial"/>
          <w:sz w:val="20"/>
          <w:szCs w:val="20"/>
        </w:rPr>
      </w:pPr>
    </w:p>
    <w:p w:rsidR="00965C81" w:rsidRPr="00D3108E" w:rsidRDefault="00965C81">
      <w:pPr>
        <w:jc w:val="both"/>
        <w:rPr>
          <w:rFonts w:ascii="Verdana" w:hAnsi="Verdana"/>
          <w:sz w:val="20"/>
          <w:szCs w:val="20"/>
        </w:rPr>
      </w:pPr>
    </w:p>
    <w:p w:rsidR="00965C81" w:rsidRPr="00D3108E" w:rsidRDefault="00965C81">
      <w:pPr>
        <w:pStyle w:val="Heading1"/>
        <w:numPr>
          <w:ilvl w:val="0"/>
          <w:numId w:val="22"/>
        </w:numPr>
        <w:shd w:val="clear" w:color="auto" w:fill="F3F3F3"/>
        <w:tabs>
          <w:tab w:val="left" w:pos="1080"/>
          <w:tab w:val="left" w:pos="1440"/>
        </w:tabs>
        <w:suppressAutoHyphens/>
        <w:jc w:val="both"/>
        <w:rPr>
          <w:rFonts w:ascii="Verdana" w:hAnsi="Verdana"/>
          <w:sz w:val="20"/>
          <w:szCs w:val="20"/>
        </w:rPr>
      </w:pPr>
      <w:r w:rsidRPr="00D3108E">
        <w:rPr>
          <w:rFonts w:ascii="Verdana" w:hAnsi="Verdana"/>
          <w:sz w:val="20"/>
          <w:szCs w:val="20"/>
        </w:rPr>
        <w:t xml:space="preserve">Internal Audit </w:t>
      </w:r>
    </w:p>
    <w:p w:rsidR="00965C81" w:rsidRPr="00D3108E" w:rsidRDefault="00965C81">
      <w:pPr>
        <w:numPr>
          <w:ilvl w:val="0"/>
          <w:numId w:val="21"/>
        </w:numPr>
        <w:tabs>
          <w:tab w:val="left" w:pos="1440"/>
        </w:tabs>
        <w:suppressAutoHyphens/>
        <w:jc w:val="both"/>
        <w:rPr>
          <w:rFonts w:ascii="Verdana" w:hAnsi="Verdana" w:cs="Arial"/>
          <w:sz w:val="20"/>
          <w:szCs w:val="20"/>
        </w:rPr>
      </w:pPr>
      <w:r w:rsidRPr="00D3108E">
        <w:rPr>
          <w:rFonts w:ascii="Verdana" w:hAnsi="Verdana" w:cs="Arial"/>
          <w:sz w:val="20"/>
          <w:szCs w:val="20"/>
        </w:rPr>
        <w:t>Screening documents for regulatory compliance.</w:t>
      </w:r>
    </w:p>
    <w:p w:rsidR="00965C81" w:rsidRDefault="00965C81">
      <w:pPr>
        <w:numPr>
          <w:ilvl w:val="0"/>
          <w:numId w:val="21"/>
        </w:numPr>
        <w:tabs>
          <w:tab w:val="left" w:pos="1440"/>
        </w:tabs>
        <w:suppressAutoHyphens/>
        <w:jc w:val="both"/>
        <w:rPr>
          <w:rFonts w:ascii="Verdana" w:hAnsi="Verdana" w:cs="Arial"/>
          <w:sz w:val="20"/>
          <w:szCs w:val="20"/>
        </w:rPr>
      </w:pPr>
      <w:r w:rsidRPr="00D3108E">
        <w:rPr>
          <w:rFonts w:ascii="Verdana" w:hAnsi="Verdana" w:cs="Arial"/>
          <w:sz w:val="20"/>
          <w:szCs w:val="20"/>
        </w:rPr>
        <w:t>Handling audit compliance for preventing the fraud.</w:t>
      </w:r>
    </w:p>
    <w:p w:rsidR="0076471A" w:rsidRPr="003656C9" w:rsidRDefault="4084885D">
      <w:pPr>
        <w:numPr>
          <w:ilvl w:val="0"/>
          <w:numId w:val="21"/>
        </w:numPr>
        <w:tabs>
          <w:tab w:val="left" w:pos="1440"/>
        </w:tabs>
        <w:suppressAutoHyphens/>
        <w:jc w:val="both"/>
        <w:rPr>
          <w:rFonts w:ascii="Verdana" w:hAnsi="Verdana" w:cs="Arial"/>
          <w:sz w:val="20"/>
          <w:szCs w:val="20"/>
        </w:rPr>
      </w:pPr>
      <w:r w:rsidRPr="003656C9">
        <w:rPr>
          <w:rFonts w:ascii="Verdana" w:eastAsia="Verdana,Arial" w:hAnsi="Verdana" w:cs="Verdana,Arial"/>
          <w:sz w:val="20"/>
          <w:szCs w:val="20"/>
        </w:rPr>
        <w:t>Successfully handled IAD twice</w:t>
      </w:r>
      <w:r w:rsidR="00055196">
        <w:rPr>
          <w:rFonts w:ascii="Verdana" w:eastAsia="Verdana,Arial" w:hAnsi="Verdana" w:cs="Verdana,Arial"/>
          <w:sz w:val="20"/>
          <w:szCs w:val="20"/>
        </w:rPr>
        <w:t xml:space="preserve"> </w:t>
      </w:r>
      <w:r w:rsidRPr="003656C9">
        <w:rPr>
          <w:rFonts w:ascii="Verdana" w:eastAsia="Verdana,Arial" w:hAnsi="Verdana" w:cs="Verdana,Arial"/>
          <w:sz w:val="20"/>
          <w:szCs w:val="20"/>
        </w:rPr>
        <w:t>and Regional Risk</w:t>
      </w:r>
      <w:r w:rsidR="00992469">
        <w:rPr>
          <w:rFonts w:ascii="Verdana" w:eastAsia="Verdana,Arial" w:hAnsi="Verdana" w:cs="Verdana,Arial"/>
          <w:sz w:val="20"/>
          <w:szCs w:val="20"/>
        </w:rPr>
        <w:t xml:space="preserve"> Manager </w:t>
      </w:r>
      <w:r w:rsidR="00154619">
        <w:rPr>
          <w:rFonts w:ascii="Verdana" w:eastAsia="Verdana,Arial" w:hAnsi="Verdana" w:cs="Verdana,Arial"/>
          <w:sz w:val="20"/>
          <w:szCs w:val="20"/>
        </w:rPr>
        <w:t>Audits</w:t>
      </w:r>
      <w:r w:rsidR="00992469">
        <w:rPr>
          <w:rFonts w:ascii="Verdana" w:eastAsia="Verdana,Arial" w:hAnsi="Verdana" w:cs="Verdana,Arial"/>
          <w:sz w:val="20"/>
          <w:szCs w:val="20"/>
        </w:rPr>
        <w:t xml:space="preserve"> thrice per year</w:t>
      </w:r>
      <w:r w:rsidRPr="003656C9">
        <w:rPr>
          <w:rFonts w:ascii="Verdana" w:eastAsia="Verdana,Arial" w:hAnsi="Verdana" w:cs="Verdana,Arial"/>
          <w:sz w:val="20"/>
          <w:szCs w:val="20"/>
        </w:rPr>
        <w:t>.</w:t>
      </w:r>
    </w:p>
    <w:p w:rsidR="00965C81" w:rsidRPr="003656C9" w:rsidRDefault="00965C81">
      <w:pPr>
        <w:jc w:val="both"/>
        <w:rPr>
          <w:rFonts w:ascii="Verdana" w:hAnsi="Verdana"/>
          <w:sz w:val="20"/>
          <w:szCs w:val="20"/>
        </w:rPr>
      </w:pPr>
    </w:p>
    <w:p w:rsidR="00965C81" w:rsidRPr="00D3108E" w:rsidRDefault="00965C81">
      <w:pPr>
        <w:jc w:val="both"/>
        <w:rPr>
          <w:rFonts w:ascii="Verdana" w:hAnsi="Verdana"/>
          <w:sz w:val="20"/>
          <w:szCs w:val="20"/>
        </w:rPr>
      </w:pPr>
    </w:p>
    <w:p w:rsidR="00965C81" w:rsidRPr="00D3108E" w:rsidRDefault="00965C81">
      <w:pPr>
        <w:jc w:val="both"/>
        <w:rPr>
          <w:rFonts w:ascii="Verdana" w:hAnsi="Verdana"/>
          <w:sz w:val="20"/>
          <w:szCs w:val="20"/>
        </w:rPr>
      </w:pPr>
    </w:p>
    <w:p w:rsidR="00222D77" w:rsidRPr="00D3108E" w:rsidRDefault="00222D77">
      <w:pPr>
        <w:pStyle w:val="Subtitle"/>
        <w:pBdr>
          <w:top w:val="double" w:sz="1" w:space="1" w:color="000000"/>
        </w:pBdr>
        <w:jc w:val="center"/>
        <w:rPr>
          <w:rFonts w:ascii="Verdana" w:hAnsi="Verdana"/>
          <w:b/>
          <w:i w:val="0"/>
          <w:sz w:val="20"/>
          <w:szCs w:val="20"/>
        </w:rPr>
      </w:pPr>
    </w:p>
    <w:p w:rsidR="00247D62" w:rsidRPr="00247D62" w:rsidRDefault="00965C81" w:rsidP="00247D62">
      <w:pPr>
        <w:pStyle w:val="Subtitle"/>
        <w:pBdr>
          <w:top w:val="double" w:sz="1" w:space="1" w:color="000000"/>
        </w:pBdr>
        <w:jc w:val="center"/>
        <w:rPr>
          <w:rFonts w:ascii="Verdana" w:hAnsi="Verdana"/>
          <w:b/>
          <w:i w:val="0"/>
          <w:sz w:val="20"/>
          <w:szCs w:val="20"/>
        </w:rPr>
      </w:pPr>
      <w:r w:rsidRPr="00D3108E">
        <w:rPr>
          <w:rFonts w:ascii="Verdana" w:hAnsi="Verdana"/>
          <w:b/>
          <w:i w:val="0"/>
          <w:sz w:val="20"/>
          <w:szCs w:val="20"/>
        </w:rPr>
        <w:t>CAREER HIGHLIGHTS</w:t>
      </w:r>
    </w:p>
    <w:p w:rsidR="00965C81" w:rsidRPr="00D3108E" w:rsidRDefault="00965C81">
      <w:pPr>
        <w:tabs>
          <w:tab w:val="left" w:pos="1440"/>
        </w:tabs>
        <w:suppressAutoHyphens/>
        <w:spacing w:before="20"/>
        <w:jc w:val="both"/>
        <w:rPr>
          <w:rFonts w:ascii="Verdana" w:hAnsi="Verdana"/>
          <w:b/>
          <w:sz w:val="20"/>
          <w:szCs w:val="20"/>
        </w:rPr>
      </w:pPr>
    </w:p>
    <w:p w:rsidR="00965C81" w:rsidRPr="00D3108E" w:rsidRDefault="00965C81">
      <w:pPr>
        <w:pBdr>
          <w:top w:val="single" w:sz="4" w:space="1" w:color="000000"/>
          <w:left w:val="single" w:sz="4" w:space="4" w:color="000000"/>
          <w:bottom w:val="single" w:sz="4" w:space="1" w:color="000000"/>
          <w:right w:val="single" w:sz="4" w:space="4" w:color="000000"/>
        </w:pBdr>
        <w:shd w:val="clear" w:color="auto" w:fill="F3F3F3"/>
        <w:jc w:val="both"/>
        <w:rPr>
          <w:rFonts w:ascii="Verdana" w:hAnsi="Verdana"/>
          <w:b/>
          <w:sz w:val="20"/>
          <w:szCs w:val="20"/>
        </w:rPr>
      </w:pPr>
      <w:r w:rsidRPr="00D3108E">
        <w:rPr>
          <w:rFonts w:ascii="Verdana" w:hAnsi="Verdana"/>
          <w:b/>
          <w:sz w:val="20"/>
          <w:szCs w:val="20"/>
        </w:rPr>
        <w:t xml:space="preserve">ICICI Bank </w:t>
      </w:r>
      <w:r w:rsidR="0064613A" w:rsidRPr="00D3108E">
        <w:rPr>
          <w:rFonts w:ascii="Verdana" w:hAnsi="Verdana"/>
          <w:b/>
          <w:sz w:val="20"/>
          <w:szCs w:val="20"/>
        </w:rPr>
        <w:t xml:space="preserve">Ltd, </w:t>
      </w:r>
      <w:r w:rsidR="0064613A" w:rsidRPr="00D3108E">
        <w:rPr>
          <w:rFonts w:ascii="Verdana" w:hAnsi="Verdana"/>
          <w:b/>
          <w:sz w:val="20"/>
          <w:szCs w:val="20"/>
        </w:rPr>
        <w:tab/>
      </w:r>
      <w:r w:rsidR="000A4D5B" w:rsidRPr="00D3108E">
        <w:rPr>
          <w:rFonts w:ascii="Verdana" w:hAnsi="Verdana"/>
          <w:b/>
          <w:sz w:val="20"/>
          <w:szCs w:val="20"/>
        </w:rPr>
        <w:t xml:space="preserve">             Customer Service Officer</w:t>
      </w:r>
      <w:r w:rsidR="00FB78AD">
        <w:rPr>
          <w:rFonts w:ascii="Verdana" w:hAnsi="Verdana"/>
          <w:b/>
          <w:sz w:val="20"/>
          <w:szCs w:val="20"/>
        </w:rPr>
        <w:t xml:space="preserve">      </w:t>
      </w:r>
      <w:r w:rsidR="00E457B3">
        <w:rPr>
          <w:rFonts w:ascii="Verdana" w:hAnsi="Verdana"/>
          <w:b/>
          <w:sz w:val="20"/>
          <w:szCs w:val="20"/>
        </w:rPr>
        <w:t>M</w:t>
      </w:r>
      <w:r w:rsidR="00222D77" w:rsidRPr="00D3108E">
        <w:rPr>
          <w:rFonts w:ascii="Verdana" w:hAnsi="Verdana"/>
          <w:b/>
          <w:sz w:val="20"/>
          <w:szCs w:val="20"/>
        </w:rPr>
        <w:t>ay-</w:t>
      </w:r>
      <w:r w:rsidR="000A4D5B" w:rsidRPr="00D3108E">
        <w:rPr>
          <w:rFonts w:ascii="Verdana" w:hAnsi="Verdana"/>
          <w:b/>
          <w:sz w:val="20"/>
          <w:szCs w:val="20"/>
        </w:rPr>
        <w:t>201</w:t>
      </w:r>
      <w:r w:rsidR="00222D77" w:rsidRPr="00D3108E">
        <w:rPr>
          <w:rFonts w:ascii="Verdana" w:hAnsi="Verdana"/>
          <w:b/>
          <w:sz w:val="20"/>
          <w:szCs w:val="20"/>
        </w:rPr>
        <w:t>2</w:t>
      </w:r>
      <w:r w:rsidR="00187DC5" w:rsidRPr="00D3108E">
        <w:rPr>
          <w:rFonts w:ascii="Verdana" w:hAnsi="Verdana"/>
          <w:b/>
          <w:sz w:val="20"/>
          <w:szCs w:val="20"/>
        </w:rPr>
        <w:t>-</w:t>
      </w:r>
      <w:r w:rsidR="000C7297">
        <w:rPr>
          <w:rFonts w:ascii="Verdana" w:hAnsi="Verdana"/>
          <w:b/>
          <w:sz w:val="20"/>
          <w:szCs w:val="20"/>
        </w:rPr>
        <w:t>S</w:t>
      </w:r>
      <w:r w:rsidR="00FB78AD">
        <w:rPr>
          <w:rFonts w:ascii="Verdana" w:hAnsi="Verdana"/>
          <w:b/>
          <w:sz w:val="20"/>
          <w:szCs w:val="20"/>
        </w:rPr>
        <w:t>ept-2014</w:t>
      </w:r>
    </w:p>
    <w:p w:rsidR="00965C81" w:rsidRPr="00D3108E" w:rsidRDefault="00222D77">
      <w:pPr>
        <w:pBdr>
          <w:top w:val="single" w:sz="4" w:space="1" w:color="000000"/>
          <w:left w:val="single" w:sz="4" w:space="4" w:color="000000"/>
          <w:bottom w:val="single" w:sz="4" w:space="1" w:color="000000"/>
          <w:right w:val="single" w:sz="4" w:space="4" w:color="000000"/>
        </w:pBdr>
        <w:shd w:val="clear" w:color="auto" w:fill="F3F3F3"/>
        <w:jc w:val="both"/>
        <w:rPr>
          <w:rFonts w:ascii="Verdana" w:hAnsi="Verdana"/>
          <w:b/>
          <w:sz w:val="20"/>
          <w:szCs w:val="20"/>
        </w:rPr>
      </w:pPr>
      <w:r w:rsidRPr="00D3108E">
        <w:rPr>
          <w:rFonts w:ascii="Verdana" w:hAnsi="Verdana"/>
          <w:b/>
          <w:sz w:val="20"/>
          <w:szCs w:val="20"/>
        </w:rPr>
        <w:t>Puttaparthi</w:t>
      </w:r>
      <w:r w:rsidR="00187DC5" w:rsidRPr="00D3108E">
        <w:rPr>
          <w:rFonts w:ascii="Verdana" w:hAnsi="Verdana"/>
          <w:b/>
          <w:sz w:val="20"/>
          <w:szCs w:val="20"/>
        </w:rPr>
        <w:tab/>
      </w:r>
      <w:r w:rsidR="00187DC5" w:rsidRPr="00D3108E">
        <w:rPr>
          <w:rFonts w:ascii="Verdana" w:hAnsi="Verdana"/>
          <w:b/>
          <w:sz w:val="20"/>
          <w:szCs w:val="20"/>
        </w:rPr>
        <w:tab/>
      </w:r>
      <w:r w:rsidR="00187DC5" w:rsidRPr="00D3108E">
        <w:rPr>
          <w:rFonts w:ascii="Verdana" w:hAnsi="Verdana"/>
          <w:b/>
          <w:sz w:val="20"/>
          <w:szCs w:val="20"/>
        </w:rPr>
        <w:tab/>
      </w:r>
      <w:r w:rsidRPr="00D3108E">
        <w:rPr>
          <w:rFonts w:ascii="Verdana" w:hAnsi="Verdana"/>
          <w:b/>
          <w:sz w:val="20"/>
          <w:szCs w:val="20"/>
        </w:rPr>
        <w:t xml:space="preserve">  </w:t>
      </w:r>
      <w:r w:rsidR="00055196">
        <w:rPr>
          <w:rFonts w:ascii="Verdana" w:hAnsi="Verdana"/>
          <w:b/>
          <w:sz w:val="20"/>
          <w:szCs w:val="20"/>
        </w:rPr>
        <w:t xml:space="preserve">  </w:t>
      </w:r>
      <w:r w:rsidRPr="00D3108E">
        <w:rPr>
          <w:rFonts w:ascii="Verdana" w:hAnsi="Verdana"/>
          <w:b/>
          <w:sz w:val="20"/>
          <w:szCs w:val="20"/>
        </w:rPr>
        <w:t xml:space="preserve"> Branch</w:t>
      </w:r>
      <w:r w:rsidR="00187DC5" w:rsidRPr="00D3108E">
        <w:rPr>
          <w:rFonts w:ascii="Verdana" w:hAnsi="Verdana"/>
          <w:b/>
          <w:sz w:val="20"/>
          <w:szCs w:val="20"/>
        </w:rPr>
        <w:t xml:space="preserve"> Banking Group</w:t>
      </w:r>
      <w:r w:rsidR="00965C81" w:rsidRPr="00D3108E">
        <w:rPr>
          <w:rFonts w:ascii="Verdana" w:hAnsi="Verdana"/>
          <w:b/>
          <w:sz w:val="20"/>
          <w:szCs w:val="20"/>
        </w:rPr>
        <w:tab/>
      </w:r>
      <w:r w:rsidR="00965C81" w:rsidRPr="00D3108E">
        <w:rPr>
          <w:rFonts w:ascii="Verdana" w:hAnsi="Verdana"/>
          <w:b/>
          <w:sz w:val="20"/>
          <w:szCs w:val="20"/>
        </w:rPr>
        <w:tab/>
      </w:r>
      <w:r w:rsidR="00965C81" w:rsidRPr="00D3108E">
        <w:rPr>
          <w:rFonts w:ascii="Verdana" w:hAnsi="Verdana"/>
          <w:b/>
          <w:sz w:val="20"/>
          <w:szCs w:val="20"/>
        </w:rPr>
        <w:tab/>
      </w:r>
    </w:p>
    <w:p w:rsidR="00965C81" w:rsidRPr="00D3108E" w:rsidRDefault="00965C81">
      <w:pPr>
        <w:jc w:val="both"/>
        <w:rPr>
          <w:rFonts w:ascii="Verdana" w:hAnsi="Verdana"/>
          <w:sz w:val="20"/>
          <w:szCs w:val="20"/>
        </w:rPr>
      </w:pPr>
    </w:p>
    <w:p w:rsidR="00965C81" w:rsidRDefault="00187DC5">
      <w:pPr>
        <w:numPr>
          <w:ilvl w:val="0"/>
          <w:numId w:val="23"/>
        </w:numPr>
        <w:tabs>
          <w:tab w:val="left" w:pos="1440"/>
        </w:tabs>
        <w:suppressAutoHyphens/>
        <w:spacing w:before="20"/>
        <w:jc w:val="both"/>
        <w:rPr>
          <w:rFonts w:ascii="Verdana" w:hAnsi="Verdana"/>
          <w:sz w:val="20"/>
          <w:szCs w:val="20"/>
        </w:rPr>
      </w:pPr>
      <w:r w:rsidRPr="00D3108E">
        <w:rPr>
          <w:rFonts w:ascii="Verdana" w:hAnsi="Verdana"/>
          <w:sz w:val="20"/>
          <w:szCs w:val="20"/>
        </w:rPr>
        <w:t>Ensured smooth running of Operations by strictly following and implementing guidelines prescribed by Regulatory Bodies</w:t>
      </w:r>
      <w:r w:rsidR="00965C81" w:rsidRPr="00D3108E">
        <w:rPr>
          <w:rFonts w:ascii="Verdana" w:hAnsi="Verdana"/>
          <w:sz w:val="20"/>
          <w:szCs w:val="20"/>
        </w:rPr>
        <w:t>.</w:t>
      </w:r>
    </w:p>
    <w:p w:rsidR="00803F4D" w:rsidRDefault="00E457B3" w:rsidP="00803F4D">
      <w:pPr>
        <w:numPr>
          <w:ilvl w:val="0"/>
          <w:numId w:val="23"/>
        </w:numPr>
        <w:tabs>
          <w:tab w:val="left" w:pos="1440"/>
        </w:tabs>
        <w:suppressAutoHyphens/>
        <w:spacing w:before="20"/>
        <w:jc w:val="both"/>
        <w:rPr>
          <w:rFonts w:ascii="Verdana" w:hAnsi="Verdana"/>
          <w:sz w:val="20"/>
          <w:szCs w:val="20"/>
        </w:rPr>
      </w:pPr>
      <w:r>
        <w:rPr>
          <w:rFonts w:ascii="Verdana" w:hAnsi="Verdana"/>
          <w:sz w:val="20"/>
          <w:szCs w:val="20"/>
        </w:rPr>
        <w:t>Inclusive of all Backend operations.</w:t>
      </w:r>
    </w:p>
    <w:p w:rsidR="00803F4D" w:rsidRPr="00803F4D" w:rsidRDefault="00803F4D" w:rsidP="00803F4D">
      <w:pPr>
        <w:numPr>
          <w:ilvl w:val="0"/>
          <w:numId w:val="23"/>
        </w:numPr>
        <w:tabs>
          <w:tab w:val="left" w:pos="1440"/>
        </w:tabs>
        <w:suppressAutoHyphens/>
        <w:spacing w:before="20"/>
        <w:jc w:val="both"/>
        <w:rPr>
          <w:rFonts w:ascii="Verdana" w:hAnsi="Verdana"/>
          <w:sz w:val="20"/>
          <w:szCs w:val="20"/>
        </w:rPr>
      </w:pPr>
      <w:r>
        <w:rPr>
          <w:rFonts w:ascii="Verdana" w:hAnsi="Verdana"/>
          <w:sz w:val="20"/>
          <w:szCs w:val="20"/>
        </w:rPr>
        <w:t xml:space="preserve">Headed Jewel loan desk over a year with complete </w:t>
      </w:r>
      <w:r w:rsidR="00154619">
        <w:rPr>
          <w:rFonts w:ascii="Verdana" w:hAnsi="Verdana"/>
          <w:sz w:val="20"/>
          <w:szCs w:val="20"/>
        </w:rPr>
        <w:t>achievement</w:t>
      </w:r>
      <w:r>
        <w:rPr>
          <w:rFonts w:ascii="Verdana" w:hAnsi="Verdana"/>
          <w:sz w:val="20"/>
          <w:szCs w:val="20"/>
        </w:rPr>
        <w:t xml:space="preserve"> of targets.</w:t>
      </w:r>
    </w:p>
    <w:p w:rsidR="00965C81" w:rsidRPr="00D3108E" w:rsidRDefault="00187DC5">
      <w:pPr>
        <w:numPr>
          <w:ilvl w:val="0"/>
          <w:numId w:val="23"/>
        </w:numPr>
        <w:tabs>
          <w:tab w:val="left" w:pos="1440"/>
        </w:tabs>
        <w:suppressAutoHyphens/>
        <w:spacing w:before="20"/>
        <w:jc w:val="both"/>
        <w:rPr>
          <w:rFonts w:ascii="Verdana" w:hAnsi="Verdana"/>
          <w:sz w:val="20"/>
          <w:szCs w:val="20"/>
          <w:u w:val="single"/>
        </w:rPr>
      </w:pPr>
      <w:r w:rsidRPr="00D3108E">
        <w:rPr>
          <w:rFonts w:ascii="Verdana" w:hAnsi="Verdana"/>
          <w:sz w:val="20"/>
          <w:szCs w:val="20"/>
        </w:rPr>
        <w:t xml:space="preserve">Successful </w:t>
      </w:r>
      <w:r w:rsidR="00B7163B" w:rsidRPr="00D3108E">
        <w:rPr>
          <w:rFonts w:ascii="Verdana" w:hAnsi="Verdana"/>
          <w:sz w:val="20"/>
          <w:szCs w:val="20"/>
        </w:rPr>
        <w:t>in delivering</w:t>
      </w:r>
      <w:r w:rsidR="00262560" w:rsidRPr="00D3108E">
        <w:rPr>
          <w:rFonts w:ascii="Verdana" w:hAnsi="Verdana"/>
          <w:sz w:val="20"/>
          <w:szCs w:val="20"/>
        </w:rPr>
        <w:t xml:space="preserve"> delightful customer service.</w:t>
      </w:r>
    </w:p>
    <w:p w:rsidR="00965C81" w:rsidRPr="00D3108E" w:rsidRDefault="00F5453F" w:rsidP="00F5453F">
      <w:pPr>
        <w:numPr>
          <w:ilvl w:val="0"/>
          <w:numId w:val="23"/>
        </w:numPr>
        <w:tabs>
          <w:tab w:val="left" w:pos="1440"/>
        </w:tabs>
        <w:suppressAutoHyphens/>
        <w:spacing w:before="20"/>
        <w:jc w:val="both"/>
        <w:rPr>
          <w:rFonts w:ascii="Verdana" w:hAnsi="Verdana"/>
          <w:sz w:val="20"/>
          <w:szCs w:val="20"/>
          <w:u w:val="single"/>
        </w:rPr>
      </w:pPr>
      <w:r w:rsidRPr="00D3108E">
        <w:rPr>
          <w:rFonts w:ascii="Verdana" w:hAnsi="Verdana"/>
          <w:sz w:val="20"/>
          <w:szCs w:val="20"/>
        </w:rPr>
        <w:t>Successfully handled</w:t>
      </w:r>
      <w:r w:rsidR="00E77FFA" w:rsidRPr="00D3108E">
        <w:rPr>
          <w:rFonts w:ascii="Verdana" w:hAnsi="Verdana"/>
          <w:sz w:val="20"/>
          <w:szCs w:val="20"/>
        </w:rPr>
        <w:t xml:space="preserve"> all branch operations and</w:t>
      </w:r>
      <w:r w:rsidRPr="00D3108E">
        <w:rPr>
          <w:rFonts w:ascii="Verdana" w:hAnsi="Verdana"/>
          <w:sz w:val="20"/>
          <w:szCs w:val="20"/>
        </w:rPr>
        <w:t xml:space="preserve"> loans</w:t>
      </w:r>
      <w:r w:rsidR="00E77FFA" w:rsidRPr="00D3108E">
        <w:rPr>
          <w:rFonts w:ascii="Verdana" w:hAnsi="Verdana"/>
          <w:sz w:val="20"/>
          <w:szCs w:val="20"/>
        </w:rPr>
        <w:t xml:space="preserve"> (home loan, personal loan, gold loan)</w:t>
      </w:r>
      <w:r w:rsidRPr="00D3108E">
        <w:rPr>
          <w:rFonts w:ascii="Verdana" w:hAnsi="Verdana"/>
          <w:sz w:val="20"/>
          <w:szCs w:val="20"/>
        </w:rPr>
        <w:t>.</w:t>
      </w:r>
    </w:p>
    <w:p w:rsidR="00F5453F" w:rsidRPr="00D3108E" w:rsidRDefault="00F5453F" w:rsidP="00F5453F">
      <w:pPr>
        <w:numPr>
          <w:ilvl w:val="0"/>
          <w:numId w:val="23"/>
        </w:numPr>
        <w:tabs>
          <w:tab w:val="left" w:pos="1440"/>
        </w:tabs>
        <w:suppressAutoHyphens/>
        <w:spacing w:before="20"/>
        <w:jc w:val="both"/>
        <w:rPr>
          <w:rFonts w:ascii="Verdana" w:hAnsi="Verdana"/>
          <w:sz w:val="20"/>
          <w:szCs w:val="20"/>
          <w:u w:val="single"/>
        </w:rPr>
      </w:pPr>
      <w:r w:rsidRPr="00D3108E">
        <w:rPr>
          <w:rFonts w:ascii="Verdana" w:hAnsi="Verdana"/>
          <w:sz w:val="20"/>
          <w:szCs w:val="20"/>
        </w:rPr>
        <w:t>Successfully handled all branch ba</w:t>
      </w:r>
      <w:r w:rsidR="00E77FFA" w:rsidRPr="00D3108E">
        <w:rPr>
          <w:rFonts w:ascii="Verdana" w:hAnsi="Verdana"/>
          <w:sz w:val="20"/>
          <w:szCs w:val="20"/>
        </w:rPr>
        <w:t>nking operations for 15</w:t>
      </w:r>
      <w:r w:rsidRPr="00D3108E">
        <w:rPr>
          <w:rFonts w:ascii="Verdana" w:hAnsi="Verdana"/>
          <w:sz w:val="20"/>
          <w:szCs w:val="20"/>
        </w:rPr>
        <w:t xml:space="preserve"> </w:t>
      </w:r>
      <w:r w:rsidR="00154619" w:rsidRPr="00D3108E">
        <w:rPr>
          <w:rFonts w:ascii="Verdana" w:hAnsi="Verdana"/>
          <w:sz w:val="20"/>
          <w:szCs w:val="20"/>
        </w:rPr>
        <w:t>months. Major</w:t>
      </w:r>
      <w:r w:rsidRPr="00D3108E">
        <w:rPr>
          <w:rFonts w:ascii="Verdana" w:hAnsi="Verdana"/>
          <w:sz w:val="20"/>
          <w:szCs w:val="20"/>
        </w:rPr>
        <w:t xml:space="preserve"> operations performed are </w:t>
      </w:r>
      <w:r w:rsidR="00154619" w:rsidRPr="00D3108E">
        <w:rPr>
          <w:rFonts w:ascii="Verdana" w:hAnsi="Verdana"/>
          <w:sz w:val="20"/>
          <w:szCs w:val="20"/>
        </w:rPr>
        <w:t>Cash, Jewel</w:t>
      </w:r>
      <w:r w:rsidRPr="00D3108E">
        <w:rPr>
          <w:rFonts w:ascii="Verdana" w:hAnsi="Verdana"/>
          <w:sz w:val="20"/>
          <w:szCs w:val="20"/>
        </w:rPr>
        <w:t xml:space="preserve"> </w:t>
      </w:r>
      <w:r w:rsidR="00E457B3" w:rsidRPr="00D3108E">
        <w:rPr>
          <w:rFonts w:ascii="Verdana" w:hAnsi="Verdana"/>
          <w:sz w:val="20"/>
          <w:szCs w:val="20"/>
        </w:rPr>
        <w:t>loans</w:t>
      </w:r>
      <w:r w:rsidR="00E457B3">
        <w:rPr>
          <w:rFonts w:ascii="Verdana" w:hAnsi="Verdana"/>
          <w:sz w:val="20"/>
          <w:szCs w:val="20"/>
        </w:rPr>
        <w:t>, Clearing</w:t>
      </w:r>
      <w:r w:rsidRPr="00D3108E">
        <w:rPr>
          <w:rFonts w:ascii="Verdana" w:hAnsi="Verdana"/>
          <w:sz w:val="20"/>
          <w:szCs w:val="20"/>
        </w:rPr>
        <w:t xml:space="preserve"> and Front office desk.</w:t>
      </w:r>
    </w:p>
    <w:p w:rsidR="00F5453F" w:rsidRDefault="00E77FFA" w:rsidP="00764754">
      <w:pPr>
        <w:numPr>
          <w:ilvl w:val="0"/>
          <w:numId w:val="23"/>
        </w:numPr>
        <w:tabs>
          <w:tab w:val="left" w:pos="1440"/>
        </w:tabs>
        <w:suppressAutoHyphens/>
        <w:spacing w:before="20"/>
        <w:jc w:val="both"/>
        <w:rPr>
          <w:rFonts w:ascii="Verdana" w:hAnsi="Verdana"/>
          <w:sz w:val="20"/>
          <w:szCs w:val="20"/>
          <w:u w:val="single"/>
        </w:rPr>
      </w:pPr>
      <w:r w:rsidRPr="00D3108E">
        <w:rPr>
          <w:rFonts w:ascii="Verdana" w:hAnsi="Verdana"/>
          <w:sz w:val="20"/>
          <w:szCs w:val="20"/>
        </w:rPr>
        <w:t>Especially expert in handling ECCS clearing.</w:t>
      </w:r>
    </w:p>
    <w:p w:rsidR="00764754" w:rsidRPr="00764754" w:rsidRDefault="00154619" w:rsidP="00764754">
      <w:pPr>
        <w:numPr>
          <w:ilvl w:val="0"/>
          <w:numId w:val="23"/>
        </w:numPr>
        <w:tabs>
          <w:tab w:val="left" w:pos="1440"/>
        </w:tabs>
        <w:suppressAutoHyphens/>
        <w:spacing w:before="20"/>
        <w:jc w:val="both"/>
        <w:rPr>
          <w:rFonts w:ascii="Verdana" w:hAnsi="Verdana"/>
          <w:sz w:val="20"/>
          <w:szCs w:val="20"/>
        </w:rPr>
      </w:pPr>
      <w:r>
        <w:rPr>
          <w:rFonts w:ascii="Verdana" w:hAnsi="Verdana"/>
          <w:sz w:val="20"/>
          <w:szCs w:val="20"/>
        </w:rPr>
        <w:t>Successfully</w:t>
      </w:r>
      <w:r w:rsidR="00764754">
        <w:rPr>
          <w:rFonts w:ascii="Verdana" w:hAnsi="Verdana"/>
          <w:sz w:val="20"/>
          <w:szCs w:val="20"/>
        </w:rPr>
        <w:t xml:space="preserve"> Handled </w:t>
      </w:r>
      <w:r w:rsidR="00764754" w:rsidRPr="00764754">
        <w:rPr>
          <w:rFonts w:ascii="Verdana" w:hAnsi="Verdana"/>
          <w:b/>
          <w:sz w:val="20"/>
          <w:szCs w:val="20"/>
        </w:rPr>
        <w:t>Agri Gold Loan</w:t>
      </w:r>
      <w:r w:rsidR="00764754">
        <w:rPr>
          <w:rFonts w:ascii="Verdana" w:hAnsi="Verdana"/>
          <w:b/>
          <w:sz w:val="20"/>
          <w:szCs w:val="20"/>
        </w:rPr>
        <w:t>.</w:t>
      </w:r>
      <w:r w:rsidR="00764754">
        <w:rPr>
          <w:rFonts w:ascii="Verdana" w:hAnsi="Verdana"/>
          <w:sz w:val="20"/>
          <w:szCs w:val="20"/>
        </w:rPr>
        <w:t xml:space="preserve"> </w:t>
      </w:r>
      <w:r w:rsidR="00764754" w:rsidRPr="00764754">
        <w:rPr>
          <w:rFonts w:ascii="Verdana" w:hAnsi="Verdana"/>
          <w:sz w:val="20"/>
          <w:szCs w:val="20"/>
        </w:rPr>
        <w:t>The Agri Gold Loan is extended to individuals against security of gold ornaments owned by them for the purpose of agricultural activities. It is ideal for farmers seeking financial assistance to meet agricultural and developmental expenses</w:t>
      </w:r>
      <w:r w:rsidR="00764754">
        <w:rPr>
          <w:rFonts w:ascii="Verdana" w:hAnsi="Verdana"/>
          <w:sz w:val="20"/>
          <w:szCs w:val="20"/>
        </w:rPr>
        <w:t>.</w:t>
      </w:r>
    </w:p>
    <w:p w:rsidR="00764754" w:rsidRDefault="00764754" w:rsidP="00764754">
      <w:pPr>
        <w:tabs>
          <w:tab w:val="left" w:pos="1440"/>
        </w:tabs>
        <w:suppressAutoHyphens/>
        <w:spacing w:before="20"/>
        <w:ind w:left="360"/>
        <w:jc w:val="both"/>
        <w:rPr>
          <w:rFonts w:ascii="Verdana" w:hAnsi="Verdana"/>
          <w:sz w:val="20"/>
          <w:szCs w:val="20"/>
        </w:rPr>
      </w:pPr>
    </w:p>
    <w:p w:rsidR="00247D62" w:rsidRPr="00247D62" w:rsidRDefault="00247D62" w:rsidP="00F5453F">
      <w:pPr>
        <w:tabs>
          <w:tab w:val="left" w:pos="1440"/>
        </w:tabs>
        <w:suppressAutoHyphens/>
        <w:spacing w:before="20"/>
        <w:ind w:left="360"/>
        <w:jc w:val="both"/>
        <w:rPr>
          <w:rFonts w:ascii="Verdana" w:hAnsi="Verdana"/>
          <w:sz w:val="20"/>
          <w:szCs w:val="20"/>
        </w:rPr>
      </w:pPr>
      <w:r w:rsidRPr="00247D62">
        <w:rPr>
          <w:rFonts w:ascii="Verdana" w:hAnsi="Verdana"/>
          <w:sz w:val="20"/>
          <w:szCs w:val="20"/>
        </w:rPr>
        <w:t>Worked as a admin for accounts department in PRATHIBHA EDUCATIONAL SOCI</w:t>
      </w:r>
      <w:r w:rsidR="006C5D66">
        <w:rPr>
          <w:rFonts w:ascii="Verdana" w:hAnsi="Verdana"/>
          <w:sz w:val="20"/>
          <w:szCs w:val="20"/>
        </w:rPr>
        <w:t>E</w:t>
      </w:r>
      <w:r w:rsidRPr="00247D62">
        <w:rPr>
          <w:rFonts w:ascii="Verdana" w:hAnsi="Verdana"/>
          <w:sz w:val="20"/>
          <w:szCs w:val="20"/>
        </w:rPr>
        <w:t>TY for 1</w:t>
      </w:r>
      <w:r w:rsidR="00154619">
        <w:rPr>
          <w:rFonts w:ascii="Verdana" w:hAnsi="Verdana"/>
          <w:sz w:val="20"/>
          <w:szCs w:val="20"/>
        </w:rPr>
        <w:t xml:space="preserve">3 </w:t>
      </w:r>
      <w:r w:rsidRPr="00247D62">
        <w:rPr>
          <w:rFonts w:ascii="Verdana" w:hAnsi="Verdana"/>
          <w:sz w:val="20"/>
          <w:szCs w:val="20"/>
        </w:rPr>
        <w:t>months</w:t>
      </w:r>
    </w:p>
    <w:p w:rsidR="00965C81" w:rsidRPr="00D3108E" w:rsidRDefault="00965C81">
      <w:pPr>
        <w:tabs>
          <w:tab w:val="left" w:pos="360"/>
        </w:tabs>
        <w:jc w:val="both"/>
        <w:rPr>
          <w:rFonts w:ascii="Verdana" w:hAnsi="Verdana"/>
          <w:sz w:val="20"/>
          <w:szCs w:val="20"/>
        </w:rPr>
      </w:pPr>
    </w:p>
    <w:p w:rsidR="00965C81" w:rsidRPr="00D3108E" w:rsidRDefault="00965C81">
      <w:pPr>
        <w:pStyle w:val="Subtitle"/>
        <w:pBdr>
          <w:top w:val="double" w:sz="1" w:space="1" w:color="000000"/>
        </w:pBdr>
        <w:jc w:val="center"/>
        <w:rPr>
          <w:rFonts w:ascii="Verdana" w:hAnsi="Verdana"/>
          <w:b/>
          <w:i w:val="0"/>
          <w:sz w:val="20"/>
          <w:szCs w:val="20"/>
        </w:rPr>
      </w:pPr>
    </w:p>
    <w:p w:rsidR="00965C81" w:rsidRPr="00D3108E" w:rsidRDefault="00965C81">
      <w:pPr>
        <w:pStyle w:val="Subtitle"/>
        <w:pBdr>
          <w:top w:val="double" w:sz="1" w:space="1" w:color="000000"/>
        </w:pBdr>
        <w:jc w:val="center"/>
        <w:rPr>
          <w:rFonts w:ascii="Verdana" w:hAnsi="Verdana"/>
          <w:b/>
          <w:i w:val="0"/>
          <w:sz w:val="20"/>
          <w:szCs w:val="20"/>
        </w:rPr>
      </w:pPr>
      <w:r w:rsidRPr="00D3108E">
        <w:rPr>
          <w:rFonts w:ascii="Verdana" w:hAnsi="Verdana"/>
          <w:b/>
          <w:i w:val="0"/>
          <w:sz w:val="20"/>
          <w:szCs w:val="20"/>
        </w:rPr>
        <w:t>ACADEMIA</w:t>
      </w:r>
    </w:p>
    <w:p w:rsidR="00965C81" w:rsidRPr="00D3108E" w:rsidRDefault="00965C81">
      <w:pPr>
        <w:pStyle w:val="BodyText"/>
        <w:rPr>
          <w:sz w:val="20"/>
          <w:lang w:val="en-GB"/>
        </w:rPr>
      </w:pPr>
    </w:p>
    <w:p w:rsidR="00965C81" w:rsidRPr="00D3108E" w:rsidRDefault="0064613A">
      <w:pPr>
        <w:jc w:val="both"/>
        <w:rPr>
          <w:rFonts w:ascii="Verdana" w:hAnsi="Verdana"/>
          <w:sz w:val="20"/>
          <w:szCs w:val="20"/>
        </w:rPr>
      </w:pPr>
      <w:r w:rsidRPr="00D3108E">
        <w:rPr>
          <w:rFonts w:ascii="Verdana" w:hAnsi="Verdana"/>
          <w:bCs/>
          <w:sz w:val="20"/>
          <w:szCs w:val="20"/>
        </w:rPr>
        <w:t>B.</w:t>
      </w:r>
      <w:r w:rsidR="000A4D5B" w:rsidRPr="00D3108E">
        <w:rPr>
          <w:rFonts w:ascii="Verdana" w:hAnsi="Verdana"/>
          <w:bCs/>
          <w:sz w:val="20"/>
          <w:szCs w:val="20"/>
        </w:rPr>
        <w:t>Tech</w:t>
      </w:r>
      <w:r w:rsidR="00965C81" w:rsidRPr="00D3108E">
        <w:rPr>
          <w:rFonts w:ascii="Verdana" w:hAnsi="Verdana"/>
          <w:sz w:val="20"/>
          <w:szCs w:val="20"/>
        </w:rPr>
        <w:tab/>
      </w:r>
      <w:r w:rsidR="003656C9">
        <w:rPr>
          <w:rFonts w:ascii="Verdana" w:hAnsi="Verdana"/>
          <w:sz w:val="20"/>
          <w:szCs w:val="20"/>
        </w:rPr>
        <w:tab/>
      </w:r>
      <w:r w:rsidR="000A4D5B" w:rsidRPr="00D3108E">
        <w:rPr>
          <w:rFonts w:ascii="Verdana" w:hAnsi="Verdana"/>
          <w:sz w:val="20"/>
          <w:szCs w:val="20"/>
        </w:rPr>
        <w:t xml:space="preserve">Madanapalle Institute </w:t>
      </w:r>
      <w:r w:rsidR="001245DC" w:rsidRPr="00D3108E">
        <w:rPr>
          <w:rFonts w:ascii="Verdana" w:hAnsi="Verdana"/>
          <w:sz w:val="20"/>
          <w:szCs w:val="20"/>
        </w:rPr>
        <w:t>of</w:t>
      </w:r>
      <w:r w:rsidR="000A4D5B" w:rsidRPr="00D3108E">
        <w:rPr>
          <w:rFonts w:ascii="Verdana" w:hAnsi="Verdana"/>
          <w:sz w:val="20"/>
          <w:szCs w:val="20"/>
        </w:rPr>
        <w:t xml:space="preserve"> Technology and Science</w:t>
      </w:r>
      <w:r w:rsidR="000A4D5B" w:rsidRPr="00D3108E">
        <w:rPr>
          <w:rFonts w:ascii="Verdana" w:hAnsi="Verdana"/>
          <w:sz w:val="20"/>
          <w:szCs w:val="20"/>
        </w:rPr>
        <w:tab/>
      </w:r>
      <w:r w:rsidR="00C70D13" w:rsidRPr="00D3108E">
        <w:rPr>
          <w:rFonts w:ascii="Verdana" w:hAnsi="Verdana"/>
          <w:sz w:val="20"/>
          <w:szCs w:val="20"/>
        </w:rPr>
        <w:t>200</w:t>
      </w:r>
      <w:r w:rsidR="000A4D5B" w:rsidRPr="00D3108E">
        <w:rPr>
          <w:rFonts w:ascii="Verdana" w:hAnsi="Verdana"/>
          <w:sz w:val="20"/>
          <w:szCs w:val="20"/>
        </w:rPr>
        <w:t>9</w:t>
      </w:r>
    </w:p>
    <w:p w:rsidR="00C70D13" w:rsidRPr="00D3108E" w:rsidRDefault="00C70D13">
      <w:pPr>
        <w:jc w:val="both"/>
        <w:rPr>
          <w:rFonts w:ascii="Verdana" w:hAnsi="Verdana"/>
          <w:bCs/>
          <w:sz w:val="20"/>
          <w:szCs w:val="20"/>
        </w:rPr>
      </w:pPr>
      <w:r w:rsidRPr="00D3108E">
        <w:rPr>
          <w:rFonts w:ascii="Verdana" w:hAnsi="Verdana"/>
          <w:bCs/>
          <w:sz w:val="20"/>
          <w:szCs w:val="20"/>
        </w:rPr>
        <w:t>Intermediate</w:t>
      </w:r>
      <w:r w:rsidR="00965C81" w:rsidRPr="00D3108E">
        <w:rPr>
          <w:rFonts w:ascii="Verdana" w:hAnsi="Verdana"/>
          <w:bCs/>
          <w:sz w:val="20"/>
          <w:szCs w:val="20"/>
        </w:rPr>
        <w:tab/>
      </w:r>
      <w:r w:rsidR="000A4D5B" w:rsidRPr="00D3108E">
        <w:rPr>
          <w:rFonts w:ascii="Verdana" w:hAnsi="Verdana"/>
          <w:bCs/>
          <w:sz w:val="20"/>
          <w:szCs w:val="20"/>
        </w:rPr>
        <w:t>Sri cha</w:t>
      </w:r>
      <w:r w:rsidR="00D3108E">
        <w:rPr>
          <w:rFonts w:ascii="Verdana" w:hAnsi="Verdana"/>
          <w:bCs/>
          <w:sz w:val="20"/>
          <w:szCs w:val="20"/>
        </w:rPr>
        <w:t>itanya Junior College</w:t>
      </w:r>
      <w:r w:rsidR="00D3108E">
        <w:rPr>
          <w:rFonts w:ascii="Verdana" w:hAnsi="Verdana"/>
          <w:bCs/>
          <w:sz w:val="20"/>
          <w:szCs w:val="20"/>
        </w:rPr>
        <w:tab/>
      </w:r>
      <w:r w:rsidRPr="00D3108E">
        <w:rPr>
          <w:rFonts w:ascii="Verdana" w:hAnsi="Verdana"/>
          <w:bCs/>
          <w:sz w:val="20"/>
          <w:szCs w:val="20"/>
        </w:rPr>
        <w:tab/>
      </w:r>
      <w:r w:rsidRPr="00D3108E">
        <w:rPr>
          <w:rFonts w:ascii="Verdana" w:hAnsi="Verdana"/>
          <w:bCs/>
          <w:sz w:val="20"/>
          <w:szCs w:val="20"/>
        </w:rPr>
        <w:tab/>
      </w:r>
      <w:r w:rsidRPr="00D3108E">
        <w:rPr>
          <w:rFonts w:ascii="Verdana" w:hAnsi="Verdana"/>
          <w:bCs/>
          <w:sz w:val="20"/>
          <w:szCs w:val="20"/>
        </w:rPr>
        <w:tab/>
      </w:r>
      <w:r w:rsidR="000A4D5B" w:rsidRPr="00D3108E">
        <w:rPr>
          <w:rFonts w:ascii="Verdana" w:hAnsi="Verdana"/>
          <w:bCs/>
          <w:sz w:val="20"/>
          <w:szCs w:val="20"/>
        </w:rPr>
        <w:t>2005</w:t>
      </w:r>
    </w:p>
    <w:p w:rsidR="00965C81" w:rsidRPr="00D3108E" w:rsidRDefault="00C70D13">
      <w:pPr>
        <w:jc w:val="both"/>
        <w:rPr>
          <w:rFonts w:ascii="Verdana" w:hAnsi="Verdana"/>
          <w:bCs/>
          <w:sz w:val="20"/>
          <w:szCs w:val="20"/>
        </w:rPr>
      </w:pPr>
      <w:r w:rsidRPr="00D3108E">
        <w:rPr>
          <w:rFonts w:ascii="Verdana" w:hAnsi="Verdana"/>
          <w:bCs/>
          <w:sz w:val="20"/>
          <w:szCs w:val="20"/>
        </w:rPr>
        <w:t>SSC</w:t>
      </w:r>
      <w:r w:rsidRPr="00D3108E">
        <w:rPr>
          <w:rFonts w:ascii="Verdana" w:hAnsi="Verdana"/>
          <w:bCs/>
          <w:sz w:val="20"/>
          <w:szCs w:val="20"/>
        </w:rPr>
        <w:tab/>
      </w:r>
      <w:r w:rsidRPr="00D3108E">
        <w:rPr>
          <w:rFonts w:ascii="Verdana" w:hAnsi="Verdana"/>
          <w:bCs/>
          <w:sz w:val="20"/>
          <w:szCs w:val="20"/>
        </w:rPr>
        <w:tab/>
      </w:r>
      <w:r w:rsidR="000A4D5B" w:rsidRPr="00D3108E">
        <w:rPr>
          <w:rFonts w:ascii="Verdana" w:hAnsi="Verdana"/>
          <w:bCs/>
          <w:sz w:val="20"/>
          <w:szCs w:val="20"/>
        </w:rPr>
        <w:t>S</w:t>
      </w:r>
      <w:r w:rsidR="00E77FFA" w:rsidRPr="00D3108E">
        <w:rPr>
          <w:rFonts w:ascii="Verdana" w:hAnsi="Verdana"/>
          <w:bCs/>
          <w:sz w:val="20"/>
          <w:szCs w:val="20"/>
        </w:rPr>
        <w:t>ri Sathya Sai BalaVikas</w:t>
      </w:r>
      <w:r w:rsidR="00154619">
        <w:rPr>
          <w:rFonts w:ascii="Verdana" w:hAnsi="Verdana"/>
          <w:bCs/>
          <w:sz w:val="20"/>
          <w:szCs w:val="20"/>
        </w:rPr>
        <w:t xml:space="preserve"> </w:t>
      </w:r>
      <w:r w:rsidR="00E77FFA" w:rsidRPr="00D3108E">
        <w:rPr>
          <w:rFonts w:ascii="Verdana" w:hAnsi="Verdana"/>
          <w:bCs/>
          <w:sz w:val="20"/>
          <w:szCs w:val="20"/>
        </w:rPr>
        <w:t xml:space="preserve">High </w:t>
      </w:r>
      <w:r w:rsidR="000A4D5B" w:rsidRPr="00D3108E">
        <w:rPr>
          <w:rFonts w:ascii="Verdana" w:hAnsi="Verdana"/>
          <w:bCs/>
          <w:sz w:val="20"/>
          <w:szCs w:val="20"/>
        </w:rPr>
        <w:t>School</w:t>
      </w:r>
      <w:r w:rsidRPr="00D3108E">
        <w:rPr>
          <w:rFonts w:ascii="Verdana" w:hAnsi="Verdana"/>
          <w:bCs/>
          <w:sz w:val="20"/>
          <w:szCs w:val="20"/>
        </w:rPr>
        <w:tab/>
      </w:r>
      <w:r w:rsidR="003656C9">
        <w:rPr>
          <w:rFonts w:ascii="Verdana" w:hAnsi="Verdana"/>
          <w:bCs/>
          <w:sz w:val="20"/>
          <w:szCs w:val="20"/>
        </w:rPr>
        <w:t xml:space="preserve">      </w:t>
      </w:r>
      <w:r w:rsidR="003656C9">
        <w:rPr>
          <w:rFonts w:ascii="Verdana" w:hAnsi="Verdana"/>
          <w:bCs/>
          <w:sz w:val="20"/>
          <w:szCs w:val="20"/>
        </w:rPr>
        <w:tab/>
      </w:r>
      <w:r w:rsidR="000A4D5B" w:rsidRPr="00D3108E">
        <w:rPr>
          <w:rFonts w:ascii="Verdana" w:hAnsi="Verdana"/>
          <w:bCs/>
          <w:sz w:val="20"/>
          <w:szCs w:val="20"/>
        </w:rPr>
        <w:t>2003</w:t>
      </w:r>
      <w:r w:rsidR="00965C81" w:rsidRPr="00D3108E">
        <w:rPr>
          <w:rFonts w:ascii="Verdana" w:hAnsi="Verdana"/>
          <w:bCs/>
          <w:sz w:val="20"/>
          <w:szCs w:val="20"/>
        </w:rPr>
        <w:tab/>
      </w:r>
    </w:p>
    <w:p w:rsidR="00965C81" w:rsidRPr="00D3108E" w:rsidRDefault="00965C81">
      <w:pPr>
        <w:jc w:val="both"/>
        <w:rPr>
          <w:rFonts w:ascii="Verdana" w:hAnsi="Verdana"/>
          <w:sz w:val="20"/>
          <w:szCs w:val="20"/>
        </w:rPr>
      </w:pPr>
    </w:p>
    <w:p w:rsidR="00965C81" w:rsidRDefault="00965C81">
      <w:pPr>
        <w:pStyle w:val="Subtitle"/>
        <w:pBdr>
          <w:top w:val="double" w:sz="1" w:space="1" w:color="000000"/>
        </w:pBdr>
        <w:jc w:val="center"/>
        <w:rPr>
          <w:rFonts w:ascii="Verdana" w:hAnsi="Verdana"/>
          <w:b/>
          <w:i w:val="0"/>
          <w:sz w:val="20"/>
          <w:szCs w:val="20"/>
        </w:rPr>
      </w:pPr>
    </w:p>
    <w:p w:rsidR="00154619" w:rsidRPr="00154619" w:rsidRDefault="00154619" w:rsidP="00154619">
      <w:pPr>
        <w:pStyle w:val="BodyText"/>
        <w:rPr>
          <w:lang w:val="en-GB" w:eastAsia="ar-SA"/>
        </w:rPr>
      </w:pPr>
    </w:p>
    <w:p w:rsidR="00154619" w:rsidRDefault="00154619">
      <w:pPr>
        <w:pStyle w:val="Subtitle"/>
        <w:pBdr>
          <w:top w:val="double" w:sz="1" w:space="1" w:color="000000"/>
        </w:pBdr>
        <w:jc w:val="center"/>
        <w:rPr>
          <w:rFonts w:ascii="Verdana" w:hAnsi="Verdana"/>
          <w:b/>
          <w:i w:val="0"/>
          <w:sz w:val="20"/>
          <w:szCs w:val="20"/>
        </w:rPr>
      </w:pPr>
    </w:p>
    <w:p w:rsidR="00154619" w:rsidRDefault="00154619">
      <w:pPr>
        <w:pStyle w:val="Subtitle"/>
        <w:pBdr>
          <w:top w:val="double" w:sz="1" w:space="1" w:color="000000"/>
        </w:pBdr>
        <w:jc w:val="center"/>
        <w:rPr>
          <w:rFonts w:ascii="Verdana" w:hAnsi="Verdana"/>
          <w:b/>
          <w:i w:val="0"/>
          <w:sz w:val="20"/>
          <w:szCs w:val="20"/>
        </w:rPr>
      </w:pPr>
    </w:p>
    <w:p w:rsidR="00154619" w:rsidRDefault="00154619">
      <w:pPr>
        <w:pStyle w:val="Subtitle"/>
        <w:pBdr>
          <w:top w:val="double" w:sz="1" w:space="1" w:color="000000"/>
        </w:pBdr>
        <w:jc w:val="center"/>
        <w:rPr>
          <w:rFonts w:ascii="Verdana" w:hAnsi="Verdana"/>
          <w:b/>
          <w:i w:val="0"/>
          <w:sz w:val="20"/>
          <w:szCs w:val="20"/>
        </w:rPr>
      </w:pPr>
    </w:p>
    <w:p w:rsidR="00965C81" w:rsidRPr="00D3108E" w:rsidRDefault="00965C81">
      <w:pPr>
        <w:pStyle w:val="Subtitle"/>
        <w:pBdr>
          <w:top w:val="double" w:sz="1" w:space="1" w:color="000000"/>
        </w:pBdr>
        <w:jc w:val="center"/>
        <w:rPr>
          <w:rFonts w:ascii="Verdana" w:hAnsi="Verdana"/>
          <w:b/>
          <w:i w:val="0"/>
          <w:sz w:val="20"/>
          <w:szCs w:val="20"/>
        </w:rPr>
      </w:pPr>
      <w:r w:rsidRPr="00D3108E">
        <w:rPr>
          <w:rFonts w:ascii="Verdana" w:hAnsi="Verdana"/>
          <w:b/>
          <w:i w:val="0"/>
          <w:sz w:val="20"/>
          <w:szCs w:val="20"/>
        </w:rPr>
        <w:t>TRAININGS UNDERGONE</w:t>
      </w:r>
    </w:p>
    <w:p w:rsidR="00C70D13" w:rsidRPr="00D3108E" w:rsidRDefault="00965C81">
      <w:pPr>
        <w:jc w:val="both"/>
        <w:rPr>
          <w:rFonts w:ascii="Verdana" w:hAnsi="Verdana" w:cs="Tahoma"/>
          <w:bCs/>
          <w:iCs/>
          <w:sz w:val="20"/>
          <w:szCs w:val="20"/>
        </w:rPr>
      </w:pPr>
      <w:r w:rsidRPr="00D3108E">
        <w:rPr>
          <w:rFonts w:ascii="Verdana" w:hAnsi="Verdana" w:cs="Tahoma"/>
          <w:bCs/>
          <w:iCs/>
          <w:sz w:val="20"/>
          <w:szCs w:val="20"/>
        </w:rPr>
        <w:tab/>
      </w:r>
      <w:r w:rsidRPr="00D3108E">
        <w:rPr>
          <w:rFonts w:ascii="Verdana" w:hAnsi="Verdana" w:cs="Tahoma"/>
          <w:bCs/>
          <w:iCs/>
          <w:sz w:val="20"/>
          <w:szCs w:val="20"/>
        </w:rPr>
        <w:tab/>
      </w:r>
      <w:r w:rsidRPr="00D3108E">
        <w:rPr>
          <w:rFonts w:ascii="Verdana" w:hAnsi="Verdana" w:cs="Tahoma"/>
          <w:bCs/>
          <w:iCs/>
          <w:sz w:val="20"/>
          <w:szCs w:val="20"/>
        </w:rPr>
        <w:tab/>
      </w:r>
      <w:r w:rsidRPr="00D3108E">
        <w:rPr>
          <w:rFonts w:ascii="Verdana" w:hAnsi="Verdana" w:cs="Tahoma"/>
          <w:bCs/>
          <w:iCs/>
          <w:sz w:val="20"/>
          <w:szCs w:val="20"/>
        </w:rPr>
        <w:tab/>
      </w:r>
      <w:r w:rsidRPr="00D3108E">
        <w:rPr>
          <w:rFonts w:ascii="Verdana" w:hAnsi="Verdana" w:cs="Tahoma"/>
          <w:bCs/>
          <w:iCs/>
          <w:sz w:val="20"/>
          <w:szCs w:val="20"/>
        </w:rPr>
        <w:tab/>
      </w:r>
      <w:r w:rsidRPr="00D3108E">
        <w:rPr>
          <w:rFonts w:ascii="Verdana" w:hAnsi="Verdana" w:cs="Tahoma"/>
          <w:bCs/>
          <w:iCs/>
          <w:sz w:val="20"/>
          <w:szCs w:val="20"/>
        </w:rPr>
        <w:tab/>
      </w:r>
      <w:r w:rsidRPr="00D3108E">
        <w:rPr>
          <w:rFonts w:ascii="Verdana" w:hAnsi="Verdana" w:cs="Tahoma"/>
          <w:bCs/>
          <w:iCs/>
          <w:sz w:val="20"/>
          <w:szCs w:val="20"/>
        </w:rPr>
        <w:tab/>
      </w:r>
    </w:p>
    <w:p w:rsidR="00965C81" w:rsidRPr="00D3108E" w:rsidRDefault="00965C81">
      <w:pPr>
        <w:jc w:val="both"/>
        <w:rPr>
          <w:rFonts w:ascii="Verdana" w:hAnsi="Verdana" w:cs="Tahoma"/>
          <w:bCs/>
          <w:iCs/>
          <w:sz w:val="20"/>
          <w:szCs w:val="20"/>
        </w:rPr>
      </w:pPr>
      <w:r w:rsidRPr="00D3108E">
        <w:rPr>
          <w:rFonts w:ascii="Verdana" w:hAnsi="Verdana" w:cs="Tahoma"/>
          <w:bCs/>
          <w:iCs/>
          <w:sz w:val="20"/>
          <w:szCs w:val="20"/>
        </w:rPr>
        <w:t>Passion @ Work</w:t>
      </w:r>
      <w:r w:rsidRPr="00D3108E">
        <w:rPr>
          <w:rFonts w:ascii="Verdana" w:hAnsi="Verdana" w:cs="Tahoma"/>
          <w:bCs/>
          <w:iCs/>
          <w:sz w:val="20"/>
          <w:szCs w:val="20"/>
        </w:rPr>
        <w:tab/>
      </w:r>
    </w:p>
    <w:p w:rsidR="00B7163B" w:rsidRPr="00D3108E" w:rsidRDefault="00965C81">
      <w:pPr>
        <w:jc w:val="both"/>
        <w:rPr>
          <w:rFonts w:ascii="Verdana" w:hAnsi="Verdana" w:cs="Tahoma"/>
          <w:bCs/>
          <w:iCs/>
          <w:sz w:val="20"/>
          <w:szCs w:val="20"/>
        </w:rPr>
      </w:pPr>
      <w:r w:rsidRPr="00D3108E">
        <w:rPr>
          <w:rFonts w:ascii="Verdana" w:hAnsi="Verdana" w:cs="Tahoma"/>
          <w:bCs/>
          <w:iCs/>
          <w:sz w:val="20"/>
          <w:szCs w:val="20"/>
        </w:rPr>
        <w:t>Effective Team Management</w:t>
      </w:r>
    </w:p>
    <w:p w:rsidR="00965C81" w:rsidRPr="00D3108E" w:rsidRDefault="00B7163B">
      <w:pPr>
        <w:jc w:val="both"/>
        <w:rPr>
          <w:rFonts w:ascii="Verdana" w:hAnsi="Verdana" w:cs="Tahoma"/>
          <w:bCs/>
          <w:iCs/>
          <w:sz w:val="20"/>
          <w:szCs w:val="20"/>
        </w:rPr>
      </w:pPr>
      <w:r w:rsidRPr="00D3108E">
        <w:rPr>
          <w:rFonts w:ascii="Verdana" w:hAnsi="Verdana" w:cs="Tahoma"/>
          <w:bCs/>
          <w:iCs/>
          <w:sz w:val="20"/>
          <w:szCs w:val="20"/>
        </w:rPr>
        <w:t>R</w:t>
      </w:r>
      <w:r w:rsidR="001436CE" w:rsidRPr="00D3108E">
        <w:rPr>
          <w:rFonts w:ascii="Verdana" w:hAnsi="Verdana" w:cs="Tahoma"/>
          <w:bCs/>
          <w:iCs/>
          <w:sz w:val="20"/>
          <w:szCs w:val="20"/>
        </w:rPr>
        <w:t>L</w:t>
      </w:r>
      <w:r w:rsidRPr="00D3108E">
        <w:rPr>
          <w:rFonts w:ascii="Verdana" w:hAnsi="Verdana" w:cs="Tahoma"/>
          <w:bCs/>
          <w:iCs/>
          <w:sz w:val="20"/>
          <w:szCs w:val="20"/>
        </w:rPr>
        <w:t>G Products Training</w:t>
      </w:r>
      <w:r w:rsidR="00965C81" w:rsidRPr="00D3108E">
        <w:rPr>
          <w:rFonts w:ascii="Verdana" w:hAnsi="Verdana" w:cs="Tahoma"/>
          <w:bCs/>
          <w:iCs/>
          <w:sz w:val="20"/>
          <w:szCs w:val="20"/>
        </w:rPr>
        <w:tab/>
      </w:r>
    </w:p>
    <w:p w:rsidR="00965C81" w:rsidRDefault="00D57C2D" w:rsidP="00C70D13">
      <w:pPr>
        <w:jc w:val="both"/>
        <w:rPr>
          <w:rFonts w:ascii="Verdana" w:hAnsi="Verdana" w:cs="Tahoma"/>
          <w:bCs/>
          <w:iCs/>
          <w:sz w:val="20"/>
          <w:szCs w:val="20"/>
        </w:rPr>
      </w:pPr>
      <w:r>
        <w:rPr>
          <w:rFonts w:ascii="Verdana" w:hAnsi="Verdana" w:cs="Tahoma"/>
          <w:bCs/>
          <w:iCs/>
          <w:sz w:val="20"/>
          <w:szCs w:val="20"/>
        </w:rPr>
        <w:t>Rural Banking</w:t>
      </w:r>
    </w:p>
    <w:p w:rsidR="00154619" w:rsidRPr="00D3108E" w:rsidRDefault="00154619" w:rsidP="00C70D13">
      <w:pPr>
        <w:jc w:val="both"/>
        <w:rPr>
          <w:rFonts w:ascii="Verdana" w:hAnsi="Verdana" w:cs="Tahoma"/>
          <w:bCs/>
          <w:iCs/>
          <w:sz w:val="20"/>
          <w:szCs w:val="20"/>
        </w:rPr>
      </w:pPr>
    </w:p>
    <w:p w:rsidR="00C70D13" w:rsidRPr="00D3108E" w:rsidRDefault="00C70D13">
      <w:pPr>
        <w:pStyle w:val="Subtitle"/>
        <w:pBdr>
          <w:top w:val="double" w:sz="1" w:space="1" w:color="000000"/>
        </w:pBdr>
        <w:jc w:val="center"/>
        <w:rPr>
          <w:rFonts w:ascii="Verdana" w:hAnsi="Verdana"/>
          <w:b/>
          <w:i w:val="0"/>
          <w:sz w:val="20"/>
          <w:szCs w:val="20"/>
        </w:rPr>
      </w:pPr>
    </w:p>
    <w:p w:rsidR="00234AB4" w:rsidRPr="00D3108E" w:rsidRDefault="00234AB4" w:rsidP="00234AB4">
      <w:pPr>
        <w:jc w:val="both"/>
        <w:rPr>
          <w:rFonts w:ascii="Verdana" w:hAnsi="Verdana" w:cs="Tahoma"/>
          <w:bCs/>
          <w:iCs/>
          <w:sz w:val="20"/>
          <w:szCs w:val="20"/>
        </w:rPr>
      </w:pPr>
    </w:p>
    <w:p w:rsidR="00234AB4" w:rsidRPr="00D3108E" w:rsidRDefault="00234AB4" w:rsidP="00234AB4">
      <w:pPr>
        <w:pStyle w:val="Subtitle"/>
        <w:pBdr>
          <w:top w:val="double" w:sz="1" w:space="1" w:color="000000"/>
        </w:pBdr>
        <w:jc w:val="center"/>
        <w:rPr>
          <w:rFonts w:ascii="Verdana" w:hAnsi="Verdana"/>
          <w:b/>
          <w:i w:val="0"/>
          <w:sz w:val="20"/>
          <w:szCs w:val="20"/>
        </w:rPr>
      </w:pPr>
    </w:p>
    <w:p w:rsidR="00234AB4" w:rsidRPr="00D3108E" w:rsidRDefault="00234AB4" w:rsidP="00234AB4">
      <w:pPr>
        <w:pStyle w:val="Subtitle"/>
        <w:pBdr>
          <w:top w:val="double" w:sz="1" w:space="1" w:color="000000"/>
        </w:pBdr>
        <w:jc w:val="center"/>
        <w:rPr>
          <w:rFonts w:ascii="Verdana" w:hAnsi="Verdana"/>
          <w:b/>
          <w:i w:val="0"/>
          <w:sz w:val="20"/>
          <w:szCs w:val="20"/>
        </w:rPr>
      </w:pPr>
      <w:r w:rsidRPr="00D3108E">
        <w:rPr>
          <w:rFonts w:ascii="Verdana" w:hAnsi="Verdana"/>
          <w:b/>
          <w:i w:val="0"/>
          <w:sz w:val="20"/>
          <w:szCs w:val="20"/>
        </w:rPr>
        <w:t xml:space="preserve">Certifications </w:t>
      </w:r>
    </w:p>
    <w:p w:rsidR="00234AB4" w:rsidRPr="00D3108E" w:rsidRDefault="00234AB4" w:rsidP="00234AB4">
      <w:pPr>
        <w:pStyle w:val="BodyText"/>
        <w:rPr>
          <w:sz w:val="20"/>
          <w:lang w:val="en-GB" w:eastAsia="ar-SA"/>
        </w:rPr>
      </w:pPr>
    </w:p>
    <w:p w:rsidR="00234AB4" w:rsidRPr="00D3108E" w:rsidRDefault="00234AB4" w:rsidP="00234AB4">
      <w:pPr>
        <w:pStyle w:val="BodyText"/>
        <w:rPr>
          <w:rFonts w:ascii="Verdana" w:hAnsi="Verdana" w:cs="Tahoma"/>
          <w:bCs/>
          <w:iCs/>
          <w:sz w:val="20"/>
        </w:rPr>
      </w:pPr>
    </w:p>
    <w:p w:rsidR="00234AB4" w:rsidRPr="00D3108E" w:rsidRDefault="001436CE" w:rsidP="00234AB4">
      <w:pPr>
        <w:pStyle w:val="BodyText"/>
        <w:rPr>
          <w:rFonts w:ascii="Verdana" w:hAnsi="Verdana" w:cs="Tahoma"/>
          <w:bCs/>
          <w:iCs/>
          <w:sz w:val="20"/>
        </w:rPr>
      </w:pPr>
      <w:r w:rsidRPr="00D3108E">
        <w:rPr>
          <w:rFonts w:ascii="Verdana" w:hAnsi="Verdana" w:cs="Tahoma"/>
          <w:bCs/>
          <w:iCs/>
          <w:sz w:val="20"/>
        </w:rPr>
        <w:t>IRDA CERTIFIED (INSURENCE)</w:t>
      </w:r>
    </w:p>
    <w:p w:rsidR="001436CE" w:rsidRPr="00D3108E" w:rsidRDefault="001436CE" w:rsidP="00234AB4">
      <w:pPr>
        <w:pStyle w:val="BodyText"/>
        <w:rPr>
          <w:rFonts w:ascii="Verdana" w:hAnsi="Verdana" w:cs="Tahoma"/>
          <w:bCs/>
          <w:iCs/>
          <w:sz w:val="20"/>
        </w:rPr>
      </w:pPr>
      <w:r w:rsidRPr="00D3108E">
        <w:rPr>
          <w:rFonts w:ascii="Verdana" w:hAnsi="Verdana" w:cs="Tahoma"/>
          <w:bCs/>
          <w:iCs/>
          <w:sz w:val="20"/>
        </w:rPr>
        <w:t>NISM CERTIFIED (MUTUAL FUND)</w:t>
      </w:r>
    </w:p>
    <w:p w:rsidR="00234AB4" w:rsidRPr="00D3108E" w:rsidRDefault="00234AB4" w:rsidP="00234AB4">
      <w:pPr>
        <w:pStyle w:val="BodyText"/>
        <w:rPr>
          <w:rFonts w:ascii="Verdana" w:hAnsi="Verdana" w:cs="Tahoma"/>
          <w:bCs/>
          <w:iCs/>
          <w:sz w:val="20"/>
        </w:rPr>
      </w:pPr>
      <w:r w:rsidRPr="00D3108E">
        <w:rPr>
          <w:rFonts w:ascii="Verdana" w:hAnsi="Verdana" w:cs="Tahoma"/>
          <w:bCs/>
          <w:iCs/>
          <w:sz w:val="20"/>
        </w:rPr>
        <w:t>PGDBO FROM NIIT</w:t>
      </w:r>
      <w:r w:rsidR="001436CE" w:rsidRPr="00D3108E">
        <w:rPr>
          <w:rFonts w:ascii="Verdana" w:hAnsi="Verdana" w:cs="Tahoma"/>
          <w:bCs/>
          <w:iCs/>
          <w:sz w:val="20"/>
        </w:rPr>
        <w:t xml:space="preserve"> (POST GRADUATION DIPLOMA IN BANKING OPERATIONS)</w:t>
      </w:r>
    </w:p>
    <w:p w:rsidR="00234AB4" w:rsidRPr="00D3108E" w:rsidRDefault="001436CE" w:rsidP="00234AB4">
      <w:pPr>
        <w:pStyle w:val="BodyText"/>
        <w:rPr>
          <w:sz w:val="20"/>
          <w:lang w:val="en-GB" w:eastAsia="ar-SA"/>
        </w:rPr>
      </w:pPr>
      <w:r w:rsidRPr="00D3108E">
        <w:rPr>
          <w:rFonts w:ascii="Verdana" w:hAnsi="Verdana" w:cs="Tahoma"/>
          <w:bCs/>
          <w:iCs/>
          <w:sz w:val="20"/>
        </w:rPr>
        <w:t>LI ACHIVVER E</w:t>
      </w:r>
      <w:r w:rsidR="00234AB4" w:rsidRPr="00D3108E">
        <w:rPr>
          <w:rFonts w:ascii="Verdana" w:hAnsi="Verdana" w:cs="Tahoma"/>
          <w:bCs/>
          <w:iCs/>
          <w:sz w:val="20"/>
        </w:rPr>
        <w:t xml:space="preserve"> TEST</w:t>
      </w:r>
      <w:r w:rsidR="00D00439" w:rsidRPr="00D3108E">
        <w:rPr>
          <w:rFonts w:ascii="Verdana" w:hAnsi="Verdana" w:cs="Tahoma"/>
          <w:bCs/>
          <w:iCs/>
          <w:sz w:val="20"/>
        </w:rPr>
        <w:t xml:space="preserve"> FROM RBH</w:t>
      </w:r>
    </w:p>
    <w:p w:rsidR="00234AB4" w:rsidRPr="00D3108E" w:rsidRDefault="00234AB4" w:rsidP="00234AB4">
      <w:pPr>
        <w:pStyle w:val="BodyText"/>
        <w:rPr>
          <w:sz w:val="20"/>
          <w:lang w:val="en-GB" w:eastAsia="ar-SA"/>
        </w:rPr>
      </w:pPr>
    </w:p>
    <w:p w:rsidR="00234AB4" w:rsidRPr="00D3108E" w:rsidRDefault="00234AB4" w:rsidP="00234AB4">
      <w:pPr>
        <w:pStyle w:val="Subtitle"/>
        <w:pBdr>
          <w:top w:val="double" w:sz="1" w:space="1" w:color="000000"/>
        </w:pBdr>
        <w:jc w:val="center"/>
        <w:rPr>
          <w:rFonts w:ascii="Verdana" w:hAnsi="Verdana"/>
          <w:b/>
          <w:i w:val="0"/>
          <w:sz w:val="20"/>
          <w:szCs w:val="20"/>
        </w:rPr>
      </w:pPr>
    </w:p>
    <w:p w:rsidR="00C70D13" w:rsidRPr="00D3108E" w:rsidRDefault="00C70D13">
      <w:pPr>
        <w:pStyle w:val="Subtitle"/>
        <w:pBdr>
          <w:top w:val="double" w:sz="1" w:space="1" w:color="000000"/>
        </w:pBdr>
        <w:jc w:val="center"/>
        <w:rPr>
          <w:rFonts w:ascii="Verdana" w:hAnsi="Verdana" w:cs="Tahoma"/>
          <w:bCs/>
          <w:iCs w:val="0"/>
          <w:sz w:val="20"/>
          <w:szCs w:val="20"/>
        </w:rPr>
      </w:pPr>
    </w:p>
    <w:p w:rsidR="00234AB4" w:rsidRPr="00D3108E" w:rsidRDefault="00234AB4" w:rsidP="00234AB4">
      <w:pPr>
        <w:pStyle w:val="BodyText"/>
        <w:rPr>
          <w:sz w:val="20"/>
          <w:lang w:val="en-GB" w:eastAsia="ar-SA"/>
        </w:rPr>
      </w:pPr>
    </w:p>
    <w:p w:rsidR="00234AB4" w:rsidRPr="00D3108E" w:rsidRDefault="00234AB4" w:rsidP="00234AB4">
      <w:pPr>
        <w:pStyle w:val="Subtitle"/>
        <w:pBdr>
          <w:top w:val="double" w:sz="1" w:space="1" w:color="000000"/>
        </w:pBdr>
        <w:jc w:val="center"/>
        <w:rPr>
          <w:rFonts w:ascii="Verdana" w:hAnsi="Verdana"/>
          <w:b/>
          <w:i w:val="0"/>
          <w:sz w:val="20"/>
          <w:szCs w:val="20"/>
        </w:rPr>
      </w:pPr>
    </w:p>
    <w:p w:rsidR="00F5453F" w:rsidRPr="00D3108E" w:rsidRDefault="00F5453F">
      <w:pPr>
        <w:pStyle w:val="Subtitle"/>
        <w:pBdr>
          <w:top w:val="double" w:sz="1" w:space="1" w:color="000000"/>
        </w:pBdr>
        <w:jc w:val="center"/>
        <w:rPr>
          <w:rFonts w:ascii="Verdana" w:hAnsi="Verdana"/>
          <w:b/>
          <w:i w:val="0"/>
          <w:sz w:val="20"/>
          <w:szCs w:val="20"/>
        </w:rPr>
      </w:pPr>
    </w:p>
    <w:p w:rsidR="00965C81" w:rsidRPr="00D3108E" w:rsidRDefault="00965C81">
      <w:pPr>
        <w:pStyle w:val="Subtitle"/>
        <w:pBdr>
          <w:top w:val="double" w:sz="1" w:space="1" w:color="000000"/>
        </w:pBdr>
        <w:jc w:val="center"/>
        <w:rPr>
          <w:rFonts w:ascii="Verdana" w:hAnsi="Verdana"/>
          <w:b/>
          <w:i w:val="0"/>
          <w:sz w:val="20"/>
          <w:szCs w:val="20"/>
        </w:rPr>
      </w:pPr>
      <w:r w:rsidRPr="00D3108E">
        <w:rPr>
          <w:rFonts w:ascii="Verdana" w:hAnsi="Verdana"/>
          <w:b/>
          <w:i w:val="0"/>
          <w:sz w:val="20"/>
          <w:szCs w:val="20"/>
        </w:rPr>
        <w:t>IT SKILLS</w:t>
      </w:r>
    </w:p>
    <w:p w:rsidR="00965C81" w:rsidRPr="00D3108E" w:rsidRDefault="00965C81">
      <w:pPr>
        <w:jc w:val="both"/>
        <w:rPr>
          <w:rFonts w:ascii="Verdana" w:hAnsi="Verdana"/>
          <w:sz w:val="20"/>
          <w:szCs w:val="20"/>
        </w:rPr>
      </w:pPr>
    </w:p>
    <w:p w:rsidR="00965C81" w:rsidRPr="00D3108E" w:rsidRDefault="00965C81">
      <w:pPr>
        <w:jc w:val="center"/>
        <w:rPr>
          <w:rFonts w:ascii="Verdana" w:hAnsi="Verdana"/>
          <w:sz w:val="20"/>
          <w:szCs w:val="20"/>
        </w:rPr>
      </w:pPr>
      <w:r w:rsidRPr="00D3108E">
        <w:rPr>
          <w:rFonts w:ascii="Verdana" w:hAnsi="Verdana"/>
          <w:sz w:val="20"/>
          <w:szCs w:val="20"/>
        </w:rPr>
        <w:t>Banking Software Exposure</w:t>
      </w:r>
    </w:p>
    <w:p w:rsidR="00965C81" w:rsidRPr="00D3108E" w:rsidRDefault="00965C81">
      <w:pPr>
        <w:jc w:val="center"/>
        <w:rPr>
          <w:rFonts w:ascii="Verdana" w:hAnsi="Verdana"/>
          <w:sz w:val="20"/>
          <w:szCs w:val="20"/>
        </w:rPr>
      </w:pPr>
      <w:r w:rsidRPr="00D3108E">
        <w:rPr>
          <w:rFonts w:ascii="Verdana" w:hAnsi="Verdana"/>
          <w:sz w:val="20"/>
          <w:szCs w:val="20"/>
        </w:rPr>
        <w:t>Finacle (Core Banking Software developed by Infosys)</w:t>
      </w:r>
    </w:p>
    <w:p w:rsidR="00965C81" w:rsidRPr="00D3108E" w:rsidRDefault="00965C81">
      <w:pPr>
        <w:jc w:val="center"/>
        <w:rPr>
          <w:rFonts w:ascii="Verdana" w:hAnsi="Verdana"/>
          <w:sz w:val="20"/>
          <w:szCs w:val="20"/>
        </w:rPr>
      </w:pPr>
      <w:r w:rsidRPr="00D3108E">
        <w:rPr>
          <w:rFonts w:ascii="Verdana" w:hAnsi="Verdana"/>
          <w:sz w:val="20"/>
          <w:szCs w:val="20"/>
        </w:rPr>
        <w:t>FCRM (CRM Tool for service requests)</w:t>
      </w:r>
      <w:r w:rsidR="006B1BF4">
        <w:rPr>
          <w:rFonts w:ascii="Verdana" w:hAnsi="Verdana"/>
          <w:sz w:val="20"/>
          <w:szCs w:val="20"/>
        </w:rPr>
        <w:t xml:space="preserve"> and  Handled FOREX</w:t>
      </w:r>
    </w:p>
    <w:p w:rsidR="00965C81" w:rsidRDefault="00965C81">
      <w:pPr>
        <w:pStyle w:val="Title"/>
        <w:ind w:left="360"/>
        <w:rPr>
          <w:sz w:val="20"/>
          <w:szCs w:val="20"/>
        </w:rPr>
      </w:pPr>
      <w:r w:rsidRPr="00D3108E">
        <w:rPr>
          <w:sz w:val="20"/>
          <w:szCs w:val="20"/>
        </w:rPr>
        <w:t xml:space="preserve">E-Search, </w:t>
      </w:r>
      <w:r w:rsidR="005D2399">
        <w:rPr>
          <w:sz w:val="20"/>
          <w:szCs w:val="20"/>
        </w:rPr>
        <w:t>CMS, ECCS Clearing and Integrated Payment Systems</w:t>
      </w:r>
    </w:p>
    <w:p w:rsidR="005D2399" w:rsidRPr="00D3108E" w:rsidRDefault="005D2399">
      <w:pPr>
        <w:pStyle w:val="Title"/>
        <w:ind w:left="360"/>
        <w:rPr>
          <w:sz w:val="20"/>
          <w:szCs w:val="20"/>
        </w:rPr>
      </w:pPr>
    </w:p>
    <w:p w:rsidR="00965C81" w:rsidRPr="00D3108E" w:rsidRDefault="00965C81">
      <w:pPr>
        <w:pStyle w:val="Subtitle"/>
        <w:pBdr>
          <w:top w:val="double" w:sz="1" w:space="1" w:color="000000"/>
        </w:pBdr>
        <w:jc w:val="center"/>
        <w:rPr>
          <w:rFonts w:ascii="Verdana" w:hAnsi="Verdana"/>
          <w:b/>
          <w:i w:val="0"/>
          <w:sz w:val="20"/>
          <w:szCs w:val="20"/>
        </w:rPr>
      </w:pPr>
    </w:p>
    <w:p w:rsidR="00965C81" w:rsidRPr="00D3108E" w:rsidRDefault="00965C81">
      <w:pPr>
        <w:pStyle w:val="Heading7"/>
        <w:rPr>
          <w:sz w:val="20"/>
          <w:szCs w:val="20"/>
        </w:rPr>
      </w:pPr>
      <w:r w:rsidRPr="00D3108E">
        <w:rPr>
          <w:sz w:val="20"/>
          <w:szCs w:val="20"/>
        </w:rPr>
        <w:t>PERSONAL DETAILS</w:t>
      </w:r>
    </w:p>
    <w:p w:rsidR="00965C81" w:rsidRPr="00D3108E" w:rsidRDefault="00965C81">
      <w:pPr>
        <w:jc w:val="both"/>
        <w:rPr>
          <w:rFonts w:ascii="Verdana" w:hAnsi="Verdana"/>
          <w:b/>
          <w:sz w:val="20"/>
          <w:szCs w:val="20"/>
        </w:rPr>
      </w:pPr>
    </w:p>
    <w:p w:rsidR="00965C81" w:rsidRPr="00D3108E" w:rsidRDefault="00965C81">
      <w:pPr>
        <w:jc w:val="both"/>
        <w:rPr>
          <w:rFonts w:ascii="Verdana" w:hAnsi="Verdana"/>
          <w:b/>
          <w:sz w:val="20"/>
          <w:szCs w:val="20"/>
        </w:rPr>
      </w:pPr>
      <w:r w:rsidRPr="00D3108E">
        <w:rPr>
          <w:rFonts w:ascii="Verdana" w:hAnsi="Verdana"/>
          <w:b/>
          <w:sz w:val="20"/>
          <w:szCs w:val="20"/>
        </w:rPr>
        <w:t xml:space="preserve">Date of Birth   </w:t>
      </w:r>
      <w:r w:rsidRPr="00D3108E">
        <w:rPr>
          <w:rFonts w:ascii="Verdana" w:hAnsi="Verdana"/>
          <w:b/>
          <w:sz w:val="20"/>
          <w:szCs w:val="20"/>
        </w:rPr>
        <w:tab/>
      </w:r>
      <w:r w:rsidRPr="00D3108E">
        <w:rPr>
          <w:rFonts w:ascii="Verdana" w:hAnsi="Verdana"/>
          <w:b/>
          <w:sz w:val="20"/>
          <w:szCs w:val="20"/>
        </w:rPr>
        <w:tab/>
        <w:t xml:space="preserve">: </w:t>
      </w:r>
      <w:r w:rsidR="000A4D5B" w:rsidRPr="00D3108E">
        <w:rPr>
          <w:rFonts w:ascii="Verdana" w:hAnsi="Verdana"/>
          <w:b/>
          <w:sz w:val="20"/>
          <w:szCs w:val="20"/>
        </w:rPr>
        <w:t>27-0</w:t>
      </w:r>
      <w:r w:rsidR="005D2399">
        <w:rPr>
          <w:rFonts w:ascii="Verdana" w:hAnsi="Verdana"/>
          <w:b/>
          <w:sz w:val="20"/>
          <w:szCs w:val="20"/>
        </w:rPr>
        <w:t>4</w:t>
      </w:r>
      <w:r w:rsidR="00C70D13" w:rsidRPr="00D3108E">
        <w:rPr>
          <w:rFonts w:ascii="Verdana" w:hAnsi="Verdana"/>
          <w:b/>
          <w:sz w:val="20"/>
          <w:szCs w:val="20"/>
        </w:rPr>
        <w:t>-19</w:t>
      </w:r>
      <w:r w:rsidR="000A4D5B" w:rsidRPr="00D3108E">
        <w:rPr>
          <w:rFonts w:ascii="Verdana" w:hAnsi="Verdana"/>
          <w:b/>
          <w:sz w:val="20"/>
          <w:szCs w:val="20"/>
        </w:rPr>
        <w:t>8</w:t>
      </w:r>
      <w:r w:rsidR="007316C9" w:rsidRPr="00D3108E">
        <w:rPr>
          <w:rFonts w:ascii="Verdana" w:hAnsi="Verdana"/>
          <w:b/>
          <w:sz w:val="20"/>
          <w:szCs w:val="20"/>
        </w:rPr>
        <w:t>8</w:t>
      </w:r>
    </w:p>
    <w:p w:rsidR="005D2399" w:rsidRPr="00D3108E" w:rsidRDefault="00965C81" w:rsidP="00C70D13">
      <w:pPr>
        <w:jc w:val="both"/>
        <w:rPr>
          <w:rFonts w:ascii="Verdana" w:hAnsi="Verdana"/>
          <w:b/>
          <w:sz w:val="20"/>
          <w:szCs w:val="20"/>
        </w:rPr>
      </w:pPr>
      <w:r w:rsidRPr="00D3108E">
        <w:rPr>
          <w:rFonts w:ascii="Verdana" w:hAnsi="Verdana"/>
          <w:b/>
          <w:sz w:val="20"/>
          <w:szCs w:val="20"/>
        </w:rPr>
        <w:t>Communication Address</w:t>
      </w:r>
      <w:r w:rsidRPr="00D3108E">
        <w:rPr>
          <w:rFonts w:ascii="Verdana" w:hAnsi="Verdana"/>
          <w:b/>
          <w:sz w:val="20"/>
          <w:szCs w:val="20"/>
        </w:rPr>
        <w:tab/>
        <w:t>:</w:t>
      </w:r>
      <w:r w:rsidR="003656C9">
        <w:rPr>
          <w:rFonts w:ascii="Verdana" w:hAnsi="Verdana"/>
          <w:b/>
          <w:sz w:val="20"/>
          <w:szCs w:val="20"/>
        </w:rPr>
        <w:t xml:space="preserve"> </w:t>
      </w:r>
      <w:r w:rsidR="00D11CBC" w:rsidRPr="00D3108E">
        <w:rPr>
          <w:rFonts w:ascii="Verdana" w:hAnsi="Verdana"/>
          <w:b/>
          <w:sz w:val="20"/>
          <w:szCs w:val="20"/>
        </w:rPr>
        <w:t xml:space="preserve">S/o </w:t>
      </w:r>
      <w:r w:rsidR="005D2399">
        <w:rPr>
          <w:rFonts w:ascii="Verdana" w:hAnsi="Verdana"/>
          <w:b/>
          <w:sz w:val="20"/>
          <w:szCs w:val="20"/>
        </w:rPr>
        <w:t>G Yerri Swammy,</w:t>
      </w:r>
    </w:p>
    <w:p w:rsidR="005D2399" w:rsidRPr="00D3108E" w:rsidRDefault="005D2399" w:rsidP="005D2399">
      <w:pPr>
        <w:jc w:val="both"/>
        <w:rPr>
          <w:rFonts w:ascii="Verdana" w:hAnsi="Verdana"/>
          <w:b/>
          <w:sz w:val="20"/>
          <w:szCs w:val="20"/>
        </w:rPr>
      </w:pPr>
      <w:r>
        <w:rPr>
          <w:rFonts w:ascii="Verdana" w:hAnsi="Verdana"/>
          <w:b/>
          <w:sz w:val="20"/>
          <w:szCs w:val="20"/>
        </w:rPr>
        <w:t xml:space="preserve">                              </w:t>
      </w:r>
      <w:r w:rsidR="003656C9">
        <w:rPr>
          <w:rFonts w:ascii="Verdana" w:hAnsi="Verdana"/>
          <w:b/>
          <w:sz w:val="20"/>
          <w:szCs w:val="20"/>
        </w:rPr>
        <w:tab/>
      </w:r>
      <w:r w:rsidR="003656C9">
        <w:rPr>
          <w:rFonts w:ascii="Verdana" w:hAnsi="Verdana"/>
          <w:b/>
          <w:sz w:val="20"/>
          <w:szCs w:val="20"/>
        </w:rPr>
        <w:tab/>
        <w:t xml:space="preserve"> </w:t>
      </w:r>
      <w:r>
        <w:rPr>
          <w:rFonts w:ascii="Verdana" w:hAnsi="Verdana"/>
          <w:b/>
          <w:sz w:val="20"/>
          <w:szCs w:val="20"/>
        </w:rPr>
        <w:t xml:space="preserve"> D no:6-5-583,</w:t>
      </w:r>
    </w:p>
    <w:p w:rsidR="005D2399" w:rsidRPr="00D3108E" w:rsidRDefault="003656C9" w:rsidP="003656C9">
      <w:pPr>
        <w:ind w:left="2880"/>
        <w:jc w:val="both"/>
        <w:rPr>
          <w:rFonts w:ascii="Verdana" w:hAnsi="Verdana"/>
          <w:b/>
          <w:sz w:val="20"/>
          <w:szCs w:val="20"/>
        </w:rPr>
      </w:pPr>
      <w:r>
        <w:rPr>
          <w:rFonts w:ascii="Verdana" w:hAnsi="Verdana"/>
          <w:b/>
          <w:sz w:val="20"/>
          <w:szCs w:val="20"/>
        </w:rPr>
        <w:t xml:space="preserve">  </w:t>
      </w:r>
      <w:r w:rsidR="005D2399">
        <w:rPr>
          <w:rFonts w:ascii="Verdana" w:hAnsi="Verdana"/>
          <w:b/>
          <w:sz w:val="20"/>
          <w:szCs w:val="20"/>
        </w:rPr>
        <w:t>Sreenagar Colony</w:t>
      </w:r>
      <w:r w:rsidR="001F39AA">
        <w:rPr>
          <w:rFonts w:ascii="Verdana" w:hAnsi="Verdana"/>
          <w:b/>
          <w:sz w:val="20"/>
          <w:szCs w:val="20"/>
        </w:rPr>
        <w:t>,</w:t>
      </w:r>
      <w:r w:rsidR="001F39AA" w:rsidRPr="00D3108E">
        <w:rPr>
          <w:rFonts w:ascii="Verdana" w:hAnsi="Verdana"/>
          <w:b/>
          <w:sz w:val="20"/>
          <w:szCs w:val="20"/>
        </w:rPr>
        <w:t xml:space="preserve"> Anantapur.Dt</w:t>
      </w:r>
      <w:r w:rsidR="00D11CBC" w:rsidRPr="00D3108E">
        <w:rPr>
          <w:rFonts w:ascii="Verdana" w:hAnsi="Verdana"/>
          <w:b/>
          <w:sz w:val="20"/>
          <w:szCs w:val="20"/>
        </w:rPr>
        <w:t>,</w:t>
      </w:r>
    </w:p>
    <w:p w:rsidR="00C70D13" w:rsidRPr="00D3108E" w:rsidRDefault="007316C9" w:rsidP="00C70D13">
      <w:pPr>
        <w:jc w:val="both"/>
        <w:rPr>
          <w:rFonts w:ascii="Verdana" w:hAnsi="Verdana"/>
          <w:b/>
          <w:sz w:val="20"/>
          <w:szCs w:val="20"/>
        </w:rPr>
      </w:pPr>
      <w:r w:rsidRPr="00D3108E">
        <w:rPr>
          <w:rFonts w:ascii="Verdana" w:hAnsi="Verdana"/>
          <w:b/>
          <w:sz w:val="20"/>
          <w:szCs w:val="20"/>
        </w:rPr>
        <w:t xml:space="preserve">                   </w:t>
      </w:r>
      <w:r w:rsidR="003656C9">
        <w:rPr>
          <w:rFonts w:ascii="Verdana" w:hAnsi="Verdana"/>
          <w:b/>
          <w:sz w:val="20"/>
          <w:szCs w:val="20"/>
        </w:rPr>
        <w:tab/>
      </w:r>
      <w:r w:rsidR="003656C9">
        <w:rPr>
          <w:rFonts w:ascii="Verdana" w:hAnsi="Verdana"/>
          <w:b/>
          <w:sz w:val="20"/>
          <w:szCs w:val="20"/>
        </w:rPr>
        <w:tab/>
      </w:r>
      <w:r w:rsidR="003656C9">
        <w:rPr>
          <w:rFonts w:ascii="Verdana" w:hAnsi="Verdana"/>
          <w:b/>
          <w:sz w:val="20"/>
          <w:szCs w:val="20"/>
        </w:rPr>
        <w:tab/>
        <w:t xml:space="preserve"> </w:t>
      </w:r>
      <w:r w:rsidRPr="00D3108E">
        <w:rPr>
          <w:rFonts w:ascii="Verdana" w:hAnsi="Verdana"/>
          <w:b/>
          <w:sz w:val="20"/>
          <w:szCs w:val="20"/>
        </w:rPr>
        <w:t xml:space="preserve"> A.P-51500</w:t>
      </w:r>
      <w:r w:rsidR="003656C9">
        <w:rPr>
          <w:rFonts w:ascii="Verdana" w:hAnsi="Verdana"/>
          <w:b/>
          <w:sz w:val="20"/>
          <w:szCs w:val="20"/>
        </w:rPr>
        <w:t>2.</w:t>
      </w:r>
    </w:p>
    <w:p w:rsidR="00965C81" w:rsidRDefault="00965C81">
      <w:pPr>
        <w:pStyle w:val="Subtitle"/>
        <w:pBdr>
          <w:top w:val="double" w:sz="1" w:space="1" w:color="000000"/>
        </w:pBdr>
        <w:rPr>
          <w:rFonts w:ascii="Verdana" w:hAnsi="Verdana"/>
          <w:b/>
          <w:i w:val="0"/>
          <w:sz w:val="17"/>
          <w:szCs w:val="17"/>
        </w:rPr>
      </w:pPr>
    </w:p>
    <w:p w:rsidR="00965C81" w:rsidRDefault="00965C81">
      <w:pPr>
        <w:jc w:val="both"/>
        <w:rPr>
          <w:rFonts w:ascii="Verdana" w:hAnsi="Verdana"/>
          <w:b/>
          <w:sz w:val="16"/>
          <w:szCs w:val="16"/>
        </w:rPr>
      </w:pPr>
    </w:p>
    <w:p w:rsidR="00965C81" w:rsidRDefault="00965C81">
      <w:pPr>
        <w:jc w:val="both"/>
        <w:rPr>
          <w:rFonts w:ascii="Verdana" w:hAnsi="Verdana"/>
          <w:b/>
          <w:sz w:val="16"/>
          <w:szCs w:val="16"/>
        </w:rPr>
      </w:pPr>
    </w:p>
    <w:p w:rsidR="00965C81" w:rsidRDefault="00965C81">
      <w:pPr>
        <w:jc w:val="both"/>
        <w:rPr>
          <w:rFonts w:ascii="Verdana" w:hAnsi="Verdana" w:cs="Tahoma"/>
          <w:bCs/>
          <w:iCs/>
          <w:sz w:val="17"/>
          <w:szCs w:val="17"/>
        </w:rPr>
      </w:pPr>
      <w:r>
        <w:rPr>
          <w:rFonts w:ascii="Verdana" w:hAnsi="Verdana" w:cs="Tahoma"/>
          <w:bCs/>
          <w:iCs/>
          <w:sz w:val="17"/>
          <w:szCs w:val="17"/>
        </w:rPr>
        <w:tab/>
      </w:r>
    </w:p>
    <w:p w:rsidR="00965C81" w:rsidRDefault="00965C81">
      <w:pPr>
        <w:jc w:val="both"/>
        <w:rPr>
          <w:rFonts w:ascii="Verdana" w:hAnsi="Verdana"/>
          <w:iCs/>
          <w:color w:val="000000"/>
          <w:sz w:val="17"/>
          <w:szCs w:val="17"/>
        </w:rPr>
      </w:pPr>
    </w:p>
    <w:p w:rsidR="00965C81" w:rsidRDefault="00965C81">
      <w:pPr>
        <w:jc w:val="both"/>
        <w:rPr>
          <w:rFonts w:ascii="Verdana" w:hAnsi="Verdana"/>
          <w:b/>
          <w:sz w:val="16"/>
          <w:szCs w:val="16"/>
        </w:rPr>
      </w:pPr>
    </w:p>
    <w:p w:rsidR="00965C81" w:rsidRDefault="001F39AA">
      <w:pPr>
        <w:jc w:val="both"/>
        <w:rPr>
          <w:rFonts w:ascii="Verdana" w:hAnsi="Verdana"/>
          <w:b/>
          <w:sz w:val="16"/>
          <w:szCs w:val="16"/>
        </w:rPr>
      </w:pPr>
      <w:r>
        <w:rPr>
          <w:rFonts w:ascii="Verdana" w:hAnsi="Verdana"/>
          <w:b/>
          <w:sz w:val="16"/>
          <w:szCs w:val="16"/>
        </w:rPr>
        <w:t>Dt:</w:t>
      </w:r>
    </w:p>
    <w:p w:rsidR="001F39AA" w:rsidRDefault="001F39AA">
      <w:pPr>
        <w:jc w:val="both"/>
        <w:rPr>
          <w:rFonts w:ascii="Verdana" w:hAnsi="Verdana"/>
          <w:b/>
          <w:sz w:val="16"/>
          <w:szCs w:val="16"/>
        </w:rPr>
      </w:pPr>
      <w:r>
        <w:rPr>
          <w:rFonts w:ascii="Verdana" w:hAnsi="Verdana"/>
          <w:b/>
          <w:sz w:val="16"/>
          <w:szCs w:val="16"/>
        </w:rPr>
        <w:t>Place:</w:t>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r>
      <w:r>
        <w:rPr>
          <w:rFonts w:ascii="Verdana" w:hAnsi="Verdana"/>
          <w:b/>
          <w:sz w:val="16"/>
          <w:szCs w:val="16"/>
        </w:rPr>
        <w:tab/>
        <w:t>(G SIVA RAMAKRISHNA)</w:t>
      </w:r>
    </w:p>
    <w:p w:rsidR="008B3930" w:rsidRDefault="008B3930">
      <w:pPr>
        <w:jc w:val="both"/>
        <w:rPr>
          <w:rFonts w:ascii="Verdana" w:hAnsi="Verdana"/>
          <w:b/>
          <w:sz w:val="16"/>
          <w:szCs w:val="16"/>
        </w:rPr>
      </w:pPr>
    </w:p>
    <w:p w:rsidR="008B3930" w:rsidRDefault="008B3930">
      <w:pPr>
        <w:jc w:val="both"/>
        <w:rPr>
          <w:rFonts w:ascii="Verdana" w:hAnsi="Verdana"/>
          <w:b/>
          <w:sz w:val="16"/>
          <w:szCs w:val="16"/>
        </w:rPr>
      </w:pPr>
    </w:p>
    <w:p w:rsidR="008B3930" w:rsidRDefault="008B3930">
      <w:pPr>
        <w:jc w:val="both"/>
        <w:rPr>
          <w:rFonts w:ascii="Verdana" w:hAnsi="Verdana"/>
          <w:b/>
          <w:sz w:val="16"/>
          <w:szCs w:val="16"/>
        </w:rPr>
      </w:pPr>
    </w:p>
    <w:p w:rsidR="008B3930" w:rsidRDefault="008B3930">
      <w:pPr>
        <w:jc w:val="both"/>
        <w:rPr>
          <w:rFonts w:ascii="Verdana" w:hAnsi="Verdana"/>
          <w:b/>
          <w:sz w:val="16"/>
          <w:szCs w:val="16"/>
        </w:rPr>
      </w:pPr>
    </w:p>
    <w:p w:rsidR="008B3930" w:rsidRDefault="008B3930">
      <w:pPr>
        <w:jc w:val="both"/>
        <w:rPr>
          <w:rFonts w:ascii="Verdana" w:hAnsi="Verdana"/>
          <w:b/>
          <w:sz w:val="16"/>
          <w:szCs w:val="16"/>
        </w:rPr>
      </w:pPr>
    </w:p>
    <w:p w:rsidR="008B3930" w:rsidRDefault="008B3930">
      <w:pPr>
        <w:jc w:val="both"/>
        <w:rPr>
          <w:rFonts w:ascii="Verdana" w:hAnsi="Verdana"/>
          <w:b/>
          <w:sz w:val="16"/>
          <w:szCs w:val="16"/>
        </w:rPr>
      </w:pPr>
    </w:p>
    <w:p w:rsidR="00965C81" w:rsidRDefault="00965C81">
      <w:pPr>
        <w:rPr>
          <w:rFonts w:ascii="Arial Narrow" w:hAnsi="Arial Narrow"/>
          <w:lang w:val="pt-BR"/>
        </w:rPr>
      </w:pPr>
    </w:p>
    <w:p w:rsidR="00D3108E" w:rsidRDefault="00D3108E">
      <w:pPr>
        <w:rPr>
          <w:rFonts w:ascii="Arial Narrow" w:hAnsi="Arial Narrow"/>
          <w:lang w:val="pt-BR"/>
        </w:rPr>
      </w:pPr>
    </w:p>
    <w:sectPr w:rsidR="00D3108E" w:rsidSect="00F70490">
      <w:pgSz w:w="12240" w:h="15840"/>
      <w:pgMar w:top="360" w:right="1800" w:bottom="72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Arial">
    <w:altName w:val="Times New Roman"/>
    <w:panose1 w:val="00000000000000000000"/>
    <w:charset w:val="00"/>
    <w:family w:val="roman"/>
    <w:notTrueType/>
    <w:pitch w:val="default"/>
    <w:sig w:usb0="00000000" w:usb1="00000000" w:usb2="00000000" w:usb3="00000000" w:csb0="00000000" w:csb1="00000000"/>
  </w:font>
  <w:font w:name="Tahoma">
    <w:panose1 w:val="00000000000000000000"/>
    <w:charset w:val="00"/>
    <w:family w:val="swiss"/>
    <w:notTrueType/>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6ACB55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Wingdings" w:hAnsi="Wingdings"/>
        <w:color w:val="auto"/>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Wingdings" w:hAnsi="Wingdings"/>
      </w:rPr>
    </w:lvl>
  </w:abstractNum>
  <w:abstractNum w:abstractNumId="4">
    <w:nsid w:val="01D208A4"/>
    <w:multiLevelType w:val="hybridMultilevel"/>
    <w:tmpl w:val="3BDE35E0"/>
    <w:lvl w:ilvl="0" w:tplc="6278EBF6">
      <w:start w:val="1"/>
      <w:numFmt w:val="bullet"/>
      <w:lvlText w:val=""/>
      <w:lvlJc w:val="left"/>
      <w:pPr>
        <w:tabs>
          <w:tab w:val="num" w:pos="720"/>
        </w:tabs>
        <w:ind w:left="720" w:hanging="360"/>
      </w:pPr>
      <w:rPr>
        <w:rFonts w:ascii="Symbol" w:hAnsi="Symbol" w:hint="default"/>
      </w:rPr>
    </w:lvl>
    <w:lvl w:ilvl="1" w:tplc="DA322CC0" w:tentative="1">
      <w:start w:val="1"/>
      <w:numFmt w:val="bullet"/>
      <w:lvlText w:val="o"/>
      <w:lvlJc w:val="left"/>
      <w:pPr>
        <w:tabs>
          <w:tab w:val="num" w:pos="1440"/>
        </w:tabs>
        <w:ind w:left="1440" w:hanging="360"/>
      </w:pPr>
      <w:rPr>
        <w:rFonts w:ascii="Courier New" w:hAnsi="Courier New" w:hint="default"/>
      </w:rPr>
    </w:lvl>
    <w:lvl w:ilvl="2" w:tplc="26E0EBD0" w:tentative="1">
      <w:start w:val="1"/>
      <w:numFmt w:val="bullet"/>
      <w:lvlText w:val=""/>
      <w:lvlJc w:val="left"/>
      <w:pPr>
        <w:tabs>
          <w:tab w:val="num" w:pos="2160"/>
        </w:tabs>
        <w:ind w:left="2160" w:hanging="360"/>
      </w:pPr>
      <w:rPr>
        <w:rFonts w:ascii="Wingdings" w:hAnsi="Wingdings" w:hint="default"/>
      </w:rPr>
    </w:lvl>
    <w:lvl w:ilvl="3" w:tplc="52CA9064" w:tentative="1">
      <w:start w:val="1"/>
      <w:numFmt w:val="bullet"/>
      <w:lvlText w:val=""/>
      <w:lvlJc w:val="left"/>
      <w:pPr>
        <w:tabs>
          <w:tab w:val="num" w:pos="2880"/>
        </w:tabs>
        <w:ind w:left="2880" w:hanging="360"/>
      </w:pPr>
      <w:rPr>
        <w:rFonts w:ascii="Symbol" w:hAnsi="Symbol" w:hint="default"/>
      </w:rPr>
    </w:lvl>
    <w:lvl w:ilvl="4" w:tplc="B5306BE2" w:tentative="1">
      <w:start w:val="1"/>
      <w:numFmt w:val="bullet"/>
      <w:lvlText w:val="o"/>
      <w:lvlJc w:val="left"/>
      <w:pPr>
        <w:tabs>
          <w:tab w:val="num" w:pos="3600"/>
        </w:tabs>
        <w:ind w:left="3600" w:hanging="360"/>
      </w:pPr>
      <w:rPr>
        <w:rFonts w:ascii="Courier New" w:hAnsi="Courier New" w:hint="default"/>
      </w:rPr>
    </w:lvl>
    <w:lvl w:ilvl="5" w:tplc="4DD41A0E" w:tentative="1">
      <w:start w:val="1"/>
      <w:numFmt w:val="bullet"/>
      <w:lvlText w:val=""/>
      <w:lvlJc w:val="left"/>
      <w:pPr>
        <w:tabs>
          <w:tab w:val="num" w:pos="4320"/>
        </w:tabs>
        <w:ind w:left="4320" w:hanging="360"/>
      </w:pPr>
      <w:rPr>
        <w:rFonts w:ascii="Wingdings" w:hAnsi="Wingdings" w:hint="default"/>
      </w:rPr>
    </w:lvl>
    <w:lvl w:ilvl="6" w:tplc="0188197E" w:tentative="1">
      <w:start w:val="1"/>
      <w:numFmt w:val="bullet"/>
      <w:lvlText w:val=""/>
      <w:lvlJc w:val="left"/>
      <w:pPr>
        <w:tabs>
          <w:tab w:val="num" w:pos="5040"/>
        </w:tabs>
        <w:ind w:left="5040" w:hanging="360"/>
      </w:pPr>
      <w:rPr>
        <w:rFonts w:ascii="Symbol" w:hAnsi="Symbol" w:hint="default"/>
      </w:rPr>
    </w:lvl>
    <w:lvl w:ilvl="7" w:tplc="6EBA46B6" w:tentative="1">
      <w:start w:val="1"/>
      <w:numFmt w:val="bullet"/>
      <w:lvlText w:val="o"/>
      <w:lvlJc w:val="left"/>
      <w:pPr>
        <w:tabs>
          <w:tab w:val="num" w:pos="5760"/>
        </w:tabs>
        <w:ind w:left="5760" w:hanging="360"/>
      </w:pPr>
      <w:rPr>
        <w:rFonts w:ascii="Courier New" w:hAnsi="Courier New" w:hint="default"/>
      </w:rPr>
    </w:lvl>
    <w:lvl w:ilvl="8" w:tplc="3A02E424" w:tentative="1">
      <w:start w:val="1"/>
      <w:numFmt w:val="bullet"/>
      <w:lvlText w:val=""/>
      <w:lvlJc w:val="left"/>
      <w:pPr>
        <w:tabs>
          <w:tab w:val="num" w:pos="6480"/>
        </w:tabs>
        <w:ind w:left="6480" w:hanging="360"/>
      </w:pPr>
      <w:rPr>
        <w:rFonts w:ascii="Wingdings" w:hAnsi="Wingdings" w:hint="default"/>
      </w:rPr>
    </w:lvl>
  </w:abstractNum>
  <w:abstractNum w:abstractNumId="5">
    <w:nsid w:val="04E902EE"/>
    <w:multiLevelType w:val="singleLevel"/>
    <w:tmpl w:val="04090011"/>
    <w:lvl w:ilvl="0">
      <w:start w:val="1"/>
      <w:numFmt w:val="decimal"/>
      <w:lvlText w:val="%1)"/>
      <w:lvlJc w:val="left"/>
      <w:pPr>
        <w:tabs>
          <w:tab w:val="num" w:pos="360"/>
        </w:tabs>
        <w:ind w:left="360" w:hanging="360"/>
      </w:pPr>
      <w:rPr>
        <w:rFonts w:hint="default"/>
      </w:rPr>
    </w:lvl>
  </w:abstractNum>
  <w:abstractNum w:abstractNumId="6">
    <w:nsid w:val="168D513A"/>
    <w:multiLevelType w:val="hybridMultilevel"/>
    <w:tmpl w:val="EBA83012"/>
    <w:lvl w:ilvl="0" w:tplc="202ED114">
      <w:start w:val="1"/>
      <w:numFmt w:val="bullet"/>
      <w:lvlText w:val=""/>
      <w:lvlJc w:val="left"/>
      <w:pPr>
        <w:tabs>
          <w:tab w:val="num" w:pos="1080"/>
        </w:tabs>
        <w:ind w:left="1080" w:hanging="360"/>
      </w:pPr>
      <w:rPr>
        <w:rFonts w:ascii="Symbol" w:hAnsi="Symbol" w:hint="default"/>
      </w:rPr>
    </w:lvl>
    <w:lvl w:ilvl="1" w:tplc="6ADE37D6" w:tentative="1">
      <w:start w:val="1"/>
      <w:numFmt w:val="bullet"/>
      <w:lvlText w:val="o"/>
      <w:lvlJc w:val="left"/>
      <w:pPr>
        <w:tabs>
          <w:tab w:val="num" w:pos="1800"/>
        </w:tabs>
        <w:ind w:left="1800" w:hanging="360"/>
      </w:pPr>
      <w:rPr>
        <w:rFonts w:ascii="Courier New" w:hAnsi="Courier New" w:hint="default"/>
      </w:rPr>
    </w:lvl>
    <w:lvl w:ilvl="2" w:tplc="932C6CF2" w:tentative="1">
      <w:start w:val="1"/>
      <w:numFmt w:val="bullet"/>
      <w:lvlText w:val=""/>
      <w:lvlJc w:val="left"/>
      <w:pPr>
        <w:tabs>
          <w:tab w:val="num" w:pos="2520"/>
        </w:tabs>
        <w:ind w:left="2520" w:hanging="360"/>
      </w:pPr>
      <w:rPr>
        <w:rFonts w:ascii="Wingdings" w:hAnsi="Wingdings" w:hint="default"/>
      </w:rPr>
    </w:lvl>
    <w:lvl w:ilvl="3" w:tplc="23223898" w:tentative="1">
      <w:start w:val="1"/>
      <w:numFmt w:val="bullet"/>
      <w:lvlText w:val=""/>
      <w:lvlJc w:val="left"/>
      <w:pPr>
        <w:tabs>
          <w:tab w:val="num" w:pos="3240"/>
        </w:tabs>
        <w:ind w:left="3240" w:hanging="360"/>
      </w:pPr>
      <w:rPr>
        <w:rFonts w:ascii="Symbol" w:hAnsi="Symbol" w:hint="default"/>
      </w:rPr>
    </w:lvl>
    <w:lvl w:ilvl="4" w:tplc="A0F2CD82" w:tentative="1">
      <w:start w:val="1"/>
      <w:numFmt w:val="bullet"/>
      <w:lvlText w:val="o"/>
      <w:lvlJc w:val="left"/>
      <w:pPr>
        <w:tabs>
          <w:tab w:val="num" w:pos="3960"/>
        </w:tabs>
        <w:ind w:left="3960" w:hanging="360"/>
      </w:pPr>
      <w:rPr>
        <w:rFonts w:ascii="Courier New" w:hAnsi="Courier New" w:hint="default"/>
      </w:rPr>
    </w:lvl>
    <w:lvl w:ilvl="5" w:tplc="7C66B9AE" w:tentative="1">
      <w:start w:val="1"/>
      <w:numFmt w:val="bullet"/>
      <w:lvlText w:val=""/>
      <w:lvlJc w:val="left"/>
      <w:pPr>
        <w:tabs>
          <w:tab w:val="num" w:pos="4680"/>
        </w:tabs>
        <w:ind w:left="4680" w:hanging="360"/>
      </w:pPr>
      <w:rPr>
        <w:rFonts w:ascii="Wingdings" w:hAnsi="Wingdings" w:hint="default"/>
      </w:rPr>
    </w:lvl>
    <w:lvl w:ilvl="6" w:tplc="C9E85E24" w:tentative="1">
      <w:start w:val="1"/>
      <w:numFmt w:val="bullet"/>
      <w:lvlText w:val=""/>
      <w:lvlJc w:val="left"/>
      <w:pPr>
        <w:tabs>
          <w:tab w:val="num" w:pos="5400"/>
        </w:tabs>
        <w:ind w:left="5400" w:hanging="360"/>
      </w:pPr>
      <w:rPr>
        <w:rFonts w:ascii="Symbol" w:hAnsi="Symbol" w:hint="default"/>
      </w:rPr>
    </w:lvl>
    <w:lvl w:ilvl="7" w:tplc="E7927748" w:tentative="1">
      <w:start w:val="1"/>
      <w:numFmt w:val="bullet"/>
      <w:lvlText w:val="o"/>
      <w:lvlJc w:val="left"/>
      <w:pPr>
        <w:tabs>
          <w:tab w:val="num" w:pos="6120"/>
        </w:tabs>
        <w:ind w:left="6120" w:hanging="360"/>
      </w:pPr>
      <w:rPr>
        <w:rFonts w:ascii="Courier New" w:hAnsi="Courier New" w:hint="default"/>
      </w:rPr>
    </w:lvl>
    <w:lvl w:ilvl="8" w:tplc="831E760C" w:tentative="1">
      <w:start w:val="1"/>
      <w:numFmt w:val="bullet"/>
      <w:lvlText w:val=""/>
      <w:lvlJc w:val="left"/>
      <w:pPr>
        <w:tabs>
          <w:tab w:val="num" w:pos="6840"/>
        </w:tabs>
        <w:ind w:left="6840" w:hanging="360"/>
      </w:pPr>
      <w:rPr>
        <w:rFonts w:ascii="Wingdings" w:hAnsi="Wingdings" w:hint="default"/>
      </w:rPr>
    </w:lvl>
  </w:abstractNum>
  <w:abstractNum w:abstractNumId="7">
    <w:nsid w:val="1C5D4CB0"/>
    <w:multiLevelType w:val="hybridMultilevel"/>
    <w:tmpl w:val="767AB898"/>
    <w:lvl w:ilvl="0" w:tplc="2CEA83F6">
      <w:start w:val="1"/>
      <w:numFmt w:val="bullet"/>
      <w:lvlText w:val=""/>
      <w:lvlJc w:val="left"/>
      <w:pPr>
        <w:tabs>
          <w:tab w:val="num" w:pos="720"/>
        </w:tabs>
        <w:ind w:left="720" w:hanging="360"/>
      </w:pPr>
      <w:rPr>
        <w:rFonts w:ascii="Symbol" w:hAnsi="Symbol" w:hint="default"/>
      </w:rPr>
    </w:lvl>
    <w:lvl w:ilvl="1" w:tplc="DA1E416E" w:tentative="1">
      <w:start w:val="1"/>
      <w:numFmt w:val="bullet"/>
      <w:lvlText w:val="o"/>
      <w:lvlJc w:val="left"/>
      <w:pPr>
        <w:tabs>
          <w:tab w:val="num" w:pos="1440"/>
        </w:tabs>
        <w:ind w:left="1440" w:hanging="360"/>
      </w:pPr>
      <w:rPr>
        <w:rFonts w:ascii="Courier New" w:hAnsi="Courier New" w:hint="default"/>
      </w:rPr>
    </w:lvl>
    <w:lvl w:ilvl="2" w:tplc="9A7ADB7A" w:tentative="1">
      <w:start w:val="1"/>
      <w:numFmt w:val="bullet"/>
      <w:lvlText w:val=""/>
      <w:lvlJc w:val="left"/>
      <w:pPr>
        <w:tabs>
          <w:tab w:val="num" w:pos="2160"/>
        </w:tabs>
        <w:ind w:left="2160" w:hanging="360"/>
      </w:pPr>
      <w:rPr>
        <w:rFonts w:ascii="Wingdings" w:hAnsi="Wingdings" w:hint="default"/>
      </w:rPr>
    </w:lvl>
    <w:lvl w:ilvl="3" w:tplc="6750E358" w:tentative="1">
      <w:start w:val="1"/>
      <w:numFmt w:val="bullet"/>
      <w:lvlText w:val=""/>
      <w:lvlJc w:val="left"/>
      <w:pPr>
        <w:tabs>
          <w:tab w:val="num" w:pos="2880"/>
        </w:tabs>
        <w:ind w:left="2880" w:hanging="360"/>
      </w:pPr>
      <w:rPr>
        <w:rFonts w:ascii="Symbol" w:hAnsi="Symbol" w:hint="default"/>
      </w:rPr>
    </w:lvl>
    <w:lvl w:ilvl="4" w:tplc="5082EDA0" w:tentative="1">
      <w:start w:val="1"/>
      <w:numFmt w:val="bullet"/>
      <w:lvlText w:val="o"/>
      <w:lvlJc w:val="left"/>
      <w:pPr>
        <w:tabs>
          <w:tab w:val="num" w:pos="3600"/>
        </w:tabs>
        <w:ind w:left="3600" w:hanging="360"/>
      </w:pPr>
      <w:rPr>
        <w:rFonts w:ascii="Courier New" w:hAnsi="Courier New" w:hint="default"/>
      </w:rPr>
    </w:lvl>
    <w:lvl w:ilvl="5" w:tplc="A418BCFA" w:tentative="1">
      <w:start w:val="1"/>
      <w:numFmt w:val="bullet"/>
      <w:lvlText w:val=""/>
      <w:lvlJc w:val="left"/>
      <w:pPr>
        <w:tabs>
          <w:tab w:val="num" w:pos="4320"/>
        </w:tabs>
        <w:ind w:left="4320" w:hanging="360"/>
      </w:pPr>
      <w:rPr>
        <w:rFonts w:ascii="Wingdings" w:hAnsi="Wingdings" w:hint="default"/>
      </w:rPr>
    </w:lvl>
    <w:lvl w:ilvl="6" w:tplc="51D02524" w:tentative="1">
      <w:start w:val="1"/>
      <w:numFmt w:val="bullet"/>
      <w:lvlText w:val=""/>
      <w:lvlJc w:val="left"/>
      <w:pPr>
        <w:tabs>
          <w:tab w:val="num" w:pos="5040"/>
        </w:tabs>
        <w:ind w:left="5040" w:hanging="360"/>
      </w:pPr>
      <w:rPr>
        <w:rFonts w:ascii="Symbol" w:hAnsi="Symbol" w:hint="default"/>
      </w:rPr>
    </w:lvl>
    <w:lvl w:ilvl="7" w:tplc="2C3A378A" w:tentative="1">
      <w:start w:val="1"/>
      <w:numFmt w:val="bullet"/>
      <w:lvlText w:val="o"/>
      <w:lvlJc w:val="left"/>
      <w:pPr>
        <w:tabs>
          <w:tab w:val="num" w:pos="5760"/>
        </w:tabs>
        <w:ind w:left="5760" w:hanging="360"/>
      </w:pPr>
      <w:rPr>
        <w:rFonts w:ascii="Courier New" w:hAnsi="Courier New" w:hint="default"/>
      </w:rPr>
    </w:lvl>
    <w:lvl w:ilvl="8" w:tplc="09FA2218" w:tentative="1">
      <w:start w:val="1"/>
      <w:numFmt w:val="bullet"/>
      <w:lvlText w:val=""/>
      <w:lvlJc w:val="left"/>
      <w:pPr>
        <w:tabs>
          <w:tab w:val="num" w:pos="6480"/>
        </w:tabs>
        <w:ind w:left="6480" w:hanging="360"/>
      </w:pPr>
      <w:rPr>
        <w:rFonts w:ascii="Wingdings" w:hAnsi="Wingdings" w:hint="default"/>
      </w:rPr>
    </w:lvl>
  </w:abstractNum>
  <w:abstractNum w:abstractNumId="8">
    <w:nsid w:val="1E5613A6"/>
    <w:multiLevelType w:val="hybridMultilevel"/>
    <w:tmpl w:val="D68C4C94"/>
    <w:lvl w:ilvl="0" w:tplc="F1001D56">
      <w:start w:val="1"/>
      <w:numFmt w:val="bullet"/>
      <w:lvlText w:val=""/>
      <w:lvlJc w:val="left"/>
      <w:pPr>
        <w:tabs>
          <w:tab w:val="num" w:pos="2160"/>
        </w:tabs>
        <w:ind w:left="2160" w:hanging="360"/>
      </w:pPr>
      <w:rPr>
        <w:rFonts w:ascii="Wingdings" w:hAnsi="Wingdings" w:hint="default"/>
      </w:rPr>
    </w:lvl>
    <w:lvl w:ilvl="1" w:tplc="C87AAD64" w:tentative="1">
      <w:start w:val="1"/>
      <w:numFmt w:val="bullet"/>
      <w:lvlText w:val="o"/>
      <w:lvlJc w:val="left"/>
      <w:pPr>
        <w:tabs>
          <w:tab w:val="num" w:pos="2880"/>
        </w:tabs>
        <w:ind w:left="2880" w:hanging="360"/>
      </w:pPr>
      <w:rPr>
        <w:rFonts w:ascii="Courier New" w:hAnsi="Courier New" w:cs="Courier New" w:hint="default"/>
      </w:rPr>
    </w:lvl>
    <w:lvl w:ilvl="2" w:tplc="4478051E" w:tentative="1">
      <w:start w:val="1"/>
      <w:numFmt w:val="bullet"/>
      <w:lvlText w:val=""/>
      <w:lvlJc w:val="left"/>
      <w:pPr>
        <w:tabs>
          <w:tab w:val="num" w:pos="3600"/>
        </w:tabs>
        <w:ind w:left="3600" w:hanging="360"/>
      </w:pPr>
      <w:rPr>
        <w:rFonts w:ascii="Wingdings" w:hAnsi="Wingdings" w:hint="default"/>
      </w:rPr>
    </w:lvl>
    <w:lvl w:ilvl="3" w:tplc="CC207A54" w:tentative="1">
      <w:start w:val="1"/>
      <w:numFmt w:val="bullet"/>
      <w:lvlText w:val=""/>
      <w:lvlJc w:val="left"/>
      <w:pPr>
        <w:tabs>
          <w:tab w:val="num" w:pos="4320"/>
        </w:tabs>
        <w:ind w:left="4320" w:hanging="360"/>
      </w:pPr>
      <w:rPr>
        <w:rFonts w:ascii="Symbol" w:hAnsi="Symbol" w:hint="default"/>
      </w:rPr>
    </w:lvl>
    <w:lvl w:ilvl="4" w:tplc="7E2E3D4A" w:tentative="1">
      <w:start w:val="1"/>
      <w:numFmt w:val="bullet"/>
      <w:lvlText w:val="o"/>
      <w:lvlJc w:val="left"/>
      <w:pPr>
        <w:tabs>
          <w:tab w:val="num" w:pos="5040"/>
        </w:tabs>
        <w:ind w:left="5040" w:hanging="360"/>
      </w:pPr>
      <w:rPr>
        <w:rFonts w:ascii="Courier New" w:hAnsi="Courier New" w:cs="Courier New" w:hint="default"/>
      </w:rPr>
    </w:lvl>
    <w:lvl w:ilvl="5" w:tplc="B2087ED4" w:tentative="1">
      <w:start w:val="1"/>
      <w:numFmt w:val="bullet"/>
      <w:lvlText w:val=""/>
      <w:lvlJc w:val="left"/>
      <w:pPr>
        <w:tabs>
          <w:tab w:val="num" w:pos="5760"/>
        </w:tabs>
        <w:ind w:left="5760" w:hanging="360"/>
      </w:pPr>
      <w:rPr>
        <w:rFonts w:ascii="Wingdings" w:hAnsi="Wingdings" w:hint="default"/>
      </w:rPr>
    </w:lvl>
    <w:lvl w:ilvl="6" w:tplc="EC400A52" w:tentative="1">
      <w:start w:val="1"/>
      <w:numFmt w:val="bullet"/>
      <w:lvlText w:val=""/>
      <w:lvlJc w:val="left"/>
      <w:pPr>
        <w:tabs>
          <w:tab w:val="num" w:pos="6480"/>
        </w:tabs>
        <w:ind w:left="6480" w:hanging="360"/>
      </w:pPr>
      <w:rPr>
        <w:rFonts w:ascii="Symbol" w:hAnsi="Symbol" w:hint="default"/>
      </w:rPr>
    </w:lvl>
    <w:lvl w:ilvl="7" w:tplc="512ED9CA" w:tentative="1">
      <w:start w:val="1"/>
      <w:numFmt w:val="bullet"/>
      <w:lvlText w:val="o"/>
      <w:lvlJc w:val="left"/>
      <w:pPr>
        <w:tabs>
          <w:tab w:val="num" w:pos="7200"/>
        </w:tabs>
        <w:ind w:left="7200" w:hanging="360"/>
      </w:pPr>
      <w:rPr>
        <w:rFonts w:ascii="Courier New" w:hAnsi="Courier New" w:cs="Courier New" w:hint="default"/>
      </w:rPr>
    </w:lvl>
    <w:lvl w:ilvl="8" w:tplc="A27E539E" w:tentative="1">
      <w:start w:val="1"/>
      <w:numFmt w:val="bullet"/>
      <w:lvlText w:val=""/>
      <w:lvlJc w:val="left"/>
      <w:pPr>
        <w:tabs>
          <w:tab w:val="num" w:pos="7920"/>
        </w:tabs>
        <w:ind w:left="7920" w:hanging="360"/>
      </w:pPr>
      <w:rPr>
        <w:rFonts w:ascii="Wingdings" w:hAnsi="Wingdings" w:hint="default"/>
      </w:rPr>
    </w:lvl>
  </w:abstractNum>
  <w:abstractNum w:abstractNumId="9">
    <w:nsid w:val="23C859FD"/>
    <w:multiLevelType w:val="hybridMultilevel"/>
    <w:tmpl w:val="FE0A9362"/>
    <w:lvl w:ilvl="0" w:tplc="E52C491C">
      <w:start w:val="1"/>
      <w:numFmt w:val="bullet"/>
      <w:lvlText w:val=""/>
      <w:lvlJc w:val="left"/>
      <w:pPr>
        <w:tabs>
          <w:tab w:val="num" w:pos="720"/>
        </w:tabs>
        <w:ind w:left="720" w:hanging="360"/>
      </w:pPr>
      <w:rPr>
        <w:rFonts w:ascii="Wingdings" w:hAnsi="Wingdings" w:hint="default"/>
      </w:rPr>
    </w:lvl>
    <w:lvl w:ilvl="1" w:tplc="088A017C" w:tentative="1">
      <w:start w:val="1"/>
      <w:numFmt w:val="bullet"/>
      <w:lvlText w:val="o"/>
      <w:lvlJc w:val="left"/>
      <w:pPr>
        <w:tabs>
          <w:tab w:val="num" w:pos="1440"/>
        </w:tabs>
        <w:ind w:left="1440" w:hanging="360"/>
      </w:pPr>
      <w:rPr>
        <w:rFonts w:ascii="Courier New" w:hAnsi="Courier New" w:cs="Courier New" w:hint="default"/>
      </w:rPr>
    </w:lvl>
    <w:lvl w:ilvl="2" w:tplc="5D2E1682" w:tentative="1">
      <w:start w:val="1"/>
      <w:numFmt w:val="bullet"/>
      <w:lvlText w:val=""/>
      <w:lvlJc w:val="left"/>
      <w:pPr>
        <w:tabs>
          <w:tab w:val="num" w:pos="2160"/>
        </w:tabs>
        <w:ind w:left="2160" w:hanging="360"/>
      </w:pPr>
      <w:rPr>
        <w:rFonts w:ascii="Wingdings" w:hAnsi="Wingdings" w:hint="default"/>
      </w:rPr>
    </w:lvl>
    <w:lvl w:ilvl="3" w:tplc="BC14BBD8" w:tentative="1">
      <w:start w:val="1"/>
      <w:numFmt w:val="bullet"/>
      <w:lvlText w:val=""/>
      <w:lvlJc w:val="left"/>
      <w:pPr>
        <w:tabs>
          <w:tab w:val="num" w:pos="2880"/>
        </w:tabs>
        <w:ind w:left="2880" w:hanging="360"/>
      </w:pPr>
      <w:rPr>
        <w:rFonts w:ascii="Symbol" w:hAnsi="Symbol" w:hint="default"/>
      </w:rPr>
    </w:lvl>
    <w:lvl w:ilvl="4" w:tplc="E62E1C6C" w:tentative="1">
      <w:start w:val="1"/>
      <w:numFmt w:val="bullet"/>
      <w:lvlText w:val="o"/>
      <w:lvlJc w:val="left"/>
      <w:pPr>
        <w:tabs>
          <w:tab w:val="num" w:pos="3600"/>
        </w:tabs>
        <w:ind w:left="3600" w:hanging="360"/>
      </w:pPr>
      <w:rPr>
        <w:rFonts w:ascii="Courier New" w:hAnsi="Courier New" w:cs="Courier New" w:hint="default"/>
      </w:rPr>
    </w:lvl>
    <w:lvl w:ilvl="5" w:tplc="9ADEAF7C" w:tentative="1">
      <w:start w:val="1"/>
      <w:numFmt w:val="bullet"/>
      <w:lvlText w:val=""/>
      <w:lvlJc w:val="left"/>
      <w:pPr>
        <w:tabs>
          <w:tab w:val="num" w:pos="4320"/>
        </w:tabs>
        <w:ind w:left="4320" w:hanging="360"/>
      </w:pPr>
      <w:rPr>
        <w:rFonts w:ascii="Wingdings" w:hAnsi="Wingdings" w:hint="default"/>
      </w:rPr>
    </w:lvl>
    <w:lvl w:ilvl="6" w:tplc="DC844596" w:tentative="1">
      <w:start w:val="1"/>
      <w:numFmt w:val="bullet"/>
      <w:lvlText w:val=""/>
      <w:lvlJc w:val="left"/>
      <w:pPr>
        <w:tabs>
          <w:tab w:val="num" w:pos="5040"/>
        </w:tabs>
        <w:ind w:left="5040" w:hanging="360"/>
      </w:pPr>
      <w:rPr>
        <w:rFonts w:ascii="Symbol" w:hAnsi="Symbol" w:hint="default"/>
      </w:rPr>
    </w:lvl>
    <w:lvl w:ilvl="7" w:tplc="EE0CE9C8" w:tentative="1">
      <w:start w:val="1"/>
      <w:numFmt w:val="bullet"/>
      <w:lvlText w:val="o"/>
      <w:lvlJc w:val="left"/>
      <w:pPr>
        <w:tabs>
          <w:tab w:val="num" w:pos="5760"/>
        </w:tabs>
        <w:ind w:left="5760" w:hanging="360"/>
      </w:pPr>
      <w:rPr>
        <w:rFonts w:ascii="Courier New" w:hAnsi="Courier New" w:cs="Courier New" w:hint="default"/>
      </w:rPr>
    </w:lvl>
    <w:lvl w:ilvl="8" w:tplc="525CE2B6" w:tentative="1">
      <w:start w:val="1"/>
      <w:numFmt w:val="bullet"/>
      <w:lvlText w:val=""/>
      <w:lvlJc w:val="left"/>
      <w:pPr>
        <w:tabs>
          <w:tab w:val="num" w:pos="6480"/>
        </w:tabs>
        <w:ind w:left="6480" w:hanging="360"/>
      </w:pPr>
      <w:rPr>
        <w:rFonts w:ascii="Wingdings" w:hAnsi="Wingdings" w:hint="default"/>
      </w:rPr>
    </w:lvl>
  </w:abstractNum>
  <w:abstractNum w:abstractNumId="10">
    <w:nsid w:val="27261AF3"/>
    <w:multiLevelType w:val="hybridMultilevel"/>
    <w:tmpl w:val="28AA486E"/>
    <w:lvl w:ilvl="0" w:tplc="248434A8">
      <w:start w:val="1"/>
      <w:numFmt w:val="bullet"/>
      <w:lvlText w:val=""/>
      <w:lvlJc w:val="left"/>
      <w:pPr>
        <w:tabs>
          <w:tab w:val="num" w:pos="800"/>
        </w:tabs>
        <w:ind w:left="800" w:hanging="360"/>
      </w:pPr>
      <w:rPr>
        <w:rFonts w:ascii="Symbol" w:hAnsi="Symbol" w:hint="default"/>
      </w:rPr>
    </w:lvl>
    <w:lvl w:ilvl="1" w:tplc="7602B722" w:tentative="1">
      <w:start w:val="1"/>
      <w:numFmt w:val="bullet"/>
      <w:lvlText w:val="o"/>
      <w:lvlJc w:val="left"/>
      <w:pPr>
        <w:tabs>
          <w:tab w:val="num" w:pos="1520"/>
        </w:tabs>
        <w:ind w:left="1520" w:hanging="360"/>
      </w:pPr>
      <w:rPr>
        <w:rFonts w:ascii="Courier New" w:hAnsi="Courier New" w:hint="default"/>
      </w:rPr>
    </w:lvl>
    <w:lvl w:ilvl="2" w:tplc="2F0EAF6E" w:tentative="1">
      <w:start w:val="1"/>
      <w:numFmt w:val="bullet"/>
      <w:lvlText w:val=""/>
      <w:lvlJc w:val="left"/>
      <w:pPr>
        <w:tabs>
          <w:tab w:val="num" w:pos="2240"/>
        </w:tabs>
        <w:ind w:left="2240" w:hanging="360"/>
      </w:pPr>
      <w:rPr>
        <w:rFonts w:ascii="Wingdings" w:hAnsi="Wingdings" w:hint="default"/>
      </w:rPr>
    </w:lvl>
    <w:lvl w:ilvl="3" w:tplc="C6066DB6" w:tentative="1">
      <w:start w:val="1"/>
      <w:numFmt w:val="bullet"/>
      <w:lvlText w:val=""/>
      <w:lvlJc w:val="left"/>
      <w:pPr>
        <w:tabs>
          <w:tab w:val="num" w:pos="2960"/>
        </w:tabs>
        <w:ind w:left="2960" w:hanging="360"/>
      </w:pPr>
      <w:rPr>
        <w:rFonts w:ascii="Symbol" w:hAnsi="Symbol" w:hint="default"/>
      </w:rPr>
    </w:lvl>
    <w:lvl w:ilvl="4" w:tplc="3B4E69AA" w:tentative="1">
      <w:start w:val="1"/>
      <w:numFmt w:val="bullet"/>
      <w:lvlText w:val="o"/>
      <w:lvlJc w:val="left"/>
      <w:pPr>
        <w:tabs>
          <w:tab w:val="num" w:pos="3680"/>
        </w:tabs>
        <w:ind w:left="3680" w:hanging="360"/>
      </w:pPr>
      <w:rPr>
        <w:rFonts w:ascii="Courier New" w:hAnsi="Courier New" w:hint="default"/>
      </w:rPr>
    </w:lvl>
    <w:lvl w:ilvl="5" w:tplc="12AA6978" w:tentative="1">
      <w:start w:val="1"/>
      <w:numFmt w:val="bullet"/>
      <w:lvlText w:val=""/>
      <w:lvlJc w:val="left"/>
      <w:pPr>
        <w:tabs>
          <w:tab w:val="num" w:pos="4400"/>
        </w:tabs>
        <w:ind w:left="4400" w:hanging="360"/>
      </w:pPr>
      <w:rPr>
        <w:rFonts w:ascii="Wingdings" w:hAnsi="Wingdings" w:hint="default"/>
      </w:rPr>
    </w:lvl>
    <w:lvl w:ilvl="6" w:tplc="9570583E" w:tentative="1">
      <w:start w:val="1"/>
      <w:numFmt w:val="bullet"/>
      <w:lvlText w:val=""/>
      <w:lvlJc w:val="left"/>
      <w:pPr>
        <w:tabs>
          <w:tab w:val="num" w:pos="5120"/>
        </w:tabs>
        <w:ind w:left="5120" w:hanging="360"/>
      </w:pPr>
      <w:rPr>
        <w:rFonts w:ascii="Symbol" w:hAnsi="Symbol" w:hint="default"/>
      </w:rPr>
    </w:lvl>
    <w:lvl w:ilvl="7" w:tplc="D87A3C92" w:tentative="1">
      <w:start w:val="1"/>
      <w:numFmt w:val="bullet"/>
      <w:lvlText w:val="o"/>
      <w:lvlJc w:val="left"/>
      <w:pPr>
        <w:tabs>
          <w:tab w:val="num" w:pos="5840"/>
        </w:tabs>
        <w:ind w:left="5840" w:hanging="360"/>
      </w:pPr>
      <w:rPr>
        <w:rFonts w:ascii="Courier New" w:hAnsi="Courier New" w:hint="default"/>
      </w:rPr>
    </w:lvl>
    <w:lvl w:ilvl="8" w:tplc="29F86FFE" w:tentative="1">
      <w:start w:val="1"/>
      <w:numFmt w:val="bullet"/>
      <w:lvlText w:val=""/>
      <w:lvlJc w:val="left"/>
      <w:pPr>
        <w:tabs>
          <w:tab w:val="num" w:pos="6560"/>
        </w:tabs>
        <w:ind w:left="6560" w:hanging="360"/>
      </w:pPr>
      <w:rPr>
        <w:rFonts w:ascii="Wingdings" w:hAnsi="Wingdings" w:hint="default"/>
      </w:rPr>
    </w:lvl>
  </w:abstractNum>
  <w:abstractNum w:abstractNumId="11">
    <w:nsid w:val="38D27E45"/>
    <w:multiLevelType w:val="hybridMultilevel"/>
    <w:tmpl w:val="07FA86A0"/>
    <w:lvl w:ilvl="0" w:tplc="FCFAB240">
      <w:start w:val="1"/>
      <w:numFmt w:val="bullet"/>
      <w:lvlText w:val=""/>
      <w:lvlJc w:val="left"/>
      <w:pPr>
        <w:tabs>
          <w:tab w:val="num" w:pos="360"/>
        </w:tabs>
        <w:ind w:left="360" w:hanging="360"/>
      </w:pPr>
      <w:rPr>
        <w:rFonts w:ascii="Symbol" w:hAnsi="Symbol" w:hint="default"/>
      </w:rPr>
    </w:lvl>
    <w:lvl w:ilvl="1" w:tplc="D88ADD72" w:tentative="1">
      <w:start w:val="1"/>
      <w:numFmt w:val="bullet"/>
      <w:lvlText w:val="o"/>
      <w:lvlJc w:val="left"/>
      <w:pPr>
        <w:tabs>
          <w:tab w:val="num" w:pos="1080"/>
        </w:tabs>
        <w:ind w:left="1080" w:hanging="360"/>
      </w:pPr>
      <w:rPr>
        <w:rFonts w:ascii="Courier New" w:hAnsi="Courier New" w:hint="default"/>
      </w:rPr>
    </w:lvl>
    <w:lvl w:ilvl="2" w:tplc="207A3988" w:tentative="1">
      <w:start w:val="1"/>
      <w:numFmt w:val="bullet"/>
      <w:lvlText w:val=""/>
      <w:lvlJc w:val="left"/>
      <w:pPr>
        <w:tabs>
          <w:tab w:val="num" w:pos="1800"/>
        </w:tabs>
        <w:ind w:left="1800" w:hanging="360"/>
      </w:pPr>
      <w:rPr>
        <w:rFonts w:ascii="Wingdings" w:hAnsi="Wingdings" w:hint="default"/>
      </w:rPr>
    </w:lvl>
    <w:lvl w:ilvl="3" w:tplc="89A89DC6" w:tentative="1">
      <w:start w:val="1"/>
      <w:numFmt w:val="bullet"/>
      <w:lvlText w:val=""/>
      <w:lvlJc w:val="left"/>
      <w:pPr>
        <w:tabs>
          <w:tab w:val="num" w:pos="2520"/>
        </w:tabs>
        <w:ind w:left="2520" w:hanging="360"/>
      </w:pPr>
      <w:rPr>
        <w:rFonts w:ascii="Symbol" w:hAnsi="Symbol" w:hint="default"/>
      </w:rPr>
    </w:lvl>
    <w:lvl w:ilvl="4" w:tplc="22BCE84C" w:tentative="1">
      <w:start w:val="1"/>
      <w:numFmt w:val="bullet"/>
      <w:lvlText w:val="o"/>
      <w:lvlJc w:val="left"/>
      <w:pPr>
        <w:tabs>
          <w:tab w:val="num" w:pos="3240"/>
        </w:tabs>
        <w:ind w:left="3240" w:hanging="360"/>
      </w:pPr>
      <w:rPr>
        <w:rFonts w:ascii="Courier New" w:hAnsi="Courier New" w:hint="default"/>
      </w:rPr>
    </w:lvl>
    <w:lvl w:ilvl="5" w:tplc="3A38BFF0" w:tentative="1">
      <w:start w:val="1"/>
      <w:numFmt w:val="bullet"/>
      <w:lvlText w:val=""/>
      <w:lvlJc w:val="left"/>
      <w:pPr>
        <w:tabs>
          <w:tab w:val="num" w:pos="3960"/>
        </w:tabs>
        <w:ind w:left="3960" w:hanging="360"/>
      </w:pPr>
      <w:rPr>
        <w:rFonts w:ascii="Wingdings" w:hAnsi="Wingdings" w:hint="default"/>
      </w:rPr>
    </w:lvl>
    <w:lvl w:ilvl="6" w:tplc="DCECCEE4" w:tentative="1">
      <w:start w:val="1"/>
      <w:numFmt w:val="bullet"/>
      <w:lvlText w:val=""/>
      <w:lvlJc w:val="left"/>
      <w:pPr>
        <w:tabs>
          <w:tab w:val="num" w:pos="4680"/>
        </w:tabs>
        <w:ind w:left="4680" w:hanging="360"/>
      </w:pPr>
      <w:rPr>
        <w:rFonts w:ascii="Symbol" w:hAnsi="Symbol" w:hint="default"/>
      </w:rPr>
    </w:lvl>
    <w:lvl w:ilvl="7" w:tplc="B7249366" w:tentative="1">
      <w:start w:val="1"/>
      <w:numFmt w:val="bullet"/>
      <w:lvlText w:val="o"/>
      <w:lvlJc w:val="left"/>
      <w:pPr>
        <w:tabs>
          <w:tab w:val="num" w:pos="5400"/>
        </w:tabs>
        <w:ind w:left="5400" w:hanging="360"/>
      </w:pPr>
      <w:rPr>
        <w:rFonts w:ascii="Courier New" w:hAnsi="Courier New" w:hint="default"/>
      </w:rPr>
    </w:lvl>
    <w:lvl w:ilvl="8" w:tplc="450AF4CA" w:tentative="1">
      <w:start w:val="1"/>
      <w:numFmt w:val="bullet"/>
      <w:lvlText w:val=""/>
      <w:lvlJc w:val="left"/>
      <w:pPr>
        <w:tabs>
          <w:tab w:val="num" w:pos="6120"/>
        </w:tabs>
        <w:ind w:left="6120" w:hanging="360"/>
      </w:pPr>
      <w:rPr>
        <w:rFonts w:ascii="Wingdings" w:hAnsi="Wingdings" w:hint="default"/>
      </w:rPr>
    </w:lvl>
  </w:abstractNum>
  <w:abstractNum w:abstractNumId="12">
    <w:nsid w:val="3BA603FC"/>
    <w:multiLevelType w:val="hybridMultilevel"/>
    <w:tmpl w:val="F5E4DB46"/>
    <w:lvl w:ilvl="0" w:tplc="FBF47508">
      <w:start w:val="1"/>
      <w:numFmt w:val="bullet"/>
      <w:lvlText w:val=""/>
      <w:lvlJc w:val="left"/>
      <w:pPr>
        <w:tabs>
          <w:tab w:val="num" w:pos="1440"/>
        </w:tabs>
        <w:ind w:left="1440" w:hanging="360"/>
      </w:pPr>
      <w:rPr>
        <w:rFonts w:ascii="Symbol" w:hAnsi="Symbol" w:hint="default"/>
      </w:rPr>
    </w:lvl>
    <w:lvl w:ilvl="1" w:tplc="3FBA2256" w:tentative="1">
      <w:start w:val="1"/>
      <w:numFmt w:val="bullet"/>
      <w:lvlText w:val="o"/>
      <w:lvlJc w:val="left"/>
      <w:pPr>
        <w:tabs>
          <w:tab w:val="num" w:pos="2160"/>
        </w:tabs>
        <w:ind w:left="2160" w:hanging="360"/>
      </w:pPr>
      <w:rPr>
        <w:rFonts w:ascii="Courier New" w:hAnsi="Courier New" w:hint="default"/>
      </w:rPr>
    </w:lvl>
    <w:lvl w:ilvl="2" w:tplc="C4441C06" w:tentative="1">
      <w:start w:val="1"/>
      <w:numFmt w:val="bullet"/>
      <w:lvlText w:val=""/>
      <w:lvlJc w:val="left"/>
      <w:pPr>
        <w:tabs>
          <w:tab w:val="num" w:pos="2880"/>
        </w:tabs>
        <w:ind w:left="2880" w:hanging="360"/>
      </w:pPr>
      <w:rPr>
        <w:rFonts w:ascii="Wingdings" w:hAnsi="Wingdings" w:hint="default"/>
      </w:rPr>
    </w:lvl>
    <w:lvl w:ilvl="3" w:tplc="760AE022" w:tentative="1">
      <w:start w:val="1"/>
      <w:numFmt w:val="bullet"/>
      <w:lvlText w:val=""/>
      <w:lvlJc w:val="left"/>
      <w:pPr>
        <w:tabs>
          <w:tab w:val="num" w:pos="3600"/>
        </w:tabs>
        <w:ind w:left="3600" w:hanging="360"/>
      </w:pPr>
      <w:rPr>
        <w:rFonts w:ascii="Symbol" w:hAnsi="Symbol" w:hint="default"/>
      </w:rPr>
    </w:lvl>
    <w:lvl w:ilvl="4" w:tplc="0D8E3D9C" w:tentative="1">
      <w:start w:val="1"/>
      <w:numFmt w:val="bullet"/>
      <w:lvlText w:val="o"/>
      <w:lvlJc w:val="left"/>
      <w:pPr>
        <w:tabs>
          <w:tab w:val="num" w:pos="4320"/>
        </w:tabs>
        <w:ind w:left="4320" w:hanging="360"/>
      </w:pPr>
      <w:rPr>
        <w:rFonts w:ascii="Courier New" w:hAnsi="Courier New" w:hint="default"/>
      </w:rPr>
    </w:lvl>
    <w:lvl w:ilvl="5" w:tplc="19423822" w:tentative="1">
      <w:start w:val="1"/>
      <w:numFmt w:val="bullet"/>
      <w:lvlText w:val=""/>
      <w:lvlJc w:val="left"/>
      <w:pPr>
        <w:tabs>
          <w:tab w:val="num" w:pos="5040"/>
        </w:tabs>
        <w:ind w:left="5040" w:hanging="360"/>
      </w:pPr>
      <w:rPr>
        <w:rFonts w:ascii="Wingdings" w:hAnsi="Wingdings" w:hint="default"/>
      </w:rPr>
    </w:lvl>
    <w:lvl w:ilvl="6" w:tplc="B8621FF8" w:tentative="1">
      <w:start w:val="1"/>
      <w:numFmt w:val="bullet"/>
      <w:lvlText w:val=""/>
      <w:lvlJc w:val="left"/>
      <w:pPr>
        <w:tabs>
          <w:tab w:val="num" w:pos="5760"/>
        </w:tabs>
        <w:ind w:left="5760" w:hanging="360"/>
      </w:pPr>
      <w:rPr>
        <w:rFonts w:ascii="Symbol" w:hAnsi="Symbol" w:hint="default"/>
      </w:rPr>
    </w:lvl>
    <w:lvl w:ilvl="7" w:tplc="BF6C4796" w:tentative="1">
      <w:start w:val="1"/>
      <w:numFmt w:val="bullet"/>
      <w:lvlText w:val="o"/>
      <w:lvlJc w:val="left"/>
      <w:pPr>
        <w:tabs>
          <w:tab w:val="num" w:pos="6480"/>
        </w:tabs>
        <w:ind w:left="6480" w:hanging="360"/>
      </w:pPr>
      <w:rPr>
        <w:rFonts w:ascii="Courier New" w:hAnsi="Courier New" w:hint="default"/>
      </w:rPr>
    </w:lvl>
    <w:lvl w:ilvl="8" w:tplc="A9F009DA" w:tentative="1">
      <w:start w:val="1"/>
      <w:numFmt w:val="bullet"/>
      <w:lvlText w:val=""/>
      <w:lvlJc w:val="left"/>
      <w:pPr>
        <w:tabs>
          <w:tab w:val="num" w:pos="7200"/>
        </w:tabs>
        <w:ind w:left="7200" w:hanging="360"/>
      </w:pPr>
      <w:rPr>
        <w:rFonts w:ascii="Wingdings" w:hAnsi="Wingdings" w:hint="default"/>
      </w:rPr>
    </w:lvl>
  </w:abstractNum>
  <w:abstractNum w:abstractNumId="13">
    <w:nsid w:val="49E8046D"/>
    <w:multiLevelType w:val="hybridMultilevel"/>
    <w:tmpl w:val="08C27636"/>
    <w:lvl w:ilvl="0" w:tplc="F71A3A9A">
      <w:start w:val="1"/>
      <w:numFmt w:val="bullet"/>
      <w:lvlText w:val=""/>
      <w:lvlJc w:val="left"/>
      <w:pPr>
        <w:tabs>
          <w:tab w:val="num" w:pos="1440"/>
        </w:tabs>
        <w:ind w:left="1440" w:hanging="360"/>
      </w:pPr>
      <w:rPr>
        <w:rFonts w:ascii="Symbol" w:hAnsi="Symbol" w:hint="default"/>
      </w:rPr>
    </w:lvl>
    <w:lvl w:ilvl="1" w:tplc="8B1C32A4" w:tentative="1">
      <w:start w:val="1"/>
      <w:numFmt w:val="bullet"/>
      <w:lvlText w:val="o"/>
      <w:lvlJc w:val="left"/>
      <w:pPr>
        <w:tabs>
          <w:tab w:val="num" w:pos="2160"/>
        </w:tabs>
        <w:ind w:left="2160" w:hanging="360"/>
      </w:pPr>
      <w:rPr>
        <w:rFonts w:ascii="Courier New" w:hAnsi="Courier New" w:hint="default"/>
      </w:rPr>
    </w:lvl>
    <w:lvl w:ilvl="2" w:tplc="088426AC" w:tentative="1">
      <w:start w:val="1"/>
      <w:numFmt w:val="bullet"/>
      <w:lvlText w:val=""/>
      <w:lvlJc w:val="left"/>
      <w:pPr>
        <w:tabs>
          <w:tab w:val="num" w:pos="2880"/>
        </w:tabs>
        <w:ind w:left="2880" w:hanging="360"/>
      </w:pPr>
      <w:rPr>
        <w:rFonts w:ascii="Wingdings" w:hAnsi="Wingdings" w:hint="default"/>
      </w:rPr>
    </w:lvl>
    <w:lvl w:ilvl="3" w:tplc="EB8CF2D8" w:tentative="1">
      <w:start w:val="1"/>
      <w:numFmt w:val="bullet"/>
      <w:lvlText w:val=""/>
      <w:lvlJc w:val="left"/>
      <w:pPr>
        <w:tabs>
          <w:tab w:val="num" w:pos="3600"/>
        </w:tabs>
        <w:ind w:left="3600" w:hanging="360"/>
      </w:pPr>
      <w:rPr>
        <w:rFonts w:ascii="Symbol" w:hAnsi="Symbol" w:hint="default"/>
      </w:rPr>
    </w:lvl>
    <w:lvl w:ilvl="4" w:tplc="FE3AAF14" w:tentative="1">
      <w:start w:val="1"/>
      <w:numFmt w:val="bullet"/>
      <w:lvlText w:val="o"/>
      <w:lvlJc w:val="left"/>
      <w:pPr>
        <w:tabs>
          <w:tab w:val="num" w:pos="4320"/>
        </w:tabs>
        <w:ind w:left="4320" w:hanging="360"/>
      </w:pPr>
      <w:rPr>
        <w:rFonts w:ascii="Courier New" w:hAnsi="Courier New" w:hint="default"/>
      </w:rPr>
    </w:lvl>
    <w:lvl w:ilvl="5" w:tplc="0F82572A" w:tentative="1">
      <w:start w:val="1"/>
      <w:numFmt w:val="bullet"/>
      <w:lvlText w:val=""/>
      <w:lvlJc w:val="left"/>
      <w:pPr>
        <w:tabs>
          <w:tab w:val="num" w:pos="5040"/>
        </w:tabs>
        <w:ind w:left="5040" w:hanging="360"/>
      </w:pPr>
      <w:rPr>
        <w:rFonts w:ascii="Wingdings" w:hAnsi="Wingdings" w:hint="default"/>
      </w:rPr>
    </w:lvl>
    <w:lvl w:ilvl="6" w:tplc="47005F3C" w:tentative="1">
      <w:start w:val="1"/>
      <w:numFmt w:val="bullet"/>
      <w:lvlText w:val=""/>
      <w:lvlJc w:val="left"/>
      <w:pPr>
        <w:tabs>
          <w:tab w:val="num" w:pos="5760"/>
        </w:tabs>
        <w:ind w:left="5760" w:hanging="360"/>
      </w:pPr>
      <w:rPr>
        <w:rFonts w:ascii="Symbol" w:hAnsi="Symbol" w:hint="default"/>
      </w:rPr>
    </w:lvl>
    <w:lvl w:ilvl="7" w:tplc="F16AFE20" w:tentative="1">
      <w:start w:val="1"/>
      <w:numFmt w:val="bullet"/>
      <w:lvlText w:val="o"/>
      <w:lvlJc w:val="left"/>
      <w:pPr>
        <w:tabs>
          <w:tab w:val="num" w:pos="6480"/>
        </w:tabs>
        <w:ind w:left="6480" w:hanging="360"/>
      </w:pPr>
      <w:rPr>
        <w:rFonts w:ascii="Courier New" w:hAnsi="Courier New" w:hint="default"/>
      </w:rPr>
    </w:lvl>
    <w:lvl w:ilvl="8" w:tplc="B4686AB2" w:tentative="1">
      <w:start w:val="1"/>
      <w:numFmt w:val="bullet"/>
      <w:lvlText w:val=""/>
      <w:lvlJc w:val="left"/>
      <w:pPr>
        <w:tabs>
          <w:tab w:val="num" w:pos="7200"/>
        </w:tabs>
        <w:ind w:left="7200" w:hanging="360"/>
      </w:pPr>
      <w:rPr>
        <w:rFonts w:ascii="Wingdings" w:hAnsi="Wingdings" w:hint="default"/>
      </w:rPr>
    </w:lvl>
  </w:abstractNum>
  <w:abstractNum w:abstractNumId="14">
    <w:nsid w:val="4A2C2B53"/>
    <w:multiLevelType w:val="hybridMultilevel"/>
    <w:tmpl w:val="B2FC1CEE"/>
    <w:lvl w:ilvl="0" w:tplc="AC4C8CE6">
      <w:start w:val="1"/>
      <w:numFmt w:val="bullet"/>
      <w:lvlText w:val=""/>
      <w:lvlJc w:val="left"/>
      <w:pPr>
        <w:tabs>
          <w:tab w:val="num" w:pos="1440"/>
        </w:tabs>
        <w:ind w:left="1440" w:hanging="360"/>
      </w:pPr>
      <w:rPr>
        <w:rFonts w:ascii="Wingdings" w:hAnsi="Wingdings" w:hint="default"/>
      </w:rPr>
    </w:lvl>
    <w:lvl w:ilvl="1" w:tplc="FBA20CF2" w:tentative="1">
      <w:start w:val="1"/>
      <w:numFmt w:val="bullet"/>
      <w:lvlText w:val="o"/>
      <w:lvlJc w:val="left"/>
      <w:pPr>
        <w:tabs>
          <w:tab w:val="num" w:pos="2160"/>
        </w:tabs>
        <w:ind w:left="2160" w:hanging="360"/>
      </w:pPr>
      <w:rPr>
        <w:rFonts w:ascii="Courier New" w:hAnsi="Courier New" w:cs="Courier New" w:hint="default"/>
      </w:rPr>
    </w:lvl>
    <w:lvl w:ilvl="2" w:tplc="FD287D94" w:tentative="1">
      <w:start w:val="1"/>
      <w:numFmt w:val="bullet"/>
      <w:lvlText w:val=""/>
      <w:lvlJc w:val="left"/>
      <w:pPr>
        <w:tabs>
          <w:tab w:val="num" w:pos="2880"/>
        </w:tabs>
        <w:ind w:left="2880" w:hanging="360"/>
      </w:pPr>
      <w:rPr>
        <w:rFonts w:ascii="Wingdings" w:hAnsi="Wingdings" w:hint="default"/>
      </w:rPr>
    </w:lvl>
    <w:lvl w:ilvl="3" w:tplc="3D7AF49A" w:tentative="1">
      <w:start w:val="1"/>
      <w:numFmt w:val="bullet"/>
      <w:lvlText w:val=""/>
      <w:lvlJc w:val="left"/>
      <w:pPr>
        <w:tabs>
          <w:tab w:val="num" w:pos="3600"/>
        </w:tabs>
        <w:ind w:left="3600" w:hanging="360"/>
      </w:pPr>
      <w:rPr>
        <w:rFonts w:ascii="Symbol" w:hAnsi="Symbol" w:hint="default"/>
      </w:rPr>
    </w:lvl>
    <w:lvl w:ilvl="4" w:tplc="57EC683E" w:tentative="1">
      <w:start w:val="1"/>
      <w:numFmt w:val="bullet"/>
      <w:lvlText w:val="o"/>
      <w:lvlJc w:val="left"/>
      <w:pPr>
        <w:tabs>
          <w:tab w:val="num" w:pos="4320"/>
        </w:tabs>
        <w:ind w:left="4320" w:hanging="360"/>
      </w:pPr>
      <w:rPr>
        <w:rFonts w:ascii="Courier New" w:hAnsi="Courier New" w:cs="Courier New" w:hint="default"/>
      </w:rPr>
    </w:lvl>
    <w:lvl w:ilvl="5" w:tplc="B2BC4E8C" w:tentative="1">
      <w:start w:val="1"/>
      <w:numFmt w:val="bullet"/>
      <w:lvlText w:val=""/>
      <w:lvlJc w:val="left"/>
      <w:pPr>
        <w:tabs>
          <w:tab w:val="num" w:pos="5040"/>
        </w:tabs>
        <w:ind w:left="5040" w:hanging="360"/>
      </w:pPr>
      <w:rPr>
        <w:rFonts w:ascii="Wingdings" w:hAnsi="Wingdings" w:hint="default"/>
      </w:rPr>
    </w:lvl>
    <w:lvl w:ilvl="6" w:tplc="AFBADDDC" w:tentative="1">
      <w:start w:val="1"/>
      <w:numFmt w:val="bullet"/>
      <w:lvlText w:val=""/>
      <w:lvlJc w:val="left"/>
      <w:pPr>
        <w:tabs>
          <w:tab w:val="num" w:pos="5760"/>
        </w:tabs>
        <w:ind w:left="5760" w:hanging="360"/>
      </w:pPr>
      <w:rPr>
        <w:rFonts w:ascii="Symbol" w:hAnsi="Symbol" w:hint="default"/>
      </w:rPr>
    </w:lvl>
    <w:lvl w:ilvl="7" w:tplc="00F061C8" w:tentative="1">
      <w:start w:val="1"/>
      <w:numFmt w:val="bullet"/>
      <w:lvlText w:val="o"/>
      <w:lvlJc w:val="left"/>
      <w:pPr>
        <w:tabs>
          <w:tab w:val="num" w:pos="6480"/>
        </w:tabs>
        <w:ind w:left="6480" w:hanging="360"/>
      </w:pPr>
      <w:rPr>
        <w:rFonts w:ascii="Courier New" w:hAnsi="Courier New" w:cs="Courier New" w:hint="default"/>
      </w:rPr>
    </w:lvl>
    <w:lvl w:ilvl="8" w:tplc="AA0617CA" w:tentative="1">
      <w:start w:val="1"/>
      <w:numFmt w:val="bullet"/>
      <w:lvlText w:val=""/>
      <w:lvlJc w:val="left"/>
      <w:pPr>
        <w:tabs>
          <w:tab w:val="num" w:pos="7200"/>
        </w:tabs>
        <w:ind w:left="7200" w:hanging="360"/>
      </w:pPr>
      <w:rPr>
        <w:rFonts w:ascii="Wingdings" w:hAnsi="Wingdings" w:hint="default"/>
      </w:rPr>
    </w:lvl>
  </w:abstractNum>
  <w:abstractNum w:abstractNumId="15">
    <w:nsid w:val="4AEF05B3"/>
    <w:multiLevelType w:val="hybridMultilevel"/>
    <w:tmpl w:val="B3041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C3F457A"/>
    <w:multiLevelType w:val="hybridMultilevel"/>
    <w:tmpl w:val="2E606782"/>
    <w:lvl w:ilvl="0" w:tplc="B9FA652E">
      <w:start w:val="1"/>
      <w:numFmt w:val="bullet"/>
      <w:lvlText w:val=""/>
      <w:lvlJc w:val="left"/>
      <w:pPr>
        <w:tabs>
          <w:tab w:val="num" w:pos="720"/>
        </w:tabs>
        <w:ind w:left="720" w:hanging="360"/>
      </w:pPr>
      <w:rPr>
        <w:rFonts w:ascii="Symbol" w:hAnsi="Symbol" w:hint="default"/>
      </w:rPr>
    </w:lvl>
    <w:lvl w:ilvl="1" w:tplc="00E21B9E" w:tentative="1">
      <w:start w:val="1"/>
      <w:numFmt w:val="bullet"/>
      <w:lvlText w:val="o"/>
      <w:lvlJc w:val="left"/>
      <w:pPr>
        <w:tabs>
          <w:tab w:val="num" w:pos="1440"/>
        </w:tabs>
        <w:ind w:left="1440" w:hanging="360"/>
      </w:pPr>
      <w:rPr>
        <w:rFonts w:ascii="Courier New" w:hAnsi="Courier New" w:hint="default"/>
      </w:rPr>
    </w:lvl>
    <w:lvl w:ilvl="2" w:tplc="FFF63EB2" w:tentative="1">
      <w:start w:val="1"/>
      <w:numFmt w:val="bullet"/>
      <w:lvlText w:val=""/>
      <w:lvlJc w:val="left"/>
      <w:pPr>
        <w:tabs>
          <w:tab w:val="num" w:pos="2160"/>
        </w:tabs>
        <w:ind w:left="2160" w:hanging="360"/>
      </w:pPr>
      <w:rPr>
        <w:rFonts w:ascii="Wingdings" w:hAnsi="Wingdings" w:hint="default"/>
      </w:rPr>
    </w:lvl>
    <w:lvl w:ilvl="3" w:tplc="8398CF20" w:tentative="1">
      <w:start w:val="1"/>
      <w:numFmt w:val="bullet"/>
      <w:lvlText w:val=""/>
      <w:lvlJc w:val="left"/>
      <w:pPr>
        <w:tabs>
          <w:tab w:val="num" w:pos="2880"/>
        </w:tabs>
        <w:ind w:left="2880" w:hanging="360"/>
      </w:pPr>
      <w:rPr>
        <w:rFonts w:ascii="Symbol" w:hAnsi="Symbol" w:hint="default"/>
      </w:rPr>
    </w:lvl>
    <w:lvl w:ilvl="4" w:tplc="A5A67156" w:tentative="1">
      <w:start w:val="1"/>
      <w:numFmt w:val="bullet"/>
      <w:lvlText w:val="o"/>
      <w:lvlJc w:val="left"/>
      <w:pPr>
        <w:tabs>
          <w:tab w:val="num" w:pos="3600"/>
        </w:tabs>
        <w:ind w:left="3600" w:hanging="360"/>
      </w:pPr>
      <w:rPr>
        <w:rFonts w:ascii="Courier New" w:hAnsi="Courier New" w:hint="default"/>
      </w:rPr>
    </w:lvl>
    <w:lvl w:ilvl="5" w:tplc="5B8CA16C" w:tentative="1">
      <w:start w:val="1"/>
      <w:numFmt w:val="bullet"/>
      <w:lvlText w:val=""/>
      <w:lvlJc w:val="left"/>
      <w:pPr>
        <w:tabs>
          <w:tab w:val="num" w:pos="4320"/>
        </w:tabs>
        <w:ind w:left="4320" w:hanging="360"/>
      </w:pPr>
      <w:rPr>
        <w:rFonts w:ascii="Wingdings" w:hAnsi="Wingdings" w:hint="default"/>
      </w:rPr>
    </w:lvl>
    <w:lvl w:ilvl="6" w:tplc="39F62674" w:tentative="1">
      <w:start w:val="1"/>
      <w:numFmt w:val="bullet"/>
      <w:lvlText w:val=""/>
      <w:lvlJc w:val="left"/>
      <w:pPr>
        <w:tabs>
          <w:tab w:val="num" w:pos="5040"/>
        </w:tabs>
        <w:ind w:left="5040" w:hanging="360"/>
      </w:pPr>
      <w:rPr>
        <w:rFonts w:ascii="Symbol" w:hAnsi="Symbol" w:hint="default"/>
      </w:rPr>
    </w:lvl>
    <w:lvl w:ilvl="7" w:tplc="7848C6EC" w:tentative="1">
      <w:start w:val="1"/>
      <w:numFmt w:val="bullet"/>
      <w:lvlText w:val="o"/>
      <w:lvlJc w:val="left"/>
      <w:pPr>
        <w:tabs>
          <w:tab w:val="num" w:pos="5760"/>
        </w:tabs>
        <w:ind w:left="5760" w:hanging="360"/>
      </w:pPr>
      <w:rPr>
        <w:rFonts w:ascii="Courier New" w:hAnsi="Courier New" w:hint="default"/>
      </w:rPr>
    </w:lvl>
    <w:lvl w:ilvl="8" w:tplc="F4201C64" w:tentative="1">
      <w:start w:val="1"/>
      <w:numFmt w:val="bullet"/>
      <w:lvlText w:val=""/>
      <w:lvlJc w:val="left"/>
      <w:pPr>
        <w:tabs>
          <w:tab w:val="num" w:pos="6480"/>
        </w:tabs>
        <w:ind w:left="6480" w:hanging="360"/>
      </w:pPr>
      <w:rPr>
        <w:rFonts w:ascii="Wingdings" w:hAnsi="Wingdings" w:hint="default"/>
      </w:rPr>
    </w:lvl>
  </w:abstractNum>
  <w:abstractNum w:abstractNumId="17">
    <w:nsid w:val="586E4C2A"/>
    <w:multiLevelType w:val="hybridMultilevel"/>
    <w:tmpl w:val="3726F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89E7C64"/>
    <w:multiLevelType w:val="hybridMultilevel"/>
    <w:tmpl w:val="D5384A74"/>
    <w:lvl w:ilvl="0" w:tplc="7F9C1FCE">
      <w:start w:val="1"/>
      <w:numFmt w:val="bullet"/>
      <w:lvlText w:val=""/>
      <w:lvlJc w:val="left"/>
      <w:pPr>
        <w:tabs>
          <w:tab w:val="num" w:pos="720"/>
        </w:tabs>
        <w:ind w:left="720" w:hanging="360"/>
      </w:pPr>
      <w:rPr>
        <w:rFonts w:ascii="Symbol" w:hAnsi="Symbol" w:hint="default"/>
      </w:rPr>
    </w:lvl>
    <w:lvl w:ilvl="1" w:tplc="859C3B20">
      <w:numFmt w:val="bullet"/>
      <w:lvlText w:val=""/>
      <w:lvlJc w:val="left"/>
      <w:pPr>
        <w:tabs>
          <w:tab w:val="num" w:pos="1800"/>
        </w:tabs>
        <w:ind w:left="1800" w:hanging="720"/>
      </w:pPr>
      <w:rPr>
        <w:rFonts w:ascii="Wingdings" w:eastAsia="Times New Roman" w:hAnsi="Wingdings" w:cs="Times New Roman" w:hint="default"/>
      </w:rPr>
    </w:lvl>
    <w:lvl w:ilvl="2" w:tplc="CC5467D2" w:tentative="1">
      <w:start w:val="1"/>
      <w:numFmt w:val="bullet"/>
      <w:lvlText w:val=""/>
      <w:lvlJc w:val="left"/>
      <w:pPr>
        <w:tabs>
          <w:tab w:val="num" w:pos="2160"/>
        </w:tabs>
        <w:ind w:left="2160" w:hanging="360"/>
      </w:pPr>
      <w:rPr>
        <w:rFonts w:ascii="Wingdings" w:hAnsi="Wingdings" w:hint="default"/>
      </w:rPr>
    </w:lvl>
    <w:lvl w:ilvl="3" w:tplc="5928D814" w:tentative="1">
      <w:start w:val="1"/>
      <w:numFmt w:val="bullet"/>
      <w:lvlText w:val=""/>
      <w:lvlJc w:val="left"/>
      <w:pPr>
        <w:tabs>
          <w:tab w:val="num" w:pos="2880"/>
        </w:tabs>
        <w:ind w:left="2880" w:hanging="360"/>
      </w:pPr>
      <w:rPr>
        <w:rFonts w:ascii="Symbol" w:hAnsi="Symbol" w:hint="default"/>
      </w:rPr>
    </w:lvl>
    <w:lvl w:ilvl="4" w:tplc="18B8B8DC" w:tentative="1">
      <w:start w:val="1"/>
      <w:numFmt w:val="bullet"/>
      <w:lvlText w:val="o"/>
      <w:lvlJc w:val="left"/>
      <w:pPr>
        <w:tabs>
          <w:tab w:val="num" w:pos="3600"/>
        </w:tabs>
        <w:ind w:left="3600" w:hanging="360"/>
      </w:pPr>
      <w:rPr>
        <w:rFonts w:ascii="Courier New" w:hAnsi="Courier New" w:hint="default"/>
      </w:rPr>
    </w:lvl>
    <w:lvl w:ilvl="5" w:tplc="6BECDC16" w:tentative="1">
      <w:start w:val="1"/>
      <w:numFmt w:val="bullet"/>
      <w:lvlText w:val=""/>
      <w:lvlJc w:val="left"/>
      <w:pPr>
        <w:tabs>
          <w:tab w:val="num" w:pos="4320"/>
        </w:tabs>
        <w:ind w:left="4320" w:hanging="360"/>
      </w:pPr>
      <w:rPr>
        <w:rFonts w:ascii="Wingdings" w:hAnsi="Wingdings" w:hint="default"/>
      </w:rPr>
    </w:lvl>
    <w:lvl w:ilvl="6" w:tplc="F18414F4" w:tentative="1">
      <w:start w:val="1"/>
      <w:numFmt w:val="bullet"/>
      <w:lvlText w:val=""/>
      <w:lvlJc w:val="left"/>
      <w:pPr>
        <w:tabs>
          <w:tab w:val="num" w:pos="5040"/>
        </w:tabs>
        <w:ind w:left="5040" w:hanging="360"/>
      </w:pPr>
      <w:rPr>
        <w:rFonts w:ascii="Symbol" w:hAnsi="Symbol" w:hint="default"/>
      </w:rPr>
    </w:lvl>
    <w:lvl w:ilvl="7" w:tplc="19842546" w:tentative="1">
      <w:start w:val="1"/>
      <w:numFmt w:val="bullet"/>
      <w:lvlText w:val="o"/>
      <w:lvlJc w:val="left"/>
      <w:pPr>
        <w:tabs>
          <w:tab w:val="num" w:pos="5760"/>
        </w:tabs>
        <w:ind w:left="5760" w:hanging="360"/>
      </w:pPr>
      <w:rPr>
        <w:rFonts w:ascii="Courier New" w:hAnsi="Courier New" w:hint="default"/>
      </w:rPr>
    </w:lvl>
    <w:lvl w:ilvl="8" w:tplc="3F10AE78" w:tentative="1">
      <w:start w:val="1"/>
      <w:numFmt w:val="bullet"/>
      <w:lvlText w:val=""/>
      <w:lvlJc w:val="left"/>
      <w:pPr>
        <w:tabs>
          <w:tab w:val="num" w:pos="6480"/>
        </w:tabs>
        <w:ind w:left="6480" w:hanging="360"/>
      </w:pPr>
      <w:rPr>
        <w:rFonts w:ascii="Wingdings" w:hAnsi="Wingdings" w:hint="default"/>
      </w:rPr>
    </w:lvl>
  </w:abstractNum>
  <w:abstractNum w:abstractNumId="19">
    <w:nsid w:val="58D705D6"/>
    <w:multiLevelType w:val="hybridMultilevel"/>
    <w:tmpl w:val="048CD5A4"/>
    <w:lvl w:ilvl="0" w:tplc="76F4E972">
      <w:start w:val="1"/>
      <w:numFmt w:val="bullet"/>
      <w:lvlText w:val=""/>
      <w:lvlJc w:val="left"/>
      <w:pPr>
        <w:tabs>
          <w:tab w:val="num" w:pos="720"/>
        </w:tabs>
        <w:ind w:left="720" w:hanging="360"/>
      </w:pPr>
      <w:rPr>
        <w:rFonts w:ascii="Symbol" w:hAnsi="Symbol" w:hint="default"/>
      </w:rPr>
    </w:lvl>
    <w:lvl w:ilvl="1" w:tplc="5F744876" w:tentative="1">
      <w:start w:val="1"/>
      <w:numFmt w:val="bullet"/>
      <w:lvlText w:val="o"/>
      <w:lvlJc w:val="left"/>
      <w:pPr>
        <w:tabs>
          <w:tab w:val="num" w:pos="1440"/>
        </w:tabs>
        <w:ind w:left="1440" w:hanging="360"/>
      </w:pPr>
      <w:rPr>
        <w:rFonts w:ascii="Courier New" w:hAnsi="Courier New" w:hint="default"/>
      </w:rPr>
    </w:lvl>
    <w:lvl w:ilvl="2" w:tplc="3072CEFC" w:tentative="1">
      <w:start w:val="1"/>
      <w:numFmt w:val="bullet"/>
      <w:lvlText w:val=""/>
      <w:lvlJc w:val="left"/>
      <w:pPr>
        <w:tabs>
          <w:tab w:val="num" w:pos="2160"/>
        </w:tabs>
        <w:ind w:left="2160" w:hanging="360"/>
      </w:pPr>
      <w:rPr>
        <w:rFonts w:ascii="Wingdings" w:hAnsi="Wingdings" w:hint="default"/>
      </w:rPr>
    </w:lvl>
    <w:lvl w:ilvl="3" w:tplc="46F234A4" w:tentative="1">
      <w:start w:val="1"/>
      <w:numFmt w:val="bullet"/>
      <w:lvlText w:val=""/>
      <w:lvlJc w:val="left"/>
      <w:pPr>
        <w:tabs>
          <w:tab w:val="num" w:pos="2880"/>
        </w:tabs>
        <w:ind w:left="2880" w:hanging="360"/>
      </w:pPr>
      <w:rPr>
        <w:rFonts w:ascii="Symbol" w:hAnsi="Symbol" w:hint="default"/>
      </w:rPr>
    </w:lvl>
    <w:lvl w:ilvl="4" w:tplc="EC3EBAB0" w:tentative="1">
      <w:start w:val="1"/>
      <w:numFmt w:val="bullet"/>
      <w:lvlText w:val="o"/>
      <w:lvlJc w:val="left"/>
      <w:pPr>
        <w:tabs>
          <w:tab w:val="num" w:pos="3600"/>
        </w:tabs>
        <w:ind w:left="3600" w:hanging="360"/>
      </w:pPr>
      <w:rPr>
        <w:rFonts w:ascii="Courier New" w:hAnsi="Courier New" w:hint="default"/>
      </w:rPr>
    </w:lvl>
    <w:lvl w:ilvl="5" w:tplc="A532E952" w:tentative="1">
      <w:start w:val="1"/>
      <w:numFmt w:val="bullet"/>
      <w:lvlText w:val=""/>
      <w:lvlJc w:val="left"/>
      <w:pPr>
        <w:tabs>
          <w:tab w:val="num" w:pos="4320"/>
        </w:tabs>
        <w:ind w:left="4320" w:hanging="360"/>
      </w:pPr>
      <w:rPr>
        <w:rFonts w:ascii="Wingdings" w:hAnsi="Wingdings" w:hint="default"/>
      </w:rPr>
    </w:lvl>
    <w:lvl w:ilvl="6" w:tplc="B5A4DE04" w:tentative="1">
      <w:start w:val="1"/>
      <w:numFmt w:val="bullet"/>
      <w:lvlText w:val=""/>
      <w:lvlJc w:val="left"/>
      <w:pPr>
        <w:tabs>
          <w:tab w:val="num" w:pos="5040"/>
        </w:tabs>
        <w:ind w:left="5040" w:hanging="360"/>
      </w:pPr>
      <w:rPr>
        <w:rFonts w:ascii="Symbol" w:hAnsi="Symbol" w:hint="default"/>
      </w:rPr>
    </w:lvl>
    <w:lvl w:ilvl="7" w:tplc="E8687A76" w:tentative="1">
      <w:start w:val="1"/>
      <w:numFmt w:val="bullet"/>
      <w:lvlText w:val="o"/>
      <w:lvlJc w:val="left"/>
      <w:pPr>
        <w:tabs>
          <w:tab w:val="num" w:pos="5760"/>
        </w:tabs>
        <w:ind w:left="5760" w:hanging="360"/>
      </w:pPr>
      <w:rPr>
        <w:rFonts w:ascii="Courier New" w:hAnsi="Courier New" w:hint="default"/>
      </w:rPr>
    </w:lvl>
    <w:lvl w:ilvl="8" w:tplc="62FAAB00" w:tentative="1">
      <w:start w:val="1"/>
      <w:numFmt w:val="bullet"/>
      <w:lvlText w:val=""/>
      <w:lvlJc w:val="left"/>
      <w:pPr>
        <w:tabs>
          <w:tab w:val="num" w:pos="6480"/>
        </w:tabs>
        <w:ind w:left="6480" w:hanging="360"/>
      </w:pPr>
      <w:rPr>
        <w:rFonts w:ascii="Wingdings" w:hAnsi="Wingdings" w:hint="default"/>
      </w:rPr>
    </w:lvl>
  </w:abstractNum>
  <w:abstractNum w:abstractNumId="20">
    <w:nsid w:val="5A6652D6"/>
    <w:multiLevelType w:val="hybridMultilevel"/>
    <w:tmpl w:val="6B40EE74"/>
    <w:lvl w:ilvl="0" w:tplc="85C2FD24">
      <w:start w:val="1"/>
      <w:numFmt w:val="bullet"/>
      <w:lvlText w:val=""/>
      <w:lvlJc w:val="left"/>
      <w:pPr>
        <w:tabs>
          <w:tab w:val="num" w:pos="720"/>
        </w:tabs>
        <w:ind w:left="720" w:hanging="360"/>
      </w:pPr>
      <w:rPr>
        <w:rFonts w:ascii="Symbol" w:hAnsi="Symbol" w:hint="default"/>
      </w:rPr>
    </w:lvl>
    <w:lvl w:ilvl="1" w:tplc="17046BCA" w:tentative="1">
      <w:start w:val="1"/>
      <w:numFmt w:val="bullet"/>
      <w:lvlText w:val="o"/>
      <w:lvlJc w:val="left"/>
      <w:pPr>
        <w:tabs>
          <w:tab w:val="num" w:pos="1440"/>
        </w:tabs>
        <w:ind w:left="1440" w:hanging="360"/>
      </w:pPr>
      <w:rPr>
        <w:rFonts w:ascii="Courier New" w:hAnsi="Courier New" w:hint="default"/>
      </w:rPr>
    </w:lvl>
    <w:lvl w:ilvl="2" w:tplc="98E650E4" w:tentative="1">
      <w:start w:val="1"/>
      <w:numFmt w:val="bullet"/>
      <w:lvlText w:val=""/>
      <w:lvlJc w:val="left"/>
      <w:pPr>
        <w:tabs>
          <w:tab w:val="num" w:pos="2160"/>
        </w:tabs>
        <w:ind w:left="2160" w:hanging="360"/>
      </w:pPr>
      <w:rPr>
        <w:rFonts w:ascii="Wingdings" w:hAnsi="Wingdings" w:hint="default"/>
      </w:rPr>
    </w:lvl>
    <w:lvl w:ilvl="3" w:tplc="C53AFAF2" w:tentative="1">
      <w:start w:val="1"/>
      <w:numFmt w:val="bullet"/>
      <w:lvlText w:val=""/>
      <w:lvlJc w:val="left"/>
      <w:pPr>
        <w:tabs>
          <w:tab w:val="num" w:pos="2880"/>
        </w:tabs>
        <w:ind w:left="2880" w:hanging="360"/>
      </w:pPr>
      <w:rPr>
        <w:rFonts w:ascii="Symbol" w:hAnsi="Symbol" w:hint="default"/>
      </w:rPr>
    </w:lvl>
    <w:lvl w:ilvl="4" w:tplc="D6984628" w:tentative="1">
      <w:start w:val="1"/>
      <w:numFmt w:val="bullet"/>
      <w:lvlText w:val="o"/>
      <w:lvlJc w:val="left"/>
      <w:pPr>
        <w:tabs>
          <w:tab w:val="num" w:pos="3600"/>
        </w:tabs>
        <w:ind w:left="3600" w:hanging="360"/>
      </w:pPr>
      <w:rPr>
        <w:rFonts w:ascii="Courier New" w:hAnsi="Courier New" w:hint="default"/>
      </w:rPr>
    </w:lvl>
    <w:lvl w:ilvl="5" w:tplc="FB989B7C" w:tentative="1">
      <w:start w:val="1"/>
      <w:numFmt w:val="bullet"/>
      <w:lvlText w:val=""/>
      <w:lvlJc w:val="left"/>
      <w:pPr>
        <w:tabs>
          <w:tab w:val="num" w:pos="4320"/>
        </w:tabs>
        <w:ind w:left="4320" w:hanging="360"/>
      </w:pPr>
      <w:rPr>
        <w:rFonts w:ascii="Wingdings" w:hAnsi="Wingdings" w:hint="default"/>
      </w:rPr>
    </w:lvl>
    <w:lvl w:ilvl="6" w:tplc="76785A6E" w:tentative="1">
      <w:start w:val="1"/>
      <w:numFmt w:val="bullet"/>
      <w:lvlText w:val=""/>
      <w:lvlJc w:val="left"/>
      <w:pPr>
        <w:tabs>
          <w:tab w:val="num" w:pos="5040"/>
        </w:tabs>
        <w:ind w:left="5040" w:hanging="360"/>
      </w:pPr>
      <w:rPr>
        <w:rFonts w:ascii="Symbol" w:hAnsi="Symbol" w:hint="default"/>
      </w:rPr>
    </w:lvl>
    <w:lvl w:ilvl="7" w:tplc="CB3C697A" w:tentative="1">
      <w:start w:val="1"/>
      <w:numFmt w:val="bullet"/>
      <w:lvlText w:val="o"/>
      <w:lvlJc w:val="left"/>
      <w:pPr>
        <w:tabs>
          <w:tab w:val="num" w:pos="5760"/>
        </w:tabs>
        <w:ind w:left="5760" w:hanging="360"/>
      </w:pPr>
      <w:rPr>
        <w:rFonts w:ascii="Courier New" w:hAnsi="Courier New" w:hint="default"/>
      </w:rPr>
    </w:lvl>
    <w:lvl w:ilvl="8" w:tplc="D93678B4" w:tentative="1">
      <w:start w:val="1"/>
      <w:numFmt w:val="bullet"/>
      <w:lvlText w:val=""/>
      <w:lvlJc w:val="left"/>
      <w:pPr>
        <w:tabs>
          <w:tab w:val="num" w:pos="6480"/>
        </w:tabs>
        <w:ind w:left="6480" w:hanging="360"/>
      </w:pPr>
      <w:rPr>
        <w:rFonts w:ascii="Wingdings" w:hAnsi="Wingdings" w:hint="default"/>
      </w:rPr>
    </w:lvl>
  </w:abstractNum>
  <w:abstractNum w:abstractNumId="21">
    <w:nsid w:val="5C5C073B"/>
    <w:multiLevelType w:val="hybridMultilevel"/>
    <w:tmpl w:val="0B6CB04E"/>
    <w:lvl w:ilvl="0" w:tplc="2708C5D4">
      <w:start w:val="1"/>
      <w:numFmt w:val="bullet"/>
      <w:lvlText w:val=""/>
      <w:lvlJc w:val="left"/>
      <w:pPr>
        <w:tabs>
          <w:tab w:val="num" w:pos="1600"/>
        </w:tabs>
        <w:ind w:left="1600" w:hanging="360"/>
      </w:pPr>
      <w:rPr>
        <w:rFonts w:ascii="Wingdings" w:hAnsi="Wingdings" w:hint="default"/>
      </w:rPr>
    </w:lvl>
    <w:lvl w:ilvl="1" w:tplc="DBAE2704" w:tentative="1">
      <w:start w:val="1"/>
      <w:numFmt w:val="bullet"/>
      <w:lvlText w:val="o"/>
      <w:lvlJc w:val="left"/>
      <w:pPr>
        <w:tabs>
          <w:tab w:val="num" w:pos="2320"/>
        </w:tabs>
        <w:ind w:left="2320" w:hanging="360"/>
      </w:pPr>
      <w:rPr>
        <w:rFonts w:ascii="Courier New" w:hAnsi="Courier New" w:cs="Courier New" w:hint="default"/>
      </w:rPr>
    </w:lvl>
    <w:lvl w:ilvl="2" w:tplc="1208424A" w:tentative="1">
      <w:start w:val="1"/>
      <w:numFmt w:val="bullet"/>
      <w:lvlText w:val=""/>
      <w:lvlJc w:val="left"/>
      <w:pPr>
        <w:tabs>
          <w:tab w:val="num" w:pos="3040"/>
        </w:tabs>
        <w:ind w:left="3040" w:hanging="360"/>
      </w:pPr>
      <w:rPr>
        <w:rFonts w:ascii="Wingdings" w:hAnsi="Wingdings" w:hint="default"/>
      </w:rPr>
    </w:lvl>
    <w:lvl w:ilvl="3" w:tplc="7DB63A16" w:tentative="1">
      <w:start w:val="1"/>
      <w:numFmt w:val="bullet"/>
      <w:lvlText w:val=""/>
      <w:lvlJc w:val="left"/>
      <w:pPr>
        <w:tabs>
          <w:tab w:val="num" w:pos="3760"/>
        </w:tabs>
        <w:ind w:left="3760" w:hanging="360"/>
      </w:pPr>
      <w:rPr>
        <w:rFonts w:ascii="Symbol" w:hAnsi="Symbol" w:hint="default"/>
      </w:rPr>
    </w:lvl>
    <w:lvl w:ilvl="4" w:tplc="AF70FC14" w:tentative="1">
      <w:start w:val="1"/>
      <w:numFmt w:val="bullet"/>
      <w:lvlText w:val="o"/>
      <w:lvlJc w:val="left"/>
      <w:pPr>
        <w:tabs>
          <w:tab w:val="num" w:pos="4480"/>
        </w:tabs>
        <w:ind w:left="4480" w:hanging="360"/>
      </w:pPr>
      <w:rPr>
        <w:rFonts w:ascii="Courier New" w:hAnsi="Courier New" w:cs="Courier New" w:hint="default"/>
      </w:rPr>
    </w:lvl>
    <w:lvl w:ilvl="5" w:tplc="205A9A82" w:tentative="1">
      <w:start w:val="1"/>
      <w:numFmt w:val="bullet"/>
      <w:lvlText w:val=""/>
      <w:lvlJc w:val="left"/>
      <w:pPr>
        <w:tabs>
          <w:tab w:val="num" w:pos="5200"/>
        </w:tabs>
        <w:ind w:left="5200" w:hanging="360"/>
      </w:pPr>
      <w:rPr>
        <w:rFonts w:ascii="Wingdings" w:hAnsi="Wingdings" w:hint="default"/>
      </w:rPr>
    </w:lvl>
    <w:lvl w:ilvl="6" w:tplc="F7A03C32" w:tentative="1">
      <w:start w:val="1"/>
      <w:numFmt w:val="bullet"/>
      <w:lvlText w:val=""/>
      <w:lvlJc w:val="left"/>
      <w:pPr>
        <w:tabs>
          <w:tab w:val="num" w:pos="5920"/>
        </w:tabs>
        <w:ind w:left="5920" w:hanging="360"/>
      </w:pPr>
      <w:rPr>
        <w:rFonts w:ascii="Symbol" w:hAnsi="Symbol" w:hint="default"/>
      </w:rPr>
    </w:lvl>
    <w:lvl w:ilvl="7" w:tplc="DA8CCBCE" w:tentative="1">
      <w:start w:val="1"/>
      <w:numFmt w:val="bullet"/>
      <w:lvlText w:val="o"/>
      <w:lvlJc w:val="left"/>
      <w:pPr>
        <w:tabs>
          <w:tab w:val="num" w:pos="6640"/>
        </w:tabs>
        <w:ind w:left="6640" w:hanging="360"/>
      </w:pPr>
      <w:rPr>
        <w:rFonts w:ascii="Courier New" w:hAnsi="Courier New" w:cs="Courier New" w:hint="default"/>
      </w:rPr>
    </w:lvl>
    <w:lvl w:ilvl="8" w:tplc="2C58A68A" w:tentative="1">
      <w:start w:val="1"/>
      <w:numFmt w:val="bullet"/>
      <w:lvlText w:val=""/>
      <w:lvlJc w:val="left"/>
      <w:pPr>
        <w:tabs>
          <w:tab w:val="num" w:pos="7360"/>
        </w:tabs>
        <w:ind w:left="7360" w:hanging="360"/>
      </w:pPr>
      <w:rPr>
        <w:rFonts w:ascii="Wingdings" w:hAnsi="Wingdings" w:hint="default"/>
      </w:rPr>
    </w:lvl>
  </w:abstractNum>
  <w:abstractNum w:abstractNumId="22">
    <w:nsid w:val="5D8D2A2D"/>
    <w:multiLevelType w:val="multilevel"/>
    <w:tmpl w:val="537E9460"/>
    <w:lvl w:ilvl="0">
      <w:start w:val="1997"/>
      <w:numFmt w:val="decimal"/>
      <w:lvlText w:val="%1"/>
      <w:lvlJc w:val="left"/>
      <w:pPr>
        <w:tabs>
          <w:tab w:val="num" w:pos="4035"/>
        </w:tabs>
        <w:ind w:left="4035" w:hanging="4035"/>
      </w:pPr>
      <w:rPr>
        <w:rFonts w:hint="default"/>
      </w:rPr>
    </w:lvl>
    <w:lvl w:ilvl="1">
      <w:start w:val="2000"/>
      <w:numFmt w:val="decimal"/>
      <w:lvlText w:val="%1-%2"/>
      <w:lvlJc w:val="left"/>
      <w:pPr>
        <w:tabs>
          <w:tab w:val="num" w:pos="4035"/>
        </w:tabs>
        <w:ind w:left="4035" w:hanging="4035"/>
      </w:pPr>
      <w:rPr>
        <w:rFonts w:hint="default"/>
      </w:rPr>
    </w:lvl>
    <w:lvl w:ilvl="2">
      <w:start w:val="1"/>
      <w:numFmt w:val="decimal"/>
      <w:lvlText w:val="%1-%2.%3"/>
      <w:lvlJc w:val="left"/>
      <w:pPr>
        <w:tabs>
          <w:tab w:val="num" w:pos="4035"/>
        </w:tabs>
        <w:ind w:left="4035" w:hanging="4035"/>
      </w:pPr>
      <w:rPr>
        <w:rFonts w:hint="default"/>
      </w:rPr>
    </w:lvl>
    <w:lvl w:ilvl="3">
      <w:start w:val="1"/>
      <w:numFmt w:val="decimal"/>
      <w:lvlText w:val="%1-%2.%3.%4"/>
      <w:lvlJc w:val="left"/>
      <w:pPr>
        <w:tabs>
          <w:tab w:val="num" w:pos="4035"/>
        </w:tabs>
        <w:ind w:left="4035" w:hanging="4035"/>
      </w:pPr>
      <w:rPr>
        <w:rFonts w:hint="default"/>
      </w:rPr>
    </w:lvl>
    <w:lvl w:ilvl="4">
      <w:start w:val="1"/>
      <w:numFmt w:val="decimal"/>
      <w:lvlText w:val="%1-%2.%3.%4.%5"/>
      <w:lvlJc w:val="left"/>
      <w:pPr>
        <w:tabs>
          <w:tab w:val="num" w:pos="4035"/>
        </w:tabs>
        <w:ind w:left="4035" w:hanging="4035"/>
      </w:pPr>
      <w:rPr>
        <w:rFonts w:hint="default"/>
      </w:rPr>
    </w:lvl>
    <w:lvl w:ilvl="5">
      <w:start w:val="1"/>
      <w:numFmt w:val="decimal"/>
      <w:lvlText w:val="%1-%2.%3.%4.%5.%6"/>
      <w:lvlJc w:val="left"/>
      <w:pPr>
        <w:tabs>
          <w:tab w:val="num" w:pos="4035"/>
        </w:tabs>
        <w:ind w:left="4035" w:hanging="4035"/>
      </w:pPr>
      <w:rPr>
        <w:rFonts w:hint="default"/>
      </w:rPr>
    </w:lvl>
    <w:lvl w:ilvl="6">
      <w:start w:val="1"/>
      <w:numFmt w:val="decimal"/>
      <w:lvlText w:val="%1-%2.%3.%4.%5.%6.%7"/>
      <w:lvlJc w:val="left"/>
      <w:pPr>
        <w:tabs>
          <w:tab w:val="num" w:pos="4035"/>
        </w:tabs>
        <w:ind w:left="4035" w:hanging="4035"/>
      </w:pPr>
      <w:rPr>
        <w:rFonts w:hint="default"/>
      </w:rPr>
    </w:lvl>
    <w:lvl w:ilvl="7">
      <w:start w:val="1"/>
      <w:numFmt w:val="decimal"/>
      <w:lvlText w:val="%1-%2.%3.%4.%5.%6.%7.%8"/>
      <w:lvlJc w:val="left"/>
      <w:pPr>
        <w:tabs>
          <w:tab w:val="num" w:pos="4035"/>
        </w:tabs>
        <w:ind w:left="4035" w:hanging="4035"/>
      </w:pPr>
      <w:rPr>
        <w:rFonts w:hint="default"/>
      </w:rPr>
    </w:lvl>
    <w:lvl w:ilvl="8">
      <w:start w:val="1"/>
      <w:numFmt w:val="decimal"/>
      <w:lvlText w:val="%1-%2.%3.%4.%5.%6.%7.%8.%9"/>
      <w:lvlJc w:val="left"/>
      <w:pPr>
        <w:tabs>
          <w:tab w:val="num" w:pos="4035"/>
        </w:tabs>
        <w:ind w:left="4035" w:hanging="4035"/>
      </w:pPr>
      <w:rPr>
        <w:rFonts w:hint="default"/>
      </w:rPr>
    </w:lvl>
  </w:abstractNum>
  <w:abstractNum w:abstractNumId="23">
    <w:nsid w:val="66BA3AF9"/>
    <w:multiLevelType w:val="hybridMultilevel"/>
    <w:tmpl w:val="37E6BE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CCC66D4"/>
    <w:multiLevelType w:val="hybridMultilevel"/>
    <w:tmpl w:val="1DAE0462"/>
    <w:lvl w:ilvl="0" w:tplc="9C76E162">
      <w:start w:val="1"/>
      <w:numFmt w:val="bullet"/>
      <w:lvlText w:val=""/>
      <w:lvlJc w:val="left"/>
      <w:pPr>
        <w:tabs>
          <w:tab w:val="num" w:pos="360"/>
        </w:tabs>
        <w:ind w:left="360" w:hanging="360"/>
      </w:pPr>
      <w:rPr>
        <w:rFonts w:ascii="Wingdings" w:hAnsi="Wingdings" w:hint="default"/>
      </w:rPr>
    </w:lvl>
    <w:lvl w:ilvl="1" w:tplc="244E22EA" w:tentative="1">
      <w:start w:val="1"/>
      <w:numFmt w:val="bullet"/>
      <w:lvlText w:val="o"/>
      <w:lvlJc w:val="left"/>
      <w:pPr>
        <w:tabs>
          <w:tab w:val="num" w:pos="1080"/>
        </w:tabs>
        <w:ind w:left="1080" w:hanging="360"/>
      </w:pPr>
      <w:rPr>
        <w:rFonts w:ascii="Courier New" w:hAnsi="Courier New" w:hint="default"/>
      </w:rPr>
    </w:lvl>
    <w:lvl w:ilvl="2" w:tplc="B77A3144" w:tentative="1">
      <w:start w:val="1"/>
      <w:numFmt w:val="bullet"/>
      <w:lvlText w:val=""/>
      <w:lvlJc w:val="left"/>
      <w:pPr>
        <w:tabs>
          <w:tab w:val="num" w:pos="1800"/>
        </w:tabs>
        <w:ind w:left="1800" w:hanging="360"/>
      </w:pPr>
      <w:rPr>
        <w:rFonts w:ascii="Wingdings" w:hAnsi="Wingdings" w:hint="default"/>
      </w:rPr>
    </w:lvl>
    <w:lvl w:ilvl="3" w:tplc="56DCC4FC" w:tentative="1">
      <w:start w:val="1"/>
      <w:numFmt w:val="bullet"/>
      <w:lvlText w:val=""/>
      <w:lvlJc w:val="left"/>
      <w:pPr>
        <w:tabs>
          <w:tab w:val="num" w:pos="2520"/>
        </w:tabs>
        <w:ind w:left="2520" w:hanging="360"/>
      </w:pPr>
      <w:rPr>
        <w:rFonts w:ascii="Symbol" w:hAnsi="Symbol" w:hint="default"/>
      </w:rPr>
    </w:lvl>
    <w:lvl w:ilvl="4" w:tplc="9C8C1362" w:tentative="1">
      <w:start w:val="1"/>
      <w:numFmt w:val="bullet"/>
      <w:lvlText w:val="o"/>
      <w:lvlJc w:val="left"/>
      <w:pPr>
        <w:tabs>
          <w:tab w:val="num" w:pos="3240"/>
        </w:tabs>
        <w:ind w:left="3240" w:hanging="360"/>
      </w:pPr>
      <w:rPr>
        <w:rFonts w:ascii="Courier New" w:hAnsi="Courier New" w:hint="default"/>
      </w:rPr>
    </w:lvl>
    <w:lvl w:ilvl="5" w:tplc="1A3019B4" w:tentative="1">
      <w:start w:val="1"/>
      <w:numFmt w:val="bullet"/>
      <w:lvlText w:val=""/>
      <w:lvlJc w:val="left"/>
      <w:pPr>
        <w:tabs>
          <w:tab w:val="num" w:pos="3960"/>
        </w:tabs>
        <w:ind w:left="3960" w:hanging="360"/>
      </w:pPr>
      <w:rPr>
        <w:rFonts w:ascii="Wingdings" w:hAnsi="Wingdings" w:hint="default"/>
      </w:rPr>
    </w:lvl>
    <w:lvl w:ilvl="6" w:tplc="74461F86" w:tentative="1">
      <w:start w:val="1"/>
      <w:numFmt w:val="bullet"/>
      <w:lvlText w:val=""/>
      <w:lvlJc w:val="left"/>
      <w:pPr>
        <w:tabs>
          <w:tab w:val="num" w:pos="4680"/>
        </w:tabs>
        <w:ind w:left="4680" w:hanging="360"/>
      </w:pPr>
      <w:rPr>
        <w:rFonts w:ascii="Symbol" w:hAnsi="Symbol" w:hint="default"/>
      </w:rPr>
    </w:lvl>
    <w:lvl w:ilvl="7" w:tplc="AED6F676" w:tentative="1">
      <w:start w:val="1"/>
      <w:numFmt w:val="bullet"/>
      <w:lvlText w:val="o"/>
      <w:lvlJc w:val="left"/>
      <w:pPr>
        <w:tabs>
          <w:tab w:val="num" w:pos="5400"/>
        </w:tabs>
        <w:ind w:left="5400" w:hanging="360"/>
      </w:pPr>
      <w:rPr>
        <w:rFonts w:ascii="Courier New" w:hAnsi="Courier New" w:hint="default"/>
      </w:rPr>
    </w:lvl>
    <w:lvl w:ilvl="8" w:tplc="BCCEE5AC" w:tentative="1">
      <w:start w:val="1"/>
      <w:numFmt w:val="bullet"/>
      <w:lvlText w:val=""/>
      <w:lvlJc w:val="left"/>
      <w:pPr>
        <w:tabs>
          <w:tab w:val="num" w:pos="6120"/>
        </w:tabs>
        <w:ind w:left="6120" w:hanging="360"/>
      </w:pPr>
      <w:rPr>
        <w:rFonts w:ascii="Wingdings" w:hAnsi="Wingdings" w:hint="default"/>
      </w:rPr>
    </w:lvl>
  </w:abstractNum>
  <w:num w:numId="1">
    <w:abstractNumId w:val="18"/>
  </w:num>
  <w:num w:numId="2">
    <w:abstractNumId w:val="20"/>
  </w:num>
  <w:num w:numId="3">
    <w:abstractNumId w:val="13"/>
  </w:num>
  <w:num w:numId="4">
    <w:abstractNumId w:val="11"/>
  </w:num>
  <w:num w:numId="5">
    <w:abstractNumId w:val="10"/>
  </w:num>
  <w:num w:numId="6">
    <w:abstractNumId w:val="22"/>
  </w:num>
  <w:num w:numId="7">
    <w:abstractNumId w:val="5"/>
  </w:num>
  <w:num w:numId="8">
    <w:abstractNumId w:val="21"/>
  </w:num>
  <w:num w:numId="9">
    <w:abstractNumId w:val="8"/>
  </w:num>
  <w:num w:numId="10">
    <w:abstractNumId w:val="9"/>
  </w:num>
  <w:num w:numId="11">
    <w:abstractNumId w:val="14"/>
  </w:num>
  <w:num w:numId="12">
    <w:abstractNumId w:val="4"/>
  </w:num>
  <w:num w:numId="13">
    <w:abstractNumId w:val="7"/>
  </w:num>
  <w:num w:numId="14">
    <w:abstractNumId w:val="6"/>
  </w:num>
  <w:num w:numId="15">
    <w:abstractNumId w:val="19"/>
  </w:num>
  <w:num w:numId="16">
    <w:abstractNumId w:val="24"/>
  </w:num>
  <w:num w:numId="17">
    <w:abstractNumId w:val="12"/>
  </w:num>
  <w:num w:numId="18">
    <w:abstractNumId w:val="16"/>
  </w:num>
  <w:num w:numId="19">
    <w:abstractNumId w:val="17"/>
  </w:num>
  <w:num w:numId="20">
    <w:abstractNumId w:val="23"/>
  </w:num>
  <w:num w:numId="21">
    <w:abstractNumId w:val="1"/>
  </w:num>
  <w:num w:numId="22">
    <w:abstractNumId w:val="2"/>
  </w:num>
  <w:num w:numId="23">
    <w:abstractNumId w:val="3"/>
  </w:num>
  <w:num w:numId="24">
    <w:abstractNumId w:val="0"/>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7C7BF0"/>
    <w:rsid w:val="00027B5E"/>
    <w:rsid w:val="00055196"/>
    <w:rsid w:val="000A4D5B"/>
    <w:rsid w:val="000C7297"/>
    <w:rsid w:val="001245DC"/>
    <w:rsid w:val="001436CE"/>
    <w:rsid w:val="00154619"/>
    <w:rsid w:val="00187DC5"/>
    <w:rsid w:val="001F39AA"/>
    <w:rsid w:val="00200396"/>
    <w:rsid w:val="00222D77"/>
    <w:rsid w:val="002278B9"/>
    <w:rsid w:val="00234AB4"/>
    <w:rsid w:val="00247D62"/>
    <w:rsid w:val="00253047"/>
    <w:rsid w:val="00262560"/>
    <w:rsid w:val="00274158"/>
    <w:rsid w:val="002C20EE"/>
    <w:rsid w:val="003656C9"/>
    <w:rsid w:val="003E420D"/>
    <w:rsid w:val="00441888"/>
    <w:rsid w:val="004F5363"/>
    <w:rsid w:val="005D1C42"/>
    <w:rsid w:val="005D2399"/>
    <w:rsid w:val="006273BA"/>
    <w:rsid w:val="0064613A"/>
    <w:rsid w:val="0069297F"/>
    <w:rsid w:val="006B1BF4"/>
    <w:rsid w:val="006C5D66"/>
    <w:rsid w:val="007314BD"/>
    <w:rsid w:val="007316C9"/>
    <w:rsid w:val="0076471A"/>
    <w:rsid w:val="00764754"/>
    <w:rsid w:val="007C7BF0"/>
    <w:rsid w:val="00803F4D"/>
    <w:rsid w:val="008334A0"/>
    <w:rsid w:val="0088136C"/>
    <w:rsid w:val="008B3930"/>
    <w:rsid w:val="00953069"/>
    <w:rsid w:val="00965C81"/>
    <w:rsid w:val="00992469"/>
    <w:rsid w:val="009E2170"/>
    <w:rsid w:val="00AA2150"/>
    <w:rsid w:val="00B273A6"/>
    <w:rsid w:val="00B47233"/>
    <w:rsid w:val="00B505D6"/>
    <w:rsid w:val="00B7163B"/>
    <w:rsid w:val="00B75A36"/>
    <w:rsid w:val="00BB182A"/>
    <w:rsid w:val="00BC568C"/>
    <w:rsid w:val="00C55691"/>
    <w:rsid w:val="00C70D13"/>
    <w:rsid w:val="00D00439"/>
    <w:rsid w:val="00D11CBC"/>
    <w:rsid w:val="00D3108E"/>
    <w:rsid w:val="00D4619C"/>
    <w:rsid w:val="00D57589"/>
    <w:rsid w:val="00D57C2D"/>
    <w:rsid w:val="00E31229"/>
    <w:rsid w:val="00E457B3"/>
    <w:rsid w:val="00E77FFA"/>
    <w:rsid w:val="00EA6447"/>
    <w:rsid w:val="00F02603"/>
    <w:rsid w:val="00F5453F"/>
    <w:rsid w:val="00F70490"/>
    <w:rsid w:val="00FA2E59"/>
    <w:rsid w:val="00FB78AD"/>
    <w:rsid w:val="00FC3A21"/>
    <w:rsid w:val="00FC7B91"/>
    <w:rsid w:val="00FE764D"/>
    <w:rsid w:val="1BB58BCE"/>
    <w:rsid w:val="26122A84"/>
    <w:rsid w:val="34C82690"/>
    <w:rsid w:val="4084885D"/>
    <w:rsid w:val="7C74F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490"/>
    <w:rPr>
      <w:sz w:val="24"/>
      <w:szCs w:val="24"/>
      <w:lang w:eastAsia="en-US"/>
    </w:rPr>
  </w:style>
  <w:style w:type="paragraph" w:styleId="Heading1">
    <w:name w:val="heading 1"/>
    <w:basedOn w:val="Normal"/>
    <w:next w:val="Normal"/>
    <w:qFormat/>
    <w:rsid w:val="00F70490"/>
    <w:pPr>
      <w:keepNext/>
      <w:outlineLvl w:val="0"/>
    </w:pPr>
    <w:rPr>
      <w:b/>
      <w:sz w:val="32"/>
    </w:rPr>
  </w:style>
  <w:style w:type="paragraph" w:styleId="Heading2">
    <w:name w:val="heading 2"/>
    <w:basedOn w:val="Normal"/>
    <w:next w:val="Normal"/>
    <w:qFormat/>
    <w:rsid w:val="00F70490"/>
    <w:pPr>
      <w:keepNext/>
      <w:jc w:val="both"/>
      <w:outlineLvl w:val="1"/>
    </w:pPr>
    <w:rPr>
      <w:rFonts w:ascii="Verdana" w:hAnsi="Verdana"/>
      <w:b/>
      <w:bCs/>
    </w:rPr>
  </w:style>
  <w:style w:type="paragraph" w:styleId="Heading3">
    <w:name w:val="heading 3"/>
    <w:basedOn w:val="Normal"/>
    <w:next w:val="Normal"/>
    <w:qFormat/>
    <w:rsid w:val="00F70490"/>
    <w:pPr>
      <w:keepNext/>
      <w:spacing w:before="120" w:after="120"/>
      <w:jc w:val="both"/>
      <w:outlineLvl w:val="2"/>
    </w:pPr>
    <w:rPr>
      <w:rFonts w:ascii="Verdana" w:hAnsi="Verdana"/>
      <w:b/>
      <w:i/>
    </w:rPr>
  </w:style>
  <w:style w:type="paragraph" w:styleId="Heading4">
    <w:name w:val="heading 4"/>
    <w:basedOn w:val="Normal"/>
    <w:next w:val="Normal"/>
    <w:qFormat/>
    <w:rsid w:val="00F70490"/>
    <w:pPr>
      <w:keepNext/>
      <w:spacing w:before="120" w:after="120"/>
      <w:jc w:val="center"/>
      <w:outlineLvl w:val="3"/>
    </w:pPr>
    <w:rPr>
      <w:rFonts w:ascii="Verdana" w:hAnsi="Verdana"/>
      <w:b/>
      <w:sz w:val="32"/>
      <w:u w:val="single"/>
    </w:rPr>
  </w:style>
  <w:style w:type="paragraph" w:styleId="Heading5">
    <w:name w:val="heading 5"/>
    <w:basedOn w:val="Normal"/>
    <w:next w:val="Normal"/>
    <w:qFormat/>
    <w:rsid w:val="00F70490"/>
    <w:pPr>
      <w:keepNext/>
      <w:spacing w:before="120" w:after="120"/>
      <w:outlineLvl w:val="4"/>
    </w:pPr>
    <w:rPr>
      <w:rFonts w:ascii="Verdana" w:hAnsi="Verdana"/>
      <w:b/>
      <w:i/>
      <w:sz w:val="28"/>
    </w:rPr>
  </w:style>
  <w:style w:type="paragraph" w:styleId="Heading6">
    <w:name w:val="heading 6"/>
    <w:basedOn w:val="Normal"/>
    <w:next w:val="Normal"/>
    <w:qFormat/>
    <w:rsid w:val="00F70490"/>
    <w:pPr>
      <w:keepNext/>
      <w:spacing w:before="120" w:after="120"/>
      <w:outlineLvl w:val="5"/>
    </w:pPr>
    <w:rPr>
      <w:rFonts w:ascii="Verdana" w:hAnsi="Verdana"/>
      <w:b/>
      <w:sz w:val="28"/>
    </w:rPr>
  </w:style>
  <w:style w:type="paragraph" w:styleId="Heading7">
    <w:name w:val="heading 7"/>
    <w:basedOn w:val="Normal"/>
    <w:next w:val="Normal"/>
    <w:qFormat/>
    <w:rsid w:val="00F70490"/>
    <w:pPr>
      <w:keepNext/>
      <w:jc w:val="center"/>
      <w:outlineLvl w:val="6"/>
    </w:pPr>
    <w:rPr>
      <w:rFonts w:ascii="Verdana" w:hAnsi="Verdana"/>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F70490"/>
    <w:rPr>
      <w:color w:val="0000FF"/>
      <w:u w:val="single"/>
    </w:rPr>
  </w:style>
  <w:style w:type="paragraph" w:styleId="Title">
    <w:name w:val="Title"/>
    <w:basedOn w:val="Normal"/>
    <w:qFormat/>
    <w:rsid w:val="00F70490"/>
    <w:pPr>
      <w:jc w:val="center"/>
    </w:pPr>
    <w:rPr>
      <w:rFonts w:ascii="Verdana" w:hAnsi="Verdana"/>
      <w:b/>
      <w:bCs/>
      <w:sz w:val="28"/>
    </w:rPr>
  </w:style>
  <w:style w:type="character" w:styleId="FollowedHyperlink">
    <w:name w:val="FollowedHyperlink"/>
    <w:basedOn w:val="DefaultParagraphFont"/>
    <w:semiHidden/>
    <w:rsid w:val="00F70490"/>
    <w:rPr>
      <w:color w:val="800080"/>
      <w:u w:val="single"/>
    </w:rPr>
  </w:style>
  <w:style w:type="paragraph" w:styleId="BodyText">
    <w:name w:val="Body Text"/>
    <w:basedOn w:val="Normal"/>
    <w:semiHidden/>
    <w:rsid w:val="00F70490"/>
    <w:rPr>
      <w:b/>
      <w:szCs w:val="20"/>
    </w:rPr>
  </w:style>
  <w:style w:type="paragraph" w:styleId="BodyText2">
    <w:name w:val="Body Text 2"/>
    <w:basedOn w:val="Normal"/>
    <w:semiHidden/>
    <w:rsid w:val="00F70490"/>
    <w:pPr>
      <w:spacing w:before="120" w:after="120"/>
      <w:jc w:val="both"/>
    </w:pPr>
    <w:rPr>
      <w:rFonts w:ascii="Verdana" w:hAnsi="Verdana"/>
    </w:rPr>
  </w:style>
  <w:style w:type="paragraph" w:styleId="BodyTextIndent">
    <w:name w:val="Body Text Indent"/>
    <w:basedOn w:val="Normal"/>
    <w:semiHidden/>
    <w:rsid w:val="00F70490"/>
    <w:pPr>
      <w:spacing w:before="120" w:after="120"/>
      <w:ind w:left="785"/>
      <w:jc w:val="both"/>
    </w:pPr>
    <w:rPr>
      <w:rFonts w:ascii="Arial Narrow" w:hAnsi="Arial Narrow"/>
    </w:rPr>
  </w:style>
  <w:style w:type="paragraph" w:styleId="Subtitle">
    <w:name w:val="Subtitle"/>
    <w:basedOn w:val="Normal"/>
    <w:next w:val="BodyText"/>
    <w:qFormat/>
    <w:rsid w:val="00F70490"/>
    <w:pPr>
      <w:suppressAutoHyphens/>
      <w:jc w:val="both"/>
    </w:pPr>
    <w:rPr>
      <w:i/>
      <w:iCs/>
      <w:lang w:val="en-GB" w:eastAsia="ar-SA"/>
    </w:rPr>
  </w:style>
  <w:style w:type="paragraph" w:styleId="ListBullet">
    <w:name w:val="List Bullet"/>
    <w:basedOn w:val="Normal"/>
    <w:uiPriority w:val="99"/>
    <w:unhideWhenUsed/>
    <w:rsid w:val="0064613A"/>
    <w:pPr>
      <w:numPr>
        <w:numId w:val="24"/>
      </w:numPr>
      <w:contextualSpacing/>
    </w:pPr>
  </w:style>
</w:styles>
</file>

<file path=word/webSettings.xml><?xml version="1.0" encoding="utf-8"?>
<w:webSettings xmlns:r="http://schemas.openxmlformats.org/officeDocument/2006/relationships" xmlns:w="http://schemas.openxmlformats.org/wordprocessingml/2006/main">
  <w:divs>
    <w:div w:id="1372002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812</Words>
  <Characters>4634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Are You suprised ?</vt:lpstr>
    </vt:vector>
  </TitlesOfParts>
  <Company>personal</Company>
  <LinksUpToDate>false</LinksUpToDate>
  <CharactersWithSpaces>5436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PERSONAL PC</cp:lastModifiedBy>
  <cp:revision>32</cp:revision>
  <cp:lastPrinted>2006-08-09T05:46:00Z</cp:lastPrinted>
  <dcterms:created xsi:type="dcterms:W3CDTF">2014-02-17T10:33:00Z</dcterms:created>
  <dcterms:modified xsi:type="dcterms:W3CDTF">2014-12-02T10:17:00Z</dcterms:modified>
</cp:coreProperties>
</file>