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7" w:rightFromText="187" w:tblpXSpec="center" w:tblpYSpec="top"/>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DE3283" w:rsidRPr="00F119D2" w:rsidTr="00AB6DE0">
        <w:trPr>
          <w:trHeight w:val="359"/>
          <w:jc w:val="center"/>
        </w:trPr>
        <w:tc>
          <w:tcPr>
            <w:tcW w:w="9243" w:type="dxa"/>
          </w:tcPr>
          <w:p w:rsidR="00DE3283" w:rsidRPr="00F119D2" w:rsidRDefault="00AB6DE0" w:rsidP="004D14E4">
            <w:pPr>
              <w:pStyle w:val="HeaderFirstPage"/>
              <w:pBdr>
                <w:bottom w:val="none" w:sz="0" w:space="0" w:color="auto"/>
              </w:pBdr>
              <w:tabs>
                <w:tab w:val="clear" w:pos="4320"/>
                <w:tab w:val="clear" w:pos="8640"/>
                <w:tab w:val="left" w:pos="2595"/>
              </w:tabs>
              <w:rPr>
                <w:color w:val="000000" w:themeColor="text1"/>
              </w:rPr>
            </w:pPr>
            <w:r w:rsidRPr="00F119D2">
              <w:rPr>
                <w:color w:val="000000" w:themeColor="text1"/>
              </w:rPr>
              <w:tab/>
            </w:r>
          </w:p>
        </w:tc>
      </w:tr>
    </w:tbl>
    <w:tbl>
      <w:tblPr>
        <w:tblStyle w:val="TableGrid"/>
        <w:tblW w:w="4912" w:type="pct"/>
        <w:jc w:val="center"/>
        <w:tblBorders>
          <w:top w:val="single" w:sz="6" w:space="0" w:color="727CA3" w:themeColor="accent1"/>
          <w:left w:val="single" w:sz="6" w:space="0" w:color="727CA3" w:themeColor="accent1"/>
          <w:bottom w:val="single" w:sz="6" w:space="0" w:color="727CA3" w:themeColor="accent1"/>
          <w:right w:val="single" w:sz="6" w:space="0" w:color="727CA3" w:themeColor="accent1"/>
          <w:insideH w:val="none" w:sz="0" w:space="0" w:color="auto"/>
          <w:insideV w:val="none" w:sz="0" w:space="0" w:color="auto"/>
        </w:tblBorders>
        <w:tblCellMar>
          <w:left w:w="0" w:type="dxa"/>
          <w:right w:w="0" w:type="dxa"/>
        </w:tblCellMar>
        <w:tblLook w:val="04A0" w:firstRow="1" w:lastRow="0" w:firstColumn="1" w:lastColumn="0" w:noHBand="0" w:noVBand="1"/>
      </w:tblPr>
      <w:tblGrid>
        <w:gridCol w:w="102"/>
        <w:gridCol w:w="9128"/>
      </w:tblGrid>
      <w:tr w:rsidR="00AD61C5" w:rsidRPr="00F119D2" w:rsidTr="007840F9">
        <w:trPr>
          <w:trHeight w:val="1283"/>
          <w:jc w:val="center"/>
        </w:trPr>
        <w:tc>
          <w:tcPr>
            <w:tcW w:w="102" w:type="dxa"/>
            <w:shd w:val="clear" w:color="auto" w:fill="9FB8CD" w:themeFill="accent2"/>
          </w:tcPr>
          <w:p w:rsidR="00DC6CB7" w:rsidRPr="00F119D2" w:rsidRDefault="00DC6CB7" w:rsidP="004D14E4"/>
        </w:tc>
        <w:tc>
          <w:tcPr>
            <w:tcW w:w="9128" w:type="dxa"/>
            <w:tcMar>
              <w:top w:w="360" w:type="dxa"/>
              <w:left w:w="360" w:type="dxa"/>
              <w:bottom w:w="360" w:type="dxa"/>
              <w:right w:w="360" w:type="dxa"/>
            </w:tcMar>
          </w:tcPr>
          <w:p w:rsidR="00DC6CB7" w:rsidRPr="00F44B46" w:rsidRDefault="002F3655" w:rsidP="004D14E4">
            <w:pPr>
              <w:pStyle w:val="PersonalName"/>
              <w:jc w:val="left"/>
              <w:rPr>
                <w:color w:val="000000" w:themeColor="text1"/>
                <w:sz w:val="32"/>
                <w:szCs w:val="32"/>
                <w:u w:val="thick" w:color="727CA3" w:themeColor="accent1"/>
              </w:rPr>
            </w:pPr>
            <w:r w:rsidRPr="00F44B46">
              <w:rPr>
                <w:color w:val="000000" w:themeColor="text1"/>
                <w:spacing w:val="10"/>
                <w:sz w:val="32"/>
                <w:szCs w:val="32"/>
                <w:u w:val="thick" w:color="727CA3" w:themeColor="accent1"/>
              </w:rPr>
              <w:t>ASHOK KUMAR</w:t>
            </w:r>
          </w:p>
          <w:p w:rsidR="00DC6CB7" w:rsidRPr="00F119D2" w:rsidRDefault="001343B0" w:rsidP="004D14E4">
            <w:pPr>
              <w:pStyle w:val="AddressText"/>
              <w:jc w:val="left"/>
              <w:rPr>
                <w:rFonts w:ascii="Times New Roman" w:hAnsi="Times New Roman"/>
                <w:color w:val="000000" w:themeColor="text1"/>
                <w:sz w:val="24"/>
                <w:szCs w:val="24"/>
              </w:rPr>
            </w:pPr>
            <w:r w:rsidRPr="00F119D2">
              <w:rPr>
                <w:rFonts w:ascii="Times New Roman" w:hAnsi="Times New Roman"/>
                <w:color w:val="000000" w:themeColor="text1"/>
                <w:sz w:val="24"/>
                <w:szCs w:val="24"/>
                <w:u w:val="single"/>
              </w:rPr>
              <w:t>Phone</w:t>
            </w:r>
            <w:r w:rsidRPr="00F119D2">
              <w:rPr>
                <w:rFonts w:ascii="Times New Roman" w:hAnsi="Times New Roman"/>
                <w:color w:val="000000" w:themeColor="text1"/>
                <w:sz w:val="24"/>
                <w:szCs w:val="24"/>
              </w:rPr>
              <w:t xml:space="preserve">: </w:t>
            </w:r>
            <w:r w:rsidR="00BD1891" w:rsidRPr="00F119D2">
              <w:rPr>
                <w:rFonts w:ascii="Times New Roman" w:hAnsi="Times New Roman"/>
                <w:color w:val="000000" w:themeColor="text1"/>
                <w:sz w:val="24"/>
                <w:szCs w:val="24"/>
              </w:rPr>
              <w:t xml:space="preserve">   </w:t>
            </w:r>
            <w:r w:rsidR="00C5710B">
              <w:rPr>
                <w:rFonts w:ascii="Times New Roman" w:hAnsi="Times New Roman"/>
                <w:color w:val="000000" w:themeColor="text1"/>
                <w:sz w:val="24"/>
                <w:szCs w:val="24"/>
              </w:rPr>
              <w:t>8860683940</w:t>
            </w:r>
            <w:r w:rsidR="00373D3C">
              <w:rPr>
                <w:rFonts w:ascii="Times New Roman" w:hAnsi="Times New Roman"/>
                <w:color w:val="000000" w:themeColor="text1"/>
                <w:sz w:val="24"/>
                <w:szCs w:val="24"/>
              </w:rPr>
              <w:t>/8802949841</w:t>
            </w:r>
          </w:p>
          <w:p w:rsidR="00DC6CB7" w:rsidRPr="00F119D2" w:rsidRDefault="001343B0" w:rsidP="004D14E4">
            <w:pPr>
              <w:pStyle w:val="AddressText"/>
              <w:jc w:val="left"/>
              <w:rPr>
                <w:color w:val="000000" w:themeColor="text1"/>
              </w:rPr>
            </w:pPr>
            <w:r w:rsidRPr="00F119D2">
              <w:rPr>
                <w:rFonts w:ascii="Times New Roman" w:hAnsi="Times New Roman"/>
                <w:color w:val="000000" w:themeColor="text1"/>
                <w:sz w:val="24"/>
                <w:szCs w:val="24"/>
                <w:u w:val="single"/>
              </w:rPr>
              <w:t>E-mail</w:t>
            </w:r>
            <w:r w:rsidRPr="00F119D2">
              <w:rPr>
                <w:rFonts w:ascii="Times New Roman" w:hAnsi="Times New Roman"/>
                <w:color w:val="000000" w:themeColor="text1"/>
                <w:sz w:val="24"/>
                <w:szCs w:val="24"/>
              </w:rPr>
              <w:t xml:space="preserve">: </w:t>
            </w:r>
            <w:r w:rsidR="00BD1891" w:rsidRPr="00F119D2">
              <w:rPr>
                <w:rFonts w:ascii="Times New Roman" w:hAnsi="Times New Roman"/>
                <w:color w:val="000000" w:themeColor="text1"/>
                <w:sz w:val="24"/>
                <w:szCs w:val="24"/>
              </w:rPr>
              <w:t xml:space="preserve">  </w:t>
            </w:r>
            <w:r w:rsidR="002F3655" w:rsidRPr="00F119D2">
              <w:rPr>
                <w:rFonts w:ascii="Times New Roman" w:hAnsi="Times New Roman"/>
                <w:color w:val="000000" w:themeColor="text1"/>
                <w:sz w:val="24"/>
                <w:szCs w:val="24"/>
              </w:rPr>
              <w:t>ashokjangid1990</w:t>
            </w:r>
            <w:r w:rsidR="00684F61" w:rsidRPr="00F119D2">
              <w:rPr>
                <w:rFonts w:ascii="Times New Roman" w:hAnsi="Times New Roman"/>
                <w:color w:val="000000" w:themeColor="text1"/>
                <w:sz w:val="24"/>
                <w:szCs w:val="24"/>
              </w:rPr>
              <w:t>@gmail.com</w:t>
            </w:r>
          </w:p>
        </w:tc>
      </w:tr>
    </w:tbl>
    <w:p w:rsidR="00DC6CB7" w:rsidRPr="00F119D2" w:rsidRDefault="00DC6CB7" w:rsidP="004D14E4">
      <w:pPr>
        <w:pStyle w:val="NoSpacing"/>
      </w:pPr>
    </w:p>
    <w:p w:rsidR="004D14E4" w:rsidRPr="00453947" w:rsidRDefault="004D14E4" w:rsidP="004D14E4">
      <w:pPr>
        <w:pStyle w:val="Heading1"/>
        <w:rPr>
          <w:rFonts w:ascii="Times New Roman" w:hAnsi="Times New Roman"/>
          <w:b/>
          <w:color w:val="000000" w:themeColor="text1"/>
          <w:sz w:val="24"/>
          <w:szCs w:val="24"/>
        </w:rPr>
      </w:pPr>
      <w:r w:rsidRPr="00453947">
        <w:rPr>
          <w:rFonts w:ascii="Times New Roman" w:hAnsi="Times New Roman"/>
          <w:b/>
          <w:color w:val="000000" w:themeColor="text1"/>
          <w:sz w:val="24"/>
          <w:szCs w:val="24"/>
        </w:rPr>
        <w:t>Career Objectives:</w:t>
      </w:r>
    </w:p>
    <w:p w:rsidR="00687684" w:rsidRPr="006D73C6" w:rsidRDefault="006D73C6" w:rsidP="006D73C6">
      <w:pPr>
        <w:jc w:val="both"/>
        <w:rPr>
          <w:rFonts w:ascii="Times New Roman" w:hAnsi="Times New Roman"/>
          <w:sz w:val="24"/>
          <w:szCs w:val="24"/>
        </w:rPr>
      </w:pPr>
      <w:r w:rsidRPr="006D73C6">
        <w:rPr>
          <w:rFonts w:ascii="Times New Roman" w:hAnsi="Times New Roman"/>
          <w:sz w:val="24"/>
          <w:szCs w:val="24"/>
        </w:rPr>
        <w:t xml:space="preserve">In quest of a position where my knowledge and skills are best utilized for the growth of the organization where I work. At the same time it helps me to develop both professionally as </w:t>
      </w:r>
      <w:proofErr w:type="gramStart"/>
      <w:r w:rsidRPr="006D73C6">
        <w:rPr>
          <w:rFonts w:ascii="Times New Roman" w:hAnsi="Times New Roman"/>
          <w:sz w:val="24"/>
          <w:szCs w:val="24"/>
        </w:rPr>
        <w:t>well</w:t>
      </w:r>
      <w:proofErr w:type="gramEnd"/>
      <w:r w:rsidRPr="006D73C6">
        <w:rPr>
          <w:rFonts w:ascii="Times New Roman" w:hAnsi="Times New Roman"/>
          <w:sz w:val="24"/>
          <w:szCs w:val="24"/>
        </w:rPr>
        <w:t xml:space="preserve"> as on a personal level.</w:t>
      </w:r>
    </w:p>
    <w:p w:rsidR="004D14E4" w:rsidRPr="00453947" w:rsidRDefault="004D14E4" w:rsidP="004D14E4">
      <w:pPr>
        <w:pStyle w:val="Heading1"/>
        <w:rPr>
          <w:rFonts w:ascii="Times New Roman" w:hAnsi="Times New Roman"/>
          <w:b/>
          <w:color w:val="000000" w:themeColor="text1"/>
          <w:sz w:val="24"/>
          <w:szCs w:val="24"/>
        </w:rPr>
      </w:pPr>
      <w:r w:rsidRPr="00453947">
        <w:rPr>
          <w:rFonts w:ascii="Times New Roman" w:hAnsi="Times New Roman"/>
          <w:b/>
          <w:color w:val="000000" w:themeColor="text1"/>
          <w:sz w:val="24"/>
          <w:szCs w:val="24"/>
        </w:rPr>
        <w:t>Academic/professional Qualifications:</w:t>
      </w:r>
    </w:p>
    <w:tbl>
      <w:tblPr>
        <w:tblpPr w:vertAnchor="text" w:horzAnchor="margin" w:tblpY="352"/>
        <w:tblW w:w="9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3"/>
        <w:gridCol w:w="2835"/>
        <w:gridCol w:w="1636"/>
        <w:gridCol w:w="1040"/>
        <w:gridCol w:w="1425"/>
      </w:tblGrid>
      <w:tr w:rsidR="00FA77B9" w:rsidRPr="00F119D2" w:rsidTr="007D63AB">
        <w:trPr>
          <w:trHeight w:val="894"/>
        </w:trPr>
        <w:tc>
          <w:tcPr>
            <w:tcW w:w="2203" w:type="dxa"/>
            <w:tcBorders>
              <w:top w:val="single" w:sz="4" w:space="0" w:color="auto"/>
              <w:left w:val="single" w:sz="4" w:space="0" w:color="auto"/>
              <w:bottom w:val="single" w:sz="4" w:space="0" w:color="auto"/>
              <w:right w:val="single" w:sz="4" w:space="0" w:color="auto"/>
            </w:tcBorders>
            <w:vAlign w:val="center"/>
          </w:tcPr>
          <w:p w:rsidR="00FA77B9" w:rsidRPr="00F119D2" w:rsidRDefault="00FA77B9" w:rsidP="007D63AB">
            <w:pPr>
              <w:ind w:left="-2340" w:right="-36" w:firstLine="2340"/>
              <w:jc w:val="center"/>
              <w:rPr>
                <w:rFonts w:ascii="Times New Roman" w:hAnsi="Times New Roman"/>
                <w:b/>
                <w:sz w:val="24"/>
                <w:szCs w:val="24"/>
              </w:rPr>
            </w:pPr>
            <w:r w:rsidRPr="00F119D2">
              <w:rPr>
                <w:rFonts w:ascii="Times New Roman" w:hAnsi="Times New Roman"/>
                <w:b/>
                <w:sz w:val="24"/>
                <w:szCs w:val="24"/>
              </w:rPr>
              <w:t>Examination</w:t>
            </w:r>
          </w:p>
        </w:tc>
        <w:tc>
          <w:tcPr>
            <w:tcW w:w="2835" w:type="dxa"/>
            <w:tcBorders>
              <w:top w:val="single" w:sz="4" w:space="0" w:color="auto"/>
              <w:left w:val="single" w:sz="4" w:space="0" w:color="auto"/>
              <w:bottom w:val="single" w:sz="4" w:space="0" w:color="auto"/>
              <w:right w:val="single" w:sz="4" w:space="0" w:color="auto"/>
            </w:tcBorders>
            <w:vAlign w:val="center"/>
          </w:tcPr>
          <w:p w:rsidR="00FA77B9" w:rsidRPr="00F119D2" w:rsidRDefault="00FA77B9" w:rsidP="007D63AB">
            <w:pPr>
              <w:ind w:left="-72" w:right="-36"/>
              <w:jc w:val="center"/>
              <w:rPr>
                <w:rFonts w:ascii="Times New Roman" w:hAnsi="Times New Roman"/>
                <w:b/>
                <w:sz w:val="24"/>
                <w:szCs w:val="24"/>
                <w:lang w:bidi="hi-IN"/>
              </w:rPr>
            </w:pPr>
            <w:r w:rsidRPr="00F119D2">
              <w:rPr>
                <w:rFonts w:ascii="Times New Roman" w:hAnsi="Times New Roman"/>
                <w:b/>
                <w:sz w:val="24"/>
                <w:szCs w:val="24"/>
              </w:rPr>
              <w:t>Institute</w:t>
            </w:r>
          </w:p>
        </w:tc>
        <w:tc>
          <w:tcPr>
            <w:tcW w:w="1636" w:type="dxa"/>
            <w:tcBorders>
              <w:top w:val="single" w:sz="4" w:space="0" w:color="auto"/>
              <w:left w:val="single" w:sz="4" w:space="0" w:color="auto"/>
              <w:bottom w:val="single" w:sz="4" w:space="0" w:color="auto"/>
              <w:right w:val="single" w:sz="4" w:space="0" w:color="auto"/>
            </w:tcBorders>
            <w:vAlign w:val="center"/>
          </w:tcPr>
          <w:p w:rsidR="00FA77B9" w:rsidRPr="00F119D2" w:rsidRDefault="00FA77B9" w:rsidP="007D63AB">
            <w:pPr>
              <w:ind w:right="-36"/>
              <w:jc w:val="center"/>
              <w:rPr>
                <w:rFonts w:ascii="Times New Roman" w:hAnsi="Times New Roman"/>
                <w:b/>
                <w:sz w:val="24"/>
                <w:szCs w:val="24"/>
              </w:rPr>
            </w:pPr>
            <w:r w:rsidRPr="00F119D2">
              <w:rPr>
                <w:rFonts w:ascii="Times New Roman" w:hAnsi="Times New Roman"/>
                <w:b/>
                <w:sz w:val="24"/>
                <w:szCs w:val="24"/>
              </w:rPr>
              <w:t>Board/</w:t>
            </w:r>
          </w:p>
          <w:p w:rsidR="00FA77B9" w:rsidRPr="00F119D2" w:rsidRDefault="00FA77B9" w:rsidP="007D63AB">
            <w:pPr>
              <w:ind w:right="-36"/>
              <w:jc w:val="center"/>
              <w:rPr>
                <w:rFonts w:ascii="Times New Roman" w:hAnsi="Times New Roman"/>
                <w:b/>
                <w:sz w:val="24"/>
                <w:szCs w:val="24"/>
              </w:rPr>
            </w:pPr>
            <w:r w:rsidRPr="00F119D2">
              <w:rPr>
                <w:rFonts w:ascii="Times New Roman" w:hAnsi="Times New Roman"/>
                <w:b/>
                <w:sz w:val="24"/>
                <w:szCs w:val="24"/>
              </w:rPr>
              <w:t>University</w:t>
            </w:r>
          </w:p>
        </w:tc>
        <w:tc>
          <w:tcPr>
            <w:tcW w:w="1040" w:type="dxa"/>
            <w:tcBorders>
              <w:top w:val="single" w:sz="4" w:space="0" w:color="auto"/>
              <w:left w:val="single" w:sz="4" w:space="0" w:color="auto"/>
              <w:bottom w:val="single" w:sz="4" w:space="0" w:color="auto"/>
              <w:right w:val="single" w:sz="4" w:space="0" w:color="auto"/>
            </w:tcBorders>
            <w:vAlign w:val="center"/>
          </w:tcPr>
          <w:p w:rsidR="00FA77B9" w:rsidRPr="00F119D2" w:rsidRDefault="00FA77B9" w:rsidP="007D63AB">
            <w:pPr>
              <w:ind w:right="-36"/>
              <w:jc w:val="center"/>
              <w:rPr>
                <w:rFonts w:ascii="Times New Roman" w:hAnsi="Times New Roman"/>
                <w:b/>
                <w:sz w:val="24"/>
                <w:szCs w:val="24"/>
              </w:rPr>
            </w:pPr>
            <w:r w:rsidRPr="00F119D2">
              <w:rPr>
                <w:rFonts w:ascii="Times New Roman" w:hAnsi="Times New Roman"/>
                <w:b/>
                <w:sz w:val="24"/>
                <w:szCs w:val="24"/>
              </w:rPr>
              <w:t>Year</w:t>
            </w:r>
          </w:p>
        </w:tc>
        <w:tc>
          <w:tcPr>
            <w:tcW w:w="1425" w:type="dxa"/>
            <w:tcBorders>
              <w:top w:val="single" w:sz="4" w:space="0" w:color="auto"/>
              <w:left w:val="single" w:sz="4" w:space="0" w:color="auto"/>
              <w:bottom w:val="single" w:sz="4" w:space="0" w:color="auto"/>
              <w:right w:val="single" w:sz="4" w:space="0" w:color="auto"/>
            </w:tcBorders>
            <w:vAlign w:val="center"/>
          </w:tcPr>
          <w:p w:rsidR="00FA77B9" w:rsidRPr="00F119D2" w:rsidRDefault="00FA77B9" w:rsidP="007D63AB">
            <w:pPr>
              <w:ind w:left="16" w:right="-36"/>
              <w:jc w:val="center"/>
              <w:rPr>
                <w:rFonts w:ascii="Times New Roman" w:hAnsi="Times New Roman"/>
                <w:b/>
                <w:sz w:val="24"/>
                <w:szCs w:val="24"/>
              </w:rPr>
            </w:pPr>
            <w:r w:rsidRPr="00F119D2">
              <w:rPr>
                <w:rFonts w:ascii="Times New Roman" w:hAnsi="Times New Roman"/>
                <w:b/>
                <w:sz w:val="24"/>
                <w:szCs w:val="24"/>
              </w:rPr>
              <w:t>Result (%)</w:t>
            </w:r>
          </w:p>
        </w:tc>
      </w:tr>
      <w:tr w:rsidR="00FA77B9" w:rsidRPr="00F119D2" w:rsidTr="007D63AB">
        <w:trPr>
          <w:trHeight w:hRule="exact" w:val="1124"/>
        </w:trPr>
        <w:tc>
          <w:tcPr>
            <w:tcW w:w="2203" w:type="dxa"/>
            <w:tcBorders>
              <w:top w:val="single" w:sz="4" w:space="0" w:color="auto"/>
              <w:left w:val="single" w:sz="4" w:space="0" w:color="auto"/>
              <w:bottom w:val="single" w:sz="4" w:space="0" w:color="auto"/>
              <w:right w:val="single" w:sz="4" w:space="0" w:color="auto"/>
            </w:tcBorders>
            <w:vAlign w:val="center"/>
          </w:tcPr>
          <w:p w:rsidR="00FA77B9" w:rsidRPr="00F119D2" w:rsidRDefault="00FA77B9" w:rsidP="007D63AB">
            <w:pPr>
              <w:ind w:left="720" w:right="-36" w:hanging="720"/>
              <w:jc w:val="center"/>
              <w:rPr>
                <w:rFonts w:ascii="Times New Roman" w:hAnsi="Times New Roman"/>
                <w:sz w:val="24"/>
                <w:szCs w:val="24"/>
              </w:rPr>
            </w:pPr>
            <w:r>
              <w:rPr>
                <w:rFonts w:ascii="Times New Roman" w:hAnsi="Times New Roman"/>
                <w:sz w:val="24"/>
                <w:szCs w:val="24"/>
              </w:rPr>
              <w:t>B. Tech</w:t>
            </w:r>
            <w:r w:rsidR="00FD4A38">
              <w:rPr>
                <w:rFonts w:ascii="Times New Roman" w:hAnsi="Times New Roman"/>
                <w:sz w:val="24"/>
                <w:szCs w:val="24"/>
              </w:rPr>
              <w:t>(ECE)</w:t>
            </w:r>
          </w:p>
        </w:tc>
        <w:tc>
          <w:tcPr>
            <w:tcW w:w="2835" w:type="dxa"/>
            <w:tcBorders>
              <w:top w:val="single" w:sz="4" w:space="0" w:color="auto"/>
              <w:left w:val="single" w:sz="4" w:space="0" w:color="auto"/>
              <w:bottom w:val="single" w:sz="4" w:space="0" w:color="auto"/>
              <w:right w:val="single" w:sz="4" w:space="0" w:color="auto"/>
            </w:tcBorders>
            <w:vAlign w:val="center"/>
          </w:tcPr>
          <w:p w:rsidR="00FA77B9" w:rsidRPr="00F119D2" w:rsidRDefault="00FA77B9" w:rsidP="007D63AB">
            <w:pPr>
              <w:ind w:left="-72" w:right="-36"/>
              <w:jc w:val="center"/>
              <w:rPr>
                <w:rFonts w:ascii="Times New Roman" w:hAnsi="Times New Roman"/>
                <w:sz w:val="24"/>
                <w:szCs w:val="24"/>
              </w:rPr>
            </w:pPr>
            <w:proofErr w:type="spellStart"/>
            <w:r w:rsidRPr="00F119D2">
              <w:rPr>
                <w:rFonts w:ascii="Times New Roman" w:hAnsi="Times New Roman"/>
                <w:sz w:val="24"/>
                <w:szCs w:val="24"/>
              </w:rPr>
              <w:t>Marwar</w:t>
            </w:r>
            <w:proofErr w:type="spellEnd"/>
            <w:r w:rsidRPr="00F119D2">
              <w:rPr>
                <w:rFonts w:ascii="Times New Roman" w:hAnsi="Times New Roman"/>
                <w:sz w:val="24"/>
                <w:szCs w:val="24"/>
              </w:rPr>
              <w:t xml:space="preserve"> Engineering College &amp; Research </w:t>
            </w:r>
            <w:proofErr w:type="spellStart"/>
            <w:r w:rsidRPr="00F119D2">
              <w:rPr>
                <w:rFonts w:ascii="Times New Roman" w:hAnsi="Times New Roman"/>
                <w:sz w:val="24"/>
                <w:szCs w:val="24"/>
              </w:rPr>
              <w:t>Center,Jodhpur</w:t>
            </w:r>
            <w:proofErr w:type="spellEnd"/>
          </w:p>
        </w:tc>
        <w:tc>
          <w:tcPr>
            <w:tcW w:w="1636" w:type="dxa"/>
            <w:tcBorders>
              <w:top w:val="single" w:sz="4" w:space="0" w:color="auto"/>
              <w:left w:val="single" w:sz="4" w:space="0" w:color="auto"/>
              <w:bottom w:val="single" w:sz="4" w:space="0" w:color="auto"/>
              <w:right w:val="single" w:sz="4" w:space="0" w:color="auto"/>
            </w:tcBorders>
            <w:vAlign w:val="center"/>
          </w:tcPr>
          <w:p w:rsidR="00FA77B9" w:rsidRPr="00F119D2" w:rsidRDefault="00FA77B9" w:rsidP="007D63AB">
            <w:pPr>
              <w:ind w:left="-72" w:right="-36"/>
              <w:jc w:val="center"/>
              <w:rPr>
                <w:rFonts w:ascii="Times New Roman" w:hAnsi="Times New Roman"/>
                <w:sz w:val="24"/>
                <w:szCs w:val="24"/>
              </w:rPr>
            </w:pPr>
            <w:r>
              <w:rPr>
                <w:rFonts w:ascii="Times New Roman" w:hAnsi="Times New Roman"/>
                <w:sz w:val="24"/>
                <w:szCs w:val="24"/>
              </w:rPr>
              <w:t>R.T.U.</w:t>
            </w:r>
          </w:p>
        </w:tc>
        <w:tc>
          <w:tcPr>
            <w:tcW w:w="1040" w:type="dxa"/>
            <w:tcBorders>
              <w:top w:val="single" w:sz="4" w:space="0" w:color="auto"/>
              <w:left w:val="single" w:sz="4" w:space="0" w:color="auto"/>
              <w:bottom w:val="single" w:sz="4" w:space="0" w:color="auto"/>
              <w:right w:val="single" w:sz="4" w:space="0" w:color="auto"/>
            </w:tcBorders>
            <w:vAlign w:val="center"/>
          </w:tcPr>
          <w:p w:rsidR="00FA77B9" w:rsidRPr="00F119D2" w:rsidRDefault="00FA77B9" w:rsidP="007D63AB">
            <w:pPr>
              <w:ind w:right="-36"/>
              <w:jc w:val="center"/>
              <w:rPr>
                <w:rFonts w:ascii="Times New Roman" w:hAnsi="Times New Roman"/>
                <w:sz w:val="24"/>
                <w:szCs w:val="24"/>
              </w:rPr>
            </w:pPr>
            <w:r>
              <w:rPr>
                <w:rFonts w:ascii="Times New Roman" w:hAnsi="Times New Roman"/>
                <w:sz w:val="24"/>
                <w:szCs w:val="24"/>
              </w:rPr>
              <w:t>2012</w:t>
            </w:r>
          </w:p>
        </w:tc>
        <w:tc>
          <w:tcPr>
            <w:tcW w:w="1425" w:type="dxa"/>
            <w:tcBorders>
              <w:top w:val="single" w:sz="4" w:space="0" w:color="auto"/>
              <w:left w:val="single" w:sz="4" w:space="0" w:color="auto"/>
              <w:bottom w:val="single" w:sz="4" w:space="0" w:color="auto"/>
              <w:right w:val="single" w:sz="4" w:space="0" w:color="auto"/>
            </w:tcBorders>
            <w:vAlign w:val="center"/>
          </w:tcPr>
          <w:p w:rsidR="00FA77B9" w:rsidRPr="00F119D2" w:rsidRDefault="00FA77B9" w:rsidP="007D63AB">
            <w:pPr>
              <w:ind w:left="-94" w:right="-36"/>
              <w:jc w:val="center"/>
              <w:rPr>
                <w:rFonts w:ascii="Times New Roman" w:hAnsi="Times New Roman"/>
                <w:sz w:val="24"/>
                <w:szCs w:val="24"/>
                <w:lang w:val="fr-FR"/>
              </w:rPr>
            </w:pPr>
            <w:r>
              <w:rPr>
                <w:rFonts w:ascii="Times New Roman" w:hAnsi="Times New Roman"/>
                <w:sz w:val="24"/>
                <w:szCs w:val="24"/>
                <w:lang w:val="fr-FR"/>
              </w:rPr>
              <w:t>68.28</w:t>
            </w:r>
          </w:p>
        </w:tc>
      </w:tr>
      <w:tr w:rsidR="00FA77B9" w:rsidRPr="00F119D2" w:rsidTr="007D63AB">
        <w:trPr>
          <w:trHeight w:hRule="exact" w:val="781"/>
        </w:trPr>
        <w:tc>
          <w:tcPr>
            <w:tcW w:w="2203" w:type="dxa"/>
            <w:tcBorders>
              <w:top w:val="single" w:sz="4" w:space="0" w:color="auto"/>
              <w:left w:val="single" w:sz="4" w:space="0" w:color="auto"/>
              <w:bottom w:val="single" w:sz="4" w:space="0" w:color="auto"/>
              <w:right w:val="single" w:sz="4" w:space="0" w:color="auto"/>
            </w:tcBorders>
            <w:vAlign w:val="center"/>
          </w:tcPr>
          <w:p w:rsidR="00FA77B9" w:rsidRPr="00F119D2" w:rsidRDefault="00FA77B9" w:rsidP="007D63AB">
            <w:pPr>
              <w:ind w:left="720" w:right="-36" w:hanging="720"/>
              <w:jc w:val="center"/>
              <w:rPr>
                <w:rFonts w:ascii="Times New Roman" w:hAnsi="Times New Roman"/>
                <w:sz w:val="24"/>
                <w:szCs w:val="24"/>
              </w:rPr>
            </w:pPr>
            <w:r w:rsidRPr="00F119D2">
              <w:rPr>
                <w:rFonts w:ascii="Times New Roman" w:hAnsi="Times New Roman"/>
                <w:sz w:val="24"/>
                <w:szCs w:val="24"/>
              </w:rPr>
              <w:t>XII</w:t>
            </w:r>
          </w:p>
        </w:tc>
        <w:tc>
          <w:tcPr>
            <w:tcW w:w="2835" w:type="dxa"/>
            <w:tcBorders>
              <w:top w:val="single" w:sz="4" w:space="0" w:color="auto"/>
              <w:left w:val="single" w:sz="4" w:space="0" w:color="auto"/>
              <w:bottom w:val="single" w:sz="4" w:space="0" w:color="auto"/>
              <w:right w:val="single" w:sz="4" w:space="0" w:color="auto"/>
            </w:tcBorders>
            <w:vAlign w:val="center"/>
          </w:tcPr>
          <w:p w:rsidR="00FA77B9" w:rsidRPr="00F119D2" w:rsidRDefault="00FA77B9" w:rsidP="007D63AB">
            <w:pPr>
              <w:ind w:left="-72" w:right="-36"/>
              <w:jc w:val="center"/>
              <w:rPr>
                <w:rFonts w:ascii="Times New Roman" w:hAnsi="Times New Roman"/>
                <w:sz w:val="24"/>
                <w:szCs w:val="24"/>
              </w:rPr>
            </w:pPr>
            <w:proofErr w:type="spellStart"/>
            <w:r w:rsidRPr="00F119D2">
              <w:rPr>
                <w:rFonts w:ascii="Times New Roman" w:hAnsi="Times New Roman"/>
                <w:sz w:val="24"/>
                <w:szCs w:val="24"/>
              </w:rPr>
              <w:t>Mayur</w:t>
            </w:r>
            <w:proofErr w:type="spellEnd"/>
            <w:r w:rsidRPr="00F119D2">
              <w:rPr>
                <w:rFonts w:ascii="Times New Roman" w:hAnsi="Times New Roman"/>
                <w:sz w:val="24"/>
                <w:szCs w:val="24"/>
              </w:rPr>
              <w:t xml:space="preserve"> </w:t>
            </w:r>
            <w:proofErr w:type="spellStart"/>
            <w:r w:rsidRPr="00F119D2">
              <w:rPr>
                <w:rFonts w:ascii="Times New Roman" w:hAnsi="Times New Roman"/>
                <w:sz w:val="24"/>
                <w:szCs w:val="24"/>
              </w:rPr>
              <w:t>Nobels</w:t>
            </w:r>
            <w:proofErr w:type="spellEnd"/>
            <w:r w:rsidRPr="00F119D2">
              <w:rPr>
                <w:rFonts w:ascii="Times New Roman" w:hAnsi="Times New Roman"/>
                <w:sz w:val="24"/>
                <w:szCs w:val="24"/>
              </w:rPr>
              <w:t xml:space="preserve"> </w:t>
            </w:r>
            <w:proofErr w:type="spellStart"/>
            <w:r w:rsidRPr="00F119D2">
              <w:rPr>
                <w:rFonts w:ascii="Times New Roman" w:hAnsi="Times New Roman"/>
                <w:sz w:val="24"/>
                <w:szCs w:val="24"/>
              </w:rPr>
              <w:t>Academy,Barmer</w:t>
            </w:r>
            <w:proofErr w:type="spellEnd"/>
          </w:p>
        </w:tc>
        <w:tc>
          <w:tcPr>
            <w:tcW w:w="1636" w:type="dxa"/>
            <w:tcBorders>
              <w:top w:val="single" w:sz="4" w:space="0" w:color="auto"/>
              <w:left w:val="single" w:sz="4" w:space="0" w:color="auto"/>
              <w:bottom w:val="single" w:sz="4" w:space="0" w:color="auto"/>
              <w:right w:val="single" w:sz="4" w:space="0" w:color="auto"/>
            </w:tcBorders>
            <w:vAlign w:val="center"/>
          </w:tcPr>
          <w:p w:rsidR="00FA77B9" w:rsidRPr="00F119D2" w:rsidRDefault="00FA77B9" w:rsidP="007D63AB">
            <w:pPr>
              <w:ind w:left="-72" w:right="-36"/>
              <w:jc w:val="center"/>
              <w:rPr>
                <w:rFonts w:ascii="Times New Roman" w:hAnsi="Times New Roman"/>
                <w:sz w:val="24"/>
                <w:szCs w:val="24"/>
              </w:rPr>
            </w:pPr>
            <w:r w:rsidRPr="00F119D2">
              <w:rPr>
                <w:rFonts w:ascii="Times New Roman" w:hAnsi="Times New Roman"/>
                <w:sz w:val="24"/>
                <w:szCs w:val="24"/>
              </w:rPr>
              <w:t>R.B.S.E.</w:t>
            </w:r>
          </w:p>
        </w:tc>
        <w:tc>
          <w:tcPr>
            <w:tcW w:w="1040" w:type="dxa"/>
            <w:tcBorders>
              <w:top w:val="single" w:sz="4" w:space="0" w:color="auto"/>
              <w:left w:val="single" w:sz="4" w:space="0" w:color="auto"/>
              <w:bottom w:val="single" w:sz="4" w:space="0" w:color="auto"/>
              <w:right w:val="single" w:sz="4" w:space="0" w:color="auto"/>
            </w:tcBorders>
            <w:vAlign w:val="center"/>
          </w:tcPr>
          <w:p w:rsidR="00FA77B9" w:rsidRPr="00F119D2" w:rsidRDefault="00FA77B9" w:rsidP="007D63AB">
            <w:pPr>
              <w:ind w:right="-36"/>
              <w:jc w:val="center"/>
              <w:rPr>
                <w:rFonts w:ascii="Times New Roman" w:hAnsi="Times New Roman"/>
                <w:sz w:val="24"/>
                <w:szCs w:val="24"/>
              </w:rPr>
            </w:pPr>
            <w:r w:rsidRPr="00F119D2">
              <w:rPr>
                <w:rFonts w:ascii="Times New Roman" w:hAnsi="Times New Roman"/>
                <w:sz w:val="24"/>
                <w:szCs w:val="24"/>
              </w:rPr>
              <w:t>2008</w:t>
            </w:r>
          </w:p>
        </w:tc>
        <w:tc>
          <w:tcPr>
            <w:tcW w:w="1425" w:type="dxa"/>
            <w:tcBorders>
              <w:top w:val="single" w:sz="4" w:space="0" w:color="auto"/>
              <w:left w:val="single" w:sz="4" w:space="0" w:color="auto"/>
              <w:bottom w:val="single" w:sz="4" w:space="0" w:color="auto"/>
              <w:right w:val="single" w:sz="4" w:space="0" w:color="auto"/>
            </w:tcBorders>
            <w:vAlign w:val="center"/>
          </w:tcPr>
          <w:p w:rsidR="00FA77B9" w:rsidRPr="00F119D2" w:rsidRDefault="00FA77B9" w:rsidP="007D63AB">
            <w:pPr>
              <w:ind w:left="-94" w:right="-36"/>
              <w:jc w:val="center"/>
              <w:rPr>
                <w:rFonts w:ascii="Times New Roman" w:hAnsi="Times New Roman"/>
                <w:sz w:val="24"/>
                <w:szCs w:val="24"/>
                <w:lang w:val="fr-FR"/>
              </w:rPr>
            </w:pPr>
            <w:r w:rsidRPr="00F119D2">
              <w:rPr>
                <w:rFonts w:ascii="Times New Roman" w:hAnsi="Times New Roman"/>
                <w:sz w:val="24"/>
                <w:szCs w:val="24"/>
                <w:lang w:val="fr-FR"/>
              </w:rPr>
              <w:t>72.31</w:t>
            </w:r>
          </w:p>
        </w:tc>
      </w:tr>
      <w:tr w:rsidR="00FA77B9" w:rsidRPr="00F119D2" w:rsidTr="007D63AB">
        <w:trPr>
          <w:trHeight w:hRule="exact" w:val="808"/>
        </w:trPr>
        <w:tc>
          <w:tcPr>
            <w:tcW w:w="2203" w:type="dxa"/>
            <w:tcBorders>
              <w:top w:val="single" w:sz="4" w:space="0" w:color="auto"/>
              <w:left w:val="single" w:sz="4" w:space="0" w:color="auto"/>
              <w:bottom w:val="single" w:sz="4" w:space="0" w:color="auto"/>
              <w:right w:val="single" w:sz="4" w:space="0" w:color="auto"/>
            </w:tcBorders>
            <w:vAlign w:val="center"/>
          </w:tcPr>
          <w:p w:rsidR="00FA77B9" w:rsidRPr="00F119D2" w:rsidRDefault="00FA77B9" w:rsidP="007D63AB">
            <w:pPr>
              <w:tabs>
                <w:tab w:val="center" w:pos="954"/>
              </w:tabs>
              <w:ind w:left="720" w:right="-36" w:hanging="720"/>
              <w:jc w:val="center"/>
              <w:rPr>
                <w:rFonts w:ascii="Times New Roman" w:hAnsi="Times New Roman"/>
                <w:sz w:val="24"/>
                <w:szCs w:val="24"/>
                <w:lang w:val="fr-FR" w:bidi="hi-IN"/>
              </w:rPr>
            </w:pPr>
            <w:r w:rsidRPr="00F119D2">
              <w:rPr>
                <w:rFonts w:ascii="Times New Roman" w:hAnsi="Times New Roman"/>
                <w:sz w:val="24"/>
                <w:szCs w:val="24"/>
                <w:lang w:val="fr-FR" w:bidi="hi-IN"/>
              </w:rPr>
              <w:t>X</w:t>
            </w:r>
          </w:p>
        </w:tc>
        <w:tc>
          <w:tcPr>
            <w:tcW w:w="2835" w:type="dxa"/>
            <w:tcBorders>
              <w:top w:val="single" w:sz="4" w:space="0" w:color="auto"/>
              <w:left w:val="single" w:sz="4" w:space="0" w:color="auto"/>
              <w:bottom w:val="single" w:sz="4" w:space="0" w:color="auto"/>
              <w:right w:val="single" w:sz="4" w:space="0" w:color="auto"/>
            </w:tcBorders>
            <w:vAlign w:val="center"/>
          </w:tcPr>
          <w:p w:rsidR="00FA77B9" w:rsidRPr="00F119D2" w:rsidRDefault="00FA77B9" w:rsidP="007D63AB">
            <w:pPr>
              <w:ind w:left="-72" w:right="-36"/>
              <w:jc w:val="center"/>
              <w:rPr>
                <w:rFonts w:ascii="Times New Roman" w:hAnsi="Times New Roman"/>
                <w:sz w:val="24"/>
                <w:szCs w:val="24"/>
              </w:rPr>
            </w:pPr>
            <w:r w:rsidRPr="00F119D2">
              <w:rPr>
                <w:rFonts w:ascii="Times New Roman" w:hAnsi="Times New Roman"/>
                <w:sz w:val="24"/>
                <w:szCs w:val="24"/>
              </w:rPr>
              <w:t xml:space="preserve">Bal </w:t>
            </w:r>
            <w:proofErr w:type="spellStart"/>
            <w:r w:rsidRPr="00F119D2">
              <w:rPr>
                <w:rFonts w:ascii="Times New Roman" w:hAnsi="Times New Roman"/>
                <w:sz w:val="24"/>
                <w:szCs w:val="24"/>
              </w:rPr>
              <w:t>Mandir</w:t>
            </w:r>
            <w:proofErr w:type="spellEnd"/>
            <w:r w:rsidRPr="00F119D2">
              <w:rPr>
                <w:rFonts w:ascii="Times New Roman" w:hAnsi="Times New Roman"/>
                <w:sz w:val="24"/>
                <w:szCs w:val="24"/>
              </w:rPr>
              <w:t xml:space="preserve"> Sec.</w:t>
            </w:r>
            <w:r>
              <w:rPr>
                <w:rFonts w:ascii="Times New Roman" w:hAnsi="Times New Roman"/>
                <w:sz w:val="24"/>
                <w:szCs w:val="24"/>
              </w:rPr>
              <w:t xml:space="preserve"> </w:t>
            </w:r>
            <w:proofErr w:type="spellStart"/>
            <w:r w:rsidRPr="00F119D2">
              <w:rPr>
                <w:rFonts w:ascii="Times New Roman" w:hAnsi="Times New Roman"/>
                <w:sz w:val="24"/>
                <w:szCs w:val="24"/>
              </w:rPr>
              <w:t>School,Barmer</w:t>
            </w:r>
            <w:proofErr w:type="spellEnd"/>
          </w:p>
        </w:tc>
        <w:tc>
          <w:tcPr>
            <w:tcW w:w="1636" w:type="dxa"/>
            <w:tcBorders>
              <w:top w:val="single" w:sz="4" w:space="0" w:color="auto"/>
              <w:left w:val="single" w:sz="4" w:space="0" w:color="auto"/>
              <w:bottom w:val="single" w:sz="4" w:space="0" w:color="auto"/>
              <w:right w:val="single" w:sz="4" w:space="0" w:color="auto"/>
            </w:tcBorders>
            <w:vAlign w:val="center"/>
          </w:tcPr>
          <w:p w:rsidR="00FA77B9" w:rsidRPr="00F119D2" w:rsidRDefault="00FA77B9" w:rsidP="007D63AB">
            <w:pPr>
              <w:ind w:left="-72" w:right="-36"/>
              <w:jc w:val="center"/>
              <w:rPr>
                <w:rFonts w:ascii="Times New Roman" w:hAnsi="Times New Roman"/>
                <w:sz w:val="24"/>
                <w:szCs w:val="24"/>
              </w:rPr>
            </w:pPr>
            <w:r w:rsidRPr="00F119D2">
              <w:rPr>
                <w:rFonts w:ascii="Times New Roman" w:hAnsi="Times New Roman"/>
                <w:sz w:val="24"/>
                <w:szCs w:val="24"/>
              </w:rPr>
              <w:t>R.B.S.E.</w:t>
            </w:r>
          </w:p>
        </w:tc>
        <w:tc>
          <w:tcPr>
            <w:tcW w:w="1040" w:type="dxa"/>
            <w:tcBorders>
              <w:top w:val="single" w:sz="4" w:space="0" w:color="auto"/>
              <w:left w:val="single" w:sz="4" w:space="0" w:color="auto"/>
              <w:bottom w:val="single" w:sz="4" w:space="0" w:color="auto"/>
              <w:right w:val="single" w:sz="4" w:space="0" w:color="auto"/>
            </w:tcBorders>
            <w:vAlign w:val="center"/>
          </w:tcPr>
          <w:p w:rsidR="00FA77B9" w:rsidRPr="00F119D2" w:rsidRDefault="00FA77B9" w:rsidP="007D63AB">
            <w:pPr>
              <w:ind w:right="-36"/>
              <w:jc w:val="center"/>
              <w:rPr>
                <w:rFonts w:ascii="Times New Roman" w:hAnsi="Times New Roman"/>
                <w:sz w:val="24"/>
                <w:szCs w:val="24"/>
              </w:rPr>
            </w:pPr>
            <w:r w:rsidRPr="00F119D2">
              <w:rPr>
                <w:rFonts w:ascii="Times New Roman" w:hAnsi="Times New Roman"/>
                <w:sz w:val="24"/>
                <w:szCs w:val="24"/>
              </w:rPr>
              <w:t>2006</w:t>
            </w:r>
          </w:p>
        </w:tc>
        <w:tc>
          <w:tcPr>
            <w:tcW w:w="1425" w:type="dxa"/>
            <w:tcBorders>
              <w:top w:val="single" w:sz="4" w:space="0" w:color="auto"/>
              <w:left w:val="single" w:sz="4" w:space="0" w:color="auto"/>
              <w:bottom w:val="single" w:sz="4" w:space="0" w:color="auto"/>
              <w:right w:val="single" w:sz="4" w:space="0" w:color="auto"/>
            </w:tcBorders>
            <w:vAlign w:val="center"/>
          </w:tcPr>
          <w:p w:rsidR="00FA77B9" w:rsidRPr="00F119D2" w:rsidRDefault="00FA77B9" w:rsidP="007D63AB">
            <w:pPr>
              <w:ind w:left="-94" w:right="-36"/>
              <w:jc w:val="center"/>
              <w:rPr>
                <w:rFonts w:ascii="Times New Roman" w:hAnsi="Times New Roman"/>
                <w:sz w:val="24"/>
                <w:szCs w:val="24"/>
              </w:rPr>
            </w:pPr>
            <w:r w:rsidRPr="00F119D2">
              <w:rPr>
                <w:rFonts w:ascii="Times New Roman" w:hAnsi="Times New Roman"/>
                <w:sz w:val="24"/>
                <w:szCs w:val="24"/>
              </w:rPr>
              <w:t>87.83</w:t>
            </w:r>
          </w:p>
        </w:tc>
      </w:tr>
    </w:tbl>
    <w:p w:rsidR="00B26743" w:rsidRPr="00B26743" w:rsidRDefault="00B26743" w:rsidP="00B26743">
      <w:pPr>
        <w:jc w:val="both"/>
        <w:rPr>
          <w:rFonts w:ascii="Times New Roman" w:hAnsi="Times New Roman"/>
          <w:b/>
          <w:sz w:val="24"/>
          <w:szCs w:val="24"/>
        </w:rPr>
      </w:pPr>
    </w:p>
    <w:p w:rsidR="00B26743" w:rsidRPr="00B26743" w:rsidRDefault="00B26743" w:rsidP="00B26743">
      <w:pPr>
        <w:pStyle w:val="Heading1"/>
        <w:jc w:val="both"/>
        <w:rPr>
          <w:rFonts w:ascii="Times New Roman" w:hAnsi="Times New Roman"/>
          <w:b/>
          <w:color w:val="000000" w:themeColor="text1"/>
          <w:sz w:val="24"/>
          <w:szCs w:val="24"/>
        </w:rPr>
      </w:pPr>
      <w:r>
        <w:rPr>
          <w:rFonts w:ascii="Times New Roman" w:hAnsi="Times New Roman"/>
          <w:b/>
          <w:color w:val="000000" w:themeColor="text1"/>
          <w:sz w:val="24"/>
          <w:szCs w:val="24"/>
        </w:rPr>
        <w:t>Technical Skills</w:t>
      </w:r>
      <w:r w:rsidRPr="00453947">
        <w:rPr>
          <w:rFonts w:ascii="Times New Roman" w:hAnsi="Times New Roman"/>
          <w:b/>
          <w:color w:val="000000" w:themeColor="text1"/>
          <w:sz w:val="24"/>
          <w:szCs w:val="24"/>
        </w:rPr>
        <w:t>:</w:t>
      </w:r>
    </w:p>
    <w:p w:rsidR="00B26743" w:rsidRPr="00B26743" w:rsidRDefault="00B26743" w:rsidP="00B26743">
      <w:pPr>
        <w:pStyle w:val="ListParagraph"/>
        <w:numPr>
          <w:ilvl w:val="0"/>
          <w:numId w:val="41"/>
        </w:numPr>
        <w:jc w:val="both"/>
        <w:rPr>
          <w:rFonts w:ascii="Times New Roman" w:hAnsi="Times New Roman"/>
          <w:b/>
          <w:sz w:val="24"/>
          <w:szCs w:val="24"/>
        </w:rPr>
      </w:pPr>
      <w:r>
        <w:rPr>
          <w:rFonts w:ascii="Times New Roman" w:hAnsi="Times New Roman"/>
          <w:b/>
          <w:sz w:val="24"/>
          <w:szCs w:val="24"/>
        </w:rPr>
        <w:t>A</w:t>
      </w:r>
      <w:proofErr w:type="gramStart"/>
      <w:r>
        <w:rPr>
          <w:rFonts w:ascii="Times New Roman" w:hAnsi="Times New Roman"/>
          <w:b/>
          <w:sz w:val="24"/>
          <w:szCs w:val="24"/>
        </w:rPr>
        <w:t>+ ,</w:t>
      </w:r>
      <w:proofErr w:type="gramEnd"/>
      <w:r>
        <w:rPr>
          <w:rFonts w:ascii="Times New Roman" w:hAnsi="Times New Roman"/>
          <w:b/>
          <w:sz w:val="24"/>
          <w:szCs w:val="24"/>
        </w:rPr>
        <w:t xml:space="preserve"> N+ , CCNA, MCITP. </w:t>
      </w:r>
    </w:p>
    <w:p w:rsidR="0081155A" w:rsidRPr="00453947" w:rsidRDefault="0081155A" w:rsidP="0081155A">
      <w:pPr>
        <w:pStyle w:val="Heading1"/>
        <w:jc w:val="both"/>
        <w:rPr>
          <w:rFonts w:ascii="Times New Roman" w:hAnsi="Times New Roman"/>
          <w:b/>
          <w:color w:val="000000" w:themeColor="text1"/>
          <w:sz w:val="24"/>
          <w:szCs w:val="24"/>
        </w:rPr>
      </w:pPr>
      <w:r w:rsidRPr="00453947">
        <w:rPr>
          <w:rFonts w:ascii="Times New Roman" w:hAnsi="Times New Roman"/>
          <w:b/>
          <w:color w:val="000000" w:themeColor="text1"/>
          <w:sz w:val="24"/>
          <w:szCs w:val="24"/>
        </w:rPr>
        <w:t xml:space="preserve">Training during </w:t>
      </w:r>
      <w:proofErr w:type="spellStart"/>
      <w:r w:rsidRPr="00453947">
        <w:rPr>
          <w:rFonts w:ascii="Times New Roman" w:hAnsi="Times New Roman"/>
          <w:b/>
          <w:color w:val="000000" w:themeColor="text1"/>
          <w:sz w:val="24"/>
          <w:szCs w:val="24"/>
        </w:rPr>
        <w:t>B.Tech</w:t>
      </w:r>
      <w:proofErr w:type="spellEnd"/>
      <w:r w:rsidRPr="00453947">
        <w:rPr>
          <w:rFonts w:ascii="Times New Roman" w:hAnsi="Times New Roman"/>
          <w:b/>
          <w:color w:val="000000" w:themeColor="text1"/>
          <w:sz w:val="24"/>
          <w:szCs w:val="24"/>
        </w:rPr>
        <w:t>:</w:t>
      </w:r>
    </w:p>
    <w:p w:rsidR="0081155A" w:rsidRPr="00F119D2" w:rsidRDefault="0081155A" w:rsidP="0081155A">
      <w:pPr>
        <w:pStyle w:val="ListParagraph"/>
        <w:numPr>
          <w:ilvl w:val="0"/>
          <w:numId w:val="33"/>
        </w:numPr>
        <w:spacing w:after="0" w:line="240" w:lineRule="auto"/>
        <w:contextualSpacing w:val="0"/>
        <w:jc w:val="both"/>
        <w:rPr>
          <w:rFonts w:ascii="Times New Roman" w:hAnsi="Times New Roman" w:cs="Times New Roman"/>
          <w:color w:val="000000" w:themeColor="text1"/>
          <w:sz w:val="24"/>
          <w:szCs w:val="24"/>
        </w:rPr>
      </w:pPr>
      <w:r w:rsidRPr="00F119D2">
        <w:rPr>
          <w:rFonts w:ascii="Times New Roman" w:hAnsi="Times New Roman" w:cs="Times New Roman"/>
          <w:color w:val="000000" w:themeColor="text1"/>
          <w:sz w:val="24"/>
          <w:szCs w:val="24"/>
        </w:rPr>
        <w:t xml:space="preserve">30 days Training on </w:t>
      </w:r>
      <w:r w:rsidRPr="00F119D2">
        <w:rPr>
          <w:rFonts w:ascii="Times New Roman" w:hAnsi="Times New Roman" w:cs="Times New Roman"/>
          <w:b/>
          <w:color w:val="000000" w:themeColor="text1"/>
          <w:sz w:val="24"/>
          <w:szCs w:val="24"/>
        </w:rPr>
        <w:t>B.S.N.L.</w:t>
      </w:r>
    </w:p>
    <w:p w:rsidR="00B26743" w:rsidRPr="00B26743" w:rsidRDefault="0081155A" w:rsidP="00B26743">
      <w:pPr>
        <w:pStyle w:val="ListParagraph"/>
        <w:numPr>
          <w:ilvl w:val="0"/>
          <w:numId w:val="34"/>
        </w:numPr>
        <w:tabs>
          <w:tab w:val="left" w:pos="5295"/>
          <w:tab w:val="left" w:pos="6075"/>
        </w:tabs>
        <w:contextualSpacing w:val="0"/>
        <w:jc w:val="both"/>
        <w:rPr>
          <w:rFonts w:ascii="Times New Roman" w:hAnsi="Times New Roman" w:cs="Times New Roman"/>
          <w:color w:val="000000" w:themeColor="text1"/>
          <w:sz w:val="24"/>
          <w:szCs w:val="24"/>
        </w:rPr>
      </w:pPr>
      <w:proofErr w:type="spellStart"/>
      <w:r w:rsidRPr="00F119D2">
        <w:rPr>
          <w:rFonts w:ascii="Times New Roman" w:hAnsi="Times New Roman" w:cs="Times New Roman"/>
          <w:color w:val="000000" w:themeColor="text1"/>
          <w:sz w:val="24"/>
          <w:szCs w:val="24"/>
        </w:rPr>
        <w:t>Indusrial</w:t>
      </w:r>
      <w:proofErr w:type="spellEnd"/>
      <w:r w:rsidRPr="00F119D2">
        <w:rPr>
          <w:rFonts w:ascii="Times New Roman" w:hAnsi="Times New Roman" w:cs="Times New Roman"/>
          <w:color w:val="000000" w:themeColor="text1"/>
          <w:sz w:val="24"/>
          <w:szCs w:val="24"/>
        </w:rPr>
        <w:t xml:space="preserve"> tour on </w:t>
      </w:r>
      <w:r w:rsidRPr="00F119D2">
        <w:rPr>
          <w:rFonts w:ascii="Times New Roman" w:hAnsi="Times New Roman" w:cs="Times New Roman"/>
          <w:b/>
          <w:color w:val="000000" w:themeColor="text1"/>
          <w:sz w:val="24"/>
          <w:szCs w:val="24"/>
        </w:rPr>
        <w:t xml:space="preserve">Secure Meter, NTPC, Shri </w:t>
      </w:r>
      <w:proofErr w:type="gramStart"/>
      <w:r w:rsidRPr="00F119D2">
        <w:rPr>
          <w:rFonts w:ascii="Times New Roman" w:hAnsi="Times New Roman" w:cs="Times New Roman"/>
          <w:b/>
          <w:color w:val="000000" w:themeColor="text1"/>
          <w:sz w:val="24"/>
          <w:szCs w:val="24"/>
        </w:rPr>
        <w:t>Cement</w:t>
      </w:r>
      <w:r w:rsidRPr="00F119D2">
        <w:rPr>
          <w:rFonts w:ascii="Times New Roman" w:hAnsi="Times New Roman" w:cs="Times New Roman"/>
          <w:color w:val="000000" w:themeColor="text1"/>
          <w:sz w:val="24"/>
          <w:szCs w:val="24"/>
        </w:rPr>
        <w:t xml:space="preserve">  in</w:t>
      </w:r>
      <w:proofErr w:type="gramEnd"/>
      <w:r w:rsidRPr="00F119D2">
        <w:rPr>
          <w:rFonts w:ascii="Times New Roman" w:hAnsi="Times New Roman" w:cs="Times New Roman"/>
          <w:color w:val="000000" w:themeColor="text1"/>
          <w:sz w:val="24"/>
          <w:szCs w:val="24"/>
        </w:rPr>
        <w:t xml:space="preserve"> 2011.</w:t>
      </w:r>
    </w:p>
    <w:p w:rsidR="00892A86" w:rsidRPr="00453947" w:rsidRDefault="00892A86" w:rsidP="00892A86">
      <w:pPr>
        <w:pStyle w:val="Heading1"/>
        <w:jc w:val="both"/>
        <w:rPr>
          <w:rFonts w:ascii="Times New Roman" w:hAnsi="Times New Roman"/>
          <w:b/>
          <w:color w:val="000000" w:themeColor="text1"/>
          <w:sz w:val="24"/>
          <w:szCs w:val="24"/>
        </w:rPr>
      </w:pPr>
      <w:r>
        <w:rPr>
          <w:rFonts w:ascii="Times New Roman" w:hAnsi="Times New Roman"/>
          <w:b/>
          <w:color w:val="000000" w:themeColor="text1"/>
          <w:sz w:val="24"/>
          <w:szCs w:val="24"/>
        </w:rPr>
        <w:t>Industrial Training</w:t>
      </w:r>
      <w:r w:rsidR="00D52B29">
        <w:rPr>
          <w:rFonts w:ascii="Times New Roman" w:hAnsi="Times New Roman"/>
          <w:b/>
          <w:color w:val="000000" w:themeColor="text1"/>
          <w:sz w:val="24"/>
          <w:szCs w:val="24"/>
        </w:rPr>
        <w:t>:</w:t>
      </w:r>
      <w:r>
        <w:rPr>
          <w:rFonts w:ascii="Times New Roman" w:hAnsi="Times New Roman"/>
          <w:b/>
          <w:color w:val="000000" w:themeColor="text1"/>
          <w:sz w:val="24"/>
          <w:szCs w:val="24"/>
        </w:rPr>
        <w:t xml:space="preserve"> </w:t>
      </w:r>
    </w:p>
    <w:p w:rsidR="00892A86" w:rsidRPr="00892A86" w:rsidRDefault="00892A86" w:rsidP="00892A86">
      <w:pPr>
        <w:pStyle w:val="ListParagraph"/>
        <w:numPr>
          <w:ilvl w:val="0"/>
          <w:numId w:val="33"/>
        </w:numPr>
        <w:spacing w:after="0" w:line="240" w:lineRule="auto"/>
        <w:contextualSpacing w:val="0"/>
        <w:jc w:val="both"/>
        <w:rPr>
          <w:rStyle w:val="Strong"/>
          <w:rFonts w:ascii="Times New Roman" w:hAnsi="Times New Roman" w:cs="Times New Roman"/>
          <w:b w:val="0"/>
          <w:color w:val="000000" w:themeColor="text1"/>
          <w:sz w:val="24"/>
          <w:szCs w:val="24"/>
        </w:rPr>
      </w:pPr>
      <w:r w:rsidRPr="00892A86">
        <w:rPr>
          <w:rStyle w:val="Strong"/>
          <w:rFonts w:ascii="Times New Roman" w:hAnsi="Times New Roman"/>
          <w:color w:val="000000" w:themeColor="text1"/>
          <w:sz w:val="24"/>
          <w:szCs w:val="24"/>
        </w:rPr>
        <w:t>Organization:</w:t>
      </w:r>
      <w:r w:rsidR="00EF6FA0">
        <w:rPr>
          <w:rStyle w:val="Strong"/>
          <w:rFonts w:ascii="Times New Roman" w:hAnsi="Times New Roman"/>
          <w:color w:val="000000" w:themeColor="text1"/>
          <w:sz w:val="24"/>
          <w:szCs w:val="24"/>
        </w:rPr>
        <w:t xml:space="preserve"> </w:t>
      </w:r>
      <w:r w:rsidRPr="00892A86">
        <w:rPr>
          <w:rStyle w:val="Strong"/>
          <w:rFonts w:ascii="Times New Roman" w:hAnsi="Times New Roman"/>
          <w:color w:val="000000" w:themeColor="text1"/>
          <w:sz w:val="24"/>
          <w:szCs w:val="24"/>
          <w:lang w:val="en-US"/>
        </w:rPr>
        <w:t>CMC NOIDA</w:t>
      </w:r>
      <w:r w:rsidRPr="00892A86">
        <w:rPr>
          <w:rStyle w:val="Strong"/>
          <w:rFonts w:ascii="Times New Roman" w:hAnsi="Times New Roman"/>
          <w:color w:val="000000" w:themeColor="text1"/>
          <w:sz w:val="24"/>
          <w:szCs w:val="24"/>
        </w:rPr>
        <w:t xml:space="preserve">   </w:t>
      </w:r>
      <w:r w:rsidRPr="00892A86">
        <w:rPr>
          <w:rStyle w:val="Strong"/>
          <w:rFonts w:ascii="Times New Roman" w:hAnsi="Times New Roman"/>
          <w:color w:val="000000" w:themeColor="text1"/>
          <w:sz w:val="24"/>
          <w:szCs w:val="24"/>
          <w:lang w:val="en-US"/>
        </w:rPr>
        <w:t xml:space="preserve"> </w:t>
      </w:r>
    </w:p>
    <w:p w:rsidR="00892A86" w:rsidRPr="005E0E1E" w:rsidRDefault="00892A86" w:rsidP="00892A86">
      <w:pPr>
        <w:pStyle w:val="ListParagraph"/>
        <w:spacing w:after="0" w:line="240" w:lineRule="auto"/>
        <w:contextualSpacing w:val="0"/>
        <w:jc w:val="both"/>
        <w:rPr>
          <w:rFonts w:ascii="Times New Roman" w:hAnsi="Times New Roman"/>
          <w:b/>
          <w:sz w:val="24"/>
          <w:szCs w:val="24"/>
        </w:rPr>
      </w:pPr>
      <w:r w:rsidRPr="00892A86">
        <w:rPr>
          <w:rStyle w:val="Strong"/>
          <w:rFonts w:ascii="Times New Roman" w:hAnsi="Times New Roman"/>
          <w:color w:val="000000" w:themeColor="text1"/>
          <w:sz w:val="24"/>
          <w:szCs w:val="24"/>
        </w:rPr>
        <w:t>Scope:</w:t>
      </w:r>
      <w:r w:rsidR="00EF6FA0">
        <w:rPr>
          <w:rStyle w:val="Strong"/>
          <w:rFonts w:ascii="Times New Roman" w:hAnsi="Times New Roman"/>
          <w:b w:val="0"/>
          <w:sz w:val="24"/>
          <w:szCs w:val="24"/>
        </w:rPr>
        <w:t xml:space="preserve"> </w:t>
      </w:r>
      <w:r w:rsidRPr="00892A86">
        <w:rPr>
          <w:rFonts w:ascii="Times New Roman" w:hAnsi="Times New Roman"/>
          <w:sz w:val="24"/>
          <w:szCs w:val="24"/>
        </w:rPr>
        <w:t xml:space="preserve">Acquired knowledge in </w:t>
      </w:r>
      <w:r w:rsidR="006C2D57">
        <w:rPr>
          <w:rFonts w:ascii="Times New Roman" w:hAnsi="Times New Roman"/>
          <w:b/>
          <w:sz w:val="24"/>
          <w:szCs w:val="24"/>
        </w:rPr>
        <w:t xml:space="preserve">Computer </w:t>
      </w:r>
      <w:proofErr w:type="gramStart"/>
      <w:r w:rsidR="006C2D57">
        <w:rPr>
          <w:rFonts w:ascii="Times New Roman" w:hAnsi="Times New Roman"/>
          <w:b/>
          <w:sz w:val="24"/>
          <w:szCs w:val="24"/>
        </w:rPr>
        <w:t>H</w:t>
      </w:r>
      <w:r w:rsidRPr="00EF6FA0">
        <w:rPr>
          <w:rFonts w:ascii="Times New Roman" w:hAnsi="Times New Roman"/>
          <w:b/>
          <w:sz w:val="24"/>
          <w:szCs w:val="24"/>
        </w:rPr>
        <w:t>ardware</w:t>
      </w:r>
      <w:r w:rsidR="006C2D57">
        <w:rPr>
          <w:rFonts w:ascii="Times New Roman" w:hAnsi="Times New Roman"/>
          <w:b/>
          <w:sz w:val="24"/>
          <w:szCs w:val="24"/>
        </w:rPr>
        <w:t>(</w:t>
      </w:r>
      <w:proofErr w:type="gramEnd"/>
      <w:r w:rsidR="006C2D57">
        <w:rPr>
          <w:rFonts w:ascii="Times New Roman" w:hAnsi="Times New Roman"/>
          <w:b/>
          <w:sz w:val="24"/>
          <w:szCs w:val="24"/>
        </w:rPr>
        <w:t>A+) &amp; N</w:t>
      </w:r>
      <w:r w:rsidRPr="00EF6FA0">
        <w:rPr>
          <w:rFonts w:ascii="Times New Roman" w:hAnsi="Times New Roman"/>
          <w:b/>
          <w:sz w:val="24"/>
          <w:szCs w:val="24"/>
        </w:rPr>
        <w:t>etworking</w:t>
      </w:r>
      <w:r w:rsidR="006C2D57">
        <w:rPr>
          <w:rFonts w:ascii="Times New Roman" w:hAnsi="Times New Roman"/>
          <w:b/>
          <w:sz w:val="24"/>
          <w:szCs w:val="24"/>
        </w:rPr>
        <w:t>(N+).</w:t>
      </w:r>
      <w:r w:rsidR="006C2D57">
        <w:rPr>
          <w:rFonts w:ascii="Times New Roman" w:hAnsi="Times New Roman"/>
          <w:b/>
          <w:sz w:val="24"/>
          <w:szCs w:val="24"/>
        </w:rPr>
        <w:tab/>
      </w:r>
    </w:p>
    <w:p w:rsidR="006C2D57" w:rsidRDefault="00EF6FA0" w:rsidP="006C2D57">
      <w:pPr>
        <w:pStyle w:val="ListParagraph"/>
        <w:rPr>
          <w:rFonts w:ascii="Times New Roman" w:hAnsi="Times New Roman"/>
          <w:sz w:val="24"/>
          <w:szCs w:val="24"/>
        </w:rPr>
      </w:pPr>
      <w:r w:rsidRPr="006C2D57">
        <w:rPr>
          <w:rStyle w:val="Strong"/>
          <w:rFonts w:ascii="Times New Roman" w:hAnsi="Times New Roman"/>
          <w:color w:val="000000" w:themeColor="text1"/>
          <w:sz w:val="24"/>
          <w:szCs w:val="24"/>
        </w:rPr>
        <w:t>MCITP:</w:t>
      </w:r>
      <w:r w:rsidR="009C708B" w:rsidRPr="006C2D57">
        <w:rPr>
          <w:rStyle w:val="Strong"/>
          <w:rFonts w:ascii="Times New Roman" w:hAnsi="Times New Roman"/>
          <w:color w:val="000000" w:themeColor="text1"/>
          <w:sz w:val="24"/>
          <w:szCs w:val="24"/>
        </w:rPr>
        <w:t xml:space="preserve"> </w:t>
      </w:r>
      <w:r w:rsidRPr="006C2D57">
        <w:rPr>
          <w:b/>
        </w:rPr>
        <w:t xml:space="preserve"> </w:t>
      </w:r>
      <w:r w:rsidRPr="006C2D57">
        <w:rPr>
          <w:rFonts w:ascii="Times New Roman" w:hAnsi="Times New Roman"/>
          <w:sz w:val="24"/>
          <w:szCs w:val="24"/>
        </w:rPr>
        <w:t xml:space="preserve">Active </w:t>
      </w:r>
      <w:proofErr w:type="gramStart"/>
      <w:r w:rsidRPr="006C2D57">
        <w:rPr>
          <w:rFonts w:ascii="Times New Roman" w:hAnsi="Times New Roman"/>
          <w:sz w:val="24"/>
          <w:szCs w:val="24"/>
        </w:rPr>
        <w:t>Directory</w:t>
      </w:r>
      <w:r w:rsidRPr="006C2D57">
        <w:rPr>
          <w:b/>
        </w:rPr>
        <w:t xml:space="preserve"> </w:t>
      </w:r>
      <w:r w:rsidR="009C708B" w:rsidRPr="006C2D57">
        <w:rPr>
          <w:rFonts w:ascii="Times New Roman" w:hAnsi="Times New Roman"/>
          <w:sz w:val="24"/>
          <w:szCs w:val="24"/>
        </w:rPr>
        <w:t>,</w:t>
      </w:r>
      <w:proofErr w:type="gramEnd"/>
      <w:r w:rsidR="006C2D57" w:rsidRPr="006C2D57">
        <w:rPr>
          <w:rFonts w:ascii="Times New Roman" w:hAnsi="Times New Roman"/>
          <w:sz w:val="24"/>
          <w:szCs w:val="24"/>
        </w:rPr>
        <w:t xml:space="preserve"> </w:t>
      </w:r>
      <w:r w:rsidRPr="006C2D57">
        <w:rPr>
          <w:rFonts w:ascii="Times New Roman" w:hAnsi="Times New Roman"/>
          <w:sz w:val="24"/>
          <w:szCs w:val="24"/>
        </w:rPr>
        <w:t>DHCP server,</w:t>
      </w:r>
      <w:r w:rsidR="006C2D57" w:rsidRPr="006C2D57">
        <w:rPr>
          <w:rFonts w:ascii="Times New Roman" w:hAnsi="Times New Roman"/>
          <w:sz w:val="24"/>
          <w:szCs w:val="24"/>
        </w:rPr>
        <w:t xml:space="preserve"> </w:t>
      </w:r>
      <w:r w:rsidRPr="006C2D57">
        <w:rPr>
          <w:rFonts w:ascii="Times New Roman" w:hAnsi="Times New Roman"/>
          <w:sz w:val="24"/>
          <w:szCs w:val="24"/>
        </w:rPr>
        <w:t xml:space="preserve">DNS, </w:t>
      </w:r>
      <w:r w:rsidR="006C2D57" w:rsidRPr="006C2D57">
        <w:rPr>
          <w:rFonts w:ascii="Times New Roman" w:hAnsi="Times New Roman"/>
          <w:sz w:val="24"/>
          <w:szCs w:val="24"/>
        </w:rPr>
        <w:t xml:space="preserve"> </w:t>
      </w:r>
      <w:r w:rsidRPr="006C2D57">
        <w:rPr>
          <w:rFonts w:ascii="Times New Roman" w:hAnsi="Times New Roman"/>
          <w:sz w:val="24"/>
          <w:szCs w:val="24"/>
        </w:rPr>
        <w:t>Remote Desktop,</w:t>
      </w:r>
      <w:r w:rsidR="009C708B" w:rsidRPr="006C2D57">
        <w:rPr>
          <w:rFonts w:ascii="Times New Roman" w:hAnsi="Times New Roman"/>
          <w:sz w:val="24"/>
          <w:szCs w:val="24"/>
        </w:rPr>
        <w:t xml:space="preserve"> </w:t>
      </w:r>
      <w:r w:rsidR="006C2D57" w:rsidRPr="006C2D57">
        <w:rPr>
          <w:rFonts w:ascii="Times New Roman" w:hAnsi="Times New Roman"/>
          <w:sz w:val="24"/>
          <w:szCs w:val="24"/>
        </w:rPr>
        <w:t xml:space="preserve"> </w:t>
      </w:r>
      <w:r w:rsidRPr="006C2D57">
        <w:rPr>
          <w:rFonts w:ascii="Times New Roman" w:hAnsi="Times New Roman"/>
          <w:sz w:val="24"/>
          <w:szCs w:val="24"/>
        </w:rPr>
        <w:t xml:space="preserve">Remote </w:t>
      </w:r>
      <w:r w:rsidR="009C708B" w:rsidRPr="006C2D57">
        <w:rPr>
          <w:rFonts w:ascii="Times New Roman" w:hAnsi="Times New Roman"/>
          <w:sz w:val="24"/>
          <w:szCs w:val="24"/>
        </w:rPr>
        <w:t xml:space="preserve">                                                                                                                                  Assistance,</w:t>
      </w:r>
      <w:r w:rsidR="006C2D57" w:rsidRPr="006C2D57">
        <w:rPr>
          <w:rFonts w:ascii="Times New Roman" w:hAnsi="Times New Roman"/>
          <w:sz w:val="24"/>
          <w:szCs w:val="24"/>
        </w:rPr>
        <w:t xml:space="preserve"> </w:t>
      </w:r>
      <w:r w:rsidR="009C708B" w:rsidRPr="006C2D57">
        <w:rPr>
          <w:rFonts w:ascii="Times New Roman" w:hAnsi="Times New Roman"/>
          <w:sz w:val="24"/>
          <w:szCs w:val="24"/>
        </w:rPr>
        <w:t>IIS.</w:t>
      </w:r>
    </w:p>
    <w:p w:rsidR="006C2D57" w:rsidRPr="006C2D57" w:rsidRDefault="006C2D57" w:rsidP="006C2D57">
      <w:pPr>
        <w:pStyle w:val="ListParagraph"/>
        <w:rPr>
          <w:rFonts w:ascii="Times New Roman" w:hAnsi="Times New Roman"/>
          <w:sz w:val="24"/>
          <w:szCs w:val="24"/>
        </w:rPr>
      </w:pPr>
      <w:r w:rsidRPr="006C2D57">
        <w:rPr>
          <w:rStyle w:val="Strong"/>
          <w:rFonts w:ascii="Times New Roman" w:hAnsi="Times New Roman" w:cs="Times New Roman"/>
          <w:color w:val="000000" w:themeColor="text1"/>
          <w:sz w:val="24"/>
          <w:szCs w:val="24"/>
        </w:rPr>
        <w:t>CCNA:</w:t>
      </w:r>
      <w:r w:rsidRPr="006C2D57">
        <w:rPr>
          <w:rFonts w:ascii="Times New Roman" w:hAnsi="Times New Roman" w:cs="Times New Roman"/>
          <w:b/>
        </w:rPr>
        <w:t xml:space="preserve"> </w:t>
      </w:r>
      <w:r w:rsidRPr="006C2D57">
        <w:rPr>
          <w:rFonts w:ascii="Times New Roman" w:hAnsi="Times New Roman" w:cs="Times New Roman"/>
        </w:rPr>
        <w:t>VLAN switching,</w:t>
      </w:r>
      <w:r>
        <w:rPr>
          <w:rFonts w:ascii="Times New Roman" w:hAnsi="Times New Roman" w:cs="Times New Roman"/>
        </w:rPr>
        <w:t xml:space="preserve"> Protocols </w:t>
      </w:r>
      <w:proofErr w:type="gramStart"/>
      <w:r>
        <w:rPr>
          <w:rFonts w:ascii="Times New Roman" w:hAnsi="Times New Roman" w:cs="Times New Roman"/>
        </w:rPr>
        <w:t>( OSPF</w:t>
      </w:r>
      <w:proofErr w:type="gramEnd"/>
      <w:r>
        <w:rPr>
          <w:rFonts w:ascii="Times New Roman" w:hAnsi="Times New Roman" w:cs="Times New Roman"/>
        </w:rPr>
        <w:t xml:space="preserve"> , EIGRP, RIP v1,</w:t>
      </w:r>
      <w:r w:rsidRPr="006C2D57">
        <w:rPr>
          <w:rFonts w:ascii="Times New Roman" w:hAnsi="Times New Roman" w:cs="Times New Roman"/>
        </w:rPr>
        <w:t xml:space="preserve">v2 ) </w:t>
      </w:r>
      <w:r>
        <w:rPr>
          <w:rFonts w:ascii="Times New Roman" w:hAnsi="Times New Roman" w:cs="Times New Roman"/>
        </w:rPr>
        <w:t>,Static Routing ,</w:t>
      </w:r>
    </w:p>
    <w:p w:rsidR="00B26743" w:rsidRDefault="006C2D57" w:rsidP="00B26743">
      <w:pPr>
        <w:pStyle w:val="ListParagraph"/>
        <w:rPr>
          <w:rFonts w:ascii="Times New Roman" w:hAnsi="Times New Roman" w:cs="Times New Roman"/>
        </w:rPr>
      </w:pPr>
      <w:r w:rsidRPr="006C2D57">
        <w:rPr>
          <w:rFonts w:ascii="Times New Roman" w:hAnsi="Times New Roman" w:cs="Times New Roman"/>
        </w:rPr>
        <w:t>Frame-relay concept</w:t>
      </w:r>
      <w:r>
        <w:rPr>
          <w:rFonts w:ascii="Times New Roman" w:hAnsi="Times New Roman" w:cs="Times New Roman"/>
        </w:rPr>
        <w:t>, IPv6</w:t>
      </w:r>
      <w:proofErr w:type="gramStart"/>
      <w:r>
        <w:rPr>
          <w:rFonts w:ascii="Times New Roman" w:hAnsi="Times New Roman" w:cs="Times New Roman"/>
        </w:rPr>
        <w:t>,  NAT</w:t>
      </w:r>
      <w:proofErr w:type="gramEnd"/>
      <w:r w:rsidRPr="006C2D57">
        <w:rPr>
          <w:rFonts w:ascii="Times New Roman" w:hAnsi="Times New Roman" w:cs="Times New Roman"/>
        </w:rPr>
        <w:t xml:space="preserve">, </w:t>
      </w:r>
      <w:proofErr w:type="spellStart"/>
      <w:r w:rsidRPr="006C2D57">
        <w:rPr>
          <w:rFonts w:ascii="Times New Roman" w:hAnsi="Times New Roman" w:cs="Times New Roman"/>
        </w:rPr>
        <w:t>Subneting</w:t>
      </w:r>
      <w:proofErr w:type="spellEnd"/>
      <w:r>
        <w:rPr>
          <w:rFonts w:ascii="Times New Roman" w:hAnsi="Times New Roman" w:cs="Times New Roman"/>
        </w:rPr>
        <w:t>, Port Security.</w:t>
      </w:r>
    </w:p>
    <w:p w:rsidR="00F20859" w:rsidRPr="00373D3C" w:rsidRDefault="00F20859" w:rsidP="00373D3C">
      <w:pPr>
        <w:rPr>
          <w:rFonts w:ascii="Times New Roman" w:hAnsi="Times New Roman"/>
        </w:rPr>
      </w:pPr>
      <w:r w:rsidRPr="00373D3C">
        <w:rPr>
          <w:rFonts w:ascii="Times New Roman" w:hAnsi="Times New Roman"/>
        </w:rPr>
        <w:t xml:space="preserve"> </w:t>
      </w:r>
    </w:p>
    <w:p w:rsidR="00B26743" w:rsidRPr="00B26743" w:rsidRDefault="00B26743" w:rsidP="00B26743">
      <w:pPr>
        <w:pStyle w:val="ListParagraph"/>
        <w:rPr>
          <w:rFonts w:ascii="Times New Roman" w:hAnsi="Times New Roman" w:cs="Times New Roman"/>
        </w:rPr>
      </w:pPr>
    </w:p>
    <w:p w:rsidR="00B26743" w:rsidRDefault="00B26743" w:rsidP="00B26743">
      <w:pPr>
        <w:pStyle w:val="ListParagraph"/>
        <w:rPr>
          <w:rFonts w:ascii="Times New Roman" w:hAnsi="Times New Roman" w:cs="Times New Roman"/>
        </w:rPr>
      </w:pPr>
    </w:p>
    <w:p w:rsidR="00B26743" w:rsidRDefault="00B26743" w:rsidP="00B26743">
      <w:pPr>
        <w:pStyle w:val="ListParagraph"/>
        <w:rPr>
          <w:rFonts w:ascii="Times New Roman" w:hAnsi="Times New Roman" w:cs="Times New Roman"/>
        </w:rPr>
      </w:pPr>
    </w:p>
    <w:p w:rsidR="00B26743" w:rsidRPr="00B26743" w:rsidRDefault="00B26743" w:rsidP="00B26743">
      <w:pPr>
        <w:pStyle w:val="ListParagraph"/>
        <w:rPr>
          <w:rFonts w:ascii="Times New Roman" w:hAnsi="Times New Roman" w:cs="Times New Roman"/>
        </w:rPr>
      </w:pPr>
    </w:p>
    <w:p w:rsidR="00FD4A38" w:rsidRPr="00453947" w:rsidRDefault="00FD4A38" w:rsidP="00FD4A38">
      <w:pPr>
        <w:pStyle w:val="Heading1"/>
        <w:jc w:val="both"/>
        <w:rPr>
          <w:rFonts w:ascii="Times New Roman" w:hAnsi="Times New Roman"/>
          <w:b/>
          <w:color w:val="000000" w:themeColor="text1"/>
          <w:sz w:val="24"/>
          <w:szCs w:val="24"/>
        </w:rPr>
      </w:pPr>
      <w:r w:rsidRPr="00453947">
        <w:rPr>
          <w:rFonts w:ascii="Times New Roman" w:hAnsi="Times New Roman"/>
          <w:b/>
          <w:color w:val="000000" w:themeColor="text1"/>
          <w:sz w:val="24"/>
          <w:szCs w:val="24"/>
        </w:rPr>
        <w:t>Proficiency:</w:t>
      </w:r>
    </w:p>
    <w:p w:rsidR="00FD4A38" w:rsidRPr="00F119D2" w:rsidRDefault="00FD4A38" w:rsidP="00FD4A38">
      <w:pPr>
        <w:numPr>
          <w:ilvl w:val="0"/>
          <w:numId w:val="34"/>
        </w:numPr>
        <w:spacing w:after="0" w:line="240" w:lineRule="auto"/>
        <w:jc w:val="both"/>
        <w:rPr>
          <w:rFonts w:ascii="Times New Roman" w:hAnsi="Times New Roman"/>
          <w:sz w:val="24"/>
          <w:szCs w:val="24"/>
        </w:rPr>
      </w:pPr>
      <w:r w:rsidRPr="00F119D2">
        <w:rPr>
          <w:rFonts w:ascii="Times New Roman" w:hAnsi="Times New Roman"/>
          <w:sz w:val="24"/>
          <w:szCs w:val="24"/>
        </w:rPr>
        <w:t xml:space="preserve">Computer: </w:t>
      </w:r>
      <w:proofErr w:type="spellStart"/>
      <w:r w:rsidRPr="00F119D2">
        <w:rPr>
          <w:rFonts w:ascii="Times New Roman" w:hAnsi="Times New Roman"/>
          <w:sz w:val="24"/>
          <w:szCs w:val="24"/>
        </w:rPr>
        <w:t>Elementry</w:t>
      </w:r>
      <w:proofErr w:type="spellEnd"/>
      <w:r w:rsidRPr="00F119D2">
        <w:rPr>
          <w:rFonts w:ascii="Times New Roman" w:hAnsi="Times New Roman"/>
          <w:sz w:val="24"/>
          <w:szCs w:val="24"/>
        </w:rPr>
        <w:t xml:space="preserve"> knowledge of </w:t>
      </w:r>
      <w:r>
        <w:rPr>
          <w:rFonts w:ascii="Times New Roman" w:hAnsi="Times New Roman"/>
          <w:b/>
          <w:sz w:val="24"/>
          <w:szCs w:val="24"/>
        </w:rPr>
        <w:t>C</w:t>
      </w:r>
      <w:proofErr w:type="gramStart"/>
      <w:r w:rsidRPr="00F119D2">
        <w:rPr>
          <w:rFonts w:ascii="Times New Roman" w:hAnsi="Times New Roman"/>
          <w:b/>
          <w:sz w:val="24"/>
          <w:szCs w:val="24"/>
        </w:rPr>
        <w:t>,MATLAB</w:t>
      </w:r>
      <w:proofErr w:type="gramEnd"/>
      <w:r w:rsidRPr="00F119D2">
        <w:rPr>
          <w:rFonts w:ascii="Times New Roman" w:hAnsi="Times New Roman"/>
          <w:b/>
          <w:sz w:val="24"/>
          <w:szCs w:val="24"/>
        </w:rPr>
        <w:t>.</w:t>
      </w:r>
    </w:p>
    <w:p w:rsidR="00FD4A38" w:rsidRPr="00F119D2" w:rsidRDefault="00FD4A38" w:rsidP="00FD4A38">
      <w:pPr>
        <w:numPr>
          <w:ilvl w:val="0"/>
          <w:numId w:val="34"/>
        </w:numPr>
        <w:spacing w:after="0" w:line="240" w:lineRule="auto"/>
        <w:jc w:val="both"/>
        <w:rPr>
          <w:rFonts w:ascii="Times New Roman" w:hAnsi="Times New Roman"/>
          <w:sz w:val="24"/>
          <w:szCs w:val="24"/>
        </w:rPr>
      </w:pPr>
      <w:r w:rsidRPr="00F119D2">
        <w:rPr>
          <w:rFonts w:ascii="Times New Roman" w:hAnsi="Times New Roman"/>
          <w:sz w:val="24"/>
          <w:szCs w:val="24"/>
        </w:rPr>
        <w:t>Comfortable with the following operating systems:</w:t>
      </w:r>
    </w:p>
    <w:p w:rsidR="006C2D57" w:rsidRPr="00B26743" w:rsidRDefault="00FD4A38" w:rsidP="00B26743">
      <w:pPr>
        <w:ind w:left="360"/>
        <w:jc w:val="both"/>
        <w:rPr>
          <w:rFonts w:ascii="Times New Roman" w:hAnsi="Times New Roman"/>
          <w:b/>
          <w:sz w:val="24"/>
          <w:szCs w:val="24"/>
        </w:rPr>
      </w:pPr>
      <w:r w:rsidRPr="00F119D2">
        <w:rPr>
          <w:rFonts w:ascii="Times New Roman" w:hAnsi="Times New Roman"/>
          <w:sz w:val="24"/>
          <w:szCs w:val="24"/>
        </w:rPr>
        <w:t xml:space="preserve">      </w:t>
      </w:r>
      <w:r w:rsidRPr="00F119D2">
        <w:rPr>
          <w:rFonts w:ascii="Times New Roman" w:hAnsi="Times New Roman"/>
          <w:b/>
          <w:sz w:val="24"/>
          <w:szCs w:val="24"/>
        </w:rPr>
        <w:t>W</w:t>
      </w:r>
      <w:r>
        <w:rPr>
          <w:rFonts w:ascii="Times New Roman" w:hAnsi="Times New Roman"/>
          <w:b/>
          <w:sz w:val="24"/>
          <w:szCs w:val="24"/>
        </w:rPr>
        <w:t>indows Family OS (98, XP, Win7)</w:t>
      </w:r>
      <w:proofErr w:type="gramStart"/>
      <w:r>
        <w:rPr>
          <w:rFonts w:ascii="Times New Roman" w:hAnsi="Times New Roman"/>
          <w:b/>
          <w:sz w:val="24"/>
          <w:szCs w:val="24"/>
        </w:rPr>
        <w:t>,Win</w:t>
      </w:r>
      <w:proofErr w:type="gramEnd"/>
      <w:r>
        <w:rPr>
          <w:rFonts w:ascii="Times New Roman" w:hAnsi="Times New Roman"/>
          <w:b/>
          <w:sz w:val="24"/>
          <w:szCs w:val="24"/>
        </w:rPr>
        <w:t xml:space="preserve"> Server 2008,LINUX.</w:t>
      </w:r>
    </w:p>
    <w:p w:rsidR="0081155A" w:rsidRPr="00453947" w:rsidRDefault="0081155A" w:rsidP="0081155A">
      <w:pPr>
        <w:pStyle w:val="Heading1"/>
        <w:jc w:val="both"/>
        <w:rPr>
          <w:rFonts w:ascii="Times New Roman" w:hAnsi="Times New Roman"/>
          <w:b/>
          <w:color w:val="000000" w:themeColor="text1"/>
          <w:sz w:val="24"/>
          <w:szCs w:val="24"/>
        </w:rPr>
      </w:pPr>
      <w:r w:rsidRPr="00453947">
        <w:rPr>
          <w:rFonts w:ascii="Times New Roman" w:hAnsi="Times New Roman"/>
          <w:b/>
          <w:color w:val="000000" w:themeColor="text1"/>
          <w:sz w:val="24"/>
          <w:szCs w:val="24"/>
        </w:rPr>
        <w:t>Project details:</w:t>
      </w:r>
    </w:p>
    <w:p w:rsidR="0081155A" w:rsidRDefault="0081155A" w:rsidP="0081155A">
      <w:pPr>
        <w:numPr>
          <w:ilvl w:val="0"/>
          <w:numId w:val="34"/>
        </w:numPr>
        <w:spacing w:after="0" w:line="240" w:lineRule="auto"/>
        <w:jc w:val="both"/>
        <w:rPr>
          <w:rFonts w:ascii="Times New Roman" w:hAnsi="Times New Roman"/>
          <w:b/>
          <w:sz w:val="24"/>
          <w:szCs w:val="24"/>
        </w:rPr>
      </w:pPr>
      <w:r w:rsidRPr="00BA6A43">
        <w:rPr>
          <w:rFonts w:ascii="Times New Roman" w:hAnsi="Times New Roman"/>
          <w:sz w:val="24"/>
          <w:szCs w:val="24"/>
          <w:u w:val="single"/>
        </w:rPr>
        <w:t>Project Title</w:t>
      </w:r>
      <w:r w:rsidRPr="00BA6A43">
        <w:rPr>
          <w:rFonts w:ascii="Times New Roman" w:hAnsi="Times New Roman"/>
          <w:sz w:val="24"/>
          <w:szCs w:val="24"/>
        </w:rPr>
        <w:t>:</w:t>
      </w:r>
      <w:r w:rsidR="00BA6A43">
        <w:rPr>
          <w:rFonts w:ascii="Times New Roman" w:hAnsi="Times New Roman"/>
          <w:b/>
          <w:sz w:val="24"/>
          <w:szCs w:val="24"/>
        </w:rPr>
        <w:t xml:space="preserve"> </w:t>
      </w:r>
      <w:r w:rsidRPr="00F119D2">
        <w:rPr>
          <w:rFonts w:ascii="Times New Roman" w:hAnsi="Times New Roman"/>
          <w:b/>
          <w:sz w:val="24"/>
          <w:szCs w:val="24"/>
        </w:rPr>
        <w:t>Au</w:t>
      </w:r>
      <w:r w:rsidR="00242526">
        <w:rPr>
          <w:rFonts w:ascii="Times New Roman" w:hAnsi="Times New Roman"/>
          <w:b/>
          <w:sz w:val="24"/>
          <w:szCs w:val="24"/>
        </w:rPr>
        <w:t>tomatic Street Light Controller (7 Sem.)</w:t>
      </w:r>
    </w:p>
    <w:p w:rsidR="00565928" w:rsidRDefault="00565928" w:rsidP="00565928">
      <w:pPr>
        <w:spacing w:after="0" w:line="240" w:lineRule="auto"/>
        <w:ind w:left="720"/>
        <w:jc w:val="both"/>
        <w:rPr>
          <w:rFonts w:ascii="Times New Roman" w:hAnsi="Times New Roman"/>
          <w:sz w:val="24"/>
          <w:szCs w:val="24"/>
        </w:rPr>
      </w:pPr>
      <w:r>
        <w:rPr>
          <w:rFonts w:ascii="Times New Roman" w:hAnsi="Times New Roman"/>
          <w:sz w:val="24"/>
          <w:szCs w:val="24"/>
          <w:u w:val="single"/>
        </w:rPr>
        <w:t>Details</w:t>
      </w:r>
      <w:r>
        <w:rPr>
          <w:rFonts w:ascii="Times New Roman" w:hAnsi="Times New Roman"/>
          <w:sz w:val="24"/>
          <w:szCs w:val="24"/>
        </w:rPr>
        <w:t xml:space="preserve">: </w:t>
      </w:r>
      <w:r>
        <w:rPr>
          <w:rFonts w:ascii="Times New Roman" w:eastAsia="Gill Sans MT" w:hAnsi="Times New Roman"/>
          <w:color w:val="000000"/>
          <w:sz w:val="24"/>
          <w:szCs w:val="24"/>
        </w:rPr>
        <w:t>Automatic Street Light Control System</w:t>
      </w:r>
      <w:r>
        <w:rPr>
          <w:rFonts w:ascii="Times New Roman" w:eastAsia="Gill Sans MT" w:hAnsi="Times New Roman"/>
          <w:color w:val="000000"/>
          <w:sz w:val="26"/>
          <w:szCs w:val="26"/>
        </w:rPr>
        <w:t xml:space="preserve"> </w:t>
      </w:r>
      <w:r>
        <w:rPr>
          <w:rFonts w:ascii="Times New Roman" w:eastAsia="Gill Sans MT" w:hAnsi="Times New Roman"/>
          <w:color w:val="000000"/>
          <w:sz w:val="24"/>
          <w:szCs w:val="24"/>
        </w:rPr>
        <w:t>uses transistor as a switch to switch ON and OFF the street light automatically.</w:t>
      </w:r>
      <w:r w:rsidR="000F4D42">
        <w:rPr>
          <w:rFonts w:ascii="Times New Roman" w:eastAsia="Gill Sans MT" w:hAnsi="Times New Roman"/>
          <w:color w:val="000000"/>
          <w:sz w:val="24"/>
          <w:szCs w:val="24"/>
        </w:rPr>
        <w:t xml:space="preserve"> </w:t>
      </w:r>
      <w:r>
        <w:rPr>
          <w:rFonts w:ascii="Times New Roman" w:eastAsia="Gill Sans MT" w:hAnsi="Times New Roman"/>
          <w:color w:val="000000"/>
          <w:sz w:val="24"/>
          <w:szCs w:val="24"/>
        </w:rPr>
        <w:t>By using this system manual works are removed. It automatically switches ON lights when the sunlight goes below the visible region of our eyes. It automatically switches OFF lights under illumination by sunlight. This is done by a sensor called Light Dependant Resistor (LDR) which senses the light actually like our eyes.</w:t>
      </w:r>
      <w:r w:rsidR="000F4D42">
        <w:rPr>
          <w:rFonts w:ascii="Times New Roman" w:eastAsia="Gill Sans MT" w:hAnsi="Times New Roman"/>
          <w:color w:val="000000"/>
          <w:sz w:val="24"/>
          <w:szCs w:val="24"/>
        </w:rPr>
        <w:t xml:space="preserve"> </w:t>
      </w:r>
      <w:r>
        <w:rPr>
          <w:rFonts w:ascii="Times New Roman" w:eastAsia="Gill Sans MT" w:hAnsi="Times New Roman"/>
          <w:color w:val="000000"/>
          <w:sz w:val="24"/>
          <w:szCs w:val="24"/>
        </w:rPr>
        <w:t>By using this system energy consumption is also reduced</w:t>
      </w:r>
      <w:r>
        <w:rPr>
          <w:rFonts w:ascii="Times New Roman" w:hAnsi="Times New Roman"/>
          <w:sz w:val="24"/>
          <w:szCs w:val="24"/>
        </w:rPr>
        <w:t>.</w:t>
      </w:r>
    </w:p>
    <w:p w:rsidR="00565928" w:rsidRDefault="00565928" w:rsidP="00565928">
      <w:pPr>
        <w:spacing w:after="0" w:line="240" w:lineRule="auto"/>
        <w:ind w:left="720"/>
        <w:jc w:val="both"/>
        <w:rPr>
          <w:rFonts w:ascii="Times New Roman" w:hAnsi="Times New Roman"/>
          <w:sz w:val="24"/>
          <w:szCs w:val="24"/>
        </w:rPr>
      </w:pPr>
    </w:p>
    <w:p w:rsidR="00565928" w:rsidRDefault="00565928" w:rsidP="00565928">
      <w:pPr>
        <w:pStyle w:val="ListParagraph"/>
        <w:numPr>
          <w:ilvl w:val="0"/>
          <w:numId w:val="42"/>
        </w:numPr>
        <w:spacing w:after="0" w:line="240" w:lineRule="auto"/>
        <w:jc w:val="both"/>
        <w:rPr>
          <w:rFonts w:ascii="Times New Roman" w:hAnsi="Times New Roman"/>
          <w:b/>
          <w:sz w:val="24"/>
          <w:szCs w:val="24"/>
        </w:rPr>
      </w:pPr>
      <w:r>
        <w:rPr>
          <w:rFonts w:ascii="Times New Roman" w:hAnsi="Times New Roman"/>
          <w:sz w:val="24"/>
          <w:szCs w:val="24"/>
          <w:u w:val="single"/>
        </w:rPr>
        <w:t>Project Title</w:t>
      </w:r>
      <w:r>
        <w:rPr>
          <w:rFonts w:ascii="Times New Roman" w:hAnsi="Times New Roman"/>
          <w:sz w:val="24"/>
          <w:szCs w:val="24"/>
        </w:rPr>
        <w:t>:</w:t>
      </w:r>
      <w:r>
        <w:rPr>
          <w:rFonts w:ascii="Times New Roman" w:hAnsi="Times New Roman"/>
          <w:b/>
          <w:sz w:val="24"/>
          <w:szCs w:val="24"/>
        </w:rPr>
        <w:t xml:space="preserve"> Real Time Vehicle Tracking System Using </w:t>
      </w:r>
      <w:proofErr w:type="spellStart"/>
      <w:r>
        <w:rPr>
          <w:rFonts w:ascii="Times New Roman" w:hAnsi="Times New Roman"/>
          <w:b/>
          <w:sz w:val="24"/>
          <w:szCs w:val="24"/>
        </w:rPr>
        <w:t>Gps</w:t>
      </w:r>
      <w:proofErr w:type="spellEnd"/>
      <w:r>
        <w:rPr>
          <w:rFonts w:ascii="Times New Roman" w:hAnsi="Times New Roman"/>
          <w:b/>
          <w:sz w:val="24"/>
          <w:szCs w:val="24"/>
        </w:rPr>
        <w:t xml:space="preserve"> and </w:t>
      </w:r>
      <w:proofErr w:type="spellStart"/>
      <w:r>
        <w:rPr>
          <w:rFonts w:ascii="Times New Roman" w:hAnsi="Times New Roman"/>
          <w:b/>
          <w:sz w:val="24"/>
          <w:szCs w:val="24"/>
        </w:rPr>
        <w:t>Gsm</w:t>
      </w:r>
      <w:proofErr w:type="spellEnd"/>
      <w:r>
        <w:rPr>
          <w:rFonts w:ascii="Times New Roman" w:hAnsi="Times New Roman"/>
          <w:b/>
          <w:sz w:val="24"/>
          <w:szCs w:val="24"/>
        </w:rPr>
        <w:t>. (8 Sem.)</w:t>
      </w:r>
    </w:p>
    <w:p w:rsidR="00565928" w:rsidRDefault="00565928" w:rsidP="00565928">
      <w:pPr>
        <w:autoSpaceDE w:val="0"/>
        <w:autoSpaceDN w:val="0"/>
        <w:adjustRightInd w:val="0"/>
        <w:spacing w:after="0" w:line="240" w:lineRule="auto"/>
        <w:ind w:left="720"/>
        <w:jc w:val="both"/>
        <w:rPr>
          <w:rFonts w:ascii="Times New Roman" w:hAnsi="Times New Roman"/>
          <w:sz w:val="24"/>
          <w:szCs w:val="24"/>
        </w:rPr>
      </w:pPr>
      <w:r>
        <w:rPr>
          <w:rFonts w:ascii="Times New Roman" w:hAnsi="Times New Roman"/>
          <w:sz w:val="24"/>
          <w:szCs w:val="24"/>
          <w:u w:val="single"/>
        </w:rPr>
        <w:t>Details</w:t>
      </w:r>
      <w:r>
        <w:rPr>
          <w:rFonts w:ascii="Times New Roman" w:hAnsi="Times New Roman"/>
          <w:sz w:val="24"/>
          <w:szCs w:val="24"/>
        </w:rPr>
        <w:t>:</w:t>
      </w:r>
      <w:r w:rsidR="000F4D42">
        <w:rPr>
          <w:rFonts w:ascii="Times New Roman" w:hAnsi="Times New Roman"/>
          <w:sz w:val="24"/>
          <w:szCs w:val="24"/>
        </w:rPr>
        <w:t xml:space="preserve"> </w:t>
      </w:r>
      <w:r>
        <w:rPr>
          <w:rFonts w:ascii="Times New Roman" w:hAnsi="Times New Roman"/>
          <w:sz w:val="24"/>
          <w:szCs w:val="24"/>
        </w:rPr>
        <w:t>The main aim of the project is to design and develop an advanced vehicle tracking system in the real time environment. The user can send a STATUS message from his cell phone and as soon as the GSM module gets the message, it will check for the user’s authenti</w:t>
      </w:r>
      <w:r w:rsidR="000F4D42">
        <w:rPr>
          <w:rFonts w:ascii="Times New Roman" w:hAnsi="Times New Roman"/>
          <w:sz w:val="24"/>
          <w:szCs w:val="24"/>
        </w:rPr>
        <w:t>cation and if found to be valid</w:t>
      </w:r>
      <w:r>
        <w:rPr>
          <w:rFonts w:ascii="Times New Roman" w:hAnsi="Times New Roman"/>
          <w:sz w:val="24"/>
          <w:szCs w:val="24"/>
        </w:rPr>
        <w:t>, it will immediately send the details of the locations like the latitude and the longitude using GPS module. So the user can get to know the exact location of the vehicle.</w:t>
      </w:r>
      <w:r w:rsidR="000F4D42">
        <w:rPr>
          <w:rFonts w:ascii="Times New Roman" w:hAnsi="Times New Roman"/>
          <w:sz w:val="24"/>
          <w:szCs w:val="24"/>
        </w:rPr>
        <w:t xml:space="preserve"> </w:t>
      </w:r>
      <w:r>
        <w:rPr>
          <w:rFonts w:ascii="Times New Roman" w:hAnsi="Times New Roman"/>
          <w:sz w:val="24"/>
          <w:szCs w:val="24"/>
        </w:rPr>
        <w:t>At the same time message will be sent to a personal computer where user can get the exact location of vehicle pointed out on the Google maps.</w:t>
      </w:r>
    </w:p>
    <w:p w:rsidR="00565928" w:rsidRDefault="00565928" w:rsidP="00565928">
      <w:pPr>
        <w:spacing w:after="0"/>
        <w:ind w:left="720"/>
        <w:jc w:val="both"/>
        <w:rPr>
          <w:rFonts w:ascii="Times New Roman" w:hAnsi="Times New Roman"/>
          <w:sz w:val="24"/>
          <w:szCs w:val="24"/>
        </w:rPr>
      </w:pPr>
    </w:p>
    <w:p w:rsidR="00565928" w:rsidRPr="00565928" w:rsidRDefault="00565928" w:rsidP="00565928">
      <w:pPr>
        <w:spacing w:after="0"/>
        <w:ind w:left="720"/>
        <w:jc w:val="both"/>
        <w:rPr>
          <w:rFonts w:ascii="Times New Roman" w:hAnsi="Times New Roman"/>
          <w:sz w:val="24"/>
          <w:szCs w:val="24"/>
        </w:rPr>
      </w:pPr>
      <w:r>
        <w:rPr>
          <w:rFonts w:ascii="Times New Roman" w:hAnsi="Times New Roman"/>
          <w:sz w:val="24"/>
          <w:szCs w:val="24"/>
          <w:u w:val="single"/>
        </w:rPr>
        <w:t>Responsibility</w:t>
      </w:r>
      <w:r>
        <w:rPr>
          <w:rFonts w:ascii="Times New Roman" w:hAnsi="Times New Roman"/>
          <w:sz w:val="24"/>
          <w:szCs w:val="24"/>
        </w:rPr>
        <w:t>: Idea conceived, circuit designed and fully built by myself</w:t>
      </w:r>
      <w:proofErr w:type="gramStart"/>
      <w:r>
        <w:rPr>
          <w:rFonts w:ascii="Times New Roman" w:hAnsi="Times New Roman"/>
          <w:sz w:val="24"/>
          <w:szCs w:val="24"/>
        </w:rPr>
        <w:t>.(</w:t>
      </w:r>
      <w:proofErr w:type="gramEnd"/>
      <w:r>
        <w:rPr>
          <w:rFonts w:ascii="Times New Roman" w:hAnsi="Times New Roman"/>
          <w:sz w:val="24"/>
          <w:szCs w:val="24"/>
        </w:rPr>
        <w:t>Submitted                                 as per the curriculum of RTU, Kota).</w:t>
      </w:r>
    </w:p>
    <w:p w:rsidR="0081155A" w:rsidRPr="00453947" w:rsidRDefault="0081155A" w:rsidP="0081155A">
      <w:pPr>
        <w:pStyle w:val="Heading1"/>
        <w:jc w:val="both"/>
        <w:rPr>
          <w:rFonts w:ascii="Times New Roman" w:hAnsi="Times New Roman"/>
          <w:b/>
          <w:color w:val="000000" w:themeColor="text1"/>
          <w:sz w:val="24"/>
          <w:szCs w:val="24"/>
        </w:rPr>
      </w:pPr>
      <w:r w:rsidRPr="00453947">
        <w:rPr>
          <w:rFonts w:ascii="Times New Roman" w:hAnsi="Times New Roman"/>
          <w:b/>
          <w:color w:val="000000" w:themeColor="text1"/>
          <w:sz w:val="24"/>
          <w:szCs w:val="24"/>
        </w:rPr>
        <w:t>Activities:</w:t>
      </w:r>
    </w:p>
    <w:p w:rsidR="0081155A" w:rsidRPr="00F119D2" w:rsidRDefault="0081155A" w:rsidP="0081155A">
      <w:pPr>
        <w:numPr>
          <w:ilvl w:val="0"/>
          <w:numId w:val="38"/>
        </w:numPr>
        <w:tabs>
          <w:tab w:val="left" w:pos="2250"/>
          <w:tab w:val="left" w:pos="5340"/>
        </w:tabs>
        <w:spacing w:after="0" w:line="240" w:lineRule="auto"/>
        <w:jc w:val="both"/>
        <w:rPr>
          <w:rFonts w:ascii="Times New Roman" w:hAnsi="Times New Roman"/>
          <w:sz w:val="24"/>
          <w:szCs w:val="24"/>
        </w:rPr>
      </w:pPr>
      <w:r w:rsidRPr="00F119D2">
        <w:rPr>
          <w:rFonts w:ascii="Times New Roman" w:hAnsi="Times New Roman"/>
          <w:sz w:val="24"/>
          <w:szCs w:val="24"/>
        </w:rPr>
        <w:t xml:space="preserve"> Active member of </w:t>
      </w:r>
      <w:r w:rsidRPr="00F119D2">
        <w:rPr>
          <w:rStyle w:val="apple-style-span"/>
          <w:rFonts w:ascii="Times New Roman" w:hAnsi="Times New Roman"/>
          <w:sz w:val="24"/>
          <w:szCs w:val="24"/>
        </w:rPr>
        <w:t xml:space="preserve">professional associations- </w:t>
      </w:r>
      <w:r w:rsidRPr="00F119D2">
        <w:rPr>
          <w:rFonts w:ascii="Times New Roman" w:hAnsi="Times New Roman"/>
          <w:b/>
          <w:sz w:val="24"/>
          <w:szCs w:val="24"/>
        </w:rPr>
        <w:t>ISTE, IETE.</w:t>
      </w:r>
    </w:p>
    <w:p w:rsidR="00FA77B9" w:rsidRPr="008F1EF1" w:rsidRDefault="0081155A" w:rsidP="008F1EF1">
      <w:pPr>
        <w:numPr>
          <w:ilvl w:val="0"/>
          <w:numId w:val="38"/>
        </w:numPr>
        <w:tabs>
          <w:tab w:val="left" w:pos="2250"/>
          <w:tab w:val="left" w:pos="5340"/>
        </w:tabs>
        <w:spacing w:after="0" w:line="240" w:lineRule="auto"/>
        <w:jc w:val="both"/>
        <w:rPr>
          <w:rFonts w:ascii="Times New Roman" w:hAnsi="Times New Roman"/>
          <w:sz w:val="24"/>
          <w:szCs w:val="24"/>
        </w:rPr>
      </w:pPr>
      <w:r w:rsidRPr="00F119D2">
        <w:rPr>
          <w:rFonts w:ascii="Times New Roman" w:hAnsi="Times New Roman"/>
          <w:sz w:val="24"/>
          <w:szCs w:val="24"/>
        </w:rPr>
        <w:t xml:space="preserve"> Have attended </w:t>
      </w:r>
      <w:proofErr w:type="spellStart"/>
      <w:r w:rsidRPr="00F119D2">
        <w:rPr>
          <w:rFonts w:ascii="Times New Roman" w:hAnsi="Times New Roman"/>
          <w:b/>
          <w:sz w:val="24"/>
          <w:szCs w:val="24"/>
        </w:rPr>
        <w:t>Enterprenureship</w:t>
      </w:r>
      <w:proofErr w:type="spellEnd"/>
      <w:r w:rsidRPr="00F119D2">
        <w:rPr>
          <w:rFonts w:ascii="Times New Roman" w:hAnsi="Times New Roman"/>
          <w:b/>
          <w:sz w:val="24"/>
          <w:szCs w:val="24"/>
        </w:rPr>
        <w:t xml:space="preserve"> Camp</w:t>
      </w:r>
      <w:r w:rsidRPr="00F119D2">
        <w:rPr>
          <w:rFonts w:ascii="Times New Roman" w:hAnsi="Times New Roman"/>
          <w:sz w:val="24"/>
          <w:szCs w:val="24"/>
        </w:rPr>
        <w:t xml:space="preserve"> organised by </w:t>
      </w:r>
      <w:r w:rsidRPr="00F119D2">
        <w:rPr>
          <w:rFonts w:ascii="Times New Roman" w:hAnsi="Times New Roman"/>
          <w:b/>
          <w:sz w:val="24"/>
          <w:szCs w:val="24"/>
        </w:rPr>
        <w:t xml:space="preserve">Dept. Of Science </w:t>
      </w:r>
      <w:r w:rsidR="00CB744D" w:rsidRPr="00F119D2">
        <w:rPr>
          <w:rFonts w:ascii="Times New Roman" w:hAnsi="Times New Roman"/>
          <w:b/>
          <w:sz w:val="24"/>
          <w:szCs w:val="24"/>
        </w:rPr>
        <w:t>&amp; tech.</w:t>
      </w:r>
      <w:r w:rsidRPr="00F119D2">
        <w:rPr>
          <w:rFonts w:ascii="Times New Roman" w:hAnsi="Times New Roman"/>
          <w:sz w:val="24"/>
          <w:szCs w:val="24"/>
        </w:rPr>
        <w:tab/>
      </w:r>
    </w:p>
    <w:p w:rsidR="00FA77B9" w:rsidRPr="00453947" w:rsidRDefault="00FA77B9" w:rsidP="00FA77B9">
      <w:pPr>
        <w:pStyle w:val="Heading1"/>
        <w:jc w:val="both"/>
        <w:rPr>
          <w:rFonts w:ascii="Times New Roman" w:hAnsi="Times New Roman"/>
          <w:b/>
          <w:bCs/>
          <w:color w:val="000000" w:themeColor="text1"/>
          <w:sz w:val="24"/>
          <w:szCs w:val="24"/>
        </w:rPr>
      </w:pPr>
      <w:r w:rsidRPr="00453947">
        <w:rPr>
          <w:rFonts w:ascii="Times New Roman" w:hAnsi="Times New Roman"/>
          <w:b/>
          <w:bCs/>
          <w:color w:val="000000" w:themeColor="text1"/>
          <w:sz w:val="24"/>
          <w:szCs w:val="24"/>
        </w:rPr>
        <w:t>Personal Profile:</w:t>
      </w:r>
    </w:p>
    <w:p w:rsidR="00FA77B9" w:rsidRPr="00F119D2" w:rsidRDefault="00FA77B9" w:rsidP="00892A86">
      <w:pPr>
        <w:pStyle w:val="ListParagraph"/>
        <w:numPr>
          <w:ilvl w:val="0"/>
          <w:numId w:val="34"/>
        </w:numPr>
        <w:jc w:val="both"/>
        <w:rPr>
          <w:rFonts w:ascii="Times New Roman" w:hAnsi="Times New Roman"/>
          <w:color w:val="000000" w:themeColor="text1"/>
          <w:spacing w:val="5"/>
          <w:sz w:val="24"/>
          <w:szCs w:val="24"/>
        </w:rPr>
      </w:pPr>
      <w:r w:rsidRPr="00F119D2">
        <w:rPr>
          <w:rFonts w:ascii="Times New Roman" w:hAnsi="Times New Roman"/>
          <w:color w:val="000000" w:themeColor="text1"/>
          <w:spacing w:val="5"/>
          <w:sz w:val="24"/>
          <w:szCs w:val="24"/>
        </w:rPr>
        <w:t xml:space="preserve">Date of Birth:           </w:t>
      </w:r>
      <w:r w:rsidR="007C2362">
        <w:rPr>
          <w:rFonts w:ascii="Times New Roman" w:hAnsi="Times New Roman"/>
          <w:color w:val="000000" w:themeColor="text1"/>
          <w:spacing w:val="5"/>
          <w:sz w:val="24"/>
          <w:szCs w:val="24"/>
        </w:rPr>
        <w:t xml:space="preserve"> </w:t>
      </w:r>
      <w:r w:rsidRPr="00F119D2">
        <w:rPr>
          <w:rFonts w:ascii="Times New Roman" w:hAnsi="Times New Roman"/>
          <w:color w:val="000000" w:themeColor="text1"/>
          <w:spacing w:val="5"/>
          <w:sz w:val="24"/>
          <w:szCs w:val="24"/>
        </w:rPr>
        <w:t>15 Oct. 1990</w:t>
      </w:r>
    </w:p>
    <w:p w:rsidR="00FA77B9" w:rsidRPr="00F119D2" w:rsidRDefault="007C2362" w:rsidP="00892A86">
      <w:pPr>
        <w:pStyle w:val="ListParagraph"/>
        <w:numPr>
          <w:ilvl w:val="0"/>
          <w:numId w:val="34"/>
        </w:numPr>
        <w:jc w:val="both"/>
        <w:rPr>
          <w:rFonts w:ascii="Times New Roman" w:hAnsi="Times New Roman"/>
          <w:color w:val="000000" w:themeColor="text1"/>
          <w:spacing w:val="5"/>
          <w:sz w:val="24"/>
          <w:szCs w:val="24"/>
        </w:rPr>
      </w:pPr>
      <w:r>
        <w:rPr>
          <w:rFonts w:ascii="Times New Roman" w:hAnsi="Times New Roman"/>
          <w:color w:val="000000" w:themeColor="text1"/>
          <w:spacing w:val="5"/>
          <w:sz w:val="24"/>
          <w:szCs w:val="24"/>
        </w:rPr>
        <w:t xml:space="preserve">Father’s Name:          </w:t>
      </w:r>
      <w:proofErr w:type="spellStart"/>
      <w:r w:rsidR="00FA77B9" w:rsidRPr="00F119D2">
        <w:rPr>
          <w:rFonts w:ascii="Times New Roman" w:hAnsi="Times New Roman"/>
          <w:color w:val="000000" w:themeColor="text1"/>
          <w:spacing w:val="5"/>
          <w:sz w:val="24"/>
          <w:szCs w:val="24"/>
        </w:rPr>
        <w:t>Mota</w:t>
      </w:r>
      <w:proofErr w:type="spellEnd"/>
      <w:r w:rsidR="00FA77B9" w:rsidRPr="00F119D2">
        <w:rPr>
          <w:rFonts w:ascii="Times New Roman" w:hAnsi="Times New Roman"/>
          <w:color w:val="000000" w:themeColor="text1"/>
          <w:spacing w:val="5"/>
          <w:sz w:val="24"/>
          <w:szCs w:val="24"/>
        </w:rPr>
        <w:t xml:space="preserve"> Ram </w:t>
      </w:r>
      <w:proofErr w:type="spellStart"/>
      <w:r w:rsidR="00FA77B9" w:rsidRPr="00F119D2">
        <w:rPr>
          <w:rFonts w:ascii="Times New Roman" w:hAnsi="Times New Roman"/>
          <w:color w:val="000000" w:themeColor="text1"/>
          <w:spacing w:val="5"/>
          <w:sz w:val="24"/>
          <w:szCs w:val="24"/>
        </w:rPr>
        <w:t>Jangid</w:t>
      </w:r>
      <w:proofErr w:type="spellEnd"/>
    </w:p>
    <w:p w:rsidR="002F7E01" w:rsidRPr="00CA1939" w:rsidRDefault="00FA77B9" w:rsidP="00CA1939">
      <w:pPr>
        <w:pStyle w:val="ListParagraph"/>
        <w:numPr>
          <w:ilvl w:val="0"/>
          <w:numId w:val="34"/>
        </w:numPr>
        <w:tabs>
          <w:tab w:val="left" w:pos="1980"/>
        </w:tabs>
        <w:jc w:val="both"/>
        <w:rPr>
          <w:rFonts w:ascii="Times New Roman" w:hAnsi="Times New Roman"/>
          <w:color w:val="000000" w:themeColor="text1"/>
          <w:sz w:val="24"/>
          <w:szCs w:val="24"/>
        </w:rPr>
      </w:pPr>
      <w:r w:rsidRPr="007C2362">
        <w:rPr>
          <w:rFonts w:ascii="Times New Roman" w:hAnsi="Times New Roman"/>
          <w:spacing w:val="5"/>
          <w:sz w:val="24"/>
          <w:szCs w:val="24"/>
        </w:rPr>
        <w:t xml:space="preserve">Address:                   </w:t>
      </w:r>
      <w:r w:rsidR="007C2362" w:rsidRPr="007C2362">
        <w:rPr>
          <w:rFonts w:ascii="Times New Roman" w:hAnsi="Times New Roman"/>
          <w:spacing w:val="5"/>
          <w:sz w:val="24"/>
          <w:szCs w:val="24"/>
        </w:rPr>
        <w:t xml:space="preserve"> </w:t>
      </w:r>
      <w:proofErr w:type="spellStart"/>
      <w:r w:rsidR="00CA1939">
        <w:rPr>
          <w:rFonts w:ascii="Times New Roman" w:hAnsi="Times New Roman"/>
          <w:spacing w:val="5"/>
          <w:sz w:val="24"/>
          <w:szCs w:val="24"/>
        </w:rPr>
        <w:t>Moolchand</w:t>
      </w:r>
      <w:proofErr w:type="spellEnd"/>
      <w:r w:rsidR="00CA1939">
        <w:rPr>
          <w:rFonts w:ascii="Times New Roman" w:hAnsi="Times New Roman"/>
          <w:spacing w:val="5"/>
          <w:sz w:val="24"/>
          <w:szCs w:val="24"/>
        </w:rPr>
        <w:t xml:space="preserve"> </w:t>
      </w:r>
      <w:proofErr w:type="spellStart"/>
      <w:r w:rsidR="00CA1939">
        <w:rPr>
          <w:rFonts w:ascii="Times New Roman" w:hAnsi="Times New Roman"/>
          <w:spacing w:val="5"/>
          <w:sz w:val="24"/>
          <w:szCs w:val="24"/>
        </w:rPr>
        <w:t>Awana</w:t>
      </w:r>
      <w:proofErr w:type="spellEnd"/>
      <w:r w:rsidR="00CA1939">
        <w:rPr>
          <w:rFonts w:ascii="Times New Roman" w:hAnsi="Times New Roman"/>
          <w:spacing w:val="5"/>
          <w:sz w:val="24"/>
          <w:szCs w:val="24"/>
        </w:rPr>
        <w:t xml:space="preserve"> Building-1,Near </w:t>
      </w:r>
      <w:proofErr w:type="spellStart"/>
      <w:r w:rsidR="00CA1939">
        <w:rPr>
          <w:rFonts w:ascii="Times New Roman" w:hAnsi="Times New Roman"/>
          <w:spacing w:val="5"/>
          <w:sz w:val="24"/>
          <w:szCs w:val="24"/>
        </w:rPr>
        <w:t>Rishabh</w:t>
      </w:r>
      <w:proofErr w:type="spellEnd"/>
      <w:r w:rsidR="00CA1939">
        <w:rPr>
          <w:rFonts w:ascii="Times New Roman" w:hAnsi="Times New Roman"/>
          <w:spacing w:val="5"/>
          <w:sz w:val="24"/>
          <w:szCs w:val="24"/>
        </w:rPr>
        <w:t xml:space="preserve"> Jewellers,</w:t>
      </w:r>
    </w:p>
    <w:p w:rsidR="00CA1939" w:rsidRDefault="00CA1939" w:rsidP="00CA1939">
      <w:pPr>
        <w:pStyle w:val="ListParagraph"/>
        <w:tabs>
          <w:tab w:val="left" w:pos="1980"/>
        </w:tabs>
        <w:jc w:val="both"/>
        <w:rPr>
          <w:rFonts w:ascii="Times New Roman" w:hAnsi="Times New Roman"/>
          <w:color w:val="000000" w:themeColor="text1"/>
          <w:sz w:val="24"/>
          <w:szCs w:val="24"/>
        </w:rPr>
      </w:pPr>
      <w:r>
        <w:rPr>
          <w:rFonts w:ascii="Times New Roman" w:hAnsi="Times New Roman"/>
          <w:spacing w:val="5"/>
          <w:sz w:val="24"/>
          <w:szCs w:val="24"/>
        </w:rPr>
        <w:t xml:space="preserve">                                  Indira Market</w:t>
      </w:r>
      <w:proofErr w:type="gramStart"/>
      <w:r>
        <w:rPr>
          <w:rFonts w:ascii="Times New Roman" w:hAnsi="Times New Roman"/>
          <w:spacing w:val="5"/>
          <w:sz w:val="24"/>
          <w:szCs w:val="24"/>
        </w:rPr>
        <w:t>,Sector</w:t>
      </w:r>
      <w:proofErr w:type="gramEnd"/>
      <w:r>
        <w:rPr>
          <w:rFonts w:ascii="Times New Roman" w:hAnsi="Times New Roman"/>
          <w:spacing w:val="5"/>
          <w:sz w:val="24"/>
          <w:szCs w:val="24"/>
        </w:rPr>
        <w:t>-27,Noida(U.P.)</w:t>
      </w:r>
    </w:p>
    <w:p w:rsidR="00FA77B9" w:rsidRPr="00CA5C19" w:rsidRDefault="00FA77B9" w:rsidP="00CA5C19">
      <w:pPr>
        <w:pStyle w:val="ListParagraph"/>
        <w:numPr>
          <w:ilvl w:val="0"/>
          <w:numId w:val="34"/>
        </w:numPr>
        <w:jc w:val="both"/>
        <w:rPr>
          <w:rFonts w:ascii="Times New Roman" w:hAnsi="Times New Roman"/>
          <w:color w:val="000000" w:themeColor="text1"/>
          <w:sz w:val="24"/>
          <w:szCs w:val="24"/>
        </w:rPr>
      </w:pPr>
      <w:r w:rsidRPr="008A1BA1">
        <w:rPr>
          <w:rFonts w:ascii="Times New Roman" w:hAnsi="Times New Roman"/>
          <w:color w:val="000000" w:themeColor="text1"/>
          <w:spacing w:val="5"/>
          <w:sz w:val="24"/>
          <w:szCs w:val="24"/>
        </w:rPr>
        <w:t>Mobile:                      +9188</w:t>
      </w:r>
      <w:r w:rsidR="003C38AA">
        <w:rPr>
          <w:rFonts w:ascii="Times New Roman" w:hAnsi="Times New Roman"/>
          <w:color w:val="000000" w:themeColor="text1"/>
          <w:spacing w:val="5"/>
          <w:sz w:val="24"/>
          <w:szCs w:val="24"/>
        </w:rPr>
        <w:t>60683940</w:t>
      </w:r>
    </w:p>
    <w:p w:rsidR="0081155A" w:rsidRPr="00453947" w:rsidRDefault="0081155A" w:rsidP="0081155A">
      <w:pPr>
        <w:pStyle w:val="Heading1"/>
        <w:jc w:val="both"/>
        <w:rPr>
          <w:rFonts w:ascii="Times New Roman" w:hAnsi="Times New Roman"/>
          <w:b/>
          <w:color w:val="000000" w:themeColor="text1"/>
          <w:sz w:val="24"/>
          <w:szCs w:val="24"/>
        </w:rPr>
      </w:pPr>
      <w:r w:rsidRPr="00453947">
        <w:rPr>
          <w:rFonts w:ascii="Times New Roman" w:hAnsi="Times New Roman"/>
          <w:b/>
          <w:color w:val="000000" w:themeColor="text1"/>
          <w:sz w:val="24"/>
          <w:szCs w:val="24"/>
        </w:rPr>
        <w:t>Declaration:</w:t>
      </w:r>
    </w:p>
    <w:p w:rsidR="001118DD" w:rsidRDefault="0081155A" w:rsidP="00892A86">
      <w:pPr>
        <w:tabs>
          <w:tab w:val="left" w:pos="2835"/>
        </w:tabs>
        <w:jc w:val="both"/>
        <w:rPr>
          <w:rFonts w:ascii="Times New Roman" w:hAnsi="Times New Roman"/>
          <w:sz w:val="24"/>
          <w:szCs w:val="24"/>
        </w:rPr>
      </w:pPr>
      <w:r w:rsidRPr="00F119D2">
        <w:rPr>
          <w:rFonts w:ascii="Times New Roman" w:hAnsi="Times New Roman"/>
          <w:sz w:val="24"/>
          <w:szCs w:val="24"/>
        </w:rPr>
        <w:t xml:space="preserve">            I hereby declare that the information furnished above is true to the best of my knowledge.</w:t>
      </w:r>
    </w:p>
    <w:p w:rsidR="006B1D89" w:rsidRPr="00892A86" w:rsidRDefault="006B1D89" w:rsidP="00892A86">
      <w:pPr>
        <w:tabs>
          <w:tab w:val="left" w:pos="2835"/>
        </w:tabs>
        <w:jc w:val="both"/>
        <w:rPr>
          <w:rFonts w:ascii="Times New Roman" w:hAnsi="Times New Roman"/>
          <w:sz w:val="24"/>
          <w:szCs w:val="24"/>
        </w:rPr>
      </w:pPr>
      <w:r w:rsidRPr="00F119D2">
        <w:rPr>
          <w:rFonts w:ascii="Times New Roman" w:hAnsi="Times New Roman"/>
          <w:b/>
          <w:sz w:val="24"/>
          <w:szCs w:val="24"/>
          <w:lang w:val="en-AU"/>
        </w:rPr>
        <w:tab/>
      </w:r>
    </w:p>
    <w:p w:rsidR="0051002E" w:rsidRPr="00F119D2" w:rsidRDefault="0051002E" w:rsidP="00EF5498">
      <w:pPr>
        <w:pStyle w:val="BodyText3"/>
        <w:ind w:left="2160"/>
        <w:rPr>
          <w:color w:val="000000" w:themeColor="text1"/>
          <w:sz w:val="28"/>
        </w:rPr>
      </w:pPr>
      <w:bookmarkStart w:id="0" w:name="_GoBack"/>
      <w:bookmarkEnd w:id="0"/>
      <w:r w:rsidRPr="00F119D2">
        <w:rPr>
          <w:i w:val="0"/>
          <w:color w:val="000000" w:themeColor="text1"/>
          <w:sz w:val="28"/>
        </w:rPr>
        <w:t xml:space="preserve">                                                   </w:t>
      </w:r>
      <w:r w:rsidR="00EF5498">
        <w:rPr>
          <w:i w:val="0"/>
          <w:color w:val="000000" w:themeColor="text1"/>
          <w:sz w:val="28"/>
        </w:rPr>
        <w:t xml:space="preserve">             </w:t>
      </w:r>
      <w:r w:rsidRPr="00F119D2">
        <w:rPr>
          <w:i w:val="0"/>
          <w:color w:val="000000" w:themeColor="text1"/>
          <w:sz w:val="28"/>
        </w:rPr>
        <w:t xml:space="preserve">   </w:t>
      </w:r>
      <w:r w:rsidRPr="00F119D2">
        <w:rPr>
          <w:i w:val="0"/>
          <w:color w:val="000000" w:themeColor="text1"/>
          <w:sz w:val="28"/>
          <w:szCs w:val="28"/>
        </w:rPr>
        <w:t>ASHOK KUMAR</w:t>
      </w:r>
    </w:p>
    <w:sectPr w:rsidR="0051002E" w:rsidRPr="00F119D2" w:rsidSect="008B6FD6">
      <w:headerReference w:type="default" r:id="rId10"/>
      <w:headerReference w:type="first" r:id="rId11"/>
      <w:pgSz w:w="11907" w:h="16839" w:code="9"/>
      <w:pgMar w:top="-630" w:right="1440" w:bottom="810" w:left="1440" w:header="9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957" w:rsidRDefault="00000957">
      <w:pPr>
        <w:spacing w:after="0" w:line="240" w:lineRule="auto"/>
      </w:pPr>
      <w:r>
        <w:separator/>
      </w:r>
    </w:p>
  </w:endnote>
  <w:endnote w:type="continuationSeparator" w:id="0">
    <w:p w:rsidR="00000957" w:rsidRDefault="00000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Century Gothic"/>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957" w:rsidRDefault="00000957">
      <w:pPr>
        <w:spacing w:after="0" w:line="240" w:lineRule="auto"/>
      </w:pPr>
      <w:r>
        <w:separator/>
      </w:r>
    </w:p>
  </w:footnote>
  <w:footnote w:type="continuationSeparator" w:id="0">
    <w:p w:rsidR="00000957" w:rsidRDefault="000009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DA3" w:rsidRDefault="00844DA3" w:rsidP="00112FC8">
    <w:pPr>
      <w:pStyle w:val="Header"/>
      <w:tabs>
        <w:tab w:val="clear" w:pos="4320"/>
        <w:tab w:val="clear" w:pos="8640"/>
        <w:tab w:val="left" w:pos="206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DA3" w:rsidRDefault="005E13F5" w:rsidP="005E13F5">
    <w:pPr>
      <w:pStyle w:val="Header"/>
      <w:tabs>
        <w:tab w:val="clear" w:pos="4320"/>
        <w:tab w:val="clear" w:pos="8640"/>
        <w:tab w:val="left" w:pos="263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DE2132C"/>
    <w:lvl w:ilvl="0">
      <w:start w:val="1"/>
      <w:numFmt w:val="decimal"/>
      <w:lvlText w:val="%1."/>
      <w:lvlJc w:val="left"/>
      <w:pPr>
        <w:tabs>
          <w:tab w:val="num" w:pos="1800"/>
        </w:tabs>
        <w:ind w:left="1800" w:hanging="360"/>
      </w:pPr>
    </w:lvl>
  </w:abstractNum>
  <w:abstractNum w:abstractNumId="1">
    <w:nsid w:val="FFFFFF7D"/>
    <w:multiLevelType w:val="singleLevel"/>
    <w:tmpl w:val="5FB8AC54"/>
    <w:lvl w:ilvl="0">
      <w:start w:val="1"/>
      <w:numFmt w:val="decimal"/>
      <w:lvlText w:val="%1."/>
      <w:lvlJc w:val="left"/>
      <w:pPr>
        <w:tabs>
          <w:tab w:val="num" w:pos="1440"/>
        </w:tabs>
        <w:ind w:left="1440" w:hanging="360"/>
      </w:pPr>
    </w:lvl>
  </w:abstractNum>
  <w:abstractNum w:abstractNumId="2">
    <w:nsid w:val="FFFFFF7E"/>
    <w:multiLevelType w:val="singleLevel"/>
    <w:tmpl w:val="B69C04EA"/>
    <w:lvl w:ilvl="0">
      <w:start w:val="1"/>
      <w:numFmt w:val="decimal"/>
      <w:lvlText w:val="%1."/>
      <w:lvlJc w:val="left"/>
      <w:pPr>
        <w:tabs>
          <w:tab w:val="num" w:pos="1080"/>
        </w:tabs>
        <w:ind w:left="1080" w:hanging="360"/>
      </w:pPr>
    </w:lvl>
  </w:abstractNum>
  <w:abstractNum w:abstractNumId="3">
    <w:nsid w:val="FFFFFF7F"/>
    <w:multiLevelType w:val="singleLevel"/>
    <w:tmpl w:val="E4EA9C1E"/>
    <w:lvl w:ilvl="0">
      <w:start w:val="1"/>
      <w:numFmt w:val="decimal"/>
      <w:lvlText w:val="%1."/>
      <w:lvlJc w:val="left"/>
      <w:pPr>
        <w:tabs>
          <w:tab w:val="num" w:pos="720"/>
        </w:tabs>
        <w:ind w:left="720" w:hanging="360"/>
      </w:pPr>
    </w:lvl>
  </w:abstractNum>
  <w:abstractNum w:abstractNumId="4">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nsid w:val="FFFFFF88"/>
    <w:multiLevelType w:val="singleLevel"/>
    <w:tmpl w:val="54E8AFAC"/>
    <w:lvl w:ilvl="0">
      <w:start w:val="1"/>
      <w:numFmt w:val="decimal"/>
      <w:lvlText w:val="%1."/>
      <w:lvlJc w:val="left"/>
      <w:pPr>
        <w:tabs>
          <w:tab w:val="num" w:pos="360"/>
        </w:tabs>
        <w:ind w:left="360" w:hanging="360"/>
      </w:pPr>
    </w:lvl>
  </w:abstractNum>
  <w:abstractNum w:abstractNumId="9">
    <w:nsid w:val="FFFFFF89"/>
    <w:multiLevelType w:val="singleLevel"/>
    <w:tmpl w:val="F208AFBE"/>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10">
    <w:nsid w:val="11FE7214"/>
    <w:multiLevelType w:val="hybridMultilevel"/>
    <w:tmpl w:val="66E4B276"/>
    <w:lvl w:ilvl="0" w:tplc="9258B58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5D311A"/>
    <w:multiLevelType w:val="hybridMultilevel"/>
    <w:tmpl w:val="C2748900"/>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CC02A2"/>
    <w:multiLevelType w:val="hybridMultilevel"/>
    <w:tmpl w:val="4C82AE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636144"/>
    <w:multiLevelType w:val="hybridMultilevel"/>
    <w:tmpl w:val="8FA6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44079A"/>
    <w:multiLevelType w:val="hybridMultilevel"/>
    <w:tmpl w:val="87C8A0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3276C5"/>
    <w:multiLevelType w:val="hybridMultilevel"/>
    <w:tmpl w:val="7E98F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A60EC2"/>
    <w:multiLevelType w:val="hybridMultilevel"/>
    <w:tmpl w:val="B2061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6F79D7"/>
    <w:multiLevelType w:val="hybridMultilevel"/>
    <w:tmpl w:val="3962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C402FE"/>
    <w:multiLevelType w:val="hybridMultilevel"/>
    <w:tmpl w:val="560A1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9962F8"/>
    <w:multiLevelType w:val="hybridMultilevel"/>
    <w:tmpl w:val="374EF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CA9179C"/>
    <w:multiLevelType w:val="hybridMultilevel"/>
    <w:tmpl w:val="D452C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93137FF"/>
    <w:multiLevelType w:val="hybridMultilevel"/>
    <w:tmpl w:val="EB523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2F0188"/>
    <w:multiLevelType w:val="hybridMultilevel"/>
    <w:tmpl w:val="AA32D1F8"/>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794B7979"/>
    <w:multiLevelType w:val="hybridMultilevel"/>
    <w:tmpl w:val="CDCE1088"/>
    <w:lvl w:ilvl="0" w:tplc="27C403D0">
      <w:start w:val="1"/>
      <w:numFmt w:val="bullet"/>
      <w:lvlText w:val=""/>
      <w:lvlJc w:val="left"/>
      <w:pPr>
        <w:tabs>
          <w:tab w:val="num" w:pos="696"/>
        </w:tabs>
        <w:ind w:left="624" w:hanging="216"/>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4">
    <w:nsid w:val="7D335B65"/>
    <w:multiLevelType w:val="hybridMultilevel"/>
    <w:tmpl w:val="2686567C"/>
    <w:lvl w:ilvl="0" w:tplc="04090001">
      <w:start w:val="1"/>
      <w:numFmt w:val="bullet"/>
      <w:lvlText w:val=""/>
      <w:lvlJc w:val="left"/>
      <w:pPr>
        <w:ind w:left="720" w:hanging="360"/>
      </w:pPr>
      <w:rPr>
        <w:rFonts w:ascii="Symbol" w:hAnsi="Symbol" w:hint="default"/>
      </w:rPr>
    </w:lvl>
    <w:lvl w:ilvl="1" w:tplc="236C419A">
      <w:numFmt w:val="bullet"/>
      <w:lvlText w:val="-"/>
      <w:lvlJc w:val="left"/>
      <w:pPr>
        <w:ind w:left="1440" w:hanging="360"/>
      </w:pPr>
      <w:rPr>
        <w:rFonts w:ascii="Gill Sans MT" w:eastAsiaTheme="minorHAnsi"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20"/>
  </w:num>
  <w:num w:numId="27">
    <w:abstractNumId w:val="17"/>
  </w:num>
  <w:num w:numId="28">
    <w:abstractNumId w:val="24"/>
  </w:num>
  <w:num w:numId="29">
    <w:abstractNumId w:val="15"/>
  </w:num>
  <w:num w:numId="30">
    <w:abstractNumId w:val="18"/>
  </w:num>
  <w:num w:numId="31">
    <w:abstractNumId w:val="21"/>
  </w:num>
  <w:num w:numId="32">
    <w:abstractNumId w:val="16"/>
  </w:num>
  <w:num w:numId="33">
    <w:abstractNumId w:val="11"/>
  </w:num>
  <w:num w:numId="34">
    <w:abstractNumId w:val="12"/>
  </w:num>
  <w:num w:numId="35">
    <w:abstractNumId w:val="19"/>
  </w:num>
  <w:num w:numId="36">
    <w:abstractNumId w:val="14"/>
  </w:num>
  <w:num w:numId="37">
    <w:abstractNumId w:val="10"/>
  </w:num>
  <w:num w:numId="38">
    <w:abstractNumId w:val="23"/>
  </w:num>
  <w:num w:numId="3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13"/>
  </w:num>
  <w:num w:numId="4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LockQFSet/>
  <w:defaultTabStop w:val="720"/>
  <w:evenAndOddHeaders/>
  <w:drawingGridHorizontalSpacing w:val="100"/>
  <w:displayHorizontalDrawingGridEvery w:val="2"/>
  <w:characterSpacingControl w:val="doNotCompress"/>
  <w:hdrShapeDefaults>
    <o:shapedefaults v:ext="edit" spidmax="2049" strokecolor="none [671]">
      <v:stroke color="none [671]" weight="5.25pt"/>
    </o:shapedefaults>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684F61"/>
    <w:rsid w:val="00000957"/>
    <w:rsid w:val="000106E6"/>
    <w:rsid w:val="00014A70"/>
    <w:rsid w:val="0002665E"/>
    <w:rsid w:val="00035416"/>
    <w:rsid w:val="00047789"/>
    <w:rsid w:val="00057AA9"/>
    <w:rsid w:val="00062037"/>
    <w:rsid w:val="000667F5"/>
    <w:rsid w:val="00073A69"/>
    <w:rsid w:val="000954CC"/>
    <w:rsid w:val="0009578C"/>
    <w:rsid w:val="000B37CD"/>
    <w:rsid w:val="000B5F56"/>
    <w:rsid w:val="000D1B7F"/>
    <w:rsid w:val="000D575C"/>
    <w:rsid w:val="000E092C"/>
    <w:rsid w:val="000E4422"/>
    <w:rsid w:val="000F4D42"/>
    <w:rsid w:val="001111B0"/>
    <w:rsid w:val="001118DD"/>
    <w:rsid w:val="00112FC8"/>
    <w:rsid w:val="00117C84"/>
    <w:rsid w:val="0013342A"/>
    <w:rsid w:val="001335F1"/>
    <w:rsid w:val="0013390B"/>
    <w:rsid w:val="001343B0"/>
    <w:rsid w:val="0014188C"/>
    <w:rsid w:val="00151792"/>
    <w:rsid w:val="001668B5"/>
    <w:rsid w:val="00166CF6"/>
    <w:rsid w:val="0017709A"/>
    <w:rsid w:val="00181466"/>
    <w:rsid w:val="00196018"/>
    <w:rsid w:val="001E0188"/>
    <w:rsid w:val="002057BB"/>
    <w:rsid w:val="00206EA1"/>
    <w:rsid w:val="00206ECE"/>
    <w:rsid w:val="00215016"/>
    <w:rsid w:val="0022320C"/>
    <w:rsid w:val="002274EF"/>
    <w:rsid w:val="00242526"/>
    <w:rsid w:val="00253BFF"/>
    <w:rsid w:val="00262F22"/>
    <w:rsid w:val="00265BD5"/>
    <w:rsid w:val="00272DD3"/>
    <w:rsid w:val="002767D9"/>
    <w:rsid w:val="0028388E"/>
    <w:rsid w:val="00284442"/>
    <w:rsid w:val="002962A5"/>
    <w:rsid w:val="002D6A9B"/>
    <w:rsid w:val="002D7D97"/>
    <w:rsid w:val="002E161D"/>
    <w:rsid w:val="002E1840"/>
    <w:rsid w:val="002E28E5"/>
    <w:rsid w:val="002E35A7"/>
    <w:rsid w:val="002E5621"/>
    <w:rsid w:val="002E7E8C"/>
    <w:rsid w:val="002F3655"/>
    <w:rsid w:val="002F7E01"/>
    <w:rsid w:val="00301473"/>
    <w:rsid w:val="00304273"/>
    <w:rsid w:val="003050D8"/>
    <w:rsid w:val="00320588"/>
    <w:rsid w:val="003251DE"/>
    <w:rsid w:val="00325315"/>
    <w:rsid w:val="00331465"/>
    <w:rsid w:val="00337EA8"/>
    <w:rsid w:val="003441FE"/>
    <w:rsid w:val="00355B5F"/>
    <w:rsid w:val="00360A10"/>
    <w:rsid w:val="003728B0"/>
    <w:rsid w:val="00373D3C"/>
    <w:rsid w:val="00380872"/>
    <w:rsid w:val="0039297C"/>
    <w:rsid w:val="003A2468"/>
    <w:rsid w:val="003A4A92"/>
    <w:rsid w:val="003C38AA"/>
    <w:rsid w:val="003C40E1"/>
    <w:rsid w:val="003D33FE"/>
    <w:rsid w:val="003D7547"/>
    <w:rsid w:val="003E2531"/>
    <w:rsid w:val="003E5715"/>
    <w:rsid w:val="004020E1"/>
    <w:rsid w:val="004247FC"/>
    <w:rsid w:val="00425D4B"/>
    <w:rsid w:val="00432ADD"/>
    <w:rsid w:val="00446508"/>
    <w:rsid w:val="004477D5"/>
    <w:rsid w:val="00451ED4"/>
    <w:rsid w:val="00452920"/>
    <w:rsid w:val="00453947"/>
    <w:rsid w:val="00485E2D"/>
    <w:rsid w:val="00485F48"/>
    <w:rsid w:val="0049665D"/>
    <w:rsid w:val="00496C30"/>
    <w:rsid w:val="004A20BB"/>
    <w:rsid w:val="004B044A"/>
    <w:rsid w:val="004B5CBA"/>
    <w:rsid w:val="004B705E"/>
    <w:rsid w:val="004D14E4"/>
    <w:rsid w:val="004D249F"/>
    <w:rsid w:val="004D5C0F"/>
    <w:rsid w:val="004E31C5"/>
    <w:rsid w:val="004E4570"/>
    <w:rsid w:val="004E48AC"/>
    <w:rsid w:val="004E6ED4"/>
    <w:rsid w:val="004E70CE"/>
    <w:rsid w:val="00502CFB"/>
    <w:rsid w:val="0051002E"/>
    <w:rsid w:val="00524BD4"/>
    <w:rsid w:val="00527C93"/>
    <w:rsid w:val="0053049E"/>
    <w:rsid w:val="00537C5E"/>
    <w:rsid w:val="00540058"/>
    <w:rsid w:val="00544195"/>
    <w:rsid w:val="005642DE"/>
    <w:rsid w:val="00565928"/>
    <w:rsid w:val="00572F28"/>
    <w:rsid w:val="00577608"/>
    <w:rsid w:val="0059270D"/>
    <w:rsid w:val="005A4F20"/>
    <w:rsid w:val="005A6A50"/>
    <w:rsid w:val="005A6B0E"/>
    <w:rsid w:val="005A6C08"/>
    <w:rsid w:val="005B3D28"/>
    <w:rsid w:val="005D399B"/>
    <w:rsid w:val="005E0E1E"/>
    <w:rsid w:val="005E13F5"/>
    <w:rsid w:val="005E474A"/>
    <w:rsid w:val="006042A5"/>
    <w:rsid w:val="00622A4F"/>
    <w:rsid w:val="006240D5"/>
    <w:rsid w:val="00627BFB"/>
    <w:rsid w:val="00636AA5"/>
    <w:rsid w:val="0064321C"/>
    <w:rsid w:val="00662657"/>
    <w:rsid w:val="0066288A"/>
    <w:rsid w:val="00681613"/>
    <w:rsid w:val="00681DB8"/>
    <w:rsid w:val="006836A3"/>
    <w:rsid w:val="00684635"/>
    <w:rsid w:val="00684F61"/>
    <w:rsid w:val="00687684"/>
    <w:rsid w:val="0069213A"/>
    <w:rsid w:val="00693A76"/>
    <w:rsid w:val="006A04E2"/>
    <w:rsid w:val="006B0E88"/>
    <w:rsid w:val="006B1D89"/>
    <w:rsid w:val="006B3D2C"/>
    <w:rsid w:val="006B4816"/>
    <w:rsid w:val="006B5650"/>
    <w:rsid w:val="006C2D57"/>
    <w:rsid w:val="006D73C6"/>
    <w:rsid w:val="006F1738"/>
    <w:rsid w:val="006F5C1F"/>
    <w:rsid w:val="0070340D"/>
    <w:rsid w:val="00723F04"/>
    <w:rsid w:val="007245A8"/>
    <w:rsid w:val="0072732D"/>
    <w:rsid w:val="00742361"/>
    <w:rsid w:val="0074484F"/>
    <w:rsid w:val="007463E4"/>
    <w:rsid w:val="00747AB3"/>
    <w:rsid w:val="00761706"/>
    <w:rsid w:val="0076377A"/>
    <w:rsid w:val="00775BB7"/>
    <w:rsid w:val="007840F9"/>
    <w:rsid w:val="00790B41"/>
    <w:rsid w:val="0079306E"/>
    <w:rsid w:val="00797059"/>
    <w:rsid w:val="007B094D"/>
    <w:rsid w:val="007C046D"/>
    <w:rsid w:val="007C2362"/>
    <w:rsid w:val="007D3108"/>
    <w:rsid w:val="007D3A58"/>
    <w:rsid w:val="007D5855"/>
    <w:rsid w:val="007D63AB"/>
    <w:rsid w:val="007D6D1E"/>
    <w:rsid w:val="007E7FE1"/>
    <w:rsid w:val="00806224"/>
    <w:rsid w:val="0081155A"/>
    <w:rsid w:val="008270D4"/>
    <w:rsid w:val="00830DCC"/>
    <w:rsid w:val="00836C4C"/>
    <w:rsid w:val="00844DA3"/>
    <w:rsid w:val="008529BA"/>
    <w:rsid w:val="008671A5"/>
    <w:rsid w:val="00892A86"/>
    <w:rsid w:val="0089336E"/>
    <w:rsid w:val="00895549"/>
    <w:rsid w:val="008A1BA1"/>
    <w:rsid w:val="008B4DCD"/>
    <w:rsid w:val="008B4DE8"/>
    <w:rsid w:val="008B6FD6"/>
    <w:rsid w:val="008C188F"/>
    <w:rsid w:val="008D0564"/>
    <w:rsid w:val="008F1EF1"/>
    <w:rsid w:val="008F2AD9"/>
    <w:rsid w:val="00900BFC"/>
    <w:rsid w:val="009073E0"/>
    <w:rsid w:val="00913C73"/>
    <w:rsid w:val="009471FF"/>
    <w:rsid w:val="00974388"/>
    <w:rsid w:val="009776D3"/>
    <w:rsid w:val="009A1885"/>
    <w:rsid w:val="009A6D98"/>
    <w:rsid w:val="009B1260"/>
    <w:rsid w:val="009C1974"/>
    <w:rsid w:val="009C34D9"/>
    <w:rsid w:val="009C525D"/>
    <w:rsid w:val="009C708B"/>
    <w:rsid w:val="009E334B"/>
    <w:rsid w:val="009E368A"/>
    <w:rsid w:val="00A02D0A"/>
    <w:rsid w:val="00A1367A"/>
    <w:rsid w:val="00A141A5"/>
    <w:rsid w:val="00A17F37"/>
    <w:rsid w:val="00A21A66"/>
    <w:rsid w:val="00A23976"/>
    <w:rsid w:val="00A24282"/>
    <w:rsid w:val="00A269E8"/>
    <w:rsid w:val="00A32EAF"/>
    <w:rsid w:val="00A60A9E"/>
    <w:rsid w:val="00A76F08"/>
    <w:rsid w:val="00A82492"/>
    <w:rsid w:val="00A8515F"/>
    <w:rsid w:val="00A91751"/>
    <w:rsid w:val="00A96227"/>
    <w:rsid w:val="00AB2B3D"/>
    <w:rsid w:val="00AB6DE0"/>
    <w:rsid w:val="00AC4C76"/>
    <w:rsid w:val="00AD61C5"/>
    <w:rsid w:val="00AE6124"/>
    <w:rsid w:val="00AF2A99"/>
    <w:rsid w:val="00B02DA3"/>
    <w:rsid w:val="00B03076"/>
    <w:rsid w:val="00B047D8"/>
    <w:rsid w:val="00B07A10"/>
    <w:rsid w:val="00B11C6C"/>
    <w:rsid w:val="00B13E14"/>
    <w:rsid w:val="00B26743"/>
    <w:rsid w:val="00B27DDA"/>
    <w:rsid w:val="00B3064E"/>
    <w:rsid w:val="00B44090"/>
    <w:rsid w:val="00B4415B"/>
    <w:rsid w:val="00B520C2"/>
    <w:rsid w:val="00B528BE"/>
    <w:rsid w:val="00B7338E"/>
    <w:rsid w:val="00B8539A"/>
    <w:rsid w:val="00BA6A43"/>
    <w:rsid w:val="00BC27B3"/>
    <w:rsid w:val="00BC5449"/>
    <w:rsid w:val="00BD1891"/>
    <w:rsid w:val="00BE0525"/>
    <w:rsid w:val="00BF1042"/>
    <w:rsid w:val="00BF26CC"/>
    <w:rsid w:val="00BF3817"/>
    <w:rsid w:val="00C0632B"/>
    <w:rsid w:val="00C3131D"/>
    <w:rsid w:val="00C42D51"/>
    <w:rsid w:val="00C52864"/>
    <w:rsid w:val="00C547AD"/>
    <w:rsid w:val="00C5710B"/>
    <w:rsid w:val="00C807C6"/>
    <w:rsid w:val="00C81033"/>
    <w:rsid w:val="00C8420D"/>
    <w:rsid w:val="00C878AD"/>
    <w:rsid w:val="00C97F61"/>
    <w:rsid w:val="00CA0813"/>
    <w:rsid w:val="00CA0902"/>
    <w:rsid w:val="00CA1240"/>
    <w:rsid w:val="00CA1939"/>
    <w:rsid w:val="00CA5C19"/>
    <w:rsid w:val="00CB29BD"/>
    <w:rsid w:val="00CB7062"/>
    <w:rsid w:val="00CB744D"/>
    <w:rsid w:val="00CC216C"/>
    <w:rsid w:val="00CC26CB"/>
    <w:rsid w:val="00CD2C2B"/>
    <w:rsid w:val="00CD397C"/>
    <w:rsid w:val="00CF00D9"/>
    <w:rsid w:val="00CF28F4"/>
    <w:rsid w:val="00CF6762"/>
    <w:rsid w:val="00D12DBD"/>
    <w:rsid w:val="00D16D8A"/>
    <w:rsid w:val="00D26E84"/>
    <w:rsid w:val="00D4337E"/>
    <w:rsid w:val="00D52B29"/>
    <w:rsid w:val="00D56F8F"/>
    <w:rsid w:val="00D579E4"/>
    <w:rsid w:val="00D57B84"/>
    <w:rsid w:val="00D609A7"/>
    <w:rsid w:val="00D628F9"/>
    <w:rsid w:val="00D876CD"/>
    <w:rsid w:val="00DA52E4"/>
    <w:rsid w:val="00DB09B9"/>
    <w:rsid w:val="00DB2EE6"/>
    <w:rsid w:val="00DB6286"/>
    <w:rsid w:val="00DB707B"/>
    <w:rsid w:val="00DC463A"/>
    <w:rsid w:val="00DC6762"/>
    <w:rsid w:val="00DC6CB7"/>
    <w:rsid w:val="00DD3F7C"/>
    <w:rsid w:val="00DD5F06"/>
    <w:rsid w:val="00DD6721"/>
    <w:rsid w:val="00DE3283"/>
    <w:rsid w:val="00DF411D"/>
    <w:rsid w:val="00DF43BF"/>
    <w:rsid w:val="00DF480A"/>
    <w:rsid w:val="00E03DA4"/>
    <w:rsid w:val="00E06237"/>
    <w:rsid w:val="00E11D46"/>
    <w:rsid w:val="00E16ECF"/>
    <w:rsid w:val="00E32D74"/>
    <w:rsid w:val="00E3679F"/>
    <w:rsid w:val="00E4697B"/>
    <w:rsid w:val="00E72EBE"/>
    <w:rsid w:val="00E77291"/>
    <w:rsid w:val="00E8347E"/>
    <w:rsid w:val="00E87C92"/>
    <w:rsid w:val="00E96302"/>
    <w:rsid w:val="00EC231B"/>
    <w:rsid w:val="00EC39B6"/>
    <w:rsid w:val="00EC6835"/>
    <w:rsid w:val="00EC6C56"/>
    <w:rsid w:val="00ED747B"/>
    <w:rsid w:val="00EE727E"/>
    <w:rsid w:val="00EF31F1"/>
    <w:rsid w:val="00EF5498"/>
    <w:rsid w:val="00EF6FA0"/>
    <w:rsid w:val="00F02B08"/>
    <w:rsid w:val="00F044F3"/>
    <w:rsid w:val="00F061F4"/>
    <w:rsid w:val="00F1067E"/>
    <w:rsid w:val="00F119D2"/>
    <w:rsid w:val="00F20859"/>
    <w:rsid w:val="00F25F33"/>
    <w:rsid w:val="00F3038F"/>
    <w:rsid w:val="00F44B46"/>
    <w:rsid w:val="00F801D4"/>
    <w:rsid w:val="00F95456"/>
    <w:rsid w:val="00FA5A73"/>
    <w:rsid w:val="00FA77B9"/>
    <w:rsid w:val="00FB2CD7"/>
    <w:rsid w:val="00FB5169"/>
    <w:rsid w:val="00FB7178"/>
    <w:rsid w:val="00FC3060"/>
    <w:rsid w:val="00FC38E1"/>
    <w:rsid w:val="00FC6C22"/>
    <w:rsid w:val="00FD38DB"/>
    <w:rsid w:val="00FD4A38"/>
    <w:rsid w:val="00FD56A0"/>
    <w:rsid w:val="00FE1489"/>
    <w:rsid w:val="00FE1F51"/>
    <w:rsid w:val="00FE25CC"/>
    <w:rsid w:val="00FF4FC5"/>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671]">
      <v:stroke color="none [671]" weight="5.25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0"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1C5"/>
    <w:rPr>
      <w:rFonts w:cs="Times New Roman"/>
      <w:color w:val="000000" w:themeColor="text1"/>
      <w:sz w:val="20"/>
      <w:szCs w:val="20"/>
      <w:lang w:val="en-GB" w:eastAsia="ja-JP"/>
    </w:rPr>
  </w:style>
  <w:style w:type="paragraph" w:styleId="Heading1">
    <w:name w:val="heading 1"/>
    <w:basedOn w:val="Normal"/>
    <w:next w:val="Normal"/>
    <w:link w:val="Heading1Char"/>
    <w:uiPriority w:val="9"/>
    <w:unhideWhenUsed/>
    <w:rsid w:val="00AD61C5"/>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unhideWhenUsed/>
    <w:qFormat/>
    <w:rsid w:val="00AD61C5"/>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rsid w:val="00AD61C5"/>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AD61C5"/>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AD61C5"/>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AD61C5"/>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AD61C5"/>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AD61C5"/>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AD61C5"/>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AD61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rsid w:val="00AD61C5"/>
    <w:pPr>
      <w:spacing w:after="0" w:line="240" w:lineRule="auto"/>
    </w:pPr>
  </w:style>
  <w:style w:type="paragraph" w:styleId="Header">
    <w:name w:val="header"/>
    <w:basedOn w:val="Normal"/>
    <w:link w:val="HeaderChar"/>
    <w:uiPriority w:val="99"/>
    <w:unhideWhenUsed/>
    <w:rsid w:val="00AD61C5"/>
    <w:pPr>
      <w:tabs>
        <w:tab w:val="center" w:pos="4320"/>
        <w:tab w:val="right" w:pos="8640"/>
      </w:tabs>
    </w:pPr>
  </w:style>
  <w:style w:type="character" w:customStyle="1" w:styleId="HeaderChar">
    <w:name w:val="Header Char"/>
    <w:basedOn w:val="DefaultParagraphFont"/>
    <w:link w:val="Header"/>
    <w:uiPriority w:val="99"/>
    <w:rsid w:val="00AD61C5"/>
    <w:rPr>
      <w:rFonts w:cs="Times New Roman"/>
      <w:color w:val="000000" w:themeColor="text1"/>
      <w:sz w:val="20"/>
      <w:szCs w:val="20"/>
      <w:lang w:eastAsia="ja-JP"/>
    </w:rPr>
  </w:style>
  <w:style w:type="paragraph" w:styleId="Footer">
    <w:name w:val="footer"/>
    <w:basedOn w:val="Normal"/>
    <w:link w:val="FooterChar"/>
    <w:uiPriority w:val="99"/>
    <w:unhideWhenUsed/>
    <w:rsid w:val="00AD61C5"/>
    <w:pPr>
      <w:tabs>
        <w:tab w:val="center" w:pos="4320"/>
        <w:tab w:val="right" w:pos="8640"/>
      </w:tabs>
    </w:pPr>
  </w:style>
  <w:style w:type="character" w:customStyle="1" w:styleId="FooterChar">
    <w:name w:val="Footer Char"/>
    <w:basedOn w:val="DefaultParagraphFont"/>
    <w:link w:val="Footer"/>
    <w:uiPriority w:val="99"/>
    <w:rsid w:val="00AD61C5"/>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AD61C5"/>
    <w:rPr>
      <w:rFonts w:ascii="Tahoma" w:hAnsi="Tahoma" w:cs="Tahoma"/>
      <w:sz w:val="16"/>
      <w:szCs w:val="16"/>
    </w:rPr>
  </w:style>
  <w:style w:type="character" w:customStyle="1" w:styleId="BalloonTextChar">
    <w:name w:val="Balloon Text Char"/>
    <w:basedOn w:val="DefaultParagraphFont"/>
    <w:link w:val="BalloonText"/>
    <w:uiPriority w:val="99"/>
    <w:semiHidden/>
    <w:rsid w:val="00AD61C5"/>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AD61C5"/>
    <w:pPr>
      <w:numPr>
        <w:numId w:val="21"/>
      </w:numPr>
      <w:spacing w:after="120"/>
      <w:contextualSpacing/>
    </w:pPr>
  </w:style>
  <w:style w:type="paragraph" w:customStyle="1" w:styleId="Section">
    <w:name w:val="Section"/>
    <w:basedOn w:val="Normal"/>
    <w:next w:val="Normal"/>
    <w:link w:val="SectionChar"/>
    <w:uiPriority w:val="1"/>
    <w:qFormat/>
    <w:rsid w:val="00AD61C5"/>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AD61C5"/>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sid w:val="00AD61C5"/>
    <w:rPr>
      <w:i/>
      <w:color w:val="7F7F7F" w:themeColor="background1" w:themeShade="7F"/>
    </w:rPr>
  </w:style>
  <w:style w:type="character" w:customStyle="1" w:styleId="QuoteChar">
    <w:name w:val="Quote Char"/>
    <w:basedOn w:val="DefaultParagraphFont"/>
    <w:link w:val="Quote"/>
    <w:uiPriority w:val="29"/>
    <w:rsid w:val="00AD61C5"/>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rsid w:val="00AD61C5"/>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rsid w:val="00AD61C5"/>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unhideWhenUsed/>
    <w:qFormat/>
    <w:rsid w:val="00AD61C5"/>
    <w:pPr>
      <w:numPr>
        <w:numId w:val="22"/>
      </w:numPr>
      <w:spacing w:after="120"/>
      <w:contextualSpacing/>
    </w:pPr>
  </w:style>
  <w:style w:type="character" w:styleId="Hyperlink">
    <w:name w:val="Hyperlink"/>
    <w:basedOn w:val="DefaultParagraphFont"/>
    <w:uiPriority w:val="99"/>
    <w:unhideWhenUsed/>
    <w:rsid w:val="00AD61C5"/>
    <w:rPr>
      <w:color w:val="B292CA" w:themeColor="hyperlink"/>
      <w:u w:val="single"/>
    </w:rPr>
  </w:style>
  <w:style w:type="character" w:styleId="BookTitle">
    <w:name w:val="Book Title"/>
    <w:basedOn w:val="DefaultParagraphFont"/>
    <w:uiPriority w:val="33"/>
    <w:qFormat/>
    <w:rsid w:val="00AD61C5"/>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rsid w:val="00AD61C5"/>
    <w:pPr>
      <w:spacing w:after="0" w:line="240" w:lineRule="auto"/>
    </w:pPr>
    <w:rPr>
      <w:rFonts w:asciiTheme="majorHAnsi" w:hAnsiTheme="majorHAnsi"/>
      <w:bCs/>
      <w:color w:val="9FB8CD" w:themeColor="accent2"/>
      <w:sz w:val="16"/>
      <w:szCs w:val="18"/>
    </w:rPr>
  </w:style>
  <w:style w:type="character" w:styleId="Emphasis">
    <w:name w:val="Emphasis"/>
    <w:uiPriority w:val="20"/>
    <w:qFormat/>
    <w:rsid w:val="00AD61C5"/>
    <w:rPr>
      <w:b/>
      <w:i/>
      <w:spacing w:val="0"/>
    </w:rPr>
  </w:style>
  <w:style w:type="character" w:customStyle="1" w:styleId="NoSpacingChar">
    <w:name w:val="No Spacing Char"/>
    <w:basedOn w:val="DefaultParagraphFont"/>
    <w:link w:val="NoSpacing"/>
    <w:uiPriority w:val="99"/>
    <w:rsid w:val="00AD61C5"/>
    <w:rPr>
      <w:rFonts w:cs="Times New Roman"/>
      <w:color w:val="000000" w:themeColor="text1"/>
      <w:sz w:val="20"/>
      <w:szCs w:val="20"/>
      <w:lang w:eastAsia="ja-JP"/>
    </w:rPr>
  </w:style>
  <w:style w:type="character" w:customStyle="1" w:styleId="Heading1Char">
    <w:name w:val="Heading 1 Char"/>
    <w:basedOn w:val="DefaultParagraphFont"/>
    <w:link w:val="Heading1"/>
    <w:uiPriority w:val="9"/>
    <w:rsid w:val="00AD61C5"/>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sid w:val="00AD61C5"/>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AD61C5"/>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AD61C5"/>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AD61C5"/>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AD61C5"/>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AD61C5"/>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AD61C5"/>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AD61C5"/>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AD61C5"/>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AD61C5"/>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AD61C5"/>
    <w:rPr>
      <w:rFonts w:cs="Times New Roman"/>
      <w:b/>
      <w:color w:val="525A7D" w:themeColor="accent1" w:themeShade="BF"/>
      <w:sz w:val="20"/>
      <w:szCs w:val="20"/>
      <w:u w:val="single"/>
    </w:rPr>
  </w:style>
  <w:style w:type="paragraph" w:styleId="ListBullet3">
    <w:name w:val="List Bullet 3"/>
    <w:basedOn w:val="Normal"/>
    <w:uiPriority w:val="36"/>
    <w:unhideWhenUsed/>
    <w:qFormat/>
    <w:rsid w:val="00AD61C5"/>
    <w:pPr>
      <w:numPr>
        <w:numId w:val="23"/>
      </w:numPr>
      <w:spacing w:after="120"/>
      <w:contextualSpacing/>
    </w:pPr>
  </w:style>
  <w:style w:type="paragraph" w:styleId="ListBullet4">
    <w:name w:val="List Bullet 4"/>
    <w:basedOn w:val="Normal"/>
    <w:uiPriority w:val="36"/>
    <w:unhideWhenUsed/>
    <w:qFormat/>
    <w:rsid w:val="00AD61C5"/>
    <w:pPr>
      <w:numPr>
        <w:numId w:val="24"/>
      </w:numPr>
      <w:spacing w:after="120"/>
      <w:contextualSpacing/>
    </w:pPr>
  </w:style>
  <w:style w:type="paragraph" w:styleId="ListBullet5">
    <w:name w:val="List Bullet 5"/>
    <w:basedOn w:val="Normal"/>
    <w:uiPriority w:val="36"/>
    <w:unhideWhenUsed/>
    <w:qFormat/>
    <w:rsid w:val="00AD61C5"/>
    <w:pPr>
      <w:numPr>
        <w:numId w:val="25"/>
      </w:numPr>
      <w:spacing w:after="120"/>
      <w:contextualSpacing/>
    </w:pPr>
  </w:style>
  <w:style w:type="character" w:styleId="Strong">
    <w:name w:val="Strong"/>
    <w:qFormat/>
    <w:rsid w:val="00AD61C5"/>
    <w:rPr>
      <w:rFonts w:asciiTheme="minorHAnsi" w:hAnsiTheme="minorHAnsi"/>
      <w:b/>
      <w:color w:val="9FB8CD" w:themeColor="accent2"/>
    </w:rPr>
  </w:style>
  <w:style w:type="character" w:styleId="SubtleEmphasis">
    <w:name w:val="Subtle Emphasis"/>
    <w:basedOn w:val="DefaultParagraphFont"/>
    <w:uiPriority w:val="19"/>
    <w:qFormat/>
    <w:rsid w:val="00AD61C5"/>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AD61C5"/>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AD61C5"/>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AD61C5"/>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AD61C5"/>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AD61C5"/>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AD61C5"/>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AD61C5"/>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AD61C5"/>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AD61C5"/>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AD61C5"/>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AD61C5"/>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rsid w:val="00AD61C5"/>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sid w:val="00AD61C5"/>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rsid w:val="00AD61C5"/>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sid w:val="00AD61C5"/>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sid w:val="00AD61C5"/>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sid w:val="00AD61C5"/>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sid w:val="00AD61C5"/>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semiHidden/>
    <w:rsid w:val="00AD61C5"/>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sid w:val="00AD61C5"/>
    <w:rPr>
      <w:color w:val="808080"/>
    </w:rPr>
  </w:style>
  <w:style w:type="paragraph" w:customStyle="1" w:styleId="SubsectionDate">
    <w:name w:val="Subsection Date"/>
    <w:basedOn w:val="Section"/>
    <w:link w:val="SubsectionDateChar"/>
    <w:uiPriority w:val="4"/>
    <w:qFormat/>
    <w:rsid w:val="00AD61C5"/>
    <w:rPr>
      <w:b w:val="0"/>
      <w:color w:val="727CA3" w:themeColor="accent1"/>
      <w:sz w:val="18"/>
    </w:rPr>
  </w:style>
  <w:style w:type="paragraph" w:customStyle="1" w:styleId="SubsectionText">
    <w:name w:val="Subsection Text"/>
    <w:basedOn w:val="Normal"/>
    <w:uiPriority w:val="5"/>
    <w:qFormat/>
    <w:rsid w:val="00AD61C5"/>
    <w:pPr>
      <w:spacing w:after="320"/>
      <w:contextualSpacing/>
    </w:pPr>
  </w:style>
  <w:style w:type="character" w:customStyle="1" w:styleId="SubsectionDateChar">
    <w:name w:val="Subsection Date Char"/>
    <w:basedOn w:val="SubsectionChar"/>
    <w:link w:val="SubsectionDate"/>
    <w:uiPriority w:val="4"/>
    <w:rsid w:val="00AD61C5"/>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rsid w:val="00AD61C5"/>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AD61C5"/>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AD61C5"/>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unhideWhenUsed/>
    <w:qFormat/>
    <w:rsid w:val="00AD61C5"/>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rsid w:val="00AD61C5"/>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unhideWhenUsed/>
    <w:qFormat/>
    <w:rsid w:val="00AD61C5"/>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unhideWhenUsed/>
    <w:qFormat/>
    <w:rsid w:val="00AD61C5"/>
    <w:pPr>
      <w:pBdr>
        <w:top w:val="dashed" w:sz="4" w:space="18" w:color="7F7F7F"/>
      </w:pBdr>
      <w:jc w:val="right"/>
    </w:pPr>
    <w:rPr>
      <w:color w:val="7F7F7F" w:themeColor="text1" w:themeTint="80"/>
      <w:szCs w:val="18"/>
      <w:lang w:eastAsia="en-US"/>
    </w:rPr>
  </w:style>
  <w:style w:type="paragraph" w:customStyle="1" w:styleId="RecipientsName">
    <w:name w:val="Recipient's Name"/>
    <w:basedOn w:val="NoSpacing"/>
    <w:uiPriority w:val="1"/>
    <w:qFormat/>
    <w:rsid w:val="00AD61C5"/>
    <w:pPr>
      <w:jc w:val="right"/>
    </w:pPr>
    <w:rPr>
      <w:rFonts w:asciiTheme="majorHAnsi" w:hAnsiTheme="majorHAnsi"/>
      <w:noProof/>
      <w:color w:val="525A7D" w:themeColor="accent1" w:themeShade="BF"/>
      <w:sz w:val="36"/>
      <w:szCs w:val="36"/>
      <w:lang w:bidi="he-IL"/>
    </w:rPr>
  </w:style>
  <w:style w:type="paragraph" w:styleId="ListParagraph">
    <w:name w:val="List Paragraph"/>
    <w:basedOn w:val="Normal"/>
    <w:qFormat/>
    <w:rsid w:val="00684F61"/>
    <w:pPr>
      <w:ind w:left="720"/>
      <w:contextualSpacing/>
    </w:pPr>
    <w:rPr>
      <w:rFonts w:eastAsiaTheme="minorEastAsia" w:cstheme="minorBidi"/>
      <w:color w:val="auto"/>
      <w:sz w:val="22"/>
      <w:szCs w:val="22"/>
      <w:lang w:eastAsia="en-GB"/>
    </w:rPr>
  </w:style>
  <w:style w:type="character" w:customStyle="1" w:styleId="apple-style-span">
    <w:name w:val="apple-style-span"/>
    <w:basedOn w:val="DefaultParagraphFont"/>
    <w:rsid w:val="00B02DA3"/>
  </w:style>
  <w:style w:type="character" w:customStyle="1" w:styleId="apple-converted-space">
    <w:name w:val="apple-converted-space"/>
    <w:basedOn w:val="DefaultParagraphFont"/>
    <w:rsid w:val="000B5F56"/>
  </w:style>
  <w:style w:type="paragraph" w:styleId="BodyText3">
    <w:name w:val="Body Text 3"/>
    <w:basedOn w:val="Normal"/>
    <w:link w:val="BodyText3Char"/>
    <w:rsid w:val="004D14E4"/>
    <w:pPr>
      <w:spacing w:after="0" w:line="240" w:lineRule="auto"/>
      <w:jc w:val="both"/>
    </w:pPr>
    <w:rPr>
      <w:rFonts w:ascii="Times New Roman" w:eastAsia="Times New Roman" w:hAnsi="Times New Roman"/>
      <w:i/>
      <w:color w:val="000000"/>
      <w:sz w:val="24"/>
      <w:lang w:val="en-US" w:eastAsia="en-US"/>
    </w:rPr>
  </w:style>
  <w:style w:type="character" w:customStyle="1" w:styleId="BodyText3Char">
    <w:name w:val="Body Text 3 Char"/>
    <w:basedOn w:val="DefaultParagraphFont"/>
    <w:link w:val="BodyText3"/>
    <w:rsid w:val="004D14E4"/>
    <w:rPr>
      <w:rFonts w:ascii="Times New Roman" w:eastAsia="Times New Roman" w:hAnsi="Times New Roman" w:cs="Times New Roman"/>
      <w:i/>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826484">
      <w:bodyDiv w:val="1"/>
      <w:marLeft w:val="0"/>
      <w:marRight w:val="0"/>
      <w:marTop w:val="0"/>
      <w:marBottom w:val="0"/>
      <w:divBdr>
        <w:top w:val="none" w:sz="0" w:space="0" w:color="auto"/>
        <w:left w:val="none" w:sz="0" w:space="0" w:color="auto"/>
        <w:bottom w:val="none" w:sz="0" w:space="0" w:color="auto"/>
        <w:right w:val="none" w:sz="0" w:space="0" w:color="auto"/>
      </w:divBdr>
    </w:div>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 w:id="146757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uchi\Application%20Data\Microsoft\Templates\OriginResu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customXml/itemProps2.xml><?xml version="1.0" encoding="utf-8"?>
<ds:datastoreItem xmlns:ds="http://schemas.openxmlformats.org/officeDocument/2006/customXml" ds:itemID="{0B863798-11A4-4E70-BBC6-1171C5C55973}">
  <ds:schemaRefs>
    <ds:schemaRef ds:uri="http://schemas.microsoft.com/sharepoint/v3/contenttype/forms"/>
  </ds:schemaRefs>
</ds:datastoreItem>
</file>

<file path=customXml/itemProps3.xml><?xml version="1.0" encoding="utf-8"?>
<ds:datastoreItem xmlns:ds="http://schemas.openxmlformats.org/officeDocument/2006/customXml" ds:itemID="{87F08C5F-EB26-4D94-A7F5-DAEDDEF05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OriginResume</Template>
  <TotalTime>0</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My CV</vt:lpstr>
    </vt:vector>
  </TitlesOfParts>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CV</dc:title>
  <dc:subject>Curriculum Vitae</dc:subject>
  <dc:creator/>
  <cp:keywords>CV, Resume</cp:keywords>
  <cp:lastModifiedBy/>
  <cp:revision>1</cp:revision>
  <dcterms:created xsi:type="dcterms:W3CDTF">2012-11-28T18:28:00Z</dcterms:created>
  <dcterms:modified xsi:type="dcterms:W3CDTF">2015-04-10T12:01:00Z</dcterms:modified>
  <cp:category>Official</cp:category>
  <cp:contentStatus>Complete</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TC101927549990</vt:lpwstr>
  </property>
</Properties>
</file>