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F9C" w:rsidRPr="00370DE4" w:rsidRDefault="00FB1F9C" w:rsidP="00F45EEA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u w:val="single"/>
        </w:rPr>
      </w:pPr>
      <w:bookmarkStart w:id="0" w:name="_GoBack"/>
      <w:bookmarkEnd w:id="0"/>
      <w:proofErr w:type="gramStart"/>
      <w:r>
        <w:rPr>
          <w:rFonts w:ascii="Calibri" w:hAnsi="Calibri" w:cs="Calibri"/>
          <w:b/>
          <w:bCs/>
          <w:u w:val="single"/>
        </w:rPr>
        <w:t>CURRICULUM  VITAE</w:t>
      </w:r>
      <w:proofErr w:type="gramEnd"/>
    </w:p>
    <w:p w:rsidR="00FB1F9C" w:rsidRPr="00370DE4" w:rsidRDefault="00FB1F9C" w:rsidP="00CE1F67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u w:val="single"/>
        </w:rPr>
      </w:pPr>
    </w:p>
    <w:p w:rsidR="00FB1F9C" w:rsidRDefault="00FB1F9C" w:rsidP="00217466">
      <w:pPr>
        <w:autoSpaceDE w:val="0"/>
        <w:autoSpaceDN w:val="0"/>
        <w:adjustRightInd w:val="0"/>
        <w:jc w:val="center"/>
        <w:rPr>
          <w:rFonts w:ascii="Calibri" w:hAnsi="Calibri" w:cs="Calibri"/>
        </w:rPr>
      </w:pPr>
      <w:r w:rsidRPr="00370DE4">
        <w:rPr>
          <w:rFonts w:ascii="Calibri" w:hAnsi="Calibri" w:cs="Calibri"/>
          <w:b/>
          <w:bCs/>
        </w:rPr>
        <w:t xml:space="preserve">S.M. Suresh                                                                     </w:t>
      </w:r>
      <w:r>
        <w:rPr>
          <w:rFonts w:ascii="Calibri" w:hAnsi="Calibri" w:cs="Calibri"/>
          <w:b/>
          <w:bCs/>
        </w:rPr>
        <w:t xml:space="preserve">                               </w:t>
      </w:r>
      <w:r w:rsidRPr="00370DE4">
        <w:rPr>
          <w:rFonts w:ascii="Calibri" w:hAnsi="Calibri" w:cs="Calibri"/>
          <w:b/>
          <w:bCs/>
        </w:rPr>
        <w:t xml:space="preserve"> </w:t>
      </w:r>
      <w:r w:rsidRPr="00370DE4">
        <w:rPr>
          <w:rFonts w:ascii="Calibri" w:hAnsi="Calibri" w:cs="Calibri"/>
        </w:rPr>
        <w:t>SLN PG Accommodation,</w:t>
      </w:r>
    </w:p>
    <w:p w:rsidR="00FB1F9C" w:rsidRPr="00370DE4" w:rsidRDefault="00FB1F9C" w:rsidP="00B44B7C">
      <w:pPr>
        <w:autoSpaceDE w:val="0"/>
        <w:autoSpaceDN w:val="0"/>
        <w:adjustRightInd w:val="0"/>
        <w:ind w:left="720"/>
        <w:jc w:val="right"/>
        <w:rPr>
          <w:rFonts w:ascii="Calibri" w:hAnsi="Calibri" w:cs="Calibri"/>
        </w:rPr>
      </w:pPr>
      <w:r w:rsidRPr="00370DE4">
        <w:rPr>
          <w:rFonts w:ascii="Calibri" w:hAnsi="Calibri" w:cs="Calibri"/>
        </w:rPr>
        <w:t># 53, 8</w:t>
      </w:r>
      <w:r w:rsidRPr="00370DE4">
        <w:rPr>
          <w:rFonts w:ascii="Calibri" w:hAnsi="Calibri" w:cs="Calibri"/>
          <w:vertAlign w:val="superscript"/>
        </w:rPr>
        <w:t>th</w:t>
      </w:r>
      <w:r w:rsidRPr="00370DE4">
        <w:rPr>
          <w:rFonts w:ascii="Calibri" w:hAnsi="Calibri" w:cs="Calibri"/>
        </w:rPr>
        <w:t xml:space="preserve"> Main, 3rd Cross, </w:t>
      </w:r>
    </w:p>
    <w:p w:rsidR="00FB1F9C" w:rsidRPr="00370DE4" w:rsidRDefault="00FB1F9C" w:rsidP="00B44B7C">
      <w:pPr>
        <w:autoSpaceDE w:val="0"/>
        <w:autoSpaceDN w:val="0"/>
        <w:adjustRightInd w:val="0"/>
        <w:ind w:left="720"/>
        <w:jc w:val="right"/>
        <w:rPr>
          <w:rFonts w:ascii="Calibri" w:hAnsi="Calibri" w:cs="Calibri"/>
        </w:rPr>
      </w:pPr>
      <w:r w:rsidRPr="00370DE4">
        <w:rPr>
          <w:rFonts w:ascii="Calibri" w:hAnsi="Calibri" w:cs="Calibri"/>
        </w:rPr>
        <w:t xml:space="preserve">Central </w:t>
      </w:r>
      <w:proofErr w:type="spellStart"/>
      <w:r w:rsidRPr="00370DE4">
        <w:rPr>
          <w:rFonts w:ascii="Calibri" w:hAnsi="Calibri" w:cs="Calibri"/>
        </w:rPr>
        <w:t>Exise</w:t>
      </w:r>
      <w:proofErr w:type="spellEnd"/>
      <w:r w:rsidRPr="00370DE4">
        <w:rPr>
          <w:rFonts w:ascii="Calibri" w:hAnsi="Calibri" w:cs="Calibri"/>
        </w:rPr>
        <w:t xml:space="preserve"> Layout, </w:t>
      </w:r>
      <w:proofErr w:type="spellStart"/>
      <w:r w:rsidRPr="00370DE4">
        <w:rPr>
          <w:rFonts w:ascii="Calibri" w:hAnsi="Calibri" w:cs="Calibri"/>
        </w:rPr>
        <w:t>Vijayanagar</w:t>
      </w:r>
      <w:proofErr w:type="spellEnd"/>
      <w:r w:rsidRPr="00370DE4">
        <w:rPr>
          <w:rFonts w:ascii="Calibri" w:hAnsi="Calibri" w:cs="Calibri"/>
        </w:rPr>
        <w:t>,</w:t>
      </w:r>
    </w:p>
    <w:p w:rsidR="00FB1F9C" w:rsidRPr="00370DE4" w:rsidRDefault="00FB1F9C" w:rsidP="00B44B7C">
      <w:pPr>
        <w:autoSpaceDE w:val="0"/>
        <w:autoSpaceDN w:val="0"/>
        <w:adjustRightInd w:val="0"/>
        <w:ind w:left="720"/>
        <w:jc w:val="right"/>
        <w:rPr>
          <w:rFonts w:ascii="Calibri" w:hAnsi="Calibri" w:cs="Calibri"/>
        </w:rPr>
      </w:pPr>
      <w:r w:rsidRPr="00370DE4">
        <w:rPr>
          <w:rFonts w:ascii="Calibri" w:hAnsi="Calibri" w:cs="Calibri"/>
        </w:rPr>
        <w:t>Bangalore-560040</w:t>
      </w:r>
    </w:p>
    <w:p w:rsidR="00FB1F9C" w:rsidRPr="00370DE4" w:rsidRDefault="00FB1F9C" w:rsidP="00B44B7C">
      <w:pPr>
        <w:autoSpaceDE w:val="0"/>
        <w:autoSpaceDN w:val="0"/>
        <w:adjustRightInd w:val="0"/>
        <w:ind w:left="720"/>
        <w:jc w:val="right"/>
        <w:rPr>
          <w:rFonts w:ascii="Calibri" w:hAnsi="Calibri" w:cs="Calibri"/>
        </w:rPr>
      </w:pPr>
      <w:r w:rsidRPr="00370DE4">
        <w:rPr>
          <w:rFonts w:ascii="Calibri" w:hAnsi="Calibri" w:cs="Calibri"/>
        </w:rPr>
        <w:t xml:space="preserve">Near </w:t>
      </w:r>
      <w:proofErr w:type="spellStart"/>
      <w:r w:rsidRPr="00370DE4">
        <w:rPr>
          <w:rFonts w:ascii="Calibri" w:hAnsi="Calibri" w:cs="Calibri"/>
        </w:rPr>
        <w:t>Sundara</w:t>
      </w:r>
      <w:proofErr w:type="spellEnd"/>
      <w:r w:rsidRPr="00370DE4">
        <w:rPr>
          <w:rFonts w:ascii="Calibri" w:hAnsi="Calibri" w:cs="Calibri"/>
        </w:rPr>
        <w:t xml:space="preserve"> </w:t>
      </w:r>
      <w:proofErr w:type="spellStart"/>
      <w:r w:rsidRPr="00370DE4">
        <w:rPr>
          <w:rFonts w:ascii="Calibri" w:hAnsi="Calibri" w:cs="Calibri"/>
        </w:rPr>
        <w:t>kunja</w:t>
      </w:r>
      <w:proofErr w:type="spellEnd"/>
      <w:r w:rsidRPr="00370DE4">
        <w:rPr>
          <w:rFonts w:ascii="Calibri" w:hAnsi="Calibri" w:cs="Calibri"/>
        </w:rPr>
        <w:t xml:space="preserve"> Apartment, </w:t>
      </w:r>
    </w:p>
    <w:p w:rsidR="00FB1F9C" w:rsidRPr="00370DE4" w:rsidRDefault="00FB1F9C" w:rsidP="00B44B7C">
      <w:pPr>
        <w:autoSpaceDE w:val="0"/>
        <w:autoSpaceDN w:val="0"/>
        <w:adjustRightInd w:val="0"/>
        <w:ind w:left="720"/>
        <w:jc w:val="right"/>
        <w:rPr>
          <w:rFonts w:ascii="Calibri" w:hAnsi="Calibri" w:cs="Calibri"/>
        </w:rPr>
      </w:pPr>
      <w:r w:rsidRPr="00370DE4">
        <w:rPr>
          <w:rFonts w:ascii="Calibri" w:hAnsi="Calibri" w:cs="Calibri"/>
        </w:rPr>
        <w:t xml:space="preserve">Behind </w:t>
      </w:r>
      <w:proofErr w:type="spellStart"/>
      <w:r w:rsidRPr="00370DE4">
        <w:rPr>
          <w:rFonts w:ascii="Calibri" w:hAnsi="Calibri" w:cs="Calibri"/>
        </w:rPr>
        <w:t>Shobha</w:t>
      </w:r>
      <w:proofErr w:type="spellEnd"/>
      <w:r w:rsidRPr="00370DE4">
        <w:rPr>
          <w:rFonts w:ascii="Calibri" w:hAnsi="Calibri" w:cs="Calibri"/>
        </w:rPr>
        <w:t xml:space="preserve"> Hospital</w:t>
      </w:r>
    </w:p>
    <w:p w:rsidR="00FB1F9C" w:rsidRPr="00370DE4" w:rsidRDefault="00FB1F9C" w:rsidP="00B44B7C">
      <w:pPr>
        <w:autoSpaceDE w:val="0"/>
        <w:autoSpaceDN w:val="0"/>
        <w:adjustRightInd w:val="0"/>
        <w:ind w:left="720"/>
        <w:jc w:val="right"/>
        <w:rPr>
          <w:rFonts w:ascii="Calibri" w:hAnsi="Calibri" w:cs="Calibri"/>
        </w:rPr>
      </w:pPr>
      <w:r w:rsidRPr="00370DE4">
        <w:rPr>
          <w:rFonts w:ascii="Calibri" w:hAnsi="Calibri" w:cs="Calibri"/>
        </w:rPr>
        <w:t>Mob no +91 -9535348915</w:t>
      </w:r>
    </w:p>
    <w:p w:rsidR="00FB1F9C" w:rsidRDefault="004152B4" w:rsidP="00B44B7C">
      <w:pPr>
        <w:autoSpaceDE w:val="0"/>
        <w:autoSpaceDN w:val="0"/>
        <w:adjustRightInd w:val="0"/>
        <w:ind w:left="720"/>
        <w:jc w:val="right"/>
        <w:rPr>
          <w:rFonts w:ascii="Calibri" w:hAnsi="Calibri" w:cs="Calibri"/>
        </w:rPr>
      </w:pPr>
      <w:hyperlink r:id="rId5" w:history="1">
        <w:r w:rsidR="00FB1F9C" w:rsidRPr="00801202">
          <w:rPr>
            <w:rStyle w:val="Hyperlink"/>
            <w:rFonts w:ascii="Calibri" w:hAnsi="Calibri" w:cs="Calibri"/>
          </w:rPr>
          <w:t>Suresh.summit1986@gmail.com</w:t>
        </w:r>
      </w:hyperlink>
    </w:p>
    <w:p w:rsidR="00FB1F9C" w:rsidRPr="00453743" w:rsidRDefault="00FB1F9C" w:rsidP="00CE1F6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</w:p>
    <w:p w:rsidR="00FB1F9C" w:rsidRPr="00370DE4" w:rsidRDefault="00FB1F9C" w:rsidP="00570422">
      <w:pPr>
        <w:numPr>
          <w:ilvl w:val="0"/>
          <w:numId w:val="3"/>
        </w:numPr>
        <w:shd w:val="clear" w:color="auto" w:fill="333333"/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u w:val="single"/>
        </w:rPr>
      </w:pPr>
      <w:r w:rsidRPr="00370DE4">
        <w:rPr>
          <w:rFonts w:ascii="Calibri" w:hAnsi="Calibri" w:cs="Calibri"/>
          <w:b/>
          <w:bCs/>
          <w:i/>
          <w:iCs/>
          <w:u w:val="single"/>
        </w:rPr>
        <w:t>Objective: -</w:t>
      </w:r>
    </w:p>
    <w:p w:rsidR="00FB1F9C" w:rsidRPr="00370DE4" w:rsidRDefault="00FB1F9C" w:rsidP="00CE1F67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:rsidR="00FB1F9C" w:rsidRPr="008C13F7" w:rsidRDefault="00FB1F9C" w:rsidP="00E71F9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en-GB"/>
        </w:rPr>
      </w:pPr>
      <w:proofErr w:type="gramStart"/>
      <w:r w:rsidRPr="008C13F7">
        <w:rPr>
          <w:rFonts w:ascii="Calibri" w:hAnsi="Calibri" w:cs="Calibri"/>
          <w:sz w:val="22"/>
          <w:szCs w:val="22"/>
        </w:rPr>
        <w:t>To work in com in competitive and challenging environment.</w:t>
      </w:r>
      <w:proofErr w:type="gramEnd"/>
      <w:r w:rsidRPr="008C13F7">
        <w:rPr>
          <w:rFonts w:ascii="Calibri" w:hAnsi="Calibri" w:cs="Calibri"/>
          <w:sz w:val="22"/>
          <w:szCs w:val="22"/>
        </w:rPr>
        <w:t xml:space="preserve"> Where I apply my analytic -al skill to attain an optimum perfection for the growth of the organization as well as my professional career and </w:t>
      </w:r>
      <w:r w:rsidRPr="008C13F7">
        <w:rPr>
          <w:rFonts w:ascii="Calibri" w:hAnsi="Calibri" w:cs="Calibri"/>
          <w:sz w:val="22"/>
          <w:szCs w:val="22"/>
          <w:lang w:val="en-GB"/>
        </w:rPr>
        <w:t>Middle level positions in Operations, Sales Management, Branch Banking, Business Development, Client Relationship Management and leading organisations in the Finance sector</w:t>
      </w:r>
      <w:r w:rsidRPr="008C13F7">
        <w:rPr>
          <w:rFonts w:ascii="Calibri" w:hAnsi="Calibri" w:cs="Calibri"/>
          <w:b/>
          <w:bCs/>
          <w:sz w:val="22"/>
          <w:szCs w:val="22"/>
          <w:lang w:val="en-GB"/>
        </w:rPr>
        <w:t>.</w:t>
      </w:r>
    </w:p>
    <w:p w:rsidR="00FB1F9C" w:rsidRPr="00370DE4" w:rsidRDefault="00FB1F9C" w:rsidP="00E71F9D">
      <w:pPr>
        <w:autoSpaceDE w:val="0"/>
        <w:autoSpaceDN w:val="0"/>
        <w:adjustRightInd w:val="0"/>
        <w:rPr>
          <w:rFonts w:ascii="Calibri" w:hAnsi="Calibri" w:cs="Calibri"/>
        </w:rPr>
      </w:pPr>
    </w:p>
    <w:p w:rsidR="00FB1F9C" w:rsidRPr="004A76F8" w:rsidRDefault="00FB1F9C" w:rsidP="00570422">
      <w:pPr>
        <w:numPr>
          <w:ilvl w:val="0"/>
          <w:numId w:val="3"/>
        </w:numPr>
        <w:shd w:val="clear" w:color="auto" w:fill="333333"/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u w:val="single"/>
        </w:rPr>
      </w:pPr>
      <w:r w:rsidRPr="00370DE4">
        <w:rPr>
          <w:rFonts w:ascii="Calibri" w:hAnsi="Calibri" w:cs="Calibri"/>
          <w:b/>
          <w:bCs/>
          <w:i/>
          <w:iCs/>
          <w:u w:val="single"/>
        </w:rPr>
        <w:t>Personal Strengths:-</w:t>
      </w:r>
    </w:p>
    <w:p w:rsidR="00FB1F9C" w:rsidRDefault="00FB1F9C" w:rsidP="00CE1F67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:rsidR="00FB1F9C" w:rsidRPr="00CE1F67" w:rsidRDefault="00FB1F9C" w:rsidP="00E71F9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CE1F67">
        <w:rPr>
          <w:rFonts w:ascii="Calibri" w:hAnsi="Calibri" w:cs="Calibri"/>
          <w:sz w:val="22"/>
          <w:szCs w:val="22"/>
        </w:rPr>
        <w:t>Good Communication skills.</w:t>
      </w:r>
    </w:p>
    <w:p w:rsidR="00FB1F9C" w:rsidRPr="00CE1F67" w:rsidRDefault="00FB1F9C" w:rsidP="00E71F9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CE1F67">
        <w:rPr>
          <w:rFonts w:ascii="Calibri" w:hAnsi="Calibri" w:cs="Calibri"/>
          <w:sz w:val="22"/>
          <w:szCs w:val="22"/>
        </w:rPr>
        <w:t>Ability to learn quickly</w:t>
      </w:r>
    </w:p>
    <w:p w:rsidR="00FB1F9C" w:rsidRPr="00CE1F67" w:rsidRDefault="00FB1F9C" w:rsidP="00E71F9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CE1F67">
        <w:rPr>
          <w:rFonts w:ascii="Calibri" w:hAnsi="Calibri" w:cs="Calibri"/>
          <w:sz w:val="22"/>
          <w:szCs w:val="22"/>
        </w:rPr>
        <w:t>Possess good planning and co-ordination skill</w:t>
      </w:r>
    </w:p>
    <w:p w:rsidR="00FB1F9C" w:rsidRPr="00CE1F67" w:rsidRDefault="00FB1F9C" w:rsidP="00E71F9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CE1F67">
        <w:rPr>
          <w:rFonts w:ascii="Calibri" w:hAnsi="Calibri" w:cs="Calibri"/>
          <w:sz w:val="22"/>
          <w:szCs w:val="22"/>
        </w:rPr>
        <w:t>Committed, self-learning and hardworking.</w:t>
      </w:r>
    </w:p>
    <w:p w:rsidR="00FB1F9C" w:rsidRPr="00CE1F67" w:rsidRDefault="00FB1F9C" w:rsidP="00E71F9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CE1F67">
        <w:rPr>
          <w:rFonts w:ascii="Calibri" w:hAnsi="Calibri" w:cs="Calibri"/>
          <w:sz w:val="22"/>
          <w:szCs w:val="22"/>
        </w:rPr>
        <w:t>Team participation with demonstrated leadership qualities.</w:t>
      </w:r>
    </w:p>
    <w:p w:rsidR="00FB1F9C" w:rsidRPr="00CE1F67" w:rsidRDefault="00FB1F9C" w:rsidP="00E71F9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CE1F67">
        <w:rPr>
          <w:rFonts w:ascii="Calibri" w:hAnsi="Calibri" w:cs="Calibri"/>
          <w:sz w:val="22"/>
          <w:szCs w:val="22"/>
        </w:rPr>
        <w:t>Good at time management and adoptive to environment</w:t>
      </w:r>
    </w:p>
    <w:p w:rsidR="00FB1F9C" w:rsidRPr="008C13F7" w:rsidRDefault="00FB1F9C" w:rsidP="00E71F9D">
      <w:pPr>
        <w:pStyle w:val="p0"/>
        <w:numPr>
          <w:ilvl w:val="0"/>
          <w:numId w:val="8"/>
        </w:numPr>
        <w:rPr>
          <w:rFonts w:ascii="Calibri" w:hAnsi="Calibri" w:cs="Calibri"/>
          <w:b/>
          <w:bCs/>
          <w:sz w:val="22"/>
          <w:szCs w:val="22"/>
        </w:rPr>
      </w:pPr>
      <w:r w:rsidRPr="008C13F7">
        <w:rPr>
          <w:rFonts w:ascii="Calibri" w:hAnsi="Calibri" w:cs="Calibri"/>
          <w:sz w:val="22"/>
          <w:szCs w:val="22"/>
        </w:rPr>
        <w:t>Ensure to contribute the best of my ability</w:t>
      </w:r>
      <w:r w:rsidRPr="008C13F7">
        <w:rPr>
          <w:rFonts w:ascii="Calibri" w:hAnsi="Calibri" w:cs="Calibri"/>
          <w:b/>
          <w:bCs/>
          <w:sz w:val="22"/>
          <w:szCs w:val="22"/>
        </w:rPr>
        <w:t>.</w:t>
      </w:r>
    </w:p>
    <w:p w:rsidR="00FB1F9C" w:rsidRPr="002451AF" w:rsidRDefault="00FB1F9C" w:rsidP="00E71F9D">
      <w:pPr>
        <w:pStyle w:val="p0"/>
        <w:numPr>
          <w:ilvl w:val="0"/>
          <w:numId w:val="8"/>
        </w:numPr>
        <w:rPr>
          <w:rFonts w:ascii="Calibri" w:hAnsi="Calibri" w:cs="Calibri"/>
          <w:b/>
          <w:bCs/>
          <w:sz w:val="22"/>
          <w:szCs w:val="22"/>
        </w:rPr>
      </w:pPr>
      <w:r w:rsidRPr="008C13F7">
        <w:rPr>
          <w:rFonts w:ascii="Calibri" w:hAnsi="Calibri" w:cs="Calibri"/>
          <w:sz w:val="22"/>
          <w:szCs w:val="22"/>
        </w:rPr>
        <w:t xml:space="preserve">Ensure to satisfy for company expectation. </w:t>
      </w:r>
    </w:p>
    <w:p w:rsidR="00FB1F9C" w:rsidRPr="00CE1F67" w:rsidRDefault="00FB1F9C" w:rsidP="00E71F9D">
      <w:pPr>
        <w:pStyle w:val="p0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</w:t>
      </w:r>
      <w:r w:rsidRPr="00CE1F67">
        <w:rPr>
          <w:rFonts w:ascii="Calibri" w:hAnsi="Calibri" w:cs="Calibri"/>
          <w:sz w:val="22"/>
          <w:szCs w:val="22"/>
        </w:rPr>
        <w:t xml:space="preserve"> have good problem solving skills</w:t>
      </w:r>
    </w:p>
    <w:p w:rsidR="00FB1F9C" w:rsidRPr="00370DE4" w:rsidRDefault="00FB1F9C" w:rsidP="00E71F9D">
      <w:pPr>
        <w:autoSpaceDE w:val="0"/>
        <w:autoSpaceDN w:val="0"/>
        <w:adjustRightInd w:val="0"/>
        <w:rPr>
          <w:rFonts w:ascii="Calibri" w:hAnsi="Calibri" w:cs="Calibri"/>
        </w:rPr>
      </w:pPr>
    </w:p>
    <w:p w:rsidR="00FB1F9C" w:rsidRPr="00370DE4" w:rsidRDefault="00FB1F9C" w:rsidP="00570422">
      <w:pPr>
        <w:numPr>
          <w:ilvl w:val="0"/>
          <w:numId w:val="3"/>
        </w:numPr>
        <w:shd w:val="clear" w:color="auto" w:fill="333333"/>
        <w:tabs>
          <w:tab w:val="left" w:pos="0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u w:val="single"/>
        </w:rPr>
      </w:pPr>
      <w:r w:rsidRPr="00370DE4">
        <w:rPr>
          <w:rFonts w:ascii="Calibri" w:hAnsi="Calibri" w:cs="Calibri"/>
          <w:b/>
          <w:bCs/>
          <w:i/>
          <w:iCs/>
          <w:u w:val="single"/>
        </w:rPr>
        <w:t>Experience :-</w:t>
      </w:r>
    </w:p>
    <w:p w:rsidR="00FB1F9C" w:rsidRDefault="00FB1F9C" w:rsidP="00CE1F67">
      <w:pPr>
        <w:autoSpaceDE w:val="0"/>
        <w:autoSpaceDN w:val="0"/>
        <w:adjustRightInd w:val="0"/>
        <w:ind w:left="360"/>
        <w:jc w:val="both"/>
        <w:rPr>
          <w:rFonts w:ascii="Calibri" w:hAnsi="Calibri" w:cs="Calibri"/>
        </w:rPr>
      </w:pPr>
    </w:p>
    <w:p w:rsidR="00FB1F9C" w:rsidRPr="00CE1F67" w:rsidRDefault="005B7665" w:rsidP="00570422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One and half year (20/05/2013 to 06/11/2014)</w:t>
      </w:r>
      <w:r w:rsidR="00FB1F9C" w:rsidRPr="00CE1F67">
        <w:rPr>
          <w:rFonts w:ascii="Calibri" w:hAnsi="Calibri" w:cs="Calibri"/>
          <w:sz w:val="22"/>
          <w:szCs w:val="22"/>
        </w:rPr>
        <w:t xml:space="preserve"> as a </w:t>
      </w:r>
      <w:r w:rsidR="00FB1F9C" w:rsidRPr="00CE1F67">
        <w:rPr>
          <w:rFonts w:ascii="Calibri" w:hAnsi="Calibri" w:cs="Calibri"/>
          <w:b/>
          <w:bCs/>
          <w:i/>
          <w:iCs/>
          <w:sz w:val="22"/>
          <w:szCs w:val="22"/>
        </w:rPr>
        <w:t>Branch Manager</w:t>
      </w:r>
      <w:r w:rsidR="00FB1F9C" w:rsidRPr="00CE1F67">
        <w:rPr>
          <w:rFonts w:ascii="Calibri" w:hAnsi="Calibri" w:cs="Calibri"/>
          <w:sz w:val="22"/>
          <w:szCs w:val="22"/>
        </w:rPr>
        <w:t xml:space="preserve"> in </w:t>
      </w:r>
      <w:r w:rsidR="00FB1F9C" w:rsidRPr="009B6EAD">
        <w:rPr>
          <w:rFonts w:ascii="Calibri" w:hAnsi="Calibri" w:cs="Calibri"/>
          <w:b/>
          <w:bCs/>
          <w:sz w:val="22"/>
          <w:szCs w:val="22"/>
        </w:rPr>
        <w:t>India</w:t>
      </w:r>
      <w:r w:rsidR="00FB1F9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B1F9C">
        <w:rPr>
          <w:rFonts w:ascii="Calibri" w:hAnsi="Calibri" w:cs="Calibri"/>
          <w:b/>
          <w:bCs/>
          <w:i/>
          <w:iCs/>
          <w:sz w:val="22"/>
          <w:szCs w:val="22"/>
        </w:rPr>
        <w:t>Infoline</w:t>
      </w:r>
      <w:proofErr w:type="spellEnd"/>
      <w:r w:rsidR="00FB1F9C">
        <w:rPr>
          <w:rFonts w:ascii="Calibri" w:hAnsi="Calibri" w:cs="Calibri"/>
          <w:b/>
          <w:bCs/>
          <w:i/>
          <w:iCs/>
          <w:sz w:val="22"/>
          <w:szCs w:val="22"/>
        </w:rPr>
        <w:t xml:space="preserve"> F</w:t>
      </w:r>
      <w:r w:rsidR="00FB1F9C" w:rsidRPr="009B515F">
        <w:rPr>
          <w:rFonts w:ascii="Calibri" w:hAnsi="Calibri" w:cs="Calibri"/>
          <w:b/>
          <w:bCs/>
          <w:i/>
          <w:iCs/>
          <w:sz w:val="22"/>
          <w:szCs w:val="22"/>
        </w:rPr>
        <w:t>inance  Ltd</w:t>
      </w:r>
    </w:p>
    <w:p w:rsidR="00FB1F9C" w:rsidRPr="00CE1F67" w:rsidRDefault="00FB1F9C" w:rsidP="00570422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CE1F67">
        <w:rPr>
          <w:rFonts w:ascii="Calibri" w:hAnsi="Calibri" w:cs="Calibri"/>
          <w:sz w:val="22"/>
          <w:szCs w:val="22"/>
        </w:rPr>
        <w:t xml:space="preserve">Three year working in </w:t>
      </w:r>
      <w:r w:rsidRPr="009B515F">
        <w:rPr>
          <w:rFonts w:ascii="Calibri" w:hAnsi="Calibri" w:cs="Calibri"/>
          <w:b/>
          <w:bCs/>
          <w:i/>
          <w:iCs/>
          <w:sz w:val="22"/>
          <w:szCs w:val="22"/>
        </w:rPr>
        <w:t xml:space="preserve">HBL GLOBAL </w:t>
      </w:r>
      <w:proofErr w:type="spellStart"/>
      <w:r w:rsidRPr="009B515F">
        <w:rPr>
          <w:rFonts w:ascii="Calibri" w:hAnsi="Calibri" w:cs="Calibri"/>
          <w:b/>
          <w:bCs/>
          <w:i/>
          <w:iCs/>
          <w:sz w:val="22"/>
          <w:szCs w:val="22"/>
        </w:rPr>
        <w:t>Pvt</w:t>
      </w:r>
      <w:proofErr w:type="spellEnd"/>
      <w:r w:rsidRPr="009B515F">
        <w:rPr>
          <w:rFonts w:ascii="Calibri" w:hAnsi="Calibri" w:cs="Calibri"/>
          <w:b/>
          <w:bCs/>
          <w:i/>
          <w:iCs/>
          <w:sz w:val="22"/>
          <w:szCs w:val="22"/>
        </w:rPr>
        <w:t xml:space="preserve"> Ltd</w:t>
      </w:r>
      <w:proofErr w:type="gramStart"/>
      <w:r w:rsidRPr="00CE1F67">
        <w:rPr>
          <w:rFonts w:ascii="Calibri" w:hAnsi="Calibri" w:cs="Calibri"/>
          <w:sz w:val="22"/>
          <w:szCs w:val="22"/>
        </w:rPr>
        <w:t>.(</w:t>
      </w:r>
      <w:proofErr w:type="gramEnd"/>
      <w:r w:rsidRPr="00CE1F67">
        <w:rPr>
          <w:rFonts w:ascii="Calibri" w:hAnsi="Calibri" w:cs="Calibri"/>
          <w:sz w:val="22"/>
          <w:szCs w:val="22"/>
        </w:rPr>
        <w:t xml:space="preserve">Customer Valuable Management in </w:t>
      </w:r>
      <w:r w:rsidRPr="00CE1F67">
        <w:rPr>
          <w:rFonts w:ascii="Calibri" w:hAnsi="Calibri" w:cs="Calibri"/>
          <w:b/>
          <w:bCs/>
          <w:i/>
          <w:iCs/>
          <w:sz w:val="22"/>
          <w:szCs w:val="22"/>
        </w:rPr>
        <w:t>Credit Card</w:t>
      </w:r>
      <w:r w:rsidRPr="00CE1F67">
        <w:rPr>
          <w:rFonts w:ascii="Calibri" w:hAnsi="Calibri" w:cs="Calibri"/>
          <w:sz w:val="22"/>
          <w:szCs w:val="22"/>
        </w:rPr>
        <w:t xml:space="preserve"> Section. From 06/06/2009 to 15/06/2012)</w:t>
      </w:r>
    </w:p>
    <w:p w:rsidR="00FB1F9C" w:rsidRPr="00CE1F67" w:rsidRDefault="00FB1F9C" w:rsidP="00570422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CE1F67">
        <w:rPr>
          <w:rFonts w:ascii="Calibri" w:hAnsi="Calibri" w:cs="Calibri"/>
          <w:sz w:val="22"/>
          <w:szCs w:val="22"/>
        </w:rPr>
        <w:t xml:space="preserve">Six month Tele-calling in </w:t>
      </w:r>
      <w:r w:rsidRPr="009B515F">
        <w:rPr>
          <w:rFonts w:ascii="Calibri" w:hAnsi="Calibri" w:cs="Calibri"/>
          <w:b/>
          <w:bCs/>
          <w:i/>
          <w:iCs/>
          <w:color w:val="000000"/>
          <w:sz w:val="22"/>
          <w:szCs w:val="22"/>
          <w:shd w:val="clear" w:color="auto" w:fill="FFFFFF"/>
        </w:rPr>
        <w:t xml:space="preserve">Evergreen </w:t>
      </w:r>
      <w:hyperlink r:id="rId6" w:history="1">
        <w:r w:rsidRPr="009B515F">
          <w:rPr>
            <w:rStyle w:val="Hyperlink"/>
            <w:rFonts w:ascii="Calibri" w:hAnsi="Calibri" w:cs="Calibri"/>
            <w:b/>
            <w:bCs/>
            <w:i/>
            <w:iCs/>
            <w:color w:val="auto"/>
            <w:sz w:val="22"/>
            <w:szCs w:val="22"/>
            <w:u w:val="none"/>
          </w:rPr>
          <w:t>Enterprises</w:t>
        </w:r>
      </w:hyperlink>
      <w:r>
        <w:t xml:space="preserve"> </w:t>
      </w:r>
      <w:proofErr w:type="spellStart"/>
      <w:r w:rsidRPr="009B515F">
        <w:rPr>
          <w:rFonts w:ascii="Calibri" w:hAnsi="Calibri" w:cs="Calibri"/>
          <w:b/>
          <w:bCs/>
          <w:i/>
          <w:iCs/>
          <w:color w:val="000000"/>
          <w:sz w:val="22"/>
          <w:szCs w:val="22"/>
          <w:shd w:val="clear" w:color="auto" w:fill="FFFFFF"/>
        </w:rPr>
        <w:t>Pvt</w:t>
      </w:r>
      <w:proofErr w:type="spellEnd"/>
      <w:r w:rsidRPr="009B515F">
        <w:rPr>
          <w:rFonts w:ascii="Calibri" w:hAnsi="Calibri" w:cs="Calibri"/>
          <w:b/>
          <w:bCs/>
          <w:i/>
          <w:iCs/>
          <w:color w:val="000000"/>
          <w:sz w:val="22"/>
          <w:szCs w:val="22"/>
          <w:shd w:val="clear" w:color="auto" w:fill="FFFFFF"/>
        </w:rPr>
        <w:t xml:space="preserve"> Ltd</w:t>
      </w:r>
      <w:r w:rsidRPr="00CE1F67">
        <w:rPr>
          <w:rFonts w:ascii="Calibri" w:hAnsi="Calibri" w:cs="Calibri"/>
          <w:sz w:val="22"/>
          <w:szCs w:val="22"/>
        </w:rPr>
        <w:t xml:space="preserve">(SBI </w:t>
      </w:r>
      <w:r w:rsidRPr="00CE1F67">
        <w:rPr>
          <w:rFonts w:ascii="Calibri" w:hAnsi="Calibri" w:cs="Calibri"/>
          <w:i/>
          <w:iCs/>
          <w:sz w:val="22"/>
          <w:szCs w:val="22"/>
        </w:rPr>
        <w:t>CREDIT CARD</w:t>
      </w:r>
      <w:r w:rsidRPr="00CE1F67">
        <w:rPr>
          <w:rFonts w:ascii="Calibri" w:hAnsi="Calibri" w:cs="Calibri"/>
          <w:sz w:val="22"/>
          <w:szCs w:val="22"/>
        </w:rPr>
        <w:t xml:space="preserve"> Sales Department.</w:t>
      </w:r>
      <w:r>
        <w:rPr>
          <w:rFonts w:ascii="Calibri" w:hAnsi="Calibri" w:cs="Calibri"/>
          <w:sz w:val="22"/>
          <w:szCs w:val="22"/>
        </w:rPr>
        <w:t xml:space="preserve"> </w:t>
      </w:r>
      <w:r w:rsidRPr="00CE1F67">
        <w:rPr>
          <w:rFonts w:ascii="Calibri" w:hAnsi="Calibri" w:cs="Calibri"/>
          <w:sz w:val="22"/>
          <w:szCs w:val="22"/>
        </w:rPr>
        <w:t>from 05/12/2008 to 05/05/2009)</w:t>
      </w:r>
    </w:p>
    <w:p w:rsidR="00FB1F9C" w:rsidRPr="00370DE4" w:rsidRDefault="00FB1F9C" w:rsidP="00CE1F67">
      <w:pPr>
        <w:autoSpaceDE w:val="0"/>
        <w:autoSpaceDN w:val="0"/>
        <w:adjustRightInd w:val="0"/>
        <w:ind w:left="360"/>
        <w:jc w:val="both"/>
        <w:rPr>
          <w:rFonts w:ascii="Calibri" w:hAnsi="Calibri" w:cs="Calibri"/>
        </w:rPr>
      </w:pPr>
    </w:p>
    <w:p w:rsidR="00FB1F9C" w:rsidRPr="00370DE4" w:rsidRDefault="00FB1F9C" w:rsidP="00570422">
      <w:pPr>
        <w:numPr>
          <w:ilvl w:val="0"/>
          <w:numId w:val="3"/>
        </w:numPr>
        <w:shd w:val="clear" w:color="auto" w:fill="333333"/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u w:val="single"/>
        </w:rPr>
      </w:pPr>
      <w:r>
        <w:rPr>
          <w:rFonts w:ascii="Calibri" w:hAnsi="Calibri" w:cs="Calibri"/>
          <w:b/>
          <w:bCs/>
          <w:i/>
          <w:iCs/>
          <w:u w:val="single"/>
          <w:shd w:val="clear" w:color="auto" w:fill="333333"/>
        </w:rPr>
        <w:t xml:space="preserve">Areas of Expertise </w:t>
      </w:r>
      <w:r w:rsidRPr="00370DE4">
        <w:rPr>
          <w:rFonts w:ascii="Calibri" w:hAnsi="Calibri" w:cs="Calibri"/>
          <w:b/>
          <w:bCs/>
          <w:i/>
          <w:iCs/>
          <w:u w:val="single"/>
        </w:rPr>
        <w:t>;-</w:t>
      </w:r>
    </w:p>
    <w:p w:rsidR="00FB1F9C" w:rsidRPr="00370DE4" w:rsidRDefault="00FB1F9C" w:rsidP="00CE1F67">
      <w:pPr>
        <w:tabs>
          <w:tab w:val="left" w:pos="36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:rsidR="00FB1F9C" w:rsidRPr="00D21639" w:rsidRDefault="00FB1F9C" w:rsidP="00CE1F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sz w:val="22"/>
          <w:szCs w:val="22"/>
          <w:u w:val="single"/>
          <w:lang w:val="en-GB"/>
        </w:rPr>
      </w:pPr>
      <w:r w:rsidRPr="00D21639">
        <w:rPr>
          <w:rFonts w:ascii="Calibri" w:hAnsi="Calibri" w:cs="Calibri"/>
          <w:b/>
          <w:bCs/>
          <w:i/>
          <w:iCs/>
          <w:sz w:val="22"/>
          <w:szCs w:val="22"/>
          <w:u w:val="single"/>
          <w:lang w:val="en-GB"/>
        </w:rPr>
        <w:t>Business Development</w:t>
      </w:r>
    </w:p>
    <w:p w:rsidR="00FB1F9C" w:rsidRPr="008C13F7" w:rsidRDefault="00FB1F9C" w:rsidP="00570422">
      <w:pPr>
        <w:widowControl w:val="0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val="en-GB"/>
        </w:rPr>
      </w:pPr>
      <w:r w:rsidRPr="008C13F7">
        <w:rPr>
          <w:rFonts w:ascii="Calibri" w:hAnsi="Calibri" w:cs="Calibri"/>
          <w:sz w:val="22"/>
          <w:szCs w:val="22"/>
          <w:lang w:val="en-GB"/>
        </w:rPr>
        <w:t>Framing result-oriented business generation plans &amp; policies for attainment of pre-designated profitability/ revenue estimates.</w:t>
      </w:r>
    </w:p>
    <w:p w:rsidR="00FB1F9C" w:rsidRPr="00CE1F67" w:rsidRDefault="00FB1F9C" w:rsidP="00570422">
      <w:pPr>
        <w:pStyle w:val="ListParagraph"/>
        <w:widowControl w:val="0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val="en-GB"/>
        </w:rPr>
      </w:pPr>
      <w:r w:rsidRPr="00CE1F67">
        <w:rPr>
          <w:rFonts w:ascii="Calibri" w:hAnsi="Calibri" w:cs="Calibri"/>
          <w:sz w:val="22"/>
          <w:szCs w:val="22"/>
          <w:lang w:val="en-GB"/>
        </w:rPr>
        <w:t>Concentrating on targeted institutional accounts and individual clients for ameliorating</w:t>
      </w:r>
      <w:r w:rsidRPr="00CE1F67">
        <w:rPr>
          <w:rFonts w:ascii="Calibri" w:hAnsi="Calibri" w:cs="Calibri"/>
          <w:lang w:val="en-GB"/>
        </w:rPr>
        <w:t xml:space="preserve"> the </w:t>
      </w:r>
      <w:r w:rsidRPr="00CE1F67">
        <w:rPr>
          <w:rFonts w:ascii="Calibri" w:hAnsi="Calibri" w:cs="Calibri"/>
          <w:sz w:val="22"/>
          <w:szCs w:val="22"/>
          <w:lang w:val="en-GB"/>
        </w:rPr>
        <w:lastRenderedPageBreak/>
        <w:t>business turnover levels, in comparison with competitors.</w:t>
      </w:r>
    </w:p>
    <w:p w:rsidR="00FB1F9C" w:rsidRPr="00CE1F67" w:rsidRDefault="00FB1F9C" w:rsidP="00570422">
      <w:pPr>
        <w:pStyle w:val="ListParagraph"/>
        <w:widowControl w:val="0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val="en-GB"/>
        </w:rPr>
      </w:pPr>
      <w:r w:rsidRPr="00CE1F67">
        <w:rPr>
          <w:rFonts w:ascii="Calibri" w:hAnsi="Calibri" w:cs="Calibri"/>
          <w:sz w:val="22"/>
          <w:szCs w:val="22"/>
          <w:lang w:val="en-GB"/>
        </w:rPr>
        <w:t>Identifying new viable avenues to augment business generation.</w:t>
      </w:r>
    </w:p>
    <w:p w:rsidR="00FB1F9C" w:rsidRPr="00CE1F67" w:rsidRDefault="00FB1F9C" w:rsidP="00570422">
      <w:pPr>
        <w:pStyle w:val="ListParagraph"/>
        <w:widowControl w:val="0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val="en-GB"/>
        </w:rPr>
      </w:pPr>
      <w:r w:rsidRPr="00CE1F67">
        <w:rPr>
          <w:rFonts w:ascii="Calibri" w:hAnsi="Calibri" w:cs="Calibri"/>
          <w:sz w:val="22"/>
          <w:szCs w:val="22"/>
          <w:lang w:val="en-GB"/>
        </w:rPr>
        <w:t>Optimising customer service levels through delivery of outstanding services.</w:t>
      </w:r>
    </w:p>
    <w:p w:rsidR="00FB1F9C" w:rsidRPr="00D21639" w:rsidRDefault="00FB1F9C" w:rsidP="00CE1F6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u w:val="single"/>
          <w:lang w:val="en-GB"/>
        </w:rPr>
      </w:pPr>
      <w:r w:rsidRPr="00D21639">
        <w:rPr>
          <w:rFonts w:ascii="Calibri" w:hAnsi="Calibri" w:cs="Calibri"/>
          <w:b/>
          <w:bCs/>
          <w:u w:val="single"/>
          <w:lang w:val="en-GB"/>
        </w:rPr>
        <w:t>Client Servicing</w:t>
      </w:r>
    </w:p>
    <w:p w:rsidR="00FB1F9C" w:rsidRPr="008C13F7" w:rsidRDefault="00FB1F9C" w:rsidP="00570422">
      <w:pPr>
        <w:widowControl w:val="0"/>
        <w:numPr>
          <w:ilvl w:val="0"/>
          <w:numId w:val="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val="en-GB"/>
        </w:rPr>
      </w:pPr>
      <w:r w:rsidRPr="008C13F7">
        <w:rPr>
          <w:rFonts w:ascii="Calibri" w:hAnsi="Calibri" w:cs="Calibri"/>
          <w:sz w:val="22"/>
          <w:szCs w:val="22"/>
          <w:lang w:val="en-GB"/>
        </w:rPr>
        <w:t>Supervising customer service operations for rendering and achieving quality services; providing first line customer support by answering queries &amp; resolving issues, ensuring minimum TAT.</w:t>
      </w:r>
    </w:p>
    <w:p w:rsidR="00FB1F9C" w:rsidRPr="008C13F7" w:rsidRDefault="00FB1F9C" w:rsidP="00570422">
      <w:pPr>
        <w:widowControl w:val="0"/>
        <w:numPr>
          <w:ilvl w:val="0"/>
          <w:numId w:val="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val="en-GB"/>
        </w:rPr>
      </w:pPr>
      <w:r w:rsidRPr="008C13F7">
        <w:rPr>
          <w:rFonts w:ascii="Calibri" w:hAnsi="Calibri" w:cs="Calibri"/>
          <w:sz w:val="22"/>
          <w:szCs w:val="22"/>
          <w:lang w:val="en-GB"/>
        </w:rPr>
        <w:t>Assessing the feedback, evaluating areas of improvements &amp; providing critical feedback on improvements.</w:t>
      </w:r>
    </w:p>
    <w:p w:rsidR="00FB1F9C" w:rsidRPr="008C13F7" w:rsidRDefault="00FB1F9C" w:rsidP="00570422">
      <w:pPr>
        <w:widowControl w:val="0"/>
        <w:numPr>
          <w:ilvl w:val="0"/>
          <w:numId w:val="6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val="en-GB"/>
        </w:rPr>
      </w:pPr>
      <w:r w:rsidRPr="008C13F7">
        <w:rPr>
          <w:rFonts w:ascii="Calibri" w:hAnsi="Calibri" w:cs="Calibri"/>
          <w:sz w:val="22"/>
          <w:szCs w:val="22"/>
          <w:lang w:val="en-GB"/>
        </w:rPr>
        <w:t>Analyzing customer queries &amp; preparing trend analysis to eliminate the repetitive queries.</w:t>
      </w:r>
    </w:p>
    <w:p w:rsidR="00FB1F9C" w:rsidRPr="008C13F7" w:rsidRDefault="00FB1F9C" w:rsidP="00570422">
      <w:pPr>
        <w:widowControl w:val="0"/>
        <w:numPr>
          <w:ilvl w:val="0"/>
          <w:numId w:val="6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both"/>
        <w:rPr>
          <w:rFonts w:ascii="Calibri" w:hAnsi="Calibri" w:cs="Calibri"/>
          <w:lang w:val="en-GB"/>
        </w:rPr>
      </w:pPr>
      <w:r w:rsidRPr="008C13F7">
        <w:rPr>
          <w:rFonts w:ascii="Calibri" w:hAnsi="Calibri" w:cs="Calibri"/>
          <w:sz w:val="22"/>
          <w:szCs w:val="22"/>
          <w:lang w:val="en-GB"/>
        </w:rPr>
        <w:t>Solving Global Escalation inquiry</w:t>
      </w:r>
      <w:r w:rsidRPr="005D4536">
        <w:rPr>
          <w:rFonts w:ascii="Calibri" w:hAnsi="Calibri" w:cs="Calibri"/>
          <w:lang w:val="en-GB"/>
        </w:rPr>
        <w:t>.</w:t>
      </w:r>
    </w:p>
    <w:p w:rsidR="00FB1F9C" w:rsidRPr="00D21639" w:rsidRDefault="00FB1F9C" w:rsidP="00CE1F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u w:val="single"/>
          <w:lang w:val="en-GB"/>
        </w:rPr>
      </w:pPr>
      <w:r w:rsidRPr="00D21639">
        <w:rPr>
          <w:rFonts w:ascii="Calibri" w:hAnsi="Calibri" w:cs="Calibri"/>
          <w:b/>
          <w:bCs/>
          <w:i/>
          <w:iCs/>
          <w:u w:val="single"/>
          <w:lang w:val="en-GB"/>
        </w:rPr>
        <w:t>Strategic Planning</w:t>
      </w:r>
    </w:p>
    <w:p w:rsidR="00FB1F9C" w:rsidRPr="008C13F7" w:rsidRDefault="00FB1F9C" w:rsidP="00570422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val="en-GB"/>
        </w:rPr>
      </w:pPr>
      <w:r w:rsidRPr="008C13F7">
        <w:rPr>
          <w:rFonts w:ascii="Calibri" w:hAnsi="Calibri" w:cs="Calibri"/>
          <w:sz w:val="22"/>
          <w:szCs w:val="22"/>
          <w:lang w:val="en-GB"/>
        </w:rPr>
        <w:t>Conceptualising strategic and operational plans of the branch for drawing a good image; harmonizing them with the bank’s macro level plans.</w:t>
      </w:r>
    </w:p>
    <w:p w:rsidR="00FB1F9C" w:rsidRPr="008C13F7" w:rsidRDefault="00FB1F9C" w:rsidP="00570422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val="en-GB"/>
        </w:rPr>
      </w:pPr>
      <w:r w:rsidRPr="008C13F7">
        <w:rPr>
          <w:rFonts w:ascii="Calibri" w:hAnsi="Calibri" w:cs="Calibri"/>
          <w:sz w:val="22"/>
          <w:szCs w:val="22"/>
          <w:lang w:val="en-GB"/>
        </w:rPr>
        <w:t>Aligning resources in line with the branch targets and performance estimates.</w:t>
      </w:r>
    </w:p>
    <w:p w:rsidR="00FB1F9C" w:rsidRDefault="00FB1F9C" w:rsidP="00570422">
      <w:pPr>
        <w:widowControl w:val="0"/>
        <w:numPr>
          <w:ilvl w:val="0"/>
          <w:numId w:val="7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both"/>
        <w:rPr>
          <w:rFonts w:ascii="Calibri" w:hAnsi="Calibri" w:cs="Calibri"/>
          <w:lang w:val="en-GB"/>
        </w:rPr>
      </w:pPr>
      <w:r w:rsidRPr="008C13F7">
        <w:rPr>
          <w:rFonts w:ascii="Calibri" w:hAnsi="Calibri" w:cs="Calibri"/>
          <w:sz w:val="22"/>
          <w:szCs w:val="22"/>
          <w:lang w:val="en-GB"/>
        </w:rPr>
        <w:t>Defining budgets/ financial parameters within which branch operations must be executed</w:t>
      </w:r>
      <w:r w:rsidRPr="005D4536">
        <w:rPr>
          <w:rFonts w:ascii="Calibri" w:hAnsi="Calibri" w:cs="Calibri"/>
          <w:lang w:val="en-GB"/>
        </w:rPr>
        <w:t>.</w:t>
      </w:r>
    </w:p>
    <w:p w:rsidR="00FB1F9C" w:rsidRDefault="00FB1F9C" w:rsidP="007029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Verdana" w:hAnsi="Verdana" w:cs="Verdana"/>
          <w:i/>
          <w:iCs/>
          <w:sz w:val="17"/>
          <w:szCs w:val="17"/>
          <w:u w:val="single"/>
          <w:lang w:val="en-GB"/>
        </w:rPr>
      </w:pPr>
    </w:p>
    <w:p w:rsidR="00FB1F9C" w:rsidRPr="00702901" w:rsidRDefault="00FB1F9C" w:rsidP="007029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u w:val="single"/>
          <w:lang w:val="en-GB"/>
        </w:rPr>
      </w:pPr>
      <w:r w:rsidRPr="00702901">
        <w:rPr>
          <w:rFonts w:ascii="Calibri" w:hAnsi="Calibri" w:cs="Calibri"/>
          <w:b/>
          <w:bCs/>
          <w:i/>
          <w:iCs/>
          <w:u w:val="single"/>
          <w:lang w:val="en-GB"/>
        </w:rPr>
        <w:t>Operations Management</w:t>
      </w:r>
    </w:p>
    <w:p w:rsidR="00FB1F9C" w:rsidRPr="00702901" w:rsidRDefault="00FB1F9C" w:rsidP="00570422">
      <w:pPr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val="en-GB"/>
        </w:rPr>
      </w:pPr>
      <w:r w:rsidRPr="00702901">
        <w:rPr>
          <w:rFonts w:ascii="Calibri" w:hAnsi="Calibri" w:cs="Calibri"/>
          <w:sz w:val="22"/>
          <w:szCs w:val="22"/>
          <w:lang w:val="en-GB"/>
        </w:rPr>
        <w:t>Administering the entire NBFC Branch operations entailing fund clearance, cash management, accounts etc. to ensure optimal service and efficiency levels.</w:t>
      </w:r>
    </w:p>
    <w:p w:rsidR="00FB1F9C" w:rsidRPr="00702901" w:rsidRDefault="00FB1F9C" w:rsidP="00570422">
      <w:pPr>
        <w:widowControl w:val="0"/>
        <w:numPr>
          <w:ilvl w:val="0"/>
          <w:numId w:val="11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val="en-GB"/>
        </w:rPr>
      </w:pPr>
      <w:r w:rsidRPr="00702901">
        <w:rPr>
          <w:rFonts w:ascii="Calibri" w:hAnsi="Calibri" w:cs="Calibri"/>
          <w:sz w:val="22"/>
          <w:szCs w:val="22"/>
          <w:lang w:val="en-GB"/>
        </w:rPr>
        <w:t>Establishing performance-oriented systems/ procedures for execution of NBFC Branch operations.</w:t>
      </w:r>
    </w:p>
    <w:p w:rsidR="00FB1F9C" w:rsidRPr="00702901" w:rsidRDefault="00FB1F9C" w:rsidP="00570422">
      <w:pPr>
        <w:widowControl w:val="0"/>
        <w:numPr>
          <w:ilvl w:val="0"/>
          <w:numId w:val="11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both"/>
        <w:rPr>
          <w:rFonts w:ascii="Verdana" w:hAnsi="Verdana" w:cs="Verdana"/>
          <w:sz w:val="22"/>
          <w:szCs w:val="22"/>
          <w:lang w:val="en-GB"/>
        </w:rPr>
      </w:pPr>
      <w:r w:rsidRPr="00702901">
        <w:rPr>
          <w:rFonts w:ascii="Calibri" w:hAnsi="Calibri" w:cs="Calibri"/>
          <w:sz w:val="22"/>
          <w:szCs w:val="22"/>
          <w:lang w:val="en-GB"/>
        </w:rPr>
        <w:t>Evaluating NBFC Branch processes &amp; procedures to locate &amp; alleviate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696A4D">
        <w:rPr>
          <w:rFonts w:ascii="Calibri" w:hAnsi="Calibri" w:cs="Calibri"/>
          <w:sz w:val="22"/>
          <w:szCs w:val="22"/>
          <w:lang w:val="en-GB"/>
        </w:rPr>
        <w:t>possible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702901">
        <w:rPr>
          <w:rFonts w:ascii="Calibri" w:hAnsi="Calibri" w:cs="Calibri"/>
          <w:sz w:val="22"/>
          <w:szCs w:val="22"/>
          <w:lang w:val="en-GB"/>
        </w:rPr>
        <w:t>bottlenecks/ frauds</w:t>
      </w:r>
      <w:r w:rsidRPr="00702901">
        <w:rPr>
          <w:rFonts w:ascii="Verdana" w:hAnsi="Verdana" w:cs="Verdana"/>
          <w:sz w:val="22"/>
          <w:szCs w:val="22"/>
          <w:lang w:val="en-GB"/>
        </w:rPr>
        <w:t>.</w:t>
      </w:r>
    </w:p>
    <w:p w:rsidR="00FB1F9C" w:rsidRPr="005D4536" w:rsidRDefault="00FB1F9C" w:rsidP="00702901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both"/>
        <w:rPr>
          <w:rFonts w:ascii="Calibri" w:hAnsi="Calibri" w:cs="Calibri"/>
          <w:lang w:val="en-GB"/>
        </w:rPr>
      </w:pPr>
    </w:p>
    <w:p w:rsidR="00FB1F9C" w:rsidRPr="00D21639" w:rsidRDefault="00FB1F9C" w:rsidP="00570422">
      <w:pPr>
        <w:numPr>
          <w:ilvl w:val="0"/>
          <w:numId w:val="3"/>
        </w:numPr>
        <w:shd w:val="clear" w:color="auto" w:fill="333333"/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u w:val="single"/>
        </w:rPr>
      </w:pPr>
      <w:r w:rsidRPr="00D21639">
        <w:rPr>
          <w:rFonts w:ascii="Calibri" w:hAnsi="Calibri" w:cs="Calibri"/>
          <w:b/>
          <w:bCs/>
          <w:i/>
          <w:iCs/>
          <w:color w:val="FFFFFF"/>
          <w:highlight w:val="black"/>
          <w:u w:val="single"/>
        </w:rPr>
        <w:t xml:space="preserve">IIFL Company Branch Manager </w:t>
      </w:r>
      <w:r w:rsidRPr="00D21639">
        <w:rPr>
          <w:rFonts w:ascii="Calibri" w:hAnsi="Calibri" w:cs="Calibri"/>
          <w:b/>
          <w:bCs/>
          <w:i/>
          <w:iCs/>
          <w:u w:val="single"/>
        </w:rPr>
        <w:t>Job Profile:-</w:t>
      </w:r>
    </w:p>
    <w:p w:rsidR="00FB1F9C" w:rsidRDefault="00FB1F9C" w:rsidP="00CE1F6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:rsidR="00FB1F9C" w:rsidRPr="008C13F7" w:rsidRDefault="00FB1F9C" w:rsidP="00570422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8C13F7">
        <w:rPr>
          <w:rFonts w:ascii="Calibri" w:hAnsi="Calibri" w:cs="Calibri"/>
          <w:sz w:val="22"/>
          <w:szCs w:val="22"/>
        </w:rPr>
        <w:t>Managing the entire Branch Operations, Audit and Business Development.</w:t>
      </w:r>
    </w:p>
    <w:p w:rsidR="00FB1F9C" w:rsidRPr="008C13F7" w:rsidRDefault="00FB1F9C" w:rsidP="00570422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8C13F7">
        <w:rPr>
          <w:rFonts w:ascii="Calibri" w:hAnsi="Calibri" w:cs="Calibri"/>
          <w:sz w:val="22"/>
          <w:szCs w:val="22"/>
        </w:rPr>
        <w:t>Providing Training to all the Branch Staff on Financial Products.</w:t>
      </w:r>
    </w:p>
    <w:p w:rsidR="00FB1F9C" w:rsidRPr="008C13F7" w:rsidRDefault="00FB1F9C" w:rsidP="00570422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  <w:r w:rsidRPr="008C13F7">
        <w:rPr>
          <w:rFonts w:ascii="Calibri" w:hAnsi="Calibri" w:cs="Calibri"/>
          <w:sz w:val="22"/>
          <w:szCs w:val="22"/>
        </w:rPr>
        <w:t xml:space="preserve">Cross selling of Financial products like </w:t>
      </w:r>
      <w:r w:rsidRPr="008C13F7">
        <w:rPr>
          <w:rFonts w:ascii="Calibri" w:hAnsi="Calibri" w:cs="Calibri"/>
          <w:b/>
          <w:bCs/>
          <w:sz w:val="22"/>
          <w:szCs w:val="22"/>
        </w:rPr>
        <w:t xml:space="preserve">Life Insurance, Home Loans, LAP, Bonds, , Commercial Vehicle Loan, Health Care Equipment Loan,  </w:t>
      </w:r>
    </w:p>
    <w:p w:rsidR="00FB1F9C" w:rsidRPr="008C13F7" w:rsidRDefault="00FB1F9C" w:rsidP="00570422">
      <w:pPr>
        <w:pStyle w:val="msonospacing0"/>
        <w:numPr>
          <w:ilvl w:val="0"/>
          <w:numId w:val="10"/>
        </w:numPr>
        <w:jc w:val="both"/>
        <w:rPr>
          <w:color w:val="333333"/>
          <w:shd w:val="clear" w:color="auto" w:fill="FFFFFF"/>
        </w:rPr>
      </w:pPr>
      <w:r w:rsidRPr="008C13F7">
        <w:rPr>
          <w:color w:val="333333"/>
          <w:shd w:val="clear" w:color="auto" w:fill="FFFFFF"/>
        </w:rPr>
        <w:t>Responsible for Key performance activities like, Branch profitability, Credit quality demonstrated by non-starters, delinquency &amp; Net Credit loss</w:t>
      </w:r>
    </w:p>
    <w:p w:rsidR="00FB1F9C" w:rsidRPr="008C13F7" w:rsidRDefault="00FB1F9C" w:rsidP="00570422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8C13F7">
        <w:rPr>
          <w:rFonts w:ascii="Calibri" w:hAnsi="Calibri" w:cs="Calibri"/>
          <w:sz w:val="22"/>
          <w:szCs w:val="22"/>
        </w:rPr>
        <w:t>Motivating subordinates and customers to have a sound financial planning.</w:t>
      </w:r>
    </w:p>
    <w:p w:rsidR="00FB1F9C" w:rsidRPr="008C13F7" w:rsidRDefault="00FB1F9C" w:rsidP="00570422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8C13F7">
        <w:rPr>
          <w:rFonts w:ascii="Calibri" w:hAnsi="Calibri" w:cs="Calibri"/>
          <w:sz w:val="22"/>
          <w:szCs w:val="22"/>
        </w:rPr>
        <w:t>Every day I was taking Morning Meeting to All the staffs</w:t>
      </w:r>
    </w:p>
    <w:p w:rsidR="00FB1F9C" w:rsidRPr="008C13F7" w:rsidRDefault="00FB1F9C" w:rsidP="0057042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val="en-IN"/>
        </w:rPr>
      </w:pPr>
      <w:r w:rsidRPr="008C13F7">
        <w:rPr>
          <w:rFonts w:ascii="Calibri" w:hAnsi="Calibri" w:cs="Calibri"/>
          <w:sz w:val="22"/>
          <w:szCs w:val="22"/>
          <w:lang w:val="en-IN"/>
        </w:rPr>
        <w:t>Ensure submission of daily reports on net growth of Business (Gold</w:t>
      </w:r>
    </w:p>
    <w:p w:rsidR="00FB1F9C" w:rsidRPr="008C13F7" w:rsidRDefault="00FB1F9C" w:rsidP="00570422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val="en-IN"/>
        </w:rPr>
      </w:pPr>
      <w:r w:rsidRPr="008C13F7">
        <w:rPr>
          <w:rFonts w:ascii="Calibri" w:hAnsi="Calibri" w:cs="Calibri"/>
          <w:sz w:val="22"/>
          <w:szCs w:val="22"/>
          <w:lang w:val="en-IN"/>
        </w:rPr>
        <w:t>Loan) to Area Manager’s concerned after closing of business time.</w:t>
      </w:r>
    </w:p>
    <w:p w:rsidR="00FB1F9C" w:rsidRPr="008C13F7" w:rsidRDefault="00FB1F9C" w:rsidP="00570422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val="en-IN"/>
        </w:rPr>
      </w:pPr>
      <w:r w:rsidRPr="008C13F7">
        <w:rPr>
          <w:rFonts w:ascii="Calibri" w:hAnsi="Calibri" w:cs="Calibri"/>
          <w:sz w:val="22"/>
          <w:szCs w:val="22"/>
          <w:lang w:val="en-IN"/>
        </w:rPr>
        <w:t>Ensure that all complaints of customers have been rectified on a daily</w:t>
      </w:r>
    </w:p>
    <w:p w:rsidR="00FB1F9C" w:rsidRPr="00D21639" w:rsidRDefault="00FB1F9C" w:rsidP="00D21639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             </w:t>
      </w:r>
      <w:proofErr w:type="gramStart"/>
      <w:r w:rsidRPr="00D21639">
        <w:rPr>
          <w:rFonts w:ascii="Calibri" w:hAnsi="Calibri" w:cs="Calibri"/>
          <w:sz w:val="22"/>
          <w:szCs w:val="22"/>
          <w:lang w:val="en-IN"/>
        </w:rPr>
        <w:t>basis</w:t>
      </w:r>
      <w:proofErr w:type="gramEnd"/>
      <w:r w:rsidRPr="00D21639">
        <w:rPr>
          <w:rFonts w:ascii="Calibri" w:hAnsi="Calibri" w:cs="Calibri"/>
          <w:sz w:val="22"/>
          <w:szCs w:val="22"/>
          <w:lang w:val="en-IN"/>
        </w:rPr>
        <w:t>. And Check the pending GL cases every day.</w:t>
      </w:r>
    </w:p>
    <w:p w:rsidR="00FB1F9C" w:rsidRPr="008C13F7" w:rsidRDefault="00FB1F9C" w:rsidP="00570422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val="en-IN"/>
        </w:rPr>
      </w:pPr>
      <w:r w:rsidRPr="008C13F7">
        <w:rPr>
          <w:rFonts w:ascii="Arial" w:hAnsi="Arial" w:cs="Arial"/>
          <w:sz w:val="22"/>
          <w:szCs w:val="22"/>
          <w:lang w:val="en-IN"/>
        </w:rPr>
        <w:t></w:t>
      </w:r>
      <w:r w:rsidRPr="008C13F7">
        <w:rPr>
          <w:rFonts w:ascii="Calibri" w:hAnsi="Calibri" w:cs="Calibri"/>
          <w:sz w:val="22"/>
          <w:szCs w:val="22"/>
          <w:lang w:val="en-IN"/>
        </w:rPr>
        <w:t>Maintain Bucket Due Report and Gold disbursal register on daily basis. (In Excel Format)</w:t>
      </w:r>
    </w:p>
    <w:p w:rsidR="00FB1F9C" w:rsidRPr="008C13F7" w:rsidRDefault="00FB1F9C" w:rsidP="0057042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8C13F7">
        <w:rPr>
          <w:rFonts w:ascii="Calibri" w:hAnsi="Calibri" w:cs="Calibri"/>
          <w:sz w:val="22"/>
          <w:szCs w:val="22"/>
          <w:lang w:val="en-IN"/>
        </w:rPr>
        <w:t>Weekly basis Achieve the target of business. Request for the Petty Cash Amount. And Request for the required stationeries</w:t>
      </w:r>
    </w:p>
    <w:p w:rsidR="00FB1F9C" w:rsidRPr="008C13F7" w:rsidRDefault="00FB1F9C" w:rsidP="00CE1F67">
      <w:pPr>
        <w:pStyle w:val="ListParagraph"/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val="en-IN"/>
        </w:rPr>
      </w:pPr>
    </w:p>
    <w:p w:rsidR="00FB1F9C" w:rsidRPr="00370DE4" w:rsidRDefault="00FB1F9C" w:rsidP="00570422">
      <w:pPr>
        <w:numPr>
          <w:ilvl w:val="0"/>
          <w:numId w:val="3"/>
        </w:numPr>
        <w:shd w:val="clear" w:color="auto" w:fill="333333"/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u w:val="single"/>
        </w:rPr>
      </w:pPr>
      <w:r w:rsidRPr="00370DE4">
        <w:rPr>
          <w:rFonts w:ascii="Calibri" w:hAnsi="Calibri" w:cs="Calibri"/>
          <w:b/>
          <w:bCs/>
          <w:i/>
          <w:iCs/>
          <w:u w:val="single"/>
        </w:rPr>
        <w:t>HBL Company Job Profile</w:t>
      </w:r>
      <w:r w:rsidRPr="00370DE4">
        <w:rPr>
          <w:rFonts w:ascii="Calibri" w:hAnsi="Calibri" w:cs="Calibri"/>
          <w:b/>
          <w:bCs/>
          <w:i/>
          <w:iCs/>
          <w:u w:val="single"/>
        </w:rPr>
        <w:tab/>
        <w:t>(Phone Banking in Semi Voice Process):-</w:t>
      </w:r>
    </w:p>
    <w:p w:rsidR="00FB1F9C" w:rsidRPr="00370DE4" w:rsidRDefault="00FB1F9C" w:rsidP="00CE1F67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:rsidR="00FB1F9C" w:rsidRPr="008C13F7" w:rsidRDefault="00FB1F9C" w:rsidP="0057042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sz w:val="22"/>
          <w:szCs w:val="22"/>
        </w:rPr>
      </w:pPr>
      <w:r w:rsidRPr="008C13F7">
        <w:rPr>
          <w:rFonts w:ascii="Calibri" w:hAnsi="Calibri" w:cs="Calibri"/>
          <w:sz w:val="22"/>
          <w:szCs w:val="22"/>
        </w:rPr>
        <w:t xml:space="preserve">To give the best possible services to the set of </w:t>
      </w:r>
      <w:r w:rsidRPr="008C13F7">
        <w:rPr>
          <w:rFonts w:ascii="Calibri" w:hAnsi="Calibri" w:cs="Calibri"/>
          <w:b/>
          <w:bCs/>
          <w:sz w:val="22"/>
          <w:szCs w:val="22"/>
        </w:rPr>
        <w:t xml:space="preserve">HDFC </w:t>
      </w:r>
      <w:r w:rsidRPr="008C13F7">
        <w:rPr>
          <w:rFonts w:ascii="Calibri" w:hAnsi="Calibri" w:cs="Calibri"/>
          <w:sz w:val="22"/>
          <w:szCs w:val="22"/>
        </w:rPr>
        <w:t xml:space="preserve">card’s customers. And maintain the portfolio movement of </w:t>
      </w:r>
      <w:r w:rsidRPr="008C13F7">
        <w:rPr>
          <w:rFonts w:ascii="Calibri" w:hAnsi="Calibri" w:cs="Calibri"/>
          <w:b/>
          <w:bCs/>
          <w:sz w:val="22"/>
          <w:szCs w:val="22"/>
        </w:rPr>
        <w:t>HDFC</w:t>
      </w:r>
      <w:r w:rsidRPr="008C13F7">
        <w:rPr>
          <w:rFonts w:ascii="Calibri" w:hAnsi="Calibri" w:cs="Calibri"/>
          <w:sz w:val="22"/>
          <w:szCs w:val="22"/>
        </w:rPr>
        <w:t>.</w:t>
      </w:r>
    </w:p>
    <w:p w:rsidR="00FB1F9C" w:rsidRPr="008C13F7" w:rsidRDefault="00FB1F9C" w:rsidP="0057042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sz w:val="22"/>
          <w:szCs w:val="22"/>
        </w:rPr>
      </w:pPr>
      <w:r w:rsidRPr="008C13F7">
        <w:rPr>
          <w:rFonts w:ascii="Calibri" w:hAnsi="Calibri" w:cs="Calibri"/>
          <w:sz w:val="22"/>
          <w:szCs w:val="22"/>
        </w:rPr>
        <w:lastRenderedPageBreak/>
        <w:t xml:space="preserve">Making Service calls to the </w:t>
      </w:r>
      <w:r w:rsidRPr="008C13F7">
        <w:rPr>
          <w:rFonts w:ascii="Calibri" w:hAnsi="Calibri" w:cs="Calibri"/>
          <w:b/>
          <w:bCs/>
          <w:sz w:val="22"/>
          <w:szCs w:val="22"/>
        </w:rPr>
        <w:t>HDFC</w:t>
      </w:r>
      <w:r w:rsidRPr="008C13F7">
        <w:rPr>
          <w:rFonts w:ascii="Calibri" w:hAnsi="Calibri" w:cs="Calibri"/>
          <w:sz w:val="22"/>
          <w:szCs w:val="22"/>
        </w:rPr>
        <w:t xml:space="preserve"> Credit cards customers.</w:t>
      </w:r>
    </w:p>
    <w:p w:rsidR="00FB1F9C" w:rsidRPr="008C13F7" w:rsidRDefault="00FB1F9C" w:rsidP="0057042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sz w:val="22"/>
          <w:szCs w:val="22"/>
        </w:rPr>
      </w:pPr>
      <w:r w:rsidRPr="008C13F7">
        <w:rPr>
          <w:rFonts w:ascii="Calibri" w:hAnsi="Calibri" w:cs="Calibri"/>
          <w:sz w:val="22"/>
          <w:szCs w:val="22"/>
        </w:rPr>
        <w:t>Taking feedback about their experience with the bank.</w:t>
      </w:r>
    </w:p>
    <w:p w:rsidR="00FB1F9C" w:rsidRPr="008C13F7" w:rsidRDefault="00FB1F9C" w:rsidP="0057042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Clarifying dou</w:t>
      </w:r>
      <w:r w:rsidRPr="008C13F7">
        <w:rPr>
          <w:rFonts w:ascii="Calibri" w:hAnsi="Calibri" w:cs="Calibri"/>
          <w:sz w:val="22"/>
          <w:szCs w:val="22"/>
        </w:rPr>
        <w:t>bts about their credit cards, Debit card &amp;SB account related issues.</w:t>
      </w:r>
    </w:p>
    <w:p w:rsidR="00FB1F9C" w:rsidRPr="008C13F7" w:rsidRDefault="00FB1F9C" w:rsidP="0057042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sz w:val="22"/>
          <w:szCs w:val="22"/>
        </w:rPr>
      </w:pPr>
      <w:r w:rsidRPr="008C13F7">
        <w:rPr>
          <w:rFonts w:ascii="Calibri" w:hAnsi="Calibri" w:cs="Calibri"/>
          <w:sz w:val="22"/>
          <w:szCs w:val="22"/>
        </w:rPr>
        <w:t>Based on the market condition prepare to speak to the customers about products.</w:t>
      </w:r>
    </w:p>
    <w:p w:rsidR="00FB1F9C" w:rsidRPr="008C13F7" w:rsidRDefault="00FB1F9C" w:rsidP="0057042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sz w:val="22"/>
          <w:szCs w:val="22"/>
        </w:rPr>
      </w:pPr>
      <w:r w:rsidRPr="008C13F7">
        <w:rPr>
          <w:rFonts w:ascii="Calibri" w:hAnsi="Calibri" w:cs="Calibri"/>
          <w:sz w:val="22"/>
          <w:szCs w:val="22"/>
        </w:rPr>
        <w:t>Along with the service   cross Sell products based on the credit cards. (Ex. COC, JUMBO CASH, Add on card and UPGRADES ext...)</w:t>
      </w:r>
    </w:p>
    <w:p w:rsidR="00FB1F9C" w:rsidRPr="008C13F7" w:rsidRDefault="00FB1F9C" w:rsidP="0057042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sz w:val="22"/>
          <w:szCs w:val="22"/>
        </w:rPr>
      </w:pPr>
      <w:r w:rsidRPr="008C13F7">
        <w:rPr>
          <w:rFonts w:ascii="Calibri" w:hAnsi="Calibri" w:cs="Calibri"/>
          <w:sz w:val="22"/>
          <w:szCs w:val="22"/>
        </w:rPr>
        <w:t>And also Deals with ERGO General Insurance &amp; HDFC LIFE Insurance.</w:t>
      </w:r>
    </w:p>
    <w:p w:rsidR="00FB1F9C" w:rsidRPr="00453743" w:rsidRDefault="00FB1F9C" w:rsidP="0057042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sz w:val="22"/>
          <w:szCs w:val="22"/>
        </w:rPr>
      </w:pPr>
      <w:r w:rsidRPr="00453743">
        <w:rPr>
          <w:rFonts w:ascii="Calibri" w:hAnsi="Calibri" w:cs="Calibri"/>
          <w:sz w:val="22"/>
          <w:szCs w:val="22"/>
        </w:rPr>
        <w:t xml:space="preserve">Maintain the feedback which is collected from the customers and at the end of the month </w:t>
      </w:r>
      <w:proofErr w:type="spellStart"/>
      <w:r w:rsidRPr="00453743">
        <w:rPr>
          <w:rFonts w:ascii="Calibri" w:hAnsi="Calibri" w:cs="Calibri"/>
          <w:sz w:val="22"/>
          <w:szCs w:val="22"/>
        </w:rPr>
        <w:t>i</w:t>
      </w:r>
      <w:proofErr w:type="spellEnd"/>
      <w:r w:rsidRPr="00453743">
        <w:rPr>
          <w:rFonts w:ascii="Calibri" w:hAnsi="Calibri" w:cs="Calibri"/>
          <w:sz w:val="22"/>
          <w:szCs w:val="22"/>
        </w:rPr>
        <w:t xml:space="preserve"> will send it to related department.</w:t>
      </w:r>
    </w:p>
    <w:p w:rsidR="00FB1F9C" w:rsidRPr="00453743" w:rsidRDefault="00FB1F9C" w:rsidP="0057042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sz w:val="22"/>
          <w:szCs w:val="22"/>
        </w:rPr>
      </w:pPr>
      <w:r w:rsidRPr="00453743">
        <w:rPr>
          <w:rFonts w:ascii="Calibri" w:hAnsi="Calibri" w:cs="Calibri"/>
          <w:sz w:val="22"/>
          <w:szCs w:val="22"/>
        </w:rPr>
        <w:t>Having healthy relationship with the customers.</w:t>
      </w:r>
    </w:p>
    <w:p w:rsidR="00FB1F9C" w:rsidRDefault="00FB1F9C" w:rsidP="00217466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sz w:val="22"/>
          <w:szCs w:val="22"/>
        </w:rPr>
      </w:pPr>
      <w:r w:rsidRPr="00453743">
        <w:rPr>
          <w:rFonts w:ascii="Calibri" w:hAnsi="Calibri" w:cs="Calibri"/>
          <w:sz w:val="22"/>
          <w:szCs w:val="22"/>
        </w:rPr>
        <w:t>Based on the monthly targets plan for daily targets.</w:t>
      </w:r>
    </w:p>
    <w:p w:rsidR="00FB1F9C" w:rsidRPr="00217466" w:rsidRDefault="00FB1F9C" w:rsidP="00217466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sz w:val="22"/>
          <w:szCs w:val="22"/>
        </w:rPr>
      </w:pPr>
    </w:p>
    <w:p w:rsidR="00FB1F9C" w:rsidRPr="00217466" w:rsidRDefault="00FB1F9C" w:rsidP="00217466">
      <w:pPr>
        <w:pStyle w:val="ListParagraph"/>
        <w:numPr>
          <w:ilvl w:val="0"/>
          <w:numId w:val="3"/>
        </w:numPr>
        <w:shd w:val="clear" w:color="auto" w:fill="333333"/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u w:val="single"/>
        </w:rPr>
      </w:pPr>
      <w:r w:rsidRPr="00370DE4">
        <w:rPr>
          <w:rFonts w:ascii="Calibri" w:hAnsi="Calibri" w:cs="Calibri"/>
          <w:b/>
          <w:bCs/>
          <w:i/>
          <w:iCs/>
          <w:u w:val="single"/>
        </w:rPr>
        <w:t>Academic Qualifications:-</w:t>
      </w:r>
    </w:p>
    <w:tbl>
      <w:tblPr>
        <w:tblpPr w:leftFromText="180" w:rightFromText="180" w:vertAnchor="text" w:horzAnchor="margin" w:tblpXSpec="center" w:tblpY="127"/>
        <w:tblW w:w="8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027"/>
        <w:gridCol w:w="3124"/>
        <w:gridCol w:w="1599"/>
        <w:gridCol w:w="1620"/>
      </w:tblGrid>
      <w:tr w:rsidR="00FB1F9C" w:rsidRPr="00453743">
        <w:trPr>
          <w:trHeight w:val="267"/>
        </w:trPr>
        <w:tc>
          <w:tcPr>
            <w:tcW w:w="2027" w:type="dxa"/>
          </w:tcPr>
          <w:p w:rsidR="00FB1F9C" w:rsidRPr="00453743" w:rsidRDefault="00FB1F9C" w:rsidP="00F45EE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453743">
              <w:rPr>
                <w:rFonts w:ascii="Calibri" w:hAnsi="Calibri" w:cs="Calibri"/>
                <w:sz w:val="22"/>
                <w:szCs w:val="22"/>
              </w:rPr>
              <w:t>Qualification</w:t>
            </w:r>
          </w:p>
        </w:tc>
        <w:tc>
          <w:tcPr>
            <w:tcW w:w="3124" w:type="dxa"/>
          </w:tcPr>
          <w:p w:rsidR="00FB1F9C" w:rsidRPr="00453743" w:rsidRDefault="00FB1F9C" w:rsidP="00F45EE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453743">
              <w:rPr>
                <w:rFonts w:ascii="Calibri" w:hAnsi="Calibri" w:cs="Calibri"/>
                <w:sz w:val="22"/>
                <w:szCs w:val="22"/>
              </w:rPr>
              <w:t>School/college/university</w:t>
            </w:r>
          </w:p>
        </w:tc>
        <w:tc>
          <w:tcPr>
            <w:tcW w:w="1599" w:type="dxa"/>
          </w:tcPr>
          <w:p w:rsidR="00FB1F9C" w:rsidRPr="00453743" w:rsidRDefault="00FB1F9C" w:rsidP="00F45EEA">
            <w:pPr>
              <w:pStyle w:val="p0"/>
              <w:jc w:val="both"/>
              <w:rPr>
                <w:rFonts w:ascii="Calibri" w:hAnsi="Calibri" w:cs="Calibri"/>
              </w:rPr>
            </w:pPr>
            <w:r w:rsidRPr="00453743">
              <w:rPr>
                <w:rFonts w:ascii="Calibri" w:hAnsi="Calibri" w:cs="Calibri"/>
                <w:sz w:val="22"/>
                <w:szCs w:val="22"/>
              </w:rPr>
              <w:t>Passing year</w:t>
            </w:r>
          </w:p>
        </w:tc>
        <w:tc>
          <w:tcPr>
            <w:tcW w:w="1620" w:type="dxa"/>
          </w:tcPr>
          <w:p w:rsidR="00FB1F9C" w:rsidRPr="00453743" w:rsidRDefault="00FB1F9C" w:rsidP="00F45EE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453743">
              <w:rPr>
                <w:rFonts w:ascii="Calibri" w:hAnsi="Calibri" w:cs="Calibri"/>
                <w:sz w:val="22"/>
                <w:szCs w:val="22"/>
              </w:rPr>
              <w:t>Percentage</w:t>
            </w:r>
          </w:p>
        </w:tc>
      </w:tr>
      <w:tr w:rsidR="00FB1F9C" w:rsidRPr="00453743">
        <w:trPr>
          <w:trHeight w:val="552"/>
        </w:trPr>
        <w:tc>
          <w:tcPr>
            <w:tcW w:w="2027" w:type="dxa"/>
          </w:tcPr>
          <w:p w:rsidR="00FB1F9C" w:rsidRPr="00453743" w:rsidRDefault="00FB1F9C" w:rsidP="00F45EEA">
            <w:pPr>
              <w:pStyle w:val="p0"/>
              <w:jc w:val="both"/>
              <w:rPr>
                <w:rFonts w:ascii="Calibri" w:hAnsi="Calibri" w:cs="Calibri"/>
              </w:rPr>
            </w:pPr>
            <w:r w:rsidRPr="00453743">
              <w:rPr>
                <w:rFonts w:ascii="Calibri" w:hAnsi="Calibri" w:cs="Calibri"/>
                <w:sz w:val="22"/>
                <w:szCs w:val="22"/>
              </w:rPr>
              <w:t>Bachelor of Arts (Economics)</w:t>
            </w:r>
          </w:p>
        </w:tc>
        <w:tc>
          <w:tcPr>
            <w:tcW w:w="3124" w:type="dxa"/>
          </w:tcPr>
          <w:p w:rsidR="00FB1F9C" w:rsidRPr="00453743" w:rsidRDefault="00FB1F9C" w:rsidP="00F45EEA">
            <w:pPr>
              <w:pStyle w:val="p0"/>
              <w:jc w:val="both"/>
              <w:rPr>
                <w:rFonts w:ascii="Calibri" w:hAnsi="Calibri" w:cs="Calibri"/>
              </w:rPr>
            </w:pPr>
            <w:proofErr w:type="spellStart"/>
            <w:r w:rsidRPr="00453743">
              <w:rPr>
                <w:rFonts w:ascii="Calibri" w:hAnsi="Calibri" w:cs="Calibri"/>
                <w:sz w:val="22"/>
                <w:szCs w:val="22"/>
              </w:rPr>
              <w:t>Kuvempu</w:t>
            </w:r>
            <w:proofErr w:type="spellEnd"/>
            <w:r w:rsidRPr="00453743">
              <w:rPr>
                <w:rFonts w:ascii="Calibri" w:hAnsi="Calibri" w:cs="Calibri"/>
                <w:sz w:val="22"/>
                <w:szCs w:val="22"/>
              </w:rPr>
              <w:t xml:space="preserve"> university</w:t>
            </w:r>
          </w:p>
        </w:tc>
        <w:tc>
          <w:tcPr>
            <w:tcW w:w="1599" w:type="dxa"/>
          </w:tcPr>
          <w:p w:rsidR="00FB1F9C" w:rsidRPr="00453743" w:rsidRDefault="00FB1F9C" w:rsidP="00F45EEA">
            <w:pPr>
              <w:pStyle w:val="p0"/>
              <w:jc w:val="both"/>
              <w:rPr>
                <w:rFonts w:ascii="Calibri" w:hAnsi="Calibri" w:cs="Calibri"/>
              </w:rPr>
            </w:pPr>
            <w:r w:rsidRPr="00453743">
              <w:rPr>
                <w:rFonts w:ascii="Calibri" w:hAnsi="Calibri" w:cs="Calibri"/>
                <w:sz w:val="22"/>
                <w:szCs w:val="22"/>
              </w:rPr>
              <w:t>2006-2007</w:t>
            </w:r>
          </w:p>
        </w:tc>
        <w:tc>
          <w:tcPr>
            <w:tcW w:w="1620" w:type="dxa"/>
          </w:tcPr>
          <w:p w:rsidR="00FB1F9C" w:rsidRPr="00453743" w:rsidRDefault="00FB1F9C" w:rsidP="00F45EEA">
            <w:pPr>
              <w:pStyle w:val="p0"/>
              <w:jc w:val="both"/>
              <w:rPr>
                <w:rFonts w:ascii="Calibri" w:hAnsi="Calibri" w:cs="Calibri"/>
              </w:rPr>
            </w:pPr>
            <w:r w:rsidRPr="00453743">
              <w:rPr>
                <w:rFonts w:ascii="Calibri" w:hAnsi="Calibri" w:cs="Calibri"/>
                <w:sz w:val="22"/>
                <w:szCs w:val="22"/>
              </w:rPr>
              <w:t>66.65%</w:t>
            </w:r>
          </w:p>
        </w:tc>
      </w:tr>
      <w:tr w:rsidR="00FB1F9C" w:rsidRPr="00453743">
        <w:trPr>
          <w:trHeight w:val="572"/>
        </w:trPr>
        <w:tc>
          <w:tcPr>
            <w:tcW w:w="2027" w:type="dxa"/>
          </w:tcPr>
          <w:p w:rsidR="00FB1F9C" w:rsidRPr="00453743" w:rsidRDefault="00FB1F9C" w:rsidP="00F45EEA">
            <w:pPr>
              <w:pStyle w:val="p0"/>
              <w:jc w:val="both"/>
              <w:rPr>
                <w:rFonts w:ascii="Calibri" w:hAnsi="Calibri" w:cs="Calibri"/>
              </w:rPr>
            </w:pPr>
            <w:r w:rsidRPr="00453743">
              <w:rPr>
                <w:rFonts w:ascii="Calibri" w:hAnsi="Calibri" w:cs="Calibri"/>
                <w:sz w:val="22"/>
                <w:szCs w:val="22"/>
              </w:rPr>
              <w:t>P.U.C</w:t>
            </w:r>
          </w:p>
        </w:tc>
        <w:tc>
          <w:tcPr>
            <w:tcW w:w="3124" w:type="dxa"/>
          </w:tcPr>
          <w:p w:rsidR="00FB1F9C" w:rsidRPr="00453743" w:rsidRDefault="00FB1F9C" w:rsidP="00F45EEA">
            <w:pPr>
              <w:pStyle w:val="p0"/>
              <w:jc w:val="both"/>
              <w:rPr>
                <w:rFonts w:ascii="Calibri" w:hAnsi="Calibri" w:cs="Calibri"/>
              </w:rPr>
            </w:pPr>
            <w:proofErr w:type="spellStart"/>
            <w:r w:rsidRPr="00453743">
              <w:rPr>
                <w:rFonts w:ascii="Calibri" w:hAnsi="Calibri" w:cs="Calibri"/>
                <w:sz w:val="22"/>
                <w:szCs w:val="22"/>
              </w:rPr>
              <w:t>Gov’t</w:t>
            </w:r>
            <w:proofErr w:type="spellEnd"/>
            <w:r w:rsidRPr="00453743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53743">
              <w:rPr>
                <w:rFonts w:ascii="Calibri" w:hAnsi="Calibri" w:cs="Calibri"/>
                <w:sz w:val="22"/>
                <w:szCs w:val="22"/>
              </w:rPr>
              <w:t>PU.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53743">
              <w:rPr>
                <w:rFonts w:ascii="Calibri" w:hAnsi="Calibri" w:cs="Calibri"/>
                <w:sz w:val="22"/>
                <w:szCs w:val="22"/>
              </w:rPr>
              <w:t xml:space="preserve">College </w:t>
            </w:r>
            <w:proofErr w:type="spellStart"/>
            <w:r w:rsidRPr="00453743">
              <w:rPr>
                <w:rFonts w:ascii="Calibri" w:hAnsi="Calibri" w:cs="Calibri"/>
                <w:sz w:val="22"/>
                <w:szCs w:val="22"/>
              </w:rPr>
              <w:t>chennagiri</w:t>
            </w:r>
            <w:proofErr w:type="spellEnd"/>
          </w:p>
        </w:tc>
        <w:tc>
          <w:tcPr>
            <w:tcW w:w="1599" w:type="dxa"/>
          </w:tcPr>
          <w:p w:rsidR="00FB1F9C" w:rsidRPr="00453743" w:rsidRDefault="00FB1F9C" w:rsidP="00F45EEA">
            <w:pPr>
              <w:pStyle w:val="p0"/>
              <w:jc w:val="both"/>
              <w:rPr>
                <w:rFonts w:ascii="Calibri" w:hAnsi="Calibri" w:cs="Calibri"/>
              </w:rPr>
            </w:pPr>
            <w:r w:rsidRPr="00453743">
              <w:rPr>
                <w:rFonts w:ascii="Calibri" w:hAnsi="Calibri" w:cs="Calibri"/>
                <w:sz w:val="22"/>
                <w:szCs w:val="22"/>
              </w:rPr>
              <w:t>2003-2004</w:t>
            </w:r>
          </w:p>
        </w:tc>
        <w:tc>
          <w:tcPr>
            <w:tcW w:w="1620" w:type="dxa"/>
          </w:tcPr>
          <w:p w:rsidR="00FB1F9C" w:rsidRPr="00453743" w:rsidRDefault="00FB1F9C" w:rsidP="00F45EEA">
            <w:pPr>
              <w:pStyle w:val="p0"/>
              <w:jc w:val="both"/>
              <w:rPr>
                <w:rFonts w:ascii="Calibri" w:hAnsi="Calibri" w:cs="Calibri"/>
              </w:rPr>
            </w:pPr>
            <w:r w:rsidRPr="00453743">
              <w:rPr>
                <w:rFonts w:ascii="Calibri" w:hAnsi="Calibri" w:cs="Calibri"/>
                <w:sz w:val="22"/>
                <w:szCs w:val="22"/>
              </w:rPr>
              <w:t>57.33%</w:t>
            </w:r>
          </w:p>
          <w:p w:rsidR="00FB1F9C" w:rsidRPr="00453743" w:rsidRDefault="00FB1F9C" w:rsidP="00F45EE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FB1F9C" w:rsidRPr="00453743">
        <w:trPr>
          <w:trHeight w:val="267"/>
        </w:trPr>
        <w:tc>
          <w:tcPr>
            <w:tcW w:w="2027" w:type="dxa"/>
          </w:tcPr>
          <w:p w:rsidR="00FB1F9C" w:rsidRPr="00453743" w:rsidRDefault="00FB1F9C" w:rsidP="00F45EEA">
            <w:pPr>
              <w:pStyle w:val="p0"/>
              <w:jc w:val="both"/>
              <w:rPr>
                <w:rFonts w:ascii="Calibri" w:hAnsi="Calibri" w:cs="Calibri"/>
              </w:rPr>
            </w:pPr>
            <w:r w:rsidRPr="00453743">
              <w:rPr>
                <w:rFonts w:ascii="Calibri" w:hAnsi="Calibri" w:cs="Calibri"/>
                <w:sz w:val="22"/>
                <w:szCs w:val="22"/>
              </w:rPr>
              <w:t>S.S.L.C</w:t>
            </w:r>
          </w:p>
        </w:tc>
        <w:tc>
          <w:tcPr>
            <w:tcW w:w="3124" w:type="dxa"/>
          </w:tcPr>
          <w:p w:rsidR="00FB1F9C" w:rsidRPr="00453743" w:rsidRDefault="00FB1F9C" w:rsidP="00F45EEA">
            <w:pPr>
              <w:pStyle w:val="p0"/>
              <w:jc w:val="both"/>
              <w:rPr>
                <w:rFonts w:ascii="Calibri" w:hAnsi="Calibri" w:cs="Calibri"/>
              </w:rPr>
            </w:pPr>
            <w:proofErr w:type="spellStart"/>
            <w:r w:rsidRPr="00453743">
              <w:rPr>
                <w:rFonts w:ascii="Calibri" w:hAnsi="Calibri" w:cs="Calibri"/>
                <w:sz w:val="22"/>
                <w:szCs w:val="22"/>
              </w:rPr>
              <w:t>Gov’t</w:t>
            </w:r>
            <w:proofErr w:type="spellEnd"/>
            <w:r w:rsidRPr="00453743">
              <w:rPr>
                <w:rFonts w:ascii="Calibri" w:hAnsi="Calibri" w:cs="Calibri"/>
                <w:sz w:val="22"/>
                <w:szCs w:val="22"/>
              </w:rPr>
              <w:t xml:space="preserve"> High School </w:t>
            </w:r>
            <w:proofErr w:type="spellStart"/>
            <w:r w:rsidRPr="00453743">
              <w:rPr>
                <w:rFonts w:ascii="Calibri" w:hAnsi="Calibri" w:cs="Calibri"/>
                <w:sz w:val="22"/>
                <w:szCs w:val="22"/>
              </w:rPr>
              <w:t>Nallure</w:t>
            </w:r>
            <w:proofErr w:type="spellEnd"/>
          </w:p>
        </w:tc>
        <w:tc>
          <w:tcPr>
            <w:tcW w:w="1599" w:type="dxa"/>
          </w:tcPr>
          <w:p w:rsidR="00FB1F9C" w:rsidRPr="00453743" w:rsidRDefault="00FB1F9C" w:rsidP="00F45EEA">
            <w:pPr>
              <w:pStyle w:val="p0"/>
              <w:jc w:val="both"/>
              <w:rPr>
                <w:rFonts w:ascii="Calibri" w:hAnsi="Calibri" w:cs="Calibri"/>
              </w:rPr>
            </w:pPr>
            <w:r w:rsidRPr="00453743">
              <w:rPr>
                <w:rFonts w:ascii="Calibri" w:hAnsi="Calibri" w:cs="Calibri"/>
                <w:sz w:val="22"/>
                <w:szCs w:val="22"/>
              </w:rPr>
              <w:t>2001-2002</w:t>
            </w:r>
          </w:p>
        </w:tc>
        <w:tc>
          <w:tcPr>
            <w:tcW w:w="1620" w:type="dxa"/>
          </w:tcPr>
          <w:p w:rsidR="00FB1F9C" w:rsidRPr="00453743" w:rsidRDefault="00FB1F9C" w:rsidP="00F45EEA">
            <w:pPr>
              <w:pStyle w:val="p0"/>
              <w:jc w:val="both"/>
              <w:rPr>
                <w:rFonts w:ascii="Calibri" w:hAnsi="Calibri" w:cs="Calibri"/>
              </w:rPr>
            </w:pPr>
            <w:r w:rsidRPr="00453743">
              <w:rPr>
                <w:rFonts w:ascii="Calibri" w:hAnsi="Calibri" w:cs="Calibri"/>
                <w:sz w:val="22"/>
                <w:szCs w:val="22"/>
              </w:rPr>
              <w:t>62.7%</w:t>
            </w:r>
          </w:p>
        </w:tc>
      </w:tr>
      <w:tr w:rsidR="00FB1F9C" w:rsidRPr="00453743">
        <w:trPr>
          <w:trHeight w:val="274"/>
        </w:trPr>
        <w:tc>
          <w:tcPr>
            <w:tcW w:w="8370" w:type="dxa"/>
            <w:gridSpan w:val="4"/>
          </w:tcPr>
          <w:p w:rsidR="00FB1F9C" w:rsidRPr="00453743" w:rsidRDefault="00FB1F9C" w:rsidP="00F45EE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i/>
                <w:iCs/>
              </w:rPr>
            </w:pPr>
            <w:r w:rsidRPr="00453743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Presently I am pursuing 2</w:t>
            </w:r>
            <w:r w:rsidRPr="00453743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vertAlign w:val="superscript"/>
              </w:rPr>
              <w:t>nd</w:t>
            </w:r>
            <w:r w:rsidRPr="00453743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 year MBA(Marketing) in Distance  Education</w:t>
            </w:r>
          </w:p>
        </w:tc>
      </w:tr>
    </w:tbl>
    <w:p w:rsidR="00FB1F9C" w:rsidRPr="00370DE4" w:rsidRDefault="00FB1F9C" w:rsidP="00F45EEA">
      <w:pPr>
        <w:autoSpaceDE w:val="0"/>
        <w:autoSpaceDN w:val="0"/>
        <w:adjustRightInd w:val="0"/>
        <w:jc w:val="both"/>
        <w:rPr>
          <w:rFonts w:ascii="Calibri" w:hAnsi="Calibri" w:cs="Calibri"/>
          <w:lang w:val="en-IN"/>
        </w:rPr>
      </w:pPr>
    </w:p>
    <w:p w:rsidR="00FB1F9C" w:rsidRPr="005D4536" w:rsidRDefault="00FB1F9C" w:rsidP="00570422">
      <w:pPr>
        <w:pStyle w:val="Heading4"/>
        <w:keepNext w:val="0"/>
        <w:keepLines w:val="0"/>
        <w:numPr>
          <w:ilvl w:val="0"/>
          <w:numId w:val="3"/>
        </w:numPr>
        <w:shd w:val="clear" w:color="auto" w:fill="333333"/>
        <w:spacing w:before="0"/>
        <w:jc w:val="both"/>
        <w:rPr>
          <w:rFonts w:ascii="Calibri" w:hAnsi="Calibri" w:cs="Calibri"/>
          <w:color w:val="FFFFFF"/>
          <w:u w:val="single"/>
        </w:rPr>
      </w:pPr>
      <w:r w:rsidRPr="00370DE4">
        <w:rPr>
          <w:rFonts w:ascii="Calibri" w:hAnsi="Calibri" w:cs="Calibri"/>
          <w:color w:val="FFFFFF"/>
          <w:u w:val="single"/>
        </w:rPr>
        <w:t>Technical Skills</w:t>
      </w:r>
    </w:p>
    <w:p w:rsidR="00FB1F9C" w:rsidRDefault="00FB1F9C" w:rsidP="00F45EEA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sz w:val="22"/>
          <w:szCs w:val="22"/>
        </w:rPr>
      </w:pPr>
    </w:p>
    <w:p w:rsidR="00FB1F9C" w:rsidRPr="00453743" w:rsidRDefault="00FB1F9C" w:rsidP="00570422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453743">
        <w:rPr>
          <w:rFonts w:ascii="Calibri" w:hAnsi="Calibri" w:cs="Calibri"/>
          <w:sz w:val="22"/>
          <w:szCs w:val="22"/>
        </w:rPr>
        <w:t xml:space="preserve">Excellent Knowledge of </w:t>
      </w:r>
      <w:r w:rsidRPr="00453743">
        <w:rPr>
          <w:rFonts w:ascii="Calibri" w:hAnsi="Calibri" w:cs="Calibri"/>
          <w:b/>
          <w:bCs/>
          <w:sz w:val="22"/>
          <w:szCs w:val="22"/>
        </w:rPr>
        <w:t>M.S. Office</w:t>
      </w:r>
      <w:r w:rsidRPr="00453743">
        <w:rPr>
          <w:rFonts w:ascii="Calibri" w:hAnsi="Calibri" w:cs="Calibri"/>
          <w:sz w:val="22"/>
          <w:szCs w:val="22"/>
        </w:rPr>
        <w:t>.</w:t>
      </w:r>
    </w:p>
    <w:p w:rsidR="00FB1F9C" w:rsidRPr="00453743" w:rsidRDefault="00FB1F9C" w:rsidP="00570422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453743">
        <w:rPr>
          <w:rFonts w:ascii="Calibri" w:hAnsi="Calibri" w:cs="Calibri"/>
          <w:sz w:val="22"/>
          <w:szCs w:val="22"/>
        </w:rPr>
        <w:t xml:space="preserve">Through Knowledge of </w:t>
      </w:r>
      <w:r w:rsidRPr="00453743">
        <w:rPr>
          <w:rFonts w:ascii="Calibri" w:hAnsi="Calibri" w:cs="Calibri"/>
          <w:b/>
          <w:bCs/>
          <w:sz w:val="22"/>
          <w:szCs w:val="22"/>
        </w:rPr>
        <w:t>DTP</w:t>
      </w:r>
      <w:r w:rsidRPr="00453743">
        <w:rPr>
          <w:rFonts w:ascii="Calibri" w:hAnsi="Calibri" w:cs="Calibri"/>
          <w:sz w:val="22"/>
          <w:szCs w:val="22"/>
        </w:rPr>
        <w:t>.</w:t>
      </w:r>
    </w:p>
    <w:p w:rsidR="00FB1F9C" w:rsidRDefault="00FB1F9C" w:rsidP="00570422">
      <w:pPr>
        <w:pStyle w:val="p0"/>
        <w:numPr>
          <w:ilvl w:val="0"/>
          <w:numId w:val="2"/>
        </w:numPr>
        <w:snapToGrid w:val="0"/>
        <w:jc w:val="both"/>
        <w:rPr>
          <w:rFonts w:ascii="Calibri" w:hAnsi="Calibri" w:cs="Calibri"/>
          <w:sz w:val="22"/>
          <w:szCs w:val="22"/>
        </w:rPr>
      </w:pPr>
      <w:r w:rsidRPr="00453743">
        <w:rPr>
          <w:rFonts w:ascii="Calibri" w:hAnsi="Calibri" w:cs="Calibri"/>
          <w:b/>
          <w:bCs/>
          <w:i/>
          <w:iCs/>
          <w:sz w:val="22"/>
          <w:szCs w:val="22"/>
        </w:rPr>
        <w:t>Operating System</w:t>
      </w:r>
      <w:r>
        <w:rPr>
          <w:rFonts w:ascii="Calibri" w:hAnsi="Calibri" w:cs="Calibri"/>
          <w:sz w:val="22"/>
          <w:szCs w:val="22"/>
        </w:rPr>
        <w:t xml:space="preserve">:-MS-Dos,Windows98,Windows </w:t>
      </w:r>
      <w:r w:rsidRPr="00453743">
        <w:rPr>
          <w:rFonts w:ascii="Calibri" w:hAnsi="Calibri" w:cs="Calibri"/>
          <w:sz w:val="22"/>
          <w:szCs w:val="22"/>
        </w:rPr>
        <w:t>XP&amp; Windows 2000                                                                                                                                                     &amp;2007</w:t>
      </w:r>
    </w:p>
    <w:p w:rsidR="00FB1F9C" w:rsidRPr="00453743" w:rsidRDefault="00FB1F9C" w:rsidP="00F45EEA">
      <w:pPr>
        <w:pStyle w:val="p0"/>
        <w:snapToGrid w:val="0"/>
        <w:ind w:left="720"/>
        <w:jc w:val="both"/>
        <w:rPr>
          <w:rFonts w:ascii="Calibri" w:hAnsi="Calibri" w:cs="Calibri"/>
          <w:sz w:val="22"/>
          <w:szCs w:val="22"/>
        </w:rPr>
      </w:pPr>
    </w:p>
    <w:p w:rsidR="00FB1F9C" w:rsidRPr="005D4536" w:rsidRDefault="00FB1F9C" w:rsidP="00570422">
      <w:pPr>
        <w:numPr>
          <w:ilvl w:val="0"/>
          <w:numId w:val="3"/>
        </w:numPr>
        <w:shd w:val="clear" w:color="auto" w:fill="333333"/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u w:val="single"/>
        </w:rPr>
      </w:pPr>
      <w:r w:rsidRPr="00370DE4">
        <w:rPr>
          <w:rFonts w:ascii="Calibri" w:hAnsi="Calibri" w:cs="Calibri"/>
          <w:b/>
          <w:bCs/>
          <w:i/>
          <w:iCs/>
          <w:u w:val="single"/>
        </w:rPr>
        <w:t>Personal Details:-</w:t>
      </w:r>
    </w:p>
    <w:p w:rsidR="00FB1F9C" w:rsidRDefault="00FB1F9C" w:rsidP="00F45EEA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56"/>
      </w:tblGrid>
      <w:tr w:rsidR="00FB1F9C" w:rsidRPr="00453743">
        <w:tc>
          <w:tcPr>
            <w:tcW w:w="8856" w:type="dxa"/>
          </w:tcPr>
          <w:p w:rsidR="00FB1F9C" w:rsidRPr="00453743" w:rsidRDefault="00FB1F9C" w:rsidP="00F45EE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453743">
              <w:rPr>
                <w:rFonts w:ascii="Calibri" w:hAnsi="Calibri" w:cs="Calibri"/>
                <w:sz w:val="22"/>
                <w:szCs w:val="22"/>
              </w:rPr>
              <w:t>Date of Birth</w:t>
            </w:r>
            <w:r w:rsidRPr="00453743">
              <w:rPr>
                <w:rFonts w:ascii="Calibri" w:hAnsi="Calibri" w:cs="Calibri"/>
                <w:sz w:val="22"/>
                <w:szCs w:val="22"/>
              </w:rPr>
              <w:tab/>
            </w:r>
            <w:r w:rsidRPr="00453743"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53743">
              <w:rPr>
                <w:rFonts w:ascii="Calibri" w:hAnsi="Calibri" w:cs="Calibri"/>
                <w:sz w:val="22"/>
                <w:szCs w:val="22"/>
              </w:rPr>
              <w:t>: 3 April 1986</w:t>
            </w:r>
          </w:p>
        </w:tc>
      </w:tr>
      <w:tr w:rsidR="00FB1F9C" w:rsidRPr="00453743">
        <w:tc>
          <w:tcPr>
            <w:tcW w:w="8856" w:type="dxa"/>
          </w:tcPr>
          <w:p w:rsidR="00FB1F9C" w:rsidRPr="00453743" w:rsidRDefault="00FB1F9C" w:rsidP="00F45EE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453743">
              <w:rPr>
                <w:rFonts w:ascii="Calibri" w:hAnsi="Calibri" w:cs="Calibri"/>
                <w:sz w:val="22"/>
                <w:szCs w:val="22"/>
              </w:rPr>
              <w:t xml:space="preserve">Gender </w:t>
            </w:r>
            <w:r w:rsidRPr="00453743">
              <w:rPr>
                <w:rFonts w:ascii="Calibri" w:hAnsi="Calibri" w:cs="Calibri"/>
                <w:sz w:val="22"/>
                <w:szCs w:val="22"/>
              </w:rPr>
              <w:tab/>
            </w:r>
            <w:r w:rsidRPr="00453743"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         </w:t>
            </w:r>
            <w:r w:rsidRPr="00453743">
              <w:rPr>
                <w:rFonts w:ascii="Calibri" w:hAnsi="Calibri" w:cs="Calibri"/>
                <w:sz w:val="22"/>
                <w:szCs w:val="22"/>
              </w:rPr>
              <w:t>:Male</w:t>
            </w:r>
          </w:p>
        </w:tc>
      </w:tr>
      <w:tr w:rsidR="00FB1F9C" w:rsidRPr="00453743">
        <w:tc>
          <w:tcPr>
            <w:tcW w:w="8856" w:type="dxa"/>
          </w:tcPr>
          <w:p w:rsidR="00FB1F9C" w:rsidRPr="00453743" w:rsidRDefault="00FB1F9C" w:rsidP="00F45EE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453743">
              <w:rPr>
                <w:rFonts w:ascii="Calibri" w:hAnsi="Calibri" w:cs="Calibri"/>
                <w:sz w:val="22"/>
                <w:szCs w:val="22"/>
              </w:rPr>
              <w:t>Marital Status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  </w:t>
            </w:r>
            <w:r w:rsidRPr="00453743"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53743">
              <w:rPr>
                <w:rFonts w:ascii="Calibri" w:hAnsi="Calibri" w:cs="Calibri"/>
                <w:sz w:val="22"/>
                <w:szCs w:val="22"/>
              </w:rPr>
              <w:t>:Single</w:t>
            </w:r>
          </w:p>
        </w:tc>
      </w:tr>
      <w:tr w:rsidR="00FB1F9C" w:rsidRPr="00453743">
        <w:tc>
          <w:tcPr>
            <w:tcW w:w="8856" w:type="dxa"/>
          </w:tcPr>
          <w:p w:rsidR="00FB1F9C" w:rsidRPr="00453743" w:rsidRDefault="00FB1F9C" w:rsidP="00F45EE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Nationality:</w:t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  <w:t xml:space="preserve"> </w:t>
            </w:r>
            <w:r w:rsidRPr="00453743">
              <w:rPr>
                <w:rFonts w:ascii="Calibri" w:hAnsi="Calibri" w:cs="Calibri"/>
                <w:sz w:val="22"/>
                <w:szCs w:val="22"/>
              </w:rPr>
              <w:t>:Indian</w:t>
            </w:r>
          </w:p>
        </w:tc>
      </w:tr>
      <w:tr w:rsidR="00FB1F9C" w:rsidRPr="00453743">
        <w:tc>
          <w:tcPr>
            <w:tcW w:w="8856" w:type="dxa"/>
          </w:tcPr>
          <w:p w:rsidR="00FB1F9C" w:rsidRPr="00453743" w:rsidRDefault="00FB1F9C" w:rsidP="00F45EE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453743">
              <w:rPr>
                <w:rFonts w:ascii="Calibri" w:hAnsi="Calibri" w:cs="Calibri"/>
                <w:sz w:val="22"/>
                <w:szCs w:val="22"/>
              </w:rPr>
              <w:t>Father Name</w:t>
            </w:r>
            <w:r w:rsidRPr="00453743">
              <w:rPr>
                <w:rFonts w:ascii="Calibri" w:hAnsi="Calibri" w:cs="Calibri"/>
                <w:sz w:val="22"/>
                <w:szCs w:val="22"/>
              </w:rPr>
              <w:tab/>
            </w:r>
            <w:r w:rsidRPr="00453743"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53743">
              <w:rPr>
                <w:rFonts w:ascii="Calibri" w:hAnsi="Calibri" w:cs="Calibri"/>
                <w:sz w:val="22"/>
                <w:szCs w:val="22"/>
              </w:rPr>
              <w:t xml:space="preserve">:Late </w:t>
            </w:r>
            <w:proofErr w:type="spellStart"/>
            <w:r w:rsidRPr="00453743">
              <w:rPr>
                <w:rFonts w:ascii="Calibri" w:hAnsi="Calibri" w:cs="Calibri"/>
                <w:sz w:val="22"/>
                <w:szCs w:val="22"/>
              </w:rPr>
              <w:t>Mruthyunjayachar</w:t>
            </w:r>
            <w:proofErr w:type="spellEnd"/>
          </w:p>
        </w:tc>
      </w:tr>
      <w:tr w:rsidR="00FB1F9C" w:rsidRPr="00453743">
        <w:tc>
          <w:tcPr>
            <w:tcW w:w="8856" w:type="dxa"/>
          </w:tcPr>
          <w:p w:rsidR="00FB1F9C" w:rsidRPr="00453743" w:rsidRDefault="00FB1F9C" w:rsidP="00F45EE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Language Known</w:t>
            </w:r>
            <w:r>
              <w:rPr>
                <w:rFonts w:ascii="Calibri" w:hAnsi="Calibri" w:cs="Calibri"/>
                <w:sz w:val="22"/>
                <w:szCs w:val="22"/>
              </w:rPr>
              <w:tab/>
              <w:t xml:space="preserve"> </w:t>
            </w:r>
            <w:r w:rsidRPr="00453743">
              <w:rPr>
                <w:rFonts w:ascii="Calibri" w:hAnsi="Calibri" w:cs="Calibri"/>
                <w:sz w:val="22"/>
                <w:szCs w:val="22"/>
              </w:rPr>
              <w:t>:Kannada, English, &amp; Hindi</w:t>
            </w:r>
          </w:p>
        </w:tc>
      </w:tr>
      <w:tr w:rsidR="00FB1F9C" w:rsidRPr="00453743">
        <w:tc>
          <w:tcPr>
            <w:tcW w:w="8856" w:type="dxa"/>
          </w:tcPr>
          <w:p w:rsidR="00FB1F9C" w:rsidRPr="00453743" w:rsidRDefault="00FB1F9C" w:rsidP="00F45EEA">
            <w:pPr>
              <w:tabs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453743">
              <w:rPr>
                <w:rFonts w:ascii="Calibri" w:hAnsi="Calibri" w:cs="Calibri"/>
                <w:sz w:val="22"/>
                <w:szCs w:val="22"/>
              </w:rPr>
              <w:t xml:space="preserve">Hobbies </w:t>
            </w:r>
            <w:r w:rsidRPr="00453743"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53743">
              <w:rPr>
                <w:rFonts w:ascii="Calibri" w:hAnsi="Calibri" w:cs="Calibri"/>
                <w:sz w:val="22"/>
                <w:szCs w:val="22"/>
              </w:rPr>
              <w:t>: Reading books, Playing Cricket, Cycling &amp; Chatting with Friends.</w:t>
            </w:r>
          </w:p>
        </w:tc>
      </w:tr>
    </w:tbl>
    <w:p w:rsidR="00FB1F9C" w:rsidRPr="00370DE4" w:rsidRDefault="00FB1F9C" w:rsidP="00F45EEA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:rsidR="00FB1F9C" w:rsidRPr="00370DE4" w:rsidRDefault="00FB1F9C" w:rsidP="00570422">
      <w:pPr>
        <w:numPr>
          <w:ilvl w:val="0"/>
          <w:numId w:val="3"/>
        </w:numPr>
        <w:shd w:val="clear" w:color="auto" w:fill="333333"/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u w:val="single"/>
        </w:rPr>
      </w:pPr>
      <w:r w:rsidRPr="00370DE4">
        <w:rPr>
          <w:rFonts w:ascii="Calibri" w:hAnsi="Calibri" w:cs="Calibri"/>
          <w:b/>
          <w:bCs/>
          <w:i/>
          <w:iCs/>
          <w:u w:val="single"/>
        </w:rPr>
        <w:t>Declaration</w:t>
      </w:r>
    </w:p>
    <w:p w:rsidR="00FB1F9C" w:rsidRPr="00370DE4" w:rsidRDefault="00FB1F9C" w:rsidP="00F45EEA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:rsidR="00FB1F9C" w:rsidRPr="00453743" w:rsidRDefault="00FB1F9C" w:rsidP="00F45EEA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453743">
        <w:rPr>
          <w:rFonts w:ascii="Calibri" w:hAnsi="Calibri" w:cs="Calibri"/>
          <w:sz w:val="22"/>
          <w:szCs w:val="22"/>
        </w:rPr>
        <w:t>I hereby declare that the above written particulars are true to the best of my knowledge and belief.</w:t>
      </w:r>
    </w:p>
    <w:p w:rsidR="00FB1F9C" w:rsidRPr="00453743" w:rsidRDefault="00FB1F9C" w:rsidP="00F45EEA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</w:p>
    <w:p w:rsidR="00FB1F9C" w:rsidRPr="00453743" w:rsidRDefault="00FB1F9C" w:rsidP="00F45EEA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453743">
        <w:rPr>
          <w:rFonts w:ascii="Calibri" w:hAnsi="Calibri" w:cs="Calibri"/>
          <w:b/>
          <w:bCs/>
          <w:sz w:val="22"/>
          <w:szCs w:val="22"/>
        </w:rPr>
        <w:t>Place</w:t>
      </w:r>
      <w:r w:rsidRPr="00453743">
        <w:rPr>
          <w:rFonts w:ascii="Calibri" w:hAnsi="Calibri" w:cs="Calibri"/>
          <w:sz w:val="22"/>
          <w:szCs w:val="22"/>
        </w:rPr>
        <w:t>: Bangalore</w:t>
      </w:r>
    </w:p>
    <w:p w:rsidR="00FB1F9C" w:rsidRPr="00453743" w:rsidRDefault="00FB1F9C" w:rsidP="00F45EEA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</w:p>
    <w:p w:rsidR="00FB1F9C" w:rsidRPr="00453743" w:rsidRDefault="00FB1F9C" w:rsidP="009B515F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453743">
        <w:rPr>
          <w:rFonts w:ascii="Calibri" w:hAnsi="Calibri" w:cs="Calibri"/>
          <w:b/>
          <w:bCs/>
          <w:sz w:val="22"/>
          <w:szCs w:val="22"/>
        </w:rPr>
        <w:t>Date</w:t>
      </w:r>
      <w:r w:rsidRPr="00453743">
        <w:rPr>
          <w:rFonts w:ascii="Calibri" w:hAnsi="Calibri" w:cs="Calibri"/>
          <w:sz w:val="22"/>
          <w:szCs w:val="22"/>
        </w:rPr>
        <w:t xml:space="preserve">:            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</w:t>
      </w:r>
      <w:r w:rsidRPr="00453743">
        <w:rPr>
          <w:rFonts w:ascii="Calibri" w:hAnsi="Calibri" w:cs="Calibri"/>
          <w:sz w:val="22"/>
          <w:szCs w:val="22"/>
        </w:rPr>
        <w:t xml:space="preserve"> </w:t>
      </w:r>
      <w:r w:rsidRPr="00453743">
        <w:rPr>
          <w:rFonts w:ascii="Calibri" w:hAnsi="Calibri" w:cs="Calibri"/>
          <w:b/>
          <w:bCs/>
          <w:sz w:val="22"/>
          <w:szCs w:val="22"/>
        </w:rPr>
        <w:t>(S.M.SURESH</w:t>
      </w:r>
      <w:r w:rsidRPr="00453743">
        <w:rPr>
          <w:rFonts w:ascii="Calibri" w:hAnsi="Calibri" w:cs="Calibri"/>
          <w:sz w:val="22"/>
          <w:szCs w:val="22"/>
        </w:rPr>
        <w:t>)</w:t>
      </w:r>
    </w:p>
    <w:p w:rsidR="00FB1F9C" w:rsidRPr="00453743" w:rsidRDefault="00FB1F9C" w:rsidP="00F45EEA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  <w:r w:rsidRPr="00453743">
        <w:rPr>
          <w:rFonts w:ascii="Calibri" w:hAnsi="Calibri" w:cs="Calibri"/>
          <w:sz w:val="22"/>
          <w:szCs w:val="22"/>
        </w:rPr>
        <w:lastRenderedPageBreak/>
        <w:tab/>
      </w:r>
      <w:r w:rsidRPr="00453743">
        <w:rPr>
          <w:rFonts w:ascii="Calibri" w:hAnsi="Calibri" w:cs="Calibri"/>
          <w:sz w:val="22"/>
          <w:szCs w:val="22"/>
        </w:rPr>
        <w:tab/>
      </w:r>
      <w:r w:rsidRPr="00453743">
        <w:rPr>
          <w:rFonts w:ascii="Calibri" w:hAnsi="Calibri" w:cs="Calibri"/>
          <w:sz w:val="22"/>
          <w:szCs w:val="22"/>
        </w:rPr>
        <w:tab/>
      </w:r>
      <w:r w:rsidRPr="00453743">
        <w:rPr>
          <w:rFonts w:ascii="Calibri" w:hAnsi="Calibri" w:cs="Calibri"/>
          <w:sz w:val="22"/>
          <w:szCs w:val="22"/>
        </w:rPr>
        <w:tab/>
      </w:r>
      <w:r w:rsidRPr="00453743">
        <w:rPr>
          <w:rFonts w:ascii="Calibri" w:hAnsi="Calibri" w:cs="Calibri"/>
          <w:sz w:val="22"/>
          <w:szCs w:val="22"/>
        </w:rPr>
        <w:tab/>
      </w:r>
      <w:r w:rsidRPr="00453743">
        <w:rPr>
          <w:rFonts w:ascii="Calibri" w:hAnsi="Calibri" w:cs="Calibri"/>
          <w:sz w:val="22"/>
          <w:szCs w:val="22"/>
        </w:rPr>
        <w:tab/>
      </w:r>
      <w:r w:rsidRPr="00453743">
        <w:rPr>
          <w:rFonts w:ascii="Calibri" w:hAnsi="Calibri" w:cs="Calibri"/>
          <w:sz w:val="22"/>
          <w:szCs w:val="22"/>
        </w:rPr>
        <w:tab/>
      </w:r>
      <w:r w:rsidRPr="00453743">
        <w:rPr>
          <w:rFonts w:ascii="Calibri" w:hAnsi="Calibri" w:cs="Calibri"/>
          <w:sz w:val="22"/>
          <w:szCs w:val="22"/>
        </w:rPr>
        <w:tab/>
      </w:r>
    </w:p>
    <w:p w:rsidR="00FB1F9C" w:rsidRPr="00370DE4" w:rsidRDefault="00FB1F9C" w:rsidP="00F45EEA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</w:p>
    <w:p w:rsidR="00FB1F9C" w:rsidRPr="00370DE4" w:rsidRDefault="00FB1F9C" w:rsidP="005B2080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:rsidR="00FB1F9C" w:rsidRPr="00370DE4" w:rsidRDefault="00FB1F9C" w:rsidP="005B2080">
      <w:pPr>
        <w:autoSpaceDE w:val="0"/>
        <w:autoSpaceDN w:val="0"/>
        <w:adjustRightInd w:val="0"/>
        <w:jc w:val="both"/>
        <w:rPr>
          <w:rFonts w:ascii="Calibri" w:hAnsi="Calibri" w:cs="Calibri"/>
          <w:lang w:val="en-IN"/>
        </w:rPr>
      </w:pPr>
    </w:p>
    <w:p w:rsidR="00FB1F9C" w:rsidRPr="00370DE4" w:rsidRDefault="00FB1F9C" w:rsidP="005B2080">
      <w:pPr>
        <w:autoSpaceDE w:val="0"/>
        <w:autoSpaceDN w:val="0"/>
        <w:adjustRightInd w:val="0"/>
        <w:jc w:val="both"/>
        <w:rPr>
          <w:rFonts w:ascii="Calibri" w:hAnsi="Calibri" w:cs="Calibri"/>
          <w:lang w:val="en-IN"/>
        </w:rPr>
      </w:pPr>
    </w:p>
    <w:p w:rsidR="00FB1F9C" w:rsidRPr="00370DE4" w:rsidRDefault="00FB1F9C" w:rsidP="005B2080">
      <w:pPr>
        <w:rPr>
          <w:rFonts w:ascii="Calibri" w:hAnsi="Calibri" w:cs="Calibri"/>
        </w:rPr>
      </w:pPr>
    </w:p>
    <w:p w:rsidR="00FB1F9C" w:rsidRPr="00370DE4" w:rsidRDefault="00FB1F9C" w:rsidP="005B2080"/>
    <w:sectPr w:rsidR="00FB1F9C" w:rsidRPr="00370DE4" w:rsidSect="004A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numFmt w:val="bullet"/>
      <w:lvlText w:val=""/>
      <w:legacy w:legacy="1" w:legacySpace="0" w:legacyIndent="360"/>
      <w:lvlJc w:val="left"/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BDB6266"/>
    <w:multiLevelType w:val="hybridMultilevel"/>
    <w:tmpl w:val="6F8C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55115DC"/>
    <w:multiLevelType w:val="multilevel"/>
    <w:tmpl w:val="93E6781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numFmt w:val="bullet"/>
      <w:lvlText w:val=""/>
      <w:legacy w:legacy="1" w:legacySpace="0" w:legacyIndent="360"/>
      <w:lvlJc w:val="left"/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A8076A3"/>
    <w:multiLevelType w:val="hybridMultilevel"/>
    <w:tmpl w:val="28B0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C694EF4"/>
    <w:multiLevelType w:val="hybridMultilevel"/>
    <w:tmpl w:val="3B0A5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5505437"/>
    <w:multiLevelType w:val="hybridMultilevel"/>
    <w:tmpl w:val="09740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61A1D6C"/>
    <w:multiLevelType w:val="hybridMultilevel"/>
    <w:tmpl w:val="54080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46F9746C"/>
    <w:multiLevelType w:val="hybridMultilevel"/>
    <w:tmpl w:val="5996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AF71960"/>
    <w:multiLevelType w:val="hybridMultilevel"/>
    <w:tmpl w:val="5546B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C031EFE"/>
    <w:multiLevelType w:val="hybridMultilevel"/>
    <w:tmpl w:val="6454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6434B1C"/>
    <w:multiLevelType w:val="hybridMultilevel"/>
    <w:tmpl w:val="75AA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10"/>
  </w:num>
  <w:num w:numId="6">
    <w:abstractNumId w:val="8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8C3ADA"/>
    <w:rsid w:val="00026A11"/>
    <w:rsid w:val="00047172"/>
    <w:rsid w:val="00071F9A"/>
    <w:rsid w:val="00087BF2"/>
    <w:rsid w:val="00091D00"/>
    <w:rsid w:val="000A23F3"/>
    <w:rsid w:val="000E3A5F"/>
    <w:rsid w:val="001064E0"/>
    <w:rsid w:val="00113A48"/>
    <w:rsid w:val="00113B21"/>
    <w:rsid w:val="0018215A"/>
    <w:rsid w:val="001948B1"/>
    <w:rsid w:val="001C613D"/>
    <w:rsid w:val="001F1143"/>
    <w:rsid w:val="001F6341"/>
    <w:rsid w:val="00217466"/>
    <w:rsid w:val="00232C59"/>
    <w:rsid w:val="002451AF"/>
    <w:rsid w:val="002622DA"/>
    <w:rsid w:val="00274492"/>
    <w:rsid w:val="00287481"/>
    <w:rsid w:val="002A7A82"/>
    <w:rsid w:val="002D05C1"/>
    <w:rsid w:val="002E080F"/>
    <w:rsid w:val="002E0889"/>
    <w:rsid w:val="002F0874"/>
    <w:rsid w:val="002F16AC"/>
    <w:rsid w:val="003004DC"/>
    <w:rsid w:val="0033769C"/>
    <w:rsid w:val="00347DEC"/>
    <w:rsid w:val="00364017"/>
    <w:rsid w:val="00366943"/>
    <w:rsid w:val="00370DE4"/>
    <w:rsid w:val="003750BB"/>
    <w:rsid w:val="003E001D"/>
    <w:rsid w:val="003E273A"/>
    <w:rsid w:val="003E47A6"/>
    <w:rsid w:val="004003DD"/>
    <w:rsid w:val="00404B68"/>
    <w:rsid w:val="004152B4"/>
    <w:rsid w:val="00417ECD"/>
    <w:rsid w:val="00423B9B"/>
    <w:rsid w:val="00453743"/>
    <w:rsid w:val="00494DF6"/>
    <w:rsid w:val="004A1B3F"/>
    <w:rsid w:val="004A76F8"/>
    <w:rsid w:val="004C5276"/>
    <w:rsid w:val="004D1D13"/>
    <w:rsid w:val="00545B71"/>
    <w:rsid w:val="00546824"/>
    <w:rsid w:val="00551C85"/>
    <w:rsid w:val="005628A7"/>
    <w:rsid w:val="00570422"/>
    <w:rsid w:val="00580B42"/>
    <w:rsid w:val="00583158"/>
    <w:rsid w:val="00597FDC"/>
    <w:rsid w:val="005B2080"/>
    <w:rsid w:val="005B7665"/>
    <w:rsid w:val="005D38B0"/>
    <w:rsid w:val="005D4536"/>
    <w:rsid w:val="005F36DF"/>
    <w:rsid w:val="00687F77"/>
    <w:rsid w:val="00696A4D"/>
    <w:rsid w:val="00697ADA"/>
    <w:rsid w:val="006A6828"/>
    <w:rsid w:val="006B0AF6"/>
    <w:rsid w:val="006B1345"/>
    <w:rsid w:val="006C072C"/>
    <w:rsid w:val="006C102C"/>
    <w:rsid w:val="006E7D5A"/>
    <w:rsid w:val="00702901"/>
    <w:rsid w:val="00706A05"/>
    <w:rsid w:val="00717F7F"/>
    <w:rsid w:val="00736C34"/>
    <w:rsid w:val="00775957"/>
    <w:rsid w:val="00786092"/>
    <w:rsid w:val="007B2904"/>
    <w:rsid w:val="007C21F4"/>
    <w:rsid w:val="00800834"/>
    <w:rsid w:val="00801202"/>
    <w:rsid w:val="00804724"/>
    <w:rsid w:val="00811A93"/>
    <w:rsid w:val="00814343"/>
    <w:rsid w:val="008728FE"/>
    <w:rsid w:val="00896C46"/>
    <w:rsid w:val="008B4849"/>
    <w:rsid w:val="008C13F7"/>
    <w:rsid w:val="008C1B21"/>
    <w:rsid w:val="008C3ADA"/>
    <w:rsid w:val="008C65B7"/>
    <w:rsid w:val="008F077E"/>
    <w:rsid w:val="008F73B0"/>
    <w:rsid w:val="009443FB"/>
    <w:rsid w:val="00962D30"/>
    <w:rsid w:val="00964903"/>
    <w:rsid w:val="009A419A"/>
    <w:rsid w:val="009A7BEE"/>
    <w:rsid w:val="009B515F"/>
    <w:rsid w:val="009B6EAD"/>
    <w:rsid w:val="009E768C"/>
    <w:rsid w:val="00A1497D"/>
    <w:rsid w:val="00A154C1"/>
    <w:rsid w:val="00A15C8B"/>
    <w:rsid w:val="00A714E2"/>
    <w:rsid w:val="00AB65E7"/>
    <w:rsid w:val="00AE6C4E"/>
    <w:rsid w:val="00AF46A8"/>
    <w:rsid w:val="00B05918"/>
    <w:rsid w:val="00B254D8"/>
    <w:rsid w:val="00B3413B"/>
    <w:rsid w:val="00B44B7C"/>
    <w:rsid w:val="00B50E7B"/>
    <w:rsid w:val="00B6279B"/>
    <w:rsid w:val="00B726B0"/>
    <w:rsid w:val="00B8588D"/>
    <w:rsid w:val="00BB591C"/>
    <w:rsid w:val="00BE16AC"/>
    <w:rsid w:val="00BE74AF"/>
    <w:rsid w:val="00C115A1"/>
    <w:rsid w:val="00C14901"/>
    <w:rsid w:val="00C3184F"/>
    <w:rsid w:val="00C53DB2"/>
    <w:rsid w:val="00C71F37"/>
    <w:rsid w:val="00C80ACD"/>
    <w:rsid w:val="00CA629A"/>
    <w:rsid w:val="00CE1F67"/>
    <w:rsid w:val="00CF47B3"/>
    <w:rsid w:val="00D1448B"/>
    <w:rsid w:val="00D21639"/>
    <w:rsid w:val="00D37B1F"/>
    <w:rsid w:val="00D5144E"/>
    <w:rsid w:val="00D932C1"/>
    <w:rsid w:val="00D941EA"/>
    <w:rsid w:val="00DF135A"/>
    <w:rsid w:val="00E71F9D"/>
    <w:rsid w:val="00E73CC8"/>
    <w:rsid w:val="00E84665"/>
    <w:rsid w:val="00F11383"/>
    <w:rsid w:val="00F115C9"/>
    <w:rsid w:val="00F261D1"/>
    <w:rsid w:val="00F3161F"/>
    <w:rsid w:val="00F45EEA"/>
    <w:rsid w:val="00F54C2A"/>
    <w:rsid w:val="00F551FE"/>
    <w:rsid w:val="00F66130"/>
    <w:rsid w:val="00F70B81"/>
    <w:rsid w:val="00FB1F9C"/>
    <w:rsid w:val="00FC2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080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B2080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B2080"/>
    <w:rPr>
      <w:rFonts w:ascii="Cambria" w:hAnsi="Cambria" w:cs="Cambria"/>
      <w:b/>
      <w:bCs/>
      <w:i/>
      <w:iCs/>
      <w:color w:val="4F81BD"/>
      <w:sz w:val="24"/>
      <w:szCs w:val="24"/>
    </w:rPr>
  </w:style>
  <w:style w:type="paragraph" w:customStyle="1" w:styleId="p0">
    <w:name w:val="p0"/>
    <w:basedOn w:val="Normal"/>
    <w:uiPriority w:val="99"/>
    <w:rsid w:val="005B2080"/>
  </w:style>
  <w:style w:type="character" w:styleId="Hyperlink">
    <w:name w:val="Hyperlink"/>
    <w:basedOn w:val="DefaultParagraphFont"/>
    <w:uiPriority w:val="99"/>
    <w:semiHidden/>
    <w:rsid w:val="005B2080"/>
    <w:rPr>
      <w:color w:val="0000FF"/>
      <w:u w:val="single"/>
    </w:rPr>
  </w:style>
  <w:style w:type="table" w:styleId="TableGrid">
    <w:name w:val="Table Grid"/>
    <w:basedOn w:val="TableNormal"/>
    <w:uiPriority w:val="99"/>
    <w:rsid w:val="005B2080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5B2080"/>
    <w:pPr>
      <w:ind w:left="720"/>
    </w:pPr>
  </w:style>
  <w:style w:type="paragraph" w:customStyle="1" w:styleId="msonospacing0">
    <w:name w:val="msonospacing"/>
    <w:uiPriority w:val="99"/>
    <w:rsid w:val="005B2080"/>
    <w:pPr>
      <w:suppressAutoHyphens/>
    </w:pPr>
    <w:rPr>
      <w:rFonts w:eastAsia="Times New Roman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53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stdial.com/Bangalore/Krupa-Enterprises-%3Cnear%3E-Nr-HDFC-Bank-Richmond-Road/080P1302454_QmFuZ2Fsb3JlIENyZWRpdCBDYXJkIEFnZW50cyBTQkkgTSBHIFJvYWQ=_BZDET" TargetMode="External"/><Relationship Id="rId5" Type="http://schemas.openxmlformats.org/officeDocument/2006/relationships/hyperlink" Target="mailto:Suresh.summit19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CIRCUMULATIVE VITAE</dc:title>
  <dc:creator>Devi's-07</dc:creator>
  <cp:lastModifiedBy>User</cp:lastModifiedBy>
  <cp:revision>3</cp:revision>
  <dcterms:created xsi:type="dcterms:W3CDTF">2015-06-16T13:12:00Z</dcterms:created>
  <dcterms:modified xsi:type="dcterms:W3CDTF">2015-06-16T13:17:00Z</dcterms:modified>
</cp:coreProperties>
</file>