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5D" w:rsidRDefault="00261BA2" w:rsidP="00CE1344">
      <w:pPr>
        <w:rPr>
          <w:bCs/>
          <w:iCs/>
          <w:sz w:val="32"/>
          <w:szCs w:val="32"/>
        </w:rPr>
      </w:pPr>
      <w:r w:rsidRPr="00261BA2">
        <w:pict>
          <v:rect id="_x0000_s1033" style="position:absolute;margin-left:-8.25pt;margin-top:9pt;width:197.95pt;height:33.55pt;z-index:251653632" stroked="f">
            <v:fill opacity="47841f" color2="silver" o:opacity2="41943f" rotate="t" focusposition=".5,.5" focussize="" type="gradient"/>
            <v:textbox style="mso-next-textbox:#_x0000_s1033">
              <w:txbxContent>
                <w:p w:rsidR="0021635D" w:rsidRPr="00B36AA3" w:rsidRDefault="00D50CBE" w:rsidP="00B36AA3">
                  <w:pPr>
                    <w:spacing w:line="360" w:lineRule="auto"/>
                    <w:rPr>
                      <w:b/>
                      <w:sz w:val="32"/>
                      <w:szCs w:val="36"/>
                    </w:rPr>
                  </w:pPr>
                  <w:r w:rsidRPr="00B36AA3">
                    <w:rPr>
                      <w:b/>
                      <w:sz w:val="32"/>
                      <w:szCs w:val="36"/>
                    </w:rPr>
                    <w:t>UNNIKRISHNAN K</w:t>
                  </w:r>
                  <w:r w:rsidR="00611C2B" w:rsidRPr="00B36AA3">
                    <w:rPr>
                      <w:b/>
                      <w:sz w:val="32"/>
                      <w:szCs w:val="36"/>
                    </w:rPr>
                    <w:t xml:space="preserve"> </w:t>
                  </w:r>
                </w:p>
                <w:p w:rsidR="0021635D" w:rsidRDefault="0021635D" w:rsidP="0021635D">
                  <w:pPr>
                    <w:rPr>
                      <w:b/>
                      <w:i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21635D" w:rsidRDefault="0021635D" w:rsidP="00CE1344">
      <w:pPr>
        <w:rPr>
          <w:b/>
          <w:bCs/>
          <w:iCs/>
          <w:sz w:val="36"/>
        </w:rPr>
      </w:pPr>
    </w:p>
    <w:p w:rsidR="0021635D" w:rsidRDefault="0021635D" w:rsidP="00CE1344">
      <w:pPr>
        <w:ind w:left="5040"/>
        <w:rPr>
          <w:b/>
          <w:bCs/>
          <w:iCs/>
          <w:sz w:val="26"/>
        </w:rPr>
      </w:pPr>
      <w:r>
        <w:rPr>
          <w:b/>
          <w:bCs/>
          <w:iCs/>
          <w:sz w:val="36"/>
        </w:rPr>
        <w:t xml:space="preserve">                </w:t>
      </w:r>
      <w:proofErr w:type="spellStart"/>
      <w:r w:rsidR="00D50CBE">
        <w:rPr>
          <w:b/>
          <w:bCs/>
          <w:iCs/>
          <w:sz w:val="26"/>
        </w:rPr>
        <w:t>Naivedyam</w:t>
      </w:r>
      <w:proofErr w:type="spellEnd"/>
      <w:r w:rsidR="00D50CBE">
        <w:rPr>
          <w:b/>
          <w:bCs/>
          <w:iCs/>
          <w:sz w:val="26"/>
        </w:rPr>
        <w:t xml:space="preserve"> </w:t>
      </w:r>
    </w:p>
    <w:p w:rsidR="0021635D" w:rsidRDefault="0021635D" w:rsidP="00CE1344">
      <w:pPr>
        <w:ind w:left="5040"/>
        <w:rPr>
          <w:b/>
          <w:bCs/>
          <w:iCs/>
          <w:sz w:val="26"/>
        </w:rPr>
      </w:pPr>
      <w:r>
        <w:rPr>
          <w:b/>
          <w:bCs/>
          <w:iCs/>
          <w:sz w:val="26"/>
        </w:rPr>
        <w:t xml:space="preserve">                      </w:t>
      </w:r>
      <w:r w:rsidR="00D75592">
        <w:rPr>
          <w:b/>
          <w:bCs/>
          <w:iCs/>
          <w:sz w:val="26"/>
        </w:rPr>
        <w:t>Bank men’s C</w:t>
      </w:r>
      <w:r w:rsidR="00D50CBE">
        <w:rPr>
          <w:b/>
          <w:bCs/>
          <w:iCs/>
          <w:sz w:val="26"/>
        </w:rPr>
        <w:t>olony</w:t>
      </w:r>
    </w:p>
    <w:p w:rsidR="0021635D" w:rsidRDefault="0021635D" w:rsidP="00CE1344">
      <w:pPr>
        <w:ind w:left="5040"/>
        <w:rPr>
          <w:b/>
          <w:bCs/>
          <w:iCs/>
          <w:sz w:val="26"/>
        </w:rPr>
      </w:pPr>
      <w:r>
        <w:rPr>
          <w:b/>
          <w:bCs/>
          <w:iCs/>
          <w:sz w:val="26"/>
        </w:rPr>
        <w:t xml:space="preserve">                      </w:t>
      </w:r>
      <w:proofErr w:type="spellStart"/>
      <w:r w:rsidR="00D50CBE">
        <w:rPr>
          <w:b/>
          <w:bCs/>
          <w:iCs/>
          <w:sz w:val="26"/>
        </w:rPr>
        <w:t>Thayineri</w:t>
      </w:r>
      <w:proofErr w:type="spellEnd"/>
      <w:r w:rsidR="0089041A">
        <w:rPr>
          <w:b/>
          <w:bCs/>
          <w:iCs/>
          <w:sz w:val="26"/>
        </w:rPr>
        <w:t>,</w:t>
      </w:r>
      <w:r w:rsidR="00D75592">
        <w:rPr>
          <w:b/>
          <w:bCs/>
          <w:iCs/>
          <w:sz w:val="26"/>
        </w:rPr>
        <w:t xml:space="preserve"> </w:t>
      </w:r>
      <w:proofErr w:type="spellStart"/>
      <w:r w:rsidR="0089041A">
        <w:rPr>
          <w:b/>
          <w:bCs/>
          <w:iCs/>
          <w:sz w:val="26"/>
        </w:rPr>
        <w:t>Payyanur</w:t>
      </w:r>
      <w:proofErr w:type="spellEnd"/>
      <w:r w:rsidR="0089041A">
        <w:rPr>
          <w:b/>
          <w:bCs/>
          <w:iCs/>
          <w:sz w:val="26"/>
        </w:rPr>
        <w:t xml:space="preserve"> </w:t>
      </w:r>
    </w:p>
    <w:p w:rsidR="0089041A" w:rsidRDefault="0089041A" w:rsidP="0089041A">
      <w:pPr>
        <w:ind w:left="5040" w:firstLine="720"/>
        <w:rPr>
          <w:b/>
          <w:bCs/>
          <w:iCs/>
          <w:sz w:val="26"/>
        </w:rPr>
      </w:pPr>
      <w:r>
        <w:rPr>
          <w:b/>
          <w:bCs/>
          <w:iCs/>
          <w:sz w:val="26"/>
        </w:rPr>
        <w:t xml:space="preserve">         </w:t>
      </w:r>
      <w:r>
        <w:rPr>
          <w:b/>
          <w:bCs/>
          <w:iCs/>
          <w:sz w:val="26"/>
        </w:rPr>
        <w:tab/>
      </w:r>
      <w:proofErr w:type="spellStart"/>
      <w:r>
        <w:rPr>
          <w:b/>
          <w:bCs/>
          <w:iCs/>
          <w:sz w:val="26"/>
        </w:rPr>
        <w:t>Kannur</w:t>
      </w:r>
      <w:proofErr w:type="spellEnd"/>
      <w:r>
        <w:rPr>
          <w:b/>
          <w:bCs/>
          <w:iCs/>
          <w:sz w:val="26"/>
        </w:rPr>
        <w:t xml:space="preserve"> 670307</w:t>
      </w:r>
    </w:p>
    <w:p w:rsidR="0089041A" w:rsidRDefault="0089041A" w:rsidP="0089041A">
      <w:pPr>
        <w:ind w:left="5040"/>
        <w:rPr>
          <w:b/>
          <w:bCs/>
          <w:iCs/>
          <w:sz w:val="26"/>
        </w:rPr>
      </w:pPr>
      <w:r>
        <w:rPr>
          <w:b/>
          <w:bCs/>
          <w:iCs/>
          <w:sz w:val="26"/>
        </w:rPr>
        <w:tab/>
      </w:r>
      <w:r>
        <w:rPr>
          <w:b/>
          <w:bCs/>
          <w:iCs/>
          <w:sz w:val="26"/>
        </w:rPr>
        <w:tab/>
        <w:t>Kerala</w:t>
      </w:r>
    </w:p>
    <w:p w:rsidR="0021635D" w:rsidRPr="0089041A" w:rsidRDefault="0021635D" w:rsidP="0089041A">
      <w:pPr>
        <w:rPr>
          <w:b/>
          <w:bCs/>
          <w:iCs/>
          <w:sz w:val="26"/>
        </w:rPr>
      </w:pPr>
      <w:r>
        <w:rPr>
          <w:b/>
          <w:bCs/>
          <w:iCs/>
          <w:sz w:val="26"/>
        </w:rPr>
        <w:t xml:space="preserve">E-mail: </w:t>
      </w:r>
      <w:r w:rsidR="00D50CBE">
        <w:rPr>
          <w:b/>
          <w:bCs/>
          <w:iCs/>
          <w:sz w:val="26"/>
        </w:rPr>
        <w:t>unnikrishnank1990</w:t>
      </w:r>
      <w:r>
        <w:rPr>
          <w:b/>
          <w:bCs/>
          <w:iCs/>
          <w:sz w:val="26"/>
        </w:rPr>
        <w:t>@gmail.com</w:t>
      </w:r>
      <w:r>
        <w:rPr>
          <w:b/>
          <w:bCs/>
          <w:iCs/>
          <w:sz w:val="28"/>
        </w:rPr>
        <w:t xml:space="preserve">    </w:t>
      </w:r>
      <w:r>
        <w:rPr>
          <w:b/>
          <w:bCs/>
          <w:iCs/>
          <w:sz w:val="28"/>
        </w:rPr>
        <w:tab/>
      </w:r>
      <w:r>
        <w:rPr>
          <w:b/>
          <w:bCs/>
          <w:iCs/>
          <w:sz w:val="28"/>
        </w:rPr>
        <w:tab/>
      </w:r>
    </w:p>
    <w:p w:rsidR="00CE1344" w:rsidRDefault="0021635D" w:rsidP="00CE1344">
      <w:pPr>
        <w:rPr>
          <w:b/>
          <w:sz w:val="26"/>
          <w:szCs w:val="26"/>
        </w:rPr>
      </w:pPr>
      <w:r>
        <w:rPr>
          <w:b/>
          <w:sz w:val="26"/>
          <w:szCs w:val="26"/>
        </w:rPr>
        <w:t>Mobile</w:t>
      </w:r>
      <w:r>
        <w:rPr>
          <w:b/>
          <w:color w:val="003300"/>
          <w:sz w:val="26"/>
          <w:szCs w:val="26"/>
        </w:rPr>
        <w:t xml:space="preserve">: </w:t>
      </w:r>
      <w:r>
        <w:rPr>
          <w:b/>
          <w:sz w:val="26"/>
          <w:szCs w:val="26"/>
        </w:rPr>
        <w:t>9</w:t>
      </w:r>
      <w:r w:rsidR="00D50CBE">
        <w:rPr>
          <w:b/>
          <w:sz w:val="26"/>
          <w:szCs w:val="26"/>
        </w:rPr>
        <w:t>746048558</w:t>
      </w:r>
    </w:p>
    <w:p w:rsidR="00564D4D" w:rsidRPr="00564D4D" w:rsidRDefault="00564D4D" w:rsidP="00CE1344">
      <w:pPr>
        <w:rPr>
          <w:b/>
          <w:sz w:val="26"/>
          <w:szCs w:val="26"/>
        </w:rPr>
      </w:pPr>
    </w:p>
    <w:p w:rsidR="0021635D" w:rsidRDefault="00261BA2" w:rsidP="00CE1344">
      <w:pPr>
        <w:spacing w:line="276" w:lineRule="auto"/>
        <w:rPr>
          <w:sz w:val="28"/>
        </w:rPr>
      </w:pPr>
      <w:r w:rsidRPr="00261BA2">
        <w:pict>
          <v:rect id="_x0000_s1026" style="position:absolute;margin-left:-9pt;margin-top:2.45pt;width:468pt;height:18pt;z-index:251654656" fillcolor="silver" strokecolor="#f8f8f8">
            <v:fill rotate="t" focus="50%" type="gradient"/>
            <v:textbox style="mso-next-textbox:#_x0000_s1026">
              <w:txbxContent>
                <w:p w:rsidR="0021635D" w:rsidRDefault="00D50CBE" w:rsidP="0021635D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CAREER ASPIRATION</w:t>
                  </w:r>
                </w:p>
              </w:txbxContent>
            </v:textbox>
          </v:rect>
        </w:pict>
      </w:r>
    </w:p>
    <w:p w:rsidR="00564D4D" w:rsidRDefault="00564D4D" w:rsidP="00C542A7">
      <w:pPr>
        <w:spacing w:line="360" w:lineRule="auto"/>
        <w:ind w:firstLine="720"/>
        <w:jc w:val="both"/>
        <w:rPr>
          <w:bCs/>
          <w:color w:val="000000"/>
        </w:rPr>
      </w:pPr>
    </w:p>
    <w:p w:rsidR="00564D4D" w:rsidRPr="00564D4D" w:rsidRDefault="00D50CBE" w:rsidP="00564D4D">
      <w:pPr>
        <w:spacing w:line="360" w:lineRule="auto"/>
        <w:ind w:firstLine="720"/>
        <w:jc w:val="both"/>
      </w:pPr>
      <w:proofErr w:type="gramStart"/>
      <w:r w:rsidRPr="008E07BF">
        <w:rPr>
          <w:bCs/>
          <w:color w:val="000000"/>
        </w:rPr>
        <w:t>A job that can bring forth my intellect and creativity.</w:t>
      </w:r>
      <w:proofErr w:type="gramEnd"/>
      <w:r w:rsidRPr="008E07BF">
        <w:rPr>
          <w:bCs/>
          <w:color w:val="000000"/>
        </w:rPr>
        <w:t xml:space="preserve"> I believe in, aspire for success in minimal time, and shall put my whole-hearted effort in any job that I </w:t>
      </w:r>
      <w:proofErr w:type="gramStart"/>
      <w:r w:rsidRPr="008E07BF">
        <w:rPr>
          <w:bCs/>
          <w:color w:val="000000"/>
        </w:rPr>
        <w:t>am indulged in</w:t>
      </w:r>
      <w:proofErr w:type="gramEnd"/>
      <w:r w:rsidRPr="008E07BF">
        <w:rPr>
          <w:bCs/>
          <w:color w:val="000000"/>
        </w:rPr>
        <w:t>.</w:t>
      </w:r>
      <w:r>
        <w:rPr>
          <w:color w:val="000000"/>
        </w:rPr>
        <w:t xml:space="preserve"> </w:t>
      </w:r>
      <w:proofErr w:type="gramStart"/>
      <w:r w:rsidRPr="008E07BF">
        <w:t>To work for an organization where I can contribute significantly to the organization’s growth by leading from the front</w:t>
      </w:r>
      <w:r>
        <w:t>.</w:t>
      </w:r>
      <w:proofErr w:type="gramEnd"/>
      <w:r w:rsidRPr="008E07BF">
        <w:t xml:space="preserve"> </w:t>
      </w:r>
    </w:p>
    <w:p w:rsidR="0021635D" w:rsidRDefault="00261BA2" w:rsidP="00CE1344">
      <w:pPr>
        <w:pStyle w:val="BodyText"/>
        <w:rPr>
          <w:sz w:val="24"/>
        </w:rPr>
      </w:pPr>
      <w:r w:rsidRPr="00261BA2">
        <w:pict>
          <v:rect id="_x0000_s1027" style="position:absolute;left:0;text-align:left;margin-left:-9pt;margin-top:11.55pt;width:468pt;height:18pt;z-index:251655680" fillcolor="silver" stroked="f">
            <v:fill rotate="t" focus="50%" type="gradient"/>
            <v:textbox style="mso-next-textbox:#_x0000_s1027">
              <w:txbxContent>
                <w:p w:rsidR="0021635D" w:rsidRDefault="0021635D" w:rsidP="0021635D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proofErr w:type="gramStart"/>
                  <w:r>
                    <w:rPr>
                      <w:i/>
                      <w:iCs/>
                      <w:sz w:val="22"/>
                      <w:szCs w:val="22"/>
                    </w:rPr>
                    <w:t>EDUCATIONAL  PROFILE</w:t>
                  </w:r>
                  <w:proofErr w:type="gramEnd"/>
                </w:p>
              </w:txbxContent>
            </v:textbox>
          </v:rect>
        </w:pict>
      </w:r>
    </w:p>
    <w:p w:rsidR="0021635D" w:rsidRDefault="0021635D" w:rsidP="00CE1344"/>
    <w:p w:rsidR="00C542A7" w:rsidRDefault="00C542A7" w:rsidP="00CE13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085"/>
        <w:gridCol w:w="2324"/>
        <w:gridCol w:w="1636"/>
        <w:gridCol w:w="2430"/>
        <w:gridCol w:w="1453"/>
      </w:tblGrid>
      <w:tr w:rsidR="00C542A7" w:rsidRPr="00F456D5" w:rsidTr="004952EC">
        <w:trPr>
          <w:trHeight w:val="365"/>
        </w:trPr>
        <w:tc>
          <w:tcPr>
            <w:tcW w:w="1085" w:type="dxa"/>
          </w:tcPr>
          <w:p w:rsidR="00C542A7" w:rsidRPr="008D3B47" w:rsidRDefault="00C542A7" w:rsidP="00980418">
            <w:pPr>
              <w:spacing w:line="360" w:lineRule="auto"/>
              <w:jc w:val="center"/>
              <w:rPr>
                <w:b/>
                <w:sz w:val="22"/>
              </w:rPr>
            </w:pPr>
            <w:r w:rsidRPr="008D3B47">
              <w:rPr>
                <w:b/>
                <w:bCs/>
                <w:iCs/>
                <w:sz w:val="22"/>
              </w:rPr>
              <w:t>Year</w:t>
            </w:r>
          </w:p>
        </w:tc>
        <w:tc>
          <w:tcPr>
            <w:tcW w:w="2324" w:type="dxa"/>
          </w:tcPr>
          <w:p w:rsidR="00C542A7" w:rsidRPr="008D3B47" w:rsidRDefault="00C542A7" w:rsidP="00980418">
            <w:pPr>
              <w:spacing w:line="360" w:lineRule="auto"/>
              <w:jc w:val="center"/>
              <w:rPr>
                <w:b/>
                <w:sz w:val="22"/>
              </w:rPr>
            </w:pPr>
            <w:r w:rsidRPr="008D3B47">
              <w:rPr>
                <w:b/>
                <w:bCs/>
                <w:iCs/>
                <w:sz w:val="22"/>
              </w:rPr>
              <w:t>Discipline</w:t>
            </w:r>
          </w:p>
        </w:tc>
        <w:tc>
          <w:tcPr>
            <w:tcW w:w="1636" w:type="dxa"/>
          </w:tcPr>
          <w:p w:rsidR="00C542A7" w:rsidRPr="008D3B47" w:rsidRDefault="00C542A7" w:rsidP="00980418">
            <w:pPr>
              <w:spacing w:line="360" w:lineRule="auto"/>
              <w:jc w:val="center"/>
              <w:rPr>
                <w:b/>
                <w:sz w:val="22"/>
              </w:rPr>
            </w:pPr>
            <w:r w:rsidRPr="008D3B47">
              <w:rPr>
                <w:b/>
                <w:bCs/>
                <w:iCs/>
                <w:sz w:val="22"/>
              </w:rPr>
              <w:t>University/Board</w:t>
            </w:r>
          </w:p>
        </w:tc>
        <w:tc>
          <w:tcPr>
            <w:tcW w:w="2430" w:type="dxa"/>
          </w:tcPr>
          <w:p w:rsidR="00C542A7" w:rsidRPr="008D3B47" w:rsidRDefault="00C542A7" w:rsidP="00980418">
            <w:pPr>
              <w:spacing w:line="360" w:lineRule="auto"/>
              <w:jc w:val="center"/>
              <w:rPr>
                <w:b/>
                <w:sz w:val="22"/>
              </w:rPr>
            </w:pPr>
            <w:r w:rsidRPr="008D3B47">
              <w:rPr>
                <w:b/>
                <w:bCs/>
                <w:iCs/>
                <w:sz w:val="22"/>
              </w:rPr>
              <w:t>College/School</w:t>
            </w:r>
          </w:p>
        </w:tc>
        <w:tc>
          <w:tcPr>
            <w:tcW w:w="1453" w:type="dxa"/>
          </w:tcPr>
          <w:p w:rsidR="00C542A7" w:rsidRDefault="00C542A7" w:rsidP="00980418">
            <w:pPr>
              <w:spacing w:line="360" w:lineRule="auto"/>
              <w:jc w:val="center"/>
              <w:rPr>
                <w:b/>
                <w:bCs/>
                <w:iCs/>
                <w:sz w:val="22"/>
              </w:rPr>
            </w:pPr>
            <w:r w:rsidRPr="008D3B47">
              <w:rPr>
                <w:b/>
                <w:bCs/>
                <w:iCs/>
                <w:sz w:val="22"/>
              </w:rPr>
              <w:t>Percentage</w:t>
            </w:r>
          </w:p>
          <w:p w:rsidR="00C542A7" w:rsidRPr="008D3B47" w:rsidRDefault="00C542A7" w:rsidP="00980418">
            <w:pPr>
              <w:spacing w:line="360" w:lineRule="auto"/>
              <w:jc w:val="center"/>
              <w:rPr>
                <w:b/>
                <w:sz w:val="22"/>
              </w:rPr>
            </w:pPr>
          </w:p>
        </w:tc>
      </w:tr>
      <w:tr w:rsidR="00C542A7" w:rsidRPr="00F456D5" w:rsidTr="004952EC">
        <w:trPr>
          <w:trHeight w:val="471"/>
        </w:trPr>
        <w:tc>
          <w:tcPr>
            <w:tcW w:w="1085" w:type="dxa"/>
          </w:tcPr>
          <w:p w:rsidR="00C542A7" w:rsidRPr="008D3B47" w:rsidRDefault="00C542A7" w:rsidP="00980418">
            <w:pPr>
              <w:spacing w:line="360" w:lineRule="auto"/>
              <w:rPr>
                <w:bCs/>
                <w:iCs/>
                <w:sz w:val="22"/>
              </w:rPr>
            </w:pPr>
            <w:r w:rsidRPr="008D3B47">
              <w:rPr>
                <w:bCs/>
                <w:iCs/>
                <w:sz w:val="22"/>
              </w:rPr>
              <w:t>2011-2013</w:t>
            </w:r>
          </w:p>
        </w:tc>
        <w:tc>
          <w:tcPr>
            <w:tcW w:w="2324" w:type="dxa"/>
          </w:tcPr>
          <w:p w:rsidR="00C542A7" w:rsidRPr="008D3B47" w:rsidRDefault="00C542A7" w:rsidP="00923A4B">
            <w:pPr>
              <w:spacing w:line="360" w:lineRule="auto"/>
              <w:jc w:val="center"/>
              <w:rPr>
                <w:bCs/>
                <w:iCs/>
                <w:sz w:val="22"/>
              </w:rPr>
            </w:pPr>
            <w:r w:rsidRPr="008D3B47">
              <w:rPr>
                <w:bCs/>
                <w:iCs/>
                <w:sz w:val="22"/>
              </w:rPr>
              <w:t>PGDM</w:t>
            </w:r>
            <w:r w:rsidR="00E97B47">
              <w:rPr>
                <w:bCs/>
                <w:iCs/>
                <w:sz w:val="22"/>
              </w:rPr>
              <w:t xml:space="preserve"> </w:t>
            </w:r>
            <w:r>
              <w:rPr>
                <w:bCs/>
                <w:iCs/>
                <w:sz w:val="22"/>
              </w:rPr>
              <w:t>(</w:t>
            </w:r>
            <w:r w:rsidR="00923A4B">
              <w:rPr>
                <w:bCs/>
                <w:iCs/>
                <w:sz w:val="22"/>
              </w:rPr>
              <w:t>Banking</w:t>
            </w:r>
            <w:r w:rsidR="00E2046F">
              <w:rPr>
                <w:bCs/>
                <w:iCs/>
                <w:sz w:val="22"/>
              </w:rPr>
              <w:t xml:space="preserve"> &amp; </w:t>
            </w:r>
            <w:r w:rsidR="00923A4B">
              <w:rPr>
                <w:bCs/>
                <w:iCs/>
                <w:sz w:val="22"/>
              </w:rPr>
              <w:t xml:space="preserve">Insurance </w:t>
            </w:r>
            <w:r>
              <w:rPr>
                <w:bCs/>
                <w:iCs/>
                <w:sz w:val="22"/>
              </w:rPr>
              <w:t xml:space="preserve">and Marketing) </w:t>
            </w:r>
          </w:p>
        </w:tc>
        <w:tc>
          <w:tcPr>
            <w:tcW w:w="1636" w:type="dxa"/>
          </w:tcPr>
          <w:p w:rsidR="00C542A7" w:rsidRPr="008D3B47" w:rsidRDefault="00C542A7" w:rsidP="0010032B">
            <w:pPr>
              <w:spacing w:line="360" w:lineRule="auto"/>
              <w:jc w:val="center"/>
              <w:rPr>
                <w:bCs/>
                <w:iCs/>
                <w:sz w:val="22"/>
              </w:rPr>
            </w:pPr>
            <w:r w:rsidRPr="008D3B47">
              <w:rPr>
                <w:bCs/>
                <w:iCs/>
                <w:sz w:val="22"/>
              </w:rPr>
              <w:t>SCMS</w:t>
            </w:r>
            <w:r>
              <w:rPr>
                <w:bCs/>
                <w:iCs/>
                <w:sz w:val="22"/>
              </w:rPr>
              <w:t xml:space="preserve"> Cochin</w:t>
            </w:r>
          </w:p>
        </w:tc>
        <w:tc>
          <w:tcPr>
            <w:tcW w:w="2430" w:type="dxa"/>
          </w:tcPr>
          <w:p w:rsidR="00C542A7" w:rsidRPr="008D3B47" w:rsidRDefault="00C542A7" w:rsidP="00980418">
            <w:pPr>
              <w:spacing w:line="360" w:lineRule="auto"/>
              <w:jc w:val="center"/>
              <w:rPr>
                <w:bCs/>
                <w:iCs/>
                <w:sz w:val="22"/>
              </w:rPr>
            </w:pPr>
            <w:r w:rsidRPr="008D3B47">
              <w:rPr>
                <w:bCs/>
                <w:iCs/>
                <w:sz w:val="22"/>
              </w:rPr>
              <w:t>SCMS</w:t>
            </w:r>
            <w:r>
              <w:rPr>
                <w:bCs/>
                <w:iCs/>
                <w:sz w:val="22"/>
              </w:rPr>
              <w:t xml:space="preserve"> Cochin</w:t>
            </w:r>
          </w:p>
        </w:tc>
        <w:tc>
          <w:tcPr>
            <w:tcW w:w="1453" w:type="dxa"/>
          </w:tcPr>
          <w:p w:rsidR="00C542A7" w:rsidRPr="008D3B47" w:rsidRDefault="00C542A7" w:rsidP="00980418">
            <w:pPr>
              <w:spacing w:line="360" w:lineRule="auto"/>
              <w:jc w:val="center"/>
              <w:rPr>
                <w:bCs/>
                <w:iCs/>
                <w:sz w:val="22"/>
              </w:rPr>
            </w:pPr>
            <w:r>
              <w:rPr>
                <w:bCs/>
                <w:iCs/>
                <w:sz w:val="22"/>
              </w:rPr>
              <w:t>74.00%</w:t>
            </w:r>
          </w:p>
        </w:tc>
      </w:tr>
      <w:tr w:rsidR="00C542A7" w:rsidRPr="00F456D5" w:rsidTr="004952EC">
        <w:trPr>
          <w:trHeight w:val="1022"/>
        </w:trPr>
        <w:tc>
          <w:tcPr>
            <w:tcW w:w="1085" w:type="dxa"/>
          </w:tcPr>
          <w:p w:rsidR="00C542A7" w:rsidRPr="008D3B47" w:rsidRDefault="00C542A7" w:rsidP="00980418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> </w:t>
            </w:r>
          </w:p>
          <w:p w:rsidR="00C542A7" w:rsidRPr="008D3B47" w:rsidRDefault="00C542A7" w:rsidP="00980418">
            <w:pPr>
              <w:spacing w:line="360" w:lineRule="auto"/>
              <w:rPr>
                <w:sz w:val="22"/>
              </w:rPr>
            </w:pPr>
            <w:r w:rsidRPr="008D3B47">
              <w:rPr>
                <w:bCs/>
                <w:sz w:val="22"/>
              </w:rPr>
              <w:t>2008-2011</w:t>
            </w:r>
          </w:p>
        </w:tc>
        <w:tc>
          <w:tcPr>
            <w:tcW w:w="2324" w:type="dxa"/>
          </w:tcPr>
          <w:p w:rsidR="00C542A7" w:rsidRPr="008D3B47" w:rsidRDefault="00C542A7" w:rsidP="00980418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>BBM (Bachelor of Business Management)</w:t>
            </w:r>
          </w:p>
        </w:tc>
        <w:tc>
          <w:tcPr>
            <w:tcW w:w="1636" w:type="dxa"/>
          </w:tcPr>
          <w:p w:rsidR="00C542A7" w:rsidRPr="008D3B47" w:rsidRDefault="00C542A7" w:rsidP="0010032B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 w:rsidRPr="008D3B47">
              <w:rPr>
                <w:bCs/>
                <w:sz w:val="22"/>
              </w:rPr>
              <w:t>Kannur</w:t>
            </w:r>
            <w:proofErr w:type="spellEnd"/>
            <w:r w:rsidRPr="008D3B47">
              <w:rPr>
                <w:bCs/>
                <w:sz w:val="22"/>
              </w:rPr>
              <w:t xml:space="preserve"> University</w:t>
            </w:r>
          </w:p>
        </w:tc>
        <w:tc>
          <w:tcPr>
            <w:tcW w:w="2430" w:type="dxa"/>
          </w:tcPr>
          <w:p w:rsidR="00C542A7" w:rsidRPr="008D3B47" w:rsidRDefault="00C542A7" w:rsidP="0010032B">
            <w:pPr>
              <w:spacing w:line="360" w:lineRule="auto"/>
              <w:jc w:val="center"/>
              <w:rPr>
                <w:bCs/>
                <w:sz w:val="22"/>
              </w:rPr>
            </w:pPr>
            <w:proofErr w:type="spellStart"/>
            <w:r w:rsidRPr="008D3B47">
              <w:rPr>
                <w:bCs/>
                <w:sz w:val="22"/>
              </w:rPr>
              <w:t>Taliparamba</w:t>
            </w:r>
            <w:proofErr w:type="spellEnd"/>
            <w:r w:rsidRPr="008D3B47">
              <w:rPr>
                <w:bCs/>
                <w:sz w:val="22"/>
              </w:rPr>
              <w:t xml:space="preserve"> Arts &amp; Science College</w:t>
            </w:r>
          </w:p>
          <w:p w:rsidR="00C542A7" w:rsidRPr="008D3B47" w:rsidRDefault="00C542A7" w:rsidP="0010032B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 w:rsidRPr="008D3B47">
              <w:rPr>
                <w:bCs/>
                <w:sz w:val="22"/>
              </w:rPr>
              <w:t>Taliparamba</w:t>
            </w:r>
            <w:proofErr w:type="spellEnd"/>
            <w:r w:rsidRPr="008D3B47">
              <w:rPr>
                <w:bCs/>
                <w:sz w:val="22"/>
              </w:rPr>
              <w:t xml:space="preserve">, </w:t>
            </w:r>
            <w:proofErr w:type="spellStart"/>
            <w:r w:rsidRPr="008D3B47">
              <w:rPr>
                <w:bCs/>
                <w:sz w:val="22"/>
              </w:rPr>
              <w:t>Kannur</w:t>
            </w:r>
            <w:proofErr w:type="spellEnd"/>
          </w:p>
        </w:tc>
        <w:tc>
          <w:tcPr>
            <w:tcW w:w="1453" w:type="dxa"/>
          </w:tcPr>
          <w:p w:rsidR="00C542A7" w:rsidRPr="008D3B47" w:rsidRDefault="00C542A7" w:rsidP="00980418">
            <w:pPr>
              <w:spacing w:line="360" w:lineRule="auto"/>
              <w:rPr>
                <w:sz w:val="22"/>
              </w:rPr>
            </w:pPr>
            <w:r w:rsidRPr="008D3B47">
              <w:rPr>
                <w:bCs/>
                <w:sz w:val="22"/>
              </w:rPr>
              <w:t xml:space="preserve">       </w:t>
            </w:r>
          </w:p>
          <w:p w:rsidR="00C542A7" w:rsidRPr="008D3B47" w:rsidRDefault="00C542A7" w:rsidP="00980418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>70.00%</w:t>
            </w:r>
          </w:p>
          <w:p w:rsidR="00C542A7" w:rsidRPr="008D3B47" w:rsidRDefault="00C542A7" w:rsidP="00980418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> </w:t>
            </w:r>
          </w:p>
        </w:tc>
      </w:tr>
      <w:tr w:rsidR="00C542A7" w:rsidRPr="00F456D5" w:rsidTr="004952EC">
        <w:trPr>
          <w:trHeight w:val="742"/>
        </w:trPr>
        <w:tc>
          <w:tcPr>
            <w:tcW w:w="1085" w:type="dxa"/>
          </w:tcPr>
          <w:p w:rsidR="00C542A7" w:rsidRPr="008D3B47" w:rsidRDefault="00C542A7" w:rsidP="00980418">
            <w:pPr>
              <w:spacing w:line="360" w:lineRule="auto"/>
              <w:rPr>
                <w:sz w:val="22"/>
              </w:rPr>
            </w:pPr>
            <w:r w:rsidRPr="008D3B47">
              <w:rPr>
                <w:bCs/>
                <w:sz w:val="22"/>
              </w:rPr>
              <w:t> </w:t>
            </w:r>
          </w:p>
          <w:p w:rsidR="00C542A7" w:rsidRPr="008D3B47" w:rsidRDefault="00C542A7" w:rsidP="00980418">
            <w:pPr>
              <w:spacing w:line="360" w:lineRule="auto"/>
              <w:rPr>
                <w:sz w:val="22"/>
              </w:rPr>
            </w:pPr>
            <w:r w:rsidRPr="008D3B47">
              <w:rPr>
                <w:bCs/>
                <w:sz w:val="22"/>
              </w:rPr>
              <w:t>2006-2008</w:t>
            </w:r>
          </w:p>
        </w:tc>
        <w:tc>
          <w:tcPr>
            <w:tcW w:w="2324" w:type="dxa"/>
          </w:tcPr>
          <w:p w:rsidR="00C542A7" w:rsidRPr="008D3B47" w:rsidRDefault="00C542A7" w:rsidP="00980418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> </w:t>
            </w:r>
          </w:p>
          <w:p w:rsidR="00C542A7" w:rsidRPr="008D3B47" w:rsidRDefault="00C542A7" w:rsidP="00980418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>12</w:t>
            </w:r>
            <w:r w:rsidRPr="008D3B47">
              <w:rPr>
                <w:bCs/>
                <w:sz w:val="22"/>
                <w:vertAlign w:val="superscript"/>
              </w:rPr>
              <w:t>th</w:t>
            </w:r>
          </w:p>
        </w:tc>
        <w:tc>
          <w:tcPr>
            <w:tcW w:w="1636" w:type="dxa"/>
          </w:tcPr>
          <w:p w:rsidR="00C542A7" w:rsidRPr="008D3B47" w:rsidRDefault="00C542A7" w:rsidP="0010032B">
            <w:pPr>
              <w:spacing w:line="360" w:lineRule="auto"/>
              <w:jc w:val="center"/>
              <w:rPr>
                <w:sz w:val="22"/>
              </w:rPr>
            </w:pPr>
            <w:r>
              <w:rPr>
                <w:bCs/>
                <w:sz w:val="22"/>
              </w:rPr>
              <w:t>Kerala State B</w:t>
            </w:r>
            <w:r w:rsidRPr="008D3B47">
              <w:rPr>
                <w:bCs/>
                <w:sz w:val="22"/>
              </w:rPr>
              <w:t>oard</w:t>
            </w:r>
          </w:p>
        </w:tc>
        <w:tc>
          <w:tcPr>
            <w:tcW w:w="2430" w:type="dxa"/>
          </w:tcPr>
          <w:p w:rsidR="00C542A7" w:rsidRPr="008D3B47" w:rsidRDefault="00C542A7" w:rsidP="0010032B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 xml:space="preserve">M.H.S.S </w:t>
            </w:r>
            <w:proofErr w:type="spellStart"/>
            <w:r w:rsidRPr="008D3B47">
              <w:rPr>
                <w:bCs/>
                <w:sz w:val="22"/>
              </w:rPr>
              <w:t>Payyannur</w:t>
            </w:r>
            <w:proofErr w:type="spellEnd"/>
            <w:r w:rsidRPr="008D3B47">
              <w:rPr>
                <w:bCs/>
                <w:sz w:val="22"/>
              </w:rPr>
              <w:t xml:space="preserve">, </w:t>
            </w:r>
            <w:proofErr w:type="spellStart"/>
            <w:r w:rsidRPr="008D3B47">
              <w:rPr>
                <w:bCs/>
                <w:sz w:val="22"/>
              </w:rPr>
              <w:t>Kannur</w:t>
            </w:r>
            <w:proofErr w:type="spellEnd"/>
          </w:p>
        </w:tc>
        <w:tc>
          <w:tcPr>
            <w:tcW w:w="1453" w:type="dxa"/>
          </w:tcPr>
          <w:p w:rsidR="00C542A7" w:rsidRPr="008D3B47" w:rsidRDefault="00C542A7" w:rsidP="00980418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> </w:t>
            </w:r>
          </w:p>
          <w:p w:rsidR="00C542A7" w:rsidRPr="008D3B47" w:rsidRDefault="00C542A7" w:rsidP="00980418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>79.00%</w:t>
            </w:r>
          </w:p>
        </w:tc>
      </w:tr>
      <w:tr w:rsidR="00C542A7" w:rsidRPr="00F456D5" w:rsidTr="004952EC">
        <w:trPr>
          <w:trHeight w:val="996"/>
        </w:trPr>
        <w:tc>
          <w:tcPr>
            <w:tcW w:w="1085" w:type="dxa"/>
          </w:tcPr>
          <w:p w:rsidR="00C542A7" w:rsidRPr="008D3B47" w:rsidRDefault="00C542A7" w:rsidP="00980418">
            <w:pPr>
              <w:spacing w:line="360" w:lineRule="auto"/>
              <w:rPr>
                <w:sz w:val="22"/>
              </w:rPr>
            </w:pPr>
            <w:r w:rsidRPr="008D3B47">
              <w:rPr>
                <w:bCs/>
                <w:sz w:val="22"/>
              </w:rPr>
              <w:t> </w:t>
            </w:r>
          </w:p>
          <w:p w:rsidR="00C542A7" w:rsidRPr="008D3B47" w:rsidRDefault="00C542A7" w:rsidP="00980418">
            <w:pPr>
              <w:spacing w:line="360" w:lineRule="auto"/>
              <w:rPr>
                <w:sz w:val="22"/>
              </w:rPr>
            </w:pPr>
            <w:r w:rsidRPr="008D3B47">
              <w:rPr>
                <w:bCs/>
                <w:sz w:val="22"/>
              </w:rPr>
              <w:t>2005-2006</w:t>
            </w:r>
          </w:p>
        </w:tc>
        <w:tc>
          <w:tcPr>
            <w:tcW w:w="2324" w:type="dxa"/>
          </w:tcPr>
          <w:p w:rsidR="00C542A7" w:rsidRPr="008D3B47" w:rsidRDefault="00C542A7" w:rsidP="00980418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> </w:t>
            </w:r>
          </w:p>
          <w:p w:rsidR="00C542A7" w:rsidRPr="008D3B47" w:rsidRDefault="00C542A7" w:rsidP="00980418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>10</w:t>
            </w:r>
            <w:r w:rsidRPr="008D3B47">
              <w:rPr>
                <w:bCs/>
                <w:sz w:val="22"/>
                <w:vertAlign w:val="superscript"/>
              </w:rPr>
              <w:t>th</w:t>
            </w:r>
          </w:p>
        </w:tc>
        <w:tc>
          <w:tcPr>
            <w:tcW w:w="1636" w:type="dxa"/>
          </w:tcPr>
          <w:p w:rsidR="00C542A7" w:rsidRPr="008D3B47" w:rsidRDefault="00C542A7" w:rsidP="0010032B">
            <w:pPr>
              <w:spacing w:line="360" w:lineRule="auto"/>
              <w:jc w:val="center"/>
              <w:rPr>
                <w:sz w:val="22"/>
              </w:rPr>
            </w:pPr>
            <w:r>
              <w:rPr>
                <w:bCs/>
                <w:sz w:val="22"/>
              </w:rPr>
              <w:t>Kerala State B</w:t>
            </w:r>
            <w:r w:rsidRPr="008D3B47">
              <w:rPr>
                <w:bCs/>
                <w:sz w:val="22"/>
              </w:rPr>
              <w:t>oard</w:t>
            </w:r>
          </w:p>
          <w:p w:rsidR="00C542A7" w:rsidRPr="008D3B47" w:rsidRDefault="00C542A7" w:rsidP="0010032B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430" w:type="dxa"/>
          </w:tcPr>
          <w:p w:rsidR="00C542A7" w:rsidRPr="008D3B47" w:rsidRDefault="00C542A7" w:rsidP="0010032B">
            <w:pPr>
              <w:spacing w:line="360" w:lineRule="auto"/>
              <w:jc w:val="center"/>
              <w:rPr>
                <w:bCs/>
                <w:sz w:val="22"/>
              </w:rPr>
            </w:pPr>
            <w:r w:rsidRPr="008D3B47">
              <w:rPr>
                <w:bCs/>
                <w:sz w:val="22"/>
              </w:rPr>
              <w:t xml:space="preserve">S.A.B.T.M.H.S, </w:t>
            </w:r>
            <w:proofErr w:type="spellStart"/>
            <w:r w:rsidRPr="008D3B47">
              <w:rPr>
                <w:bCs/>
                <w:sz w:val="22"/>
              </w:rPr>
              <w:t>Payyannur</w:t>
            </w:r>
            <w:proofErr w:type="spellEnd"/>
            <w:r w:rsidRPr="008D3B47">
              <w:rPr>
                <w:bCs/>
                <w:sz w:val="22"/>
              </w:rPr>
              <w:t xml:space="preserve">,  </w:t>
            </w:r>
            <w:proofErr w:type="spellStart"/>
            <w:r w:rsidRPr="008D3B47">
              <w:rPr>
                <w:bCs/>
                <w:sz w:val="22"/>
              </w:rPr>
              <w:t>Kannur</w:t>
            </w:r>
            <w:proofErr w:type="spellEnd"/>
          </w:p>
          <w:p w:rsidR="00C542A7" w:rsidRPr="008D3B47" w:rsidRDefault="00C542A7" w:rsidP="00980418">
            <w:pPr>
              <w:spacing w:line="360" w:lineRule="auto"/>
              <w:rPr>
                <w:sz w:val="22"/>
              </w:rPr>
            </w:pPr>
          </w:p>
        </w:tc>
        <w:tc>
          <w:tcPr>
            <w:tcW w:w="1453" w:type="dxa"/>
          </w:tcPr>
          <w:p w:rsidR="00C542A7" w:rsidRPr="008D3B47" w:rsidRDefault="00C542A7" w:rsidP="00980418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> </w:t>
            </w:r>
          </w:p>
          <w:p w:rsidR="00C542A7" w:rsidRPr="008D3B47" w:rsidRDefault="00C542A7" w:rsidP="00980418">
            <w:pPr>
              <w:spacing w:line="360" w:lineRule="auto"/>
              <w:jc w:val="center"/>
              <w:rPr>
                <w:sz w:val="22"/>
              </w:rPr>
            </w:pPr>
            <w:r w:rsidRPr="008D3B47">
              <w:rPr>
                <w:bCs/>
                <w:sz w:val="22"/>
              </w:rPr>
              <w:t>79.00%</w:t>
            </w:r>
          </w:p>
        </w:tc>
      </w:tr>
    </w:tbl>
    <w:p w:rsidR="00C542A7" w:rsidRDefault="00C542A7" w:rsidP="00CE1344"/>
    <w:p w:rsidR="00C542A7" w:rsidRDefault="00C542A7" w:rsidP="00CE1344"/>
    <w:p w:rsidR="00611C2B" w:rsidRPr="0010032B" w:rsidRDefault="0021635D" w:rsidP="00C542A7">
      <w:pPr>
        <w:rPr>
          <w:b/>
          <w:bCs/>
          <w:sz w:val="22"/>
          <w:szCs w:val="22"/>
        </w:rPr>
      </w:pPr>
      <w:r>
        <w:rPr>
          <w:b/>
          <w:bCs/>
        </w:rPr>
        <w:tab/>
      </w:r>
      <w:r w:rsidR="00261BA2" w:rsidRPr="00261BA2">
        <w:rPr>
          <w:b/>
          <w:noProof/>
          <w:sz w:val="26"/>
          <w:szCs w:val="26"/>
          <w:lang w:val="en-IN" w:eastAsia="en-IN"/>
        </w:rPr>
        <w:pict>
          <v:rect id="_x0000_s1039" style="position:absolute;margin-left:-12.7pt;margin-top:-21.3pt;width:468pt;height:18pt;z-index:251663872;mso-position-horizontal-relative:text;mso-position-vertical-relative:text" fillcolor="silver" stroked="f">
            <v:fill rotate="t" focus="50%" type="gradient"/>
            <v:textbox style="mso-next-textbox:#_x0000_s1039">
              <w:txbxContent>
                <w:p w:rsidR="00611C2B" w:rsidRPr="00611C2B" w:rsidRDefault="00611C2B" w:rsidP="00611C2B">
                  <w:pPr>
                    <w:pStyle w:val="Heading1"/>
                    <w:rPr>
                      <w:i/>
                      <w:iCs/>
                      <w:sz w:val="32"/>
                      <w:szCs w:val="28"/>
                    </w:rPr>
                  </w:pPr>
                  <w:r w:rsidRPr="00611C2B">
                    <w:rPr>
                      <w:i/>
                      <w:iCs/>
                      <w:sz w:val="24"/>
                      <w:szCs w:val="22"/>
                    </w:rPr>
                    <w:t>ACADEMIC PROJECTS</w:t>
                  </w:r>
                </w:p>
              </w:txbxContent>
            </v:textbox>
          </v:rect>
        </w:pict>
      </w:r>
    </w:p>
    <w:p w:rsidR="0089041A" w:rsidRPr="0010032B" w:rsidRDefault="0089041A" w:rsidP="0089041A">
      <w:pPr>
        <w:pStyle w:val="ListParagraph"/>
        <w:numPr>
          <w:ilvl w:val="0"/>
          <w:numId w:val="6"/>
        </w:numPr>
        <w:spacing w:line="360" w:lineRule="auto"/>
        <w:ind w:right="-990"/>
        <w:rPr>
          <w:b/>
          <w:bCs/>
          <w:color w:val="000000"/>
          <w:sz w:val="22"/>
          <w:szCs w:val="22"/>
        </w:rPr>
      </w:pPr>
      <w:proofErr w:type="gramStart"/>
      <w:r w:rsidRPr="0010032B">
        <w:rPr>
          <w:sz w:val="22"/>
          <w:szCs w:val="22"/>
        </w:rPr>
        <w:t xml:space="preserve">Completed 3 months </w:t>
      </w:r>
      <w:r w:rsidR="00E2046F" w:rsidRPr="0010032B">
        <w:rPr>
          <w:sz w:val="22"/>
          <w:szCs w:val="22"/>
        </w:rPr>
        <w:t>internship</w:t>
      </w:r>
      <w:r w:rsidRPr="0010032B">
        <w:rPr>
          <w:sz w:val="22"/>
          <w:szCs w:val="22"/>
        </w:rPr>
        <w:t xml:space="preserve"> from Karnataka Bank Ltd, Head office, Mangalore on the topic “</w:t>
      </w:r>
      <w:r w:rsidRPr="0010032B">
        <w:rPr>
          <w:b/>
          <w:sz w:val="22"/>
          <w:szCs w:val="22"/>
        </w:rPr>
        <w:t>Housing Finance Scheme of Karnataka Bank Ltd.”</w:t>
      </w:r>
      <w:proofErr w:type="gramEnd"/>
    </w:p>
    <w:p w:rsidR="0089041A" w:rsidRPr="0010032B" w:rsidRDefault="0089041A" w:rsidP="0010032B">
      <w:pPr>
        <w:pStyle w:val="ListParagraph"/>
        <w:numPr>
          <w:ilvl w:val="0"/>
          <w:numId w:val="6"/>
        </w:numPr>
        <w:spacing w:line="360" w:lineRule="auto"/>
        <w:ind w:right="-990"/>
        <w:rPr>
          <w:bCs/>
          <w:color w:val="000000"/>
          <w:sz w:val="22"/>
          <w:szCs w:val="22"/>
        </w:rPr>
      </w:pPr>
      <w:proofErr w:type="spellStart"/>
      <w:proofErr w:type="gramStart"/>
      <w:r w:rsidRPr="0010032B">
        <w:rPr>
          <w:bCs/>
          <w:color w:val="000000"/>
          <w:sz w:val="22"/>
          <w:szCs w:val="22"/>
        </w:rPr>
        <w:t>Miniproject</w:t>
      </w:r>
      <w:proofErr w:type="spellEnd"/>
      <w:r w:rsidRPr="0010032B">
        <w:rPr>
          <w:bCs/>
          <w:color w:val="000000"/>
          <w:sz w:val="22"/>
          <w:szCs w:val="22"/>
        </w:rPr>
        <w:t xml:space="preserve"> done on the topic </w:t>
      </w:r>
      <w:r w:rsidRPr="0010032B">
        <w:rPr>
          <w:b/>
          <w:bCs/>
          <w:color w:val="000000"/>
          <w:sz w:val="22"/>
          <w:szCs w:val="22"/>
        </w:rPr>
        <w:t xml:space="preserve">“Risk profiling of customers” </w:t>
      </w:r>
      <w:r w:rsidRPr="0010032B">
        <w:rPr>
          <w:bCs/>
          <w:color w:val="000000"/>
          <w:sz w:val="22"/>
          <w:szCs w:val="22"/>
        </w:rPr>
        <w:t>in</w:t>
      </w:r>
      <w:r w:rsidRPr="0010032B">
        <w:rPr>
          <w:b/>
          <w:bCs/>
          <w:color w:val="000000"/>
          <w:sz w:val="22"/>
          <w:szCs w:val="22"/>
        </w:rPr>
        <w:t xml:space="preserve"> Oriental Insurance Company.</w:t>
      </w:r>
      <w:proofErr w:type="gramEnd"/>
    </w:p>
    <w:p w:rsidR="00C542A7" w:rsidRDefault="0089041A" w:rsidP="00C542A7">
      <w:pPr>
        <w:pStyle w:val="ListParagraph"/>
        <w:numPr>
          <w:ilvl w:val="0"/>
          <w:numId w:val="6"/>
        </w:numPr>
        <w:spacing w:line="360" w:lineRule="auto"/>
        <w:ind w:right="-990"/>
        <w:rPr>
          <w:bCs/>
          <w:color w:val="000000"/>
          <w:sz w:val="22"/>
          <w:szCs w:val="22"/>
        </w:rPr>
      </w:pPr>
      <w:r w:rsidRPr="0010032B">
        <w:rPr>
          <w:bCs/>
          <w:color w:val="000000"/>
          <w:sz w:val="22"/>
          <w:szCs w:val="22"/>
        </w:rPr>
        <w:t xml:space="preserve">Project work done on </w:t>
      </w:r>
      <w:r w:rsidRPr="0010032B">
        <w:rPr>
          <w:b/>
          <w:bCs/>
          <w:color w:val="000000"/>
          <w:sz w:val="22"/>
          <w:szCs w:val="22"/>
        </w:rPr>
        <w:t>Production Management</w:t>
      </w:r>
      <w:r w:rsidRPr="0010032B">
        <w:rPr>
          <w:bCs/>
          <w:color w:val="000000"/>
          <w:sz w:val="22"/>
          <w:szCs w:val="22"/>
        </w:rPr>
        <w:t xml:space="preserve"> in </w:t>
      </w:r>
      <w:proofErr w:type="spellStart"/>
      <w:r w:rsidRPr="0010032B">
        <w:rPr>
          <w:bCs/>
          <w:color w:val="000000"/>
          <w:sz w:val="22"/>
          <w:szCs w:val="22"/>
        </w:rPr>
        <w:t>Sakthi</w:t>
      </w:r>
      <w:proofErr w:type="spellEnd"/>
      <w:r w:rsidRPr="0010032B">
        <w:rPr>
          <w:bCs/>
          <w:color w:val="000000"/>
          <w:sz w:val="22"/>
          <w:szCs w:val="22"/>
        </w:rPr>
        <w:t xml:space="preserve"> Tarpaulin Company during graduation.</w:t>
      </w:r>
    </w:p>
    <w:p w:rsidR="0010032B" w:rsidRPr="0010032B" w:rsidRDefault="0010032B" w:rsidP="0010032B">
      <w:pPr>
        <w:pStyle w:val="ListParagraph"/>
        <w:spacing w:line="360" w:lineRule="auto"/>
        <w:ind w:right="-990"/>
        <w:rPr>
          <w:bCs/>
          <w:color w:val="000000"/>
          <w:sz w:val="22"/>
          <w:szCs w:val="22"/>
        </w:rPr>
      </w:pPr>
    </w:p>
    <w:p w:rsidR="0021635D" w:rsidRPr="00923A4B" w:rsidRDefault="00923A4B" w:rsidP="00923A4B">
      <w:pPr>
        <w:spacing w:line="360" w:lineRule="auto"/>
        <w:ind w:right="-990"/>
        <w:rPr>
          <w:bCs/>
          <w:color w:val="000000"/>
        </w:rPr>
      </w:pPr>
      <w:r w:rsidRPr="00261BA2">
        <w:lastRenderedPageBreak/>
        <w:pict>
          <v:rect id="_x0000_s1028" style="position:absolute;margin-left:-9pt;margin-top:-26.1pt;width:468pt;height:18pt;z-index:251656704" fillcolor="silver" stroked="f">
            <v:fill rotate="t" focus="50%" type="gradient"/>
            <v:textbox style="mso-next-textbox:#_x0000_s1028">
              <w:txbxContent>
                <w:p w:rsidR="0021635D" w:rsidRDefault="0021635D" w:rsidP="0021635D"/>
              </w:txbxContent>
            </v:textbox>
          </v:rect>
        </w:pict>
      </w:r>
      <w:r w:rsidRPr="00261BA2">
        <w:pict>
          <v:rect id="_x0000_s1029" style="position:absolute;margin-left:-9pt;margin-top:-26.1pt;width:468pt;height:18pt;z-index:251657728" fillcolor="silver" stroked="f">
            <v:fill rotate="t" focus="50%" type="gradient"/>
            <v:textbox style="mso-next-textbox:#_x0000_s1029">
              <w:txbxContent>
                <w:p w:rsidR="0021635D" w:rsidRDefault="00611C2B" w:rsidP="0021635D">
                  <w:pPr>
                    <w:pStyle w:val="Heading1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COMPUTER SKILLS</w:t>
                  </w:r>
                </w:p>
              </w:txbxContent>
            </v:textbox>
          </v:rect>
        </w:pict>
      </w:r>
    </w:p>
    <w:p w:rsidR="0089041A" w:rsidRPr="0089041A" w:rsidRDefault="0089041A" w:rsidP="0089041A">
      <w:pPr>
        <w:pStyle w:val="ListParagraph"/>
        <w:numPr>
          <w:ilvl w:val="0"/>
          <w:numId w:val="13"/>
        </w:numPr>
        <w:spacing w:line="360" w:lineRule="auto"/>
        <w:rPr>
          <w:bCs/>
          <w:color w:val="000000"/>
        </w:rPr>
      </w:pPr>
      <w:r w:rsidRPr="0089041A">
        <w:rPr>
          <w:bCs/>
          <w:color w:val="000000"/>
        </w:rPr>
        <w:t>Proficient in MS Office</w:t>
      </w:r>
    </w:p>
    <w:p w:rsidR="0089041A" w:rsidRPr="0089041A" w:rsidRDefault="0089041A" w:rsidP="0089041A">
      <w:pPr>
        <w:pStyle w:val="ListParagraph"/>
        <w:numPr>
          <w:ilvl w:val="0"/>
          <w:numId w:val="13"/>
        </w:numPr>
        <w:spacing w:line="360" w:lineRule="auto"/>
        <w:rPr>
          <w:bCs/>
          <w:color w:val="000000"/>
        </w:rPr>
      </w:pPr>
      <w:r w:rsidRPr="0089041A">
        <w:rPr>
          <w:bCs/>
          <w:color w:val="000000"/>
        </w:rPr>
        <w:t>Basic knowledge in DTP</w:t>
      </w:r>
    </w:p>
    <w:p w:rsidR="009604A6" w:rsidRPr="00923A4B" w:rsidRDefault="0089041A" w:rsidP="00923A4B">
      <w:pPr>
        <w:pStyle w:val="ListParagraph"/>
        <w:numPr>
          <w:ilvl w:val="0"/>
          <w:numId w:val="13"/>
        </w:numPr>
        <w:spacing w:line="360" w:lineRule="auto"/>
        <w:rPr>
          <w:bCs/>
          <w:color w:val="000000"/>
        </w:rPr>
      </w:pPr>
      <w:r w:rsidRPr="0089041A">
        <w:rPr>
          <w:bCs/>
          <w:color w:val="000000"/>
        </w:rPr>
        <w:t>Basic knowledge in Tally</w:t>
      </w:r>
    </w:p>
    <w:p w:rsidR="0021635D" w:rsidRDefault="00261BA2" w:rsidP="00CE1344">
      <w:pPr>
        <w:spacing w:line="276" w:lineRule="auto"/>
      </w:pPr>
      <w:r>
        <w:pict>
          <v:rect id="_x0000_s1030" style="position:absolute;margin-left:-9pt;margin-top:5.65pt;width:477pt;height:21.35pt;z-index:251658752" fillcolor="silver" stroked="f">
            <v:fill rotate="t" focus="50%" type="gradient"/>
            <v:textbox>
              <w:txbxContent>
                <w:p w:rsidR="0021635D" w:rsidRDefault="0021635D" w:rsidP="0021635D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ACH</w:t>
                  </w:r>
                  <w:r w:rsidR="0010032B">
                    <w:rPr>
                      <w:i/>
                      <w:iCs/>
                      <w:sz w:val="22"/>
                      <w:szCs w:val="22"/>
                    </w:rPr>
                    <w:t>IE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>VEMENTS</w:t>
                  </w:r>
                </w:p>
              </w:txbxContent>
            </v:textbox>
          </v:rect>
        </w:pict>
      </w:r>
    </w:p>
    <w:p w:rsidR="003E0FCD" w:rsidRPr="0089041A" w:rsidRDefault="003E0FCD" w:rsidP="00CE1344">
      <w:pPr>
        <w:spacing w:line="276" w:lineRule="auto"/>
      </w:pPr>
    </w:p>
    <w:p w:rsidR="0089041A" w:rsidRPr="0089041A" w:rsidRDefault="0089041A" w:rsidP="0089041A">
      <w:pPr>
        <w:numPr>
          <w:ilvl w:val="0"/>
          <w:numId w:val="2"/>
        </w:numPr>
        <w:spacing w:line="360" w:lineRule="auto"/>
      </w:pPr>
      <w:proofErr w:type="spellStart"/>
      <w:r w:rsidRPr="0089041A">
        <w:t>Organised</w:t>
      </w:r>
      <w:proofErr w:type="spellEnd"/>
      <w:r w:rsidRPr="0089041A">
        <w:t xml:space="preserve"> several cultural events in school and college level</w:t>
      </w:r>
    </w:p>
    <w:p w:rsidR="0089041A" w:rsidRPr="0089041A" w:rsidRDefault="0089041A" w:rsidP="0089041A">
      <w:pPr>
        <w:numPr>
          <w:ilvl w:val="0"/>
          <w:numId w:val="2"/>
        </w:numPr>
        <w:spacing w:line="360" w:lineRule="auto"/>
      </w:pPr>
      <w:r w:rsidRPr="0089041A">
        <w:t>Represented school in Chess tournaments</w:t>
      </w:r>
    </w:p>
    <w:p w:rsidR="00854514" w:rsidRDefault="0089041A" w:rsidP="00AC36A2">
      <w:pPr>
        <w:numPr>
          <w:ilvl w:val="0"/>
          <w:numId w:val="2"/>
        </w:numPr>
        <w:spacing w:line="360" w:lineRule="auto"/>
      </w:pPr>
      <w:r w:rsidRPr="0089041A">
        <w:t>Part of  SCMS CSR initiative “</w:t>
      </w:r>
      <w:proofErr w:type="spellStart"/>
      <w:r w:rsidRPr="0089041A">
        <w:t>Parivarthana</w:t>
      </w:r>
      <w:proofErr w:type="spellEnd"/>
      <w:r w:rsidRPr="0089041A">
        <w:t>”</w:t>
      </w:r>
    </w:p>
    <w:p w:rsidR="00431A92" w:rsidRDefault="00854514" w:rsidP="00431A92">
      <w:pPr>
        <w:pStyle w:val="ListParagraph"/>
        <w:numPr>
          <w:ilvl w:val="0"/>
          <w:numId w:val="2"/>
        </w:numPr>
        <w:spacing w:line="360" w:lineRule="auto"/>
      </w:pPr>
      <w:r w:rsidRPr="00854514">
        <w:t xml:space="preserve">Participated in </w:t>
      </w:r>
      <w:r w:rsidRPr="00854514">
        <w:rPr>
          <w:b/>
        </w:rPr>
        <w:t>Virtual Stock Game</w:t>
      </w:r>
      <w:r w:rsidRPr="00854514">
        <w:t xml:space="preserve"> conducted by Finance Forum of SCMS Cochin </w:t>
      </w:r>
    </w:p>
    <w:p w:rsidR="009604A6" w:rsidRDefault="00854514" w:rsidP="00431A92">
      <w:pPr>
        <w:pStyle w:val="ListParagraph"/>
        <w:spacing w:line="360" w:lineRule="auto"/>
      </w:pPr>
      <w:proofErr w:type="gramStart"/>
      <w:r w:rsidRPr="00854514">
        <w:t>in</w:t>
      </w:r>
      <w:proofErr w:type="gramEnd"/>
      <w:r w:rsidRPr="00854514">
        <w:t xml:space="preserve"> association with ICICI Securities </w:t>
      </w:r>
    </w:p>
    <w:p w:rsidR="00923A4B" w:rsidRDefault="00923A4B" w:rsidP="00923A4B">
      <w:pPr>
        <w:spacing w:line="360" w:lineRule="auto"/>
      </w:pPr>
      <w:r>
        <w:rPr>
          <w:noProof/>
        </w:rPr>
        <w:pict>
          <v:rect id="_x0000_s1041" style="position:absolute;margin-left:-9pt;margin-top:8.95pt;width:468pt;height:18pt;z-index:251664896" fillcolor="silver" strokecolor="#f8f8f8">
            <v:fill rotate="t" focus="50%" type="gradient"/>
            <v:textbox style="mso-next-textbox:#_x0000_s1041">
              <w:txbxContent>
                <w:p w:rsidR="00923A4B" w:rsidRDefault="00923A4B" w:rsidP="00923A4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WORK EXPERIENCE</w:t>
                  </w:r>
                </w:p>
              </w:txbxContent>
            </v:textbox>
          </v:rect>
        </w:pict>
      </w:r>
    </w:p>
    <w:p w:rsidR="00923A4B" w:rsidRDefault="00923A4B" w:rsidP="00923A4B">
      <w:pPr>
        <w:pStyle w:val="ListParagraph"/>
        <w:spacing w:line="360" w:lineRule="auto"/>
      </w:pPr>
    </w:p>
    <w:p w:rsidR="0021635D" w:rsidRPr="00AC36A2" w:rsidRDefault="00923A4B" w:rsidP="00923A4B">
      <w:pPr>
        <w:pStyle w:val="ListParagraph"/>
        <w:numPr>
          <w:ilvl w:val="0"/>
          <w:numId w:val="18"/>
        </w:numPr>
        <w:spacing w:line="360" w:lineRule="auto"/>
      </w:pPr>
      <w:r>
        <w:t>Started working at UAEEXCHANGE &amp; FS Ltd as Junior Officer from May 2014 onwards</w:t>
      </w:r>
    </w:p>
    <w:p w:rsidR="0021635D" w:rsidRDefault="00923A4B" w:rsidP="00CE1344">
      <w:pPr>
        <w:spacing w:line="276" w:lineRule="auto"/>
        <w:rPr>
          <w:sz w:val="28"/>
        </w:rPr>
      </w:pPr>
      <w:r>
        <w:pict>
          <v:rect id="_x0000_s1031" style="position:absolute;margin-left:-18pt;margin-top:15.9pt;width:477pt;height:18pt;z-index:251659776" fillcolor="silver" stroked="f">
            <v:fill rotate="t" focus="50%" type="gradient"/>
            <v:textbox style="mso-next-textbox:#_x0000_s1031">
              <w:txbxContent>
                <w:p w:rsidR="0021635D" w:rsidRDefault="0021635D" w:rsidP="0021635D">
                  <w:pPr>
                    <w:pStyle w:val="Heading1"/>
                    <w:rPr>
                      <w:b w:val="0"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PERSONAL INFORMATION</w:t>
                  </w:r>
                </w:p>
              </w:txbxContent>
            </v:textbox>
          </v:rect>
        </w:pict>
      </w:r>
    </w:p>
    <w:p w:rsidR="0021635D" w:rsidRDefault="0021635D" w:rsidP="00C542A7">
      <w:pPr>
        <w:spacing w:line="360" w:lineRule="auto"/>
      </w:pPr>
    </w:p>
    <w:p w:rsidR="0021635D" w:rsidRDefault="00E52790" w:rsidP="00C542A7">
      <w:pPr>
        <w:numPr>
          <w:ilvl w:val="0"/>
          <w:numId w:val="3"/>
        </w:numPr>
        <w:spacing w:line="360" w:lineRule="auto"/>
      </w:pPr>
      <w:r>
        <w:t xml:space="preserve">Date of </w:t>
      </w:r>
      <w:r w:rsidR="0089041A">
        <w:t>Birth</w:t>
      </w:r>
      <w:r w:rsidR="0089041A">
        <w:tab/>
      </w:r>
      <w:r w:rsidR="0089041A">
        <w:tab/>
        <w:t>:     20/05/1991</w:t>
      </w:r>
      <w:r w:rsidR="0021635D">
        <w:tab/>
      </w:r>
    </w:p>
    <w:p w:rsidR="0021635D" w:rsidRDefault="0021635D" w:rsidP="00C542A7">
      <w:pPr>
        <w:numPr>
          <w:ilvl w:val="0"/>
          <w:numId w:val="3"/>
        </w:numPr>
        <w:spacing w:line="360" w:lineRule="auto"/>
      </w:pPr>
      <w:r>
        <w:t>Gender</w:t>
      </w:r>
      <w:r>
        <w:tab/>
      </w:r>
      <w:r>
        <w:tab/>
      </w:r>
      <w:r>
        <w:tab/>
        <w:t>:     Male</w:t>
      </w:r>
    </w:p>
    <w:p w:rsidR="0021635D" w:rsidRDefault="0021635D" w:rsidP="00C542A7">
      <w:pPr>
        <w:numPr>
          <w:ilvl w:val="0"/>
          <w:numId w:val="3"/>
        </w:numPr>
        <w:spacing w:line="360" w:lineRule="auto"/>
      </w:pPr>
      <w:r>
        <w:t>Fathe</w:t>
      </w:r>
      <w:r w:rsidR="0089041A">
        <w:t>r name</w:t>
      </w:r>
      <w:r w:rsidR="0089041A">
        <w:tab/>
      </w:r>
      <w:r w:rsidR="0089041A">
        <w:tab/>
        <w:t xml:space="preserve">:     </w:t>
      </w:r>
      <w:proofErr w:type="spellStart"/>
      <w:r w:rsidR="0089041A">
        <w:t>Premkumar</w:t>
      </w:r>
      <w:proofErr w:type="spellEnd"/>
      <w:r w:rsidR="0089041A">
        <w:t xml:space="preserve"> P T</w:t>
      </w:r>
    </w:p>
    <w:p w:rsidR="0021635D" w:rsidRDefault="0021635D" w:rsidP="00C542A7">
      <w:pPr>
        <w:numPr>
          <w:ilvl w:val="0"/>
          <w:numId w:val="3"/>
        </w:numPr>
        <w:spacing w:line="360" w:lineRule="auto"/>
      </w:pPr>
      <w:r>
        <w:t>Mother tongue</w:t>
      </w:r>
      <w:r>
        <w:tab/>
      </w:r>
      <w:r>
        <w:tab/>
        <w:t>:     Malayalam</w:t>
      </w:r>
    </w:p>
    <w:p w:rsidR="0021635D" w:rsidRDefault="0021635D" w:rsidP="00C542A7">
      <w:pPr>
        <w:numPr>
          <w:ilvl w:val="0"/>
          <w:numId w:val="3"/>
        </w:numPr>
        <w:spacing w:line="360" w:lineRule="auto"/>
      </w:pPr>
      <w:r>
        <w:t>Nationality</w:t>
      </w:r>
      <w:r>
        <w:tab/>
      </w:r>
      <w:r>
        <w:tab/>
        <w:t>:     Indian</w:t>
      </w:r>
    </w:p>
    <w:p w:rsidR="0021635D" w:rsidRDefault="0021635D" w:rsidP="00C542A7">
      <w:pPr>
        <w:numPr>
          <w:ilvl w:val="0"/>
          <w:numId w:val="4"/>
        </w:numPr>
        <w:spacing w:line="360" w:lineRule="auto"/>
      </w:pPr>
      <w:r>
        <w:t>Marital Status</w:t>
      </w:r>
      <w:r>
        <w:tab/>
      </w:r>
      <w:r>
        <w:tab/>
        <w:t>:     Single</w:t>
      </w:r>
    </w:p>
    <w:p w:rsidR="0021635D" w:rsidRDefault="0021635D" w:rsidP="00C542A7">
      <w:pPr>
        <w:numPr>
          <w:ilvl w:val="0"/>
          <w:numId w:val="4"/>
        </w:numPr>
        <w:spacing w:line="360" w:lineRule="auto"/>
      </w:pPr>
      <w:r>
        <w:t>Languages</w:t>
      </w:r>
      <w:r>
        <w:tab/>
      </w:r>
      <w:r>
        <w:tab/>
        <w:t xml:space="preserve">:     </w:t>
      </w:r>
      <w:r w:rsidR="00E52790">
        <w:t>English, Malayalam</w:t>
      </w:r>
      <w:r w:rsidR="00792556">
        <w:t>, Hindi</w:t>
      </w:r>
    </w:p>
    <w:p w:rsidR="000750C5" w:rsidRPr="0013207F" w:rsidRDefault="00B44998" w:rsidP="00C542A7">
      <w:pPr>
        <w:pStyle w:val="ListParagraph"/>
        <w:numPr>
          <w:ilvl w:val="0"/>
          <w:numId w:val="8"/>
        </w:numPr>
        <w:spacing w:line="360" w:lineRule="auto"/>
        <w:rPr>
          <w:sz w:val="22"/>
        </w:rPr>
      </w:pPr>
      <w:r>
        <w:rPr>
          <w:szCs w:val="26"/>
        </w:rPr>
        <w:t xml:space="preserve">Areas of Interest         :    </w:t>
      </w:r>
      <w:r w:rsidR="002F3A93">
        <w:rPr>
          <w:szCs w:val="26"/>
        </w:rPr>
        <w:t xml:space="preserve"> </w:t>
      </w:r>
      <w:r w:rsidR="00E97B47">
        <w:rPr>
          <w:szCs w:val="26"/>
        </w:rPr>
        <w:t>Banking ,Marketing and Insurance</w:t>
      </w:r>
    </w:p>
    <w:p w:rsidR="0013207F" w:rsidRPr="0013207F" w:rsidRDefault="0013207F" w:rsidP="00C542A7">
      <w:pPr>
        <w:pStyle w:val="ListParagraph"/>
        <w:numPr>
          <w:ilvl w:val="0"/>
          <w:numId w:val="8"/>
        </w:numPr>
        <w:spacing w:line="360" w:lineRule="auto"/>
      </w:pPr>
      <w:r w:rsidRPr="0013207F">
        <w:t>Key Competencies</w:t>
      </w:r>
      <w:r>
        <w:t xml:space="preserve">    </w:t>
      </w:r>
      <w:r w:rsidR="00C542A7">
        <w:t xml:space="preserve"> </w:t>
      </w:r>
    </w:p>
    <w:p w:rsidR="0013207F" w:rsidRPr="0013207F" w:rsidRDefault="0013207F" w:rsidP="00C542A7">
      <w:pPr>
        <w:numPr>
          <w:ilvl w:val="0"/>
          <w:numId w:val="12"/>
        </w:numPr>
        <w:spacing w:line="360" w:lineRule="auto"/>
      </w:pPr>
      <w:r w:rsidRPr="0013207F">
        <w:t>Quick learner and adaptive by nature</w:t>
      </w:r>
    </w:p>
    <w:p w:rsidR="0013207F" w:rsidRPr="0013207F" w:rsidRDefault="0013207F" w:rsidP="00C542A7">
      <w:pPr>
        <w:numPr>
          <w:ilvl w:val="0"/>
          <w:numId w:val="12"/>
        </w:numPr>
        <w:spacing w:line="360" w:lineRule="auto"/>
      </w:pPr>
      <w:r w:rsidRPr="0013207F">
        <w:t>Good interpersonal skills and ability to work under pressure.</w:t>
      </w:r>
    </w:p>
    <w:p w:rsidR="0013207F" w:rsidRDefault="0013207F" w:rsidP="00C542A7">
      <w:pPr>
        <w:numPr>
          <w:ilvl w:val="0"/>
          <w:numId w:val="12"/>
        </w:numPr>
        <w:spacing w:line="360" w:lineRule="auto"/>
      </w:pPr>
      <w:r w:rsidRPr="0013207F">
        <w:t>Willin</w:t>
      </w:r>
      <w:r>
        <w:t>gness to work anywhere in India.</w:t>
      </w:r>
    </w:p>
    <w:p w:rsidR="00006CD0" w:rsidRPr="00006CD0" w:rsidRDefault="00006CD0" w:rsidP="00C542A7">
      <w:pPr>
        <w:numPr>
          <w:ilvl w:val="0"/>
          <w:numId w:val="12"/>
        </w:numPr>
        <w:spacing w:line="360" w:lineRule="auto"/>
      </w:pPr>
      <w:r w:rsidRPr="00006CD0">
        <w:rPr>
          <w:color w:val="000000"/>
        </w:rPr>
        <w:t>Extremely hardworking</w:t>
      </w:r>
    </w:p>
    <w:p w:rsidR="00006CD0" w:rsidRPr="00006CD0" w:rsidRDefault="00006CD0" w:rsidP="00C542A7">
      <w:pPr>
        <w:pStyle w:val="ListParagraph"/>
        <w:numPr>
          <w:ilvl w:val="0"/>
          <w:numId w:val="12"/>
        </w:numPr>
        <w:spacing w:line="360" w:lineRule="auto"/>
        <w:rPr>
          <w:bCs/>
          <w:color w:val="000000"/>
        </w:rPr>
      </w:pPr>
      <w:r w:rsidRPr="00006CD0">
        <w:rPr>
          <w:bCs/>
          <w:color w:val="000000"/>
        </w:rPr>
        <w:t>Good in merging to a team.</w:t>
      </w:r>
    </w:p>
    <w:p w:rsidR="00006CD0" w:rsidRPr="0013207F" w:rsidRDefault="00006CD0" w:rsidP="00006CD0">
      <w:pPr>
        <w:spacing w:line="276" w:lineRule="auto"/>
        <w:ind w:left="1440"/>
      </w:pPr>
    </w:p>
    <w:p w:rsidR="0021635D" w:rsidRPr="00006CD0" w:rsidRDefault="0021635D" w:rsidP="00923A4B">
      <w:pPr>
        <w:spacing w:line="276" w:lineRule="auto"/>
        <w:rPr>
          <w:sz w:val="28"/>
        </w:rPr>
      </w:pPr>
      <w:r>
        <w:rPr>
          <w:sz w:val="28"/>
        </w:rPr>
        <w:t xml:space="preserve">                        </w:t>
      </w:r>
    </w:p>
    <w:p w:rsidR="000A33D4" w:rsidRPr="00D964AD" w:rsidRDefault="0021635D" w:rsidP="00D964AD">
      <w:pPr>
        <w:spacing w:line="276" w:lineRule="auto"/>
        <w:jc w:val="right"/>
        <w:rPr>
          <w:b/>
        </w:rPr>
      </w:pPr>
      <w:r>
        <w:t xml:space="preserve">                                                                                                       </w:t>
      </w:r>
      <w:r w:rsidR="00006CD0">
        <w:rPr>
          <w:b/>
        </w:rPr>
        <w:t>UNNIKRISHNAN K</w:t>
      </w:r>
    </w:p>
    <w:sectPr w:rsidR="000A33D4" w:rsidRPr="00D964AD" w:rsidSect="00C4060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3967"/>
    <w:multiLevelType w:val="hybridMultilevel"/>
    <w:tmpl w:val="D8B08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F5AB2"/>
    <w:multiLevelType w:val="hybridMultilevel"/>
    <w:tmpl w:val="98A6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87A62"/>
    <w:multiLevelType w:val="hybridMultilevel"/>
    <w:tmpl w:val="AA04C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0FEE"/>
    <w:multiLevelType w:val="hybridMultilevel"/>
    <w:tmpl w:val="9A9857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E040D9"/>
    <w:multiLevelType w:val="hybridMultilevel"/>
    <w:tmpl w:val="6344C0E0"/>
    <w:lvl w:ilvl="0" w:tplc="F168E9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B3339D"/>
    <w:multiLevelType w:val="hybridMultilevel"/>
    <w:tmpl w:val="9000C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6B6C1B"/>
    <w:multiLevelType w:val="hybridMultilevel"/>
    <w:tmpl w:val="50CAC8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045AFA"/>
    <w:multiLevelType w:val="hybridMultilevel"/>
    <w:tmpl w:val="E3B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8118C"/>
    <w:multiLevelType w:val="hybridMultilevel"/>
    <w:tmpl w:val="AC0A6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A75D5"/>
    <w:multiLevelType w:val="hybridMultilevel"/>
    <w:tmpl w:val="8018A8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271377"/>
    <w:multiLevelType w:val="hybridMultilevel"/>
    <w:tmpl w:val="CC2A0A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4A0B51"/>
    <w:multiLevelType w:val="hybridMultilevel"/>
    <w:tmpl w:val="849E0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23DB0"/>
    <w:multiLevelType w:val="hybridMultilevel"/>
    <w:tmpl w:val="B90C8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13"/>
  </w:num>
  <w:num w:numId="9">
    <w:abstractNumId w:val="14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12"/>
  </w:num>
  <w:num w:numId="16">
    <w:abstractNumId w:val="0"/>
  </w:num>
  <w:num w:numId="17">
    <w:abstractNumId w:val="1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635D"/>
    <w:rsid w:val="00006CD0"/>
    <w:rsid w:val="0001360E"/>
    <w:rsid w:val="000431CC"/>
    <w:rsid w:val="000750C5"/>
    <w:rsid w:val="000A33D4"/>
    <w:rsid w:val="0010032B"/>
    <w:rsid w:val="0013207F"/>
    <w:rsid w:val="00154574"/>
    <w:rsid w:val="001713FC"/>
    <w:rsid w:val="00172285"/>
    <w:rsid w:val="0017424C"/>
    <w:rsid w:val="001905D3"/>
    <w:rsid w:val="001B27BA"/>
    <w:rsid w:val="001C1A80"/>
    <w:rsid w:val="001C43FF"/>
    <w:rsid w:val="001C4485"/>
    <w:rsid w:val="0021635D"/>
    <w:rsid w:val="00261BA2"/>
    <w:rsid w:val="00281541"/>
    <w:rsid w:val="00286E37"/>
    <w:rsid w:val="002A09EC"/>
    <w:rsid w:val="002B367A"/>
    <w:rsid w:val="002F3A93"/>
    <w:rsid w:val="002F47DC"/>
    <w:rsid w:val="00303162"/>
    <w:rsid w:val="003261E9"/>
    <w:rsid w:val="003D1D6C"/>
    <w:rsid w:val="003E0FCD"/>
    <w:rsid w:val="00414FB7"/>
    <w:rsid w:val="00420A62"/>
    <w:rsid w:val="00431A92"/>
    <w:rsid w:val="00432440"/>
    <w:rsid w:val="004350C5"/>
    <w:rsid w:val="00437CD5"/>
    <w:rsid w:val="004952EC"/>
    <w:rsid w:val="005568F1"/>
    <w:rsid w:val="00564D4D"/>
    <w:rsid w:val="005917D3"/>
    <w:rsid w:val="00611C2B"/>
    <w:rsid w:val="00643425"/>
    <w:rsid w:val="00674B1C"/>
    <w:rsid w:val="00732D9B"/>
    <w:rsid w:val="007760CF"/>
    <w:rsid w:val="0078250E"/>
    <w:rsid w:val="00792556"/>
    <w:rsid w:val="007B07DE"/>
    <w:rsid w:val="007B0BDF"/>
    <w:rsid w:val="0080606A"/>
    <w:rsid w:val="00854514"/>
    <w:rsid w:val="00856F00"/>
    <w:rsid w:val="0089041A"/>
    <w:rsid w:val="008B0B4F"/>
    <w:rsid w:val="00923A4B"/>
    <w:rsid w:val="0093460A"/>
    <w:rsid w:val="009604A6"/>
    <w:rsid w:val="00963123"/>
    <w:rsid w:val="00963C5F"/>
    <w:rsid w:val="009A5F4A"/>
    <w:rsid w:val="009C570E"/>
    <w:rsid w:val="009D4E7F"/>
    <w:rsid w:val="00A437DA"/>
    <w:rsid w:val="00A61756"/>
    <w:rsid w:val="00AC36A2"/>
    <w:rsid w:val="00AD7D58"/>
    <w:rsid w:val="00B03AA9"/>
    <w:rsid w:val="00B27905"/>
    <w:rsid w:val="00B36AA3"/>
    <w:rsid w:val="00B44998"/>
    <w:rsid w:val="00B5245E"/>
    <w:rsid w:val="00B7052E"/>
    <w:rsid w:val="00B83583"/>
    <w:rsid w:val="00BF6127"/>
    <w:rsid w:val="00C20640"/>
    <w:rsid w:val="00C27A6F"/>
    <w:rsid w:val="00C40605"/>
    <w:rsid w:val="00C44EE8"/>
    <w:rsid w:val="00C53800"/>
    <w:rsid w:val="00C542A7"/>
    <w:rsid w:val="00C66E2D"/>
    <w:rsid w:val="00C82674"/>
    <w:rsid w:val="00CE1344"/>
    <w:rsid w:val="00CE78F7"/>
    <w:rsid w:val="00D06304"/>
    <w:rsid w:val="00D50CBE"/>
    <w:rsid w:val="00D75592"/>
    <w:rsid w:val="00D964AD"/>
    <w:rsid w:val="00DC6FA2"/>
    <w:rsid w:val="00DE5201"/>
    <w:rsid w:val="00E2046F"/>
    <w:rsid w:val="00E4054B"/>
    <w:rsid w:val="00E52790"/>
    <w:rsid w:val="00E74B9A"/>
    <w:rsid w:val="00E97B47"/>
    <w:rsid w:val="00EA2EA3"/>
    <w:rsid w:val="00EC720A"/>
    <w:rsid w:val="00F06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35D"/>
    <w:pPr>
      <w:spacing w:after="0" w:line="240" w:lineRule="auto"/>
    </w:pPr>
    <w:rPr>
      <w:rFonts w:eastAsia="Times New Roman"/>
      <w:color w:val="auto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1635D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1635D"/>
    <w:pPr>
      <w:keepNext/>
      <w:ind w:left="2160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635D"/>
    <w:rPr>
      <w:rFonts w:eastAsia="Times New Roman"/>
      <w:b/>
      <w:bCs/>
      <w:color w:val="auto"/>
      <w:sz w:val="26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21635D"/>
    <w:rPr>
      <w:rFonts w:eastAsia="Times New Roman"/>
      <w:color w:val="auto"/>
      <w:lang w:val="en-US"/>
    </w:rPr>
  </w:style>
  <w:style w:type="paragraph" w:styleId="BodyText">
    <w:name w:val="Body Text"/>
    <w:basedOn w:val="Normal"/>
    <w:link w:val="BodyTextChar"/>
    <w:semiHidden/>
    <w:unhideWhenUsed/>
    <w:rsid w:val="0021635D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21635D"/>
    <w:rPr>
      <w:rFonts w:eastAsia="Times New Roman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0750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40</cp:revision>
  <dcterms:created xsi:type="dcterms:W3CDTF">2012-04-02T15:36:00Z</dcterms:created>
  <dcterms:modified xsi:type="dcterms:W3CDTF">2014-11-15T13:58:00Z</dcterms:modified>
</cp:coreProperties>
</file>