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421" w:rsidRDefault="00702D8B">
      <w:pPr>
        <w:pStyle w:val="ParaAttribute1"/>
        <w:spacing w:line="276" w:lineRule="auto"/>
        <w:rPr>
          <w:rFonts w:ascii="Cambria" w:eastAsia="Cambria" w:hAnsi="Cambria"/>
          <w:sz w:val="28"/>
          <w:szCs w:val="28"/>
        </w:rPr>
      </w:pPr>
      <w:r>
        <w:rPr>
          <w:rStyle w:val="CharAttribute2"/>
          <w:szCs w:val="28"/>
        </w:rPr>
        <w:t>SUMIT SINGH</w:t>
      </w:r>
    </w:p>
    <w:p w:rsidR="00417421" w:rsidRDefault="00702D8B">
      <w:pPr>
        <w:pStyle w:val="ParaAttribute1"/>
        <w:spacing w:line="276" w:lineRule="auto"/>
        <w:rPr>
          <w:rFonts w:ascii="Cambria" w:eastAsia="Cambria" w:hAnsi="Cambria"/>
          <w:sz w:val="22"/>
          <w:szCs w:val="22"/>
        </w:rPr>
      </w:pPr>
      <w:r>
        <w:rPr>
          <w:rStyle w:val="CharAttribute4"/>
          <w:szCs w:val="22"/>
        </w:rPr>
        <w:t xml:space="preserve">  Email Id:</w:t>
      </w:r>
      <w:r>
        <w:rPr>
          <w:rStyle w:val="CharAttribute3"/>
          <w:szCs w:val="22"/>
        </w:rPr>
        <w:t xml:space="preserve"> </w:t>
      </w:r>
      <w:hyperlink r:id="rId7">
        <w:r>
          <w:rPr>
            <w:rStyle w:val="CharAttribute7"/>
            <w:rFonts w:eastAsia="바탕"/>
            <w:szCs w:val="22"/>
          </w:rPr>
          <w:t>sumit140689@gmail.com</w:t>
        </w:r>
      </w:hyperlink>
    </w:p>
    <w:p w:rsidR="00417421" w:rsidRDefault="00702D8B">
      <w:pPr>
        <w:pStyle w:val="ParaAttribute2"/>
        <w:rPr>
          <w:rFonts w:ascii="Cambria" w:eastAsia="Cambria" w:hAnsi="Cambria"/>
          <w:sz w:val="22"/>
          <w:szCs w:val="22"/>
        </w:rPr>
      </w:pPr>
      <w:r>
        <w:rPr>
          <w:rStyle w:val="CharAttribute3"/>
          <w:szCs w:val="22"/>
        </w:rPr>
        <w:t xml:space="preserve">  </w:t>
      </w:r>
      <w:r>
        <w:rPr>
          <w:rStyle w:val="CharAttribute4"/>
          <w:szCs w:val="22"/>
        </w:rPr>
        <w:t xml:space="preserve">Date of Birth: - </w:t>
      </w:r>
      <w:r>
        <w:rPr>
          <w:rStyle w:val="CharAttribute9"/>
          <w:rFonts w:eastAsia="바탕"/>
          <w:szCs w:val="22"/>
        </w:rPr>
        <w:t>14</w:t>
      </w:r>
      <w:r>
        <w:rPr>
          <w:rStyle w:val="CharAttribute10"/>
          <w:rFonts w:eastAsia="바탕"/>
          <w:szCs w:val="22"/>
        </w:rPr>
        <w:t>th</w:t>
      </w:r>
      <w:r>
        <w:rPr>
          <w:rStyle w:val="CharAttribute9"/>
          <w:rFonts w:eastAsia="바탕"/>
          <w:szCs w:val="22"/>
        </w:rPr>
        <w:t xml:space="preserve"> June.1989</w:t>
      </w:r>
    </w:p>
    <w:p w:rsidR="00417421" w:rsidRDefault="00702D8B">
      <w:pPr>
        <w:pStyle w:val="ParaAttribute2"/>
        <w:rPr>
          <w:rFonts w:ascii="Cambria" w:eastAsia="Cambria" w:hAnsi="Cambria"/>
          <w:sz w:val="24"/>
          <w:szCs w:val="24"/>
        </w:rPr>
      </w:pPr>
      <w:r>
        <w:rPr>
          <w:rStyle w:val="CharAttribute4"/>
          <w:szCs w:val="22"/>
        </w:rPr>
        <w:t xml:space="preserve">  Contact No: - </w:t>
      </w:r>
      <w:r>
        <w:rPr>
          <w:rStyle w:val="CharAttribute11"/>
          <w:szCs w:val="24"/>
        </w:rPr>
        <w:t>0775391163, 09670094696</w:t>
      </w:r>
    </w:p>
    <w:p w:rsidR="00417421" w:rsidRDefault="00702D8B">
      <w:pPr>
        <w:pStyle w:val="ParaAttribute2"/>
        <w:rPr>
          <w:rFonts w:ascii="Cambria" w:eastAsia="Cambria" w:hAnsi="Cambria"/>
          <w:sz w:val="24"/>
          <w:szCs w:val="24"/>
        </w:rPr>
      </w:pPr>
      <w:r>
        <w:rPr>
          <w:rStyle w:val="CharAttribute4"/>
          <w:szCs w:val="22"/>
        </w:rPr>
        <w:t xml:space="preserve">  Address :-</w:t>
      </w:r>
      <w:r w:rsidR="000B6E92">
        <w:rPr>
          <w:rStyle w:val="CharAttribute11"/>
          <w:szCs w:val="24"/>
        </w:rPr>
        <w:t xml:space="preserve"> 5-A Sapan Bagh</w:t>
      </w:r>
      <w:r>
        <w:rPr>
          <w:rStyle w:val="CharAttribute11"/>
          <w:szCs w:val="24"/>
        </w:rPr>
        <w:t>colony</w:t>
      </w:r>
      <w:r w:rsidR="000B6E92">
        <w:rPr>
          <w:rStyle w:val="CharAttribute11"/>
          <w:szCs w:val="24"/>
        </w:rPr>
        <w:t xml:space="preserve"> Sarla Bagh Road</w:t>
      </w:r>
    </w:p>
    <w:p w:rsidR="00417421" w:rsidRDefault="00702D8B">
      <w:pPr>
        <w:pStyle w:val="ParaAttribute2"/>
        <w:rPr>
          <w:rFonts w:ascii="Cambria" w:eastAsia="Cambria" w:hAnsi="Cambria"/>
          <w:sz w:val="24"/>
          <w:szCs w:val="24"/>
        </w:rPr>
      </w:pPr>
      <w:r>
        <w:rPr>
          <w:rStyle w:val="CharAttribute11"/>
          <w:szCs w:val="24"/>
        </w:rPr>
        <w:t xml:space="preserve">                      Dayal Bagh,Agra</w:t>
      </w:r>
      <w:r w:rsidR="000B6E92">
        <w:rPr>
          <w:rStyle w:val="CharAttribute11"/>
          <w:szCs w:val="24"/>
        </w:rPr>
        <w:t>(282005)</w:t>
      </w:r>
    </w:p>
    <w:p w:rsidR="00417421" w:rsidRDefault="00417421">
      <w:pPr>
        <w:pStyle w:val="ParaAttribute2"/>
        <w:rPr>
          <w:rFonts w:ascii="Cambria" w:eastAsia="Cambria" w:hAnsi="Cambria"/>
          <w:b/>
          <w:sz w:val="22"/>
          <w:szCs w:val="22"/>
        </w:rPr>
      </w:pPr>
    </w:p>
    <w:p w:rsidR="00417421" w:rsidRDefault="00417421">
      <w:pPr>
        <w:pStyle w:val="ParaAttribute2"/>
        <w:rPr>
          <w:rFonts w:ascii="Cambria" w:eastAsia="Cambria" w:hAnsi="Cambria"/>
          <w:sz w:val="22"/>
          <w:szCs w:val="22"/>
        </w:rPr>
      </w:pPr>
      <w:r w:rsidRPr="00417421">
        <w:pict>
          <v:shape id="_x0000_s1029" style="position:absolute;left:0;text-align:left;margin-left:6pt;margin-top:5pt;width:584pt;height:2pt;z-index:251624960;mso-position-horizontal-relative:text;mso-position-vertical-relative:text" coordsize="11685,30" path="m15,l,15,11685,30,,e" strokeweight="2.25pt">
            <v:stroke joinstyle="miter"/>
          </v:shape>
        </w:pict>
      </w:r>
    </w:p>
    <w:tbl>
      <w:tblPr>
        <w:tblStyle w:val="DefaultTable"/>
        <w:tblpPr w:leftFromText="187" w:rightFromText="187" w:bottomFromText="29" w:vertAnchor="text" w:horzAnchor="page" w:tblpX="110" w:tblpY="73"/>
        <w:tblOverlap w:val="never"/>
        <w:tblW w:w="11700" w:type="dxa"/>
        <w:tblInd w:w="0" w:type="dxa"/>
        <w:tblCellMar>
          <w:left w:w="99" w:type="dxa"/>
          <w:right w:w="99" w:type="dxa"/>
        </w:tblCellMar>
        <w:tblLook w:val="04A0"/>
      </w:tblPr>
      <w:tblGrid>
        <w:gridCol w:w="11700"/>
      </w:tblGrid>
      <w:tr w:rsidR="00417421">
        <w:trPr>
          <w:trHeight w:val="293"/>
        </w:trPr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solid" w:color="BFBFB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417421" w:rsidRDefault="00702D8B">
            <w:pPr>
              <w:pStyle w:val="ParaAttribute3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15"/>
                <w:rFonts w:eastAsia="바탕"/>
                <w:szCs w:val="24"/>
              </w:rPr>
              <w:t>Profile Summary</w:t>
            </w:r>
          </w:p>
        </w:tc>
      </w:tr>
    </w:tbl>
    <w:p w:rsidR="00417421" w:rsidRDefault="00417421">
      <w:pPr>
        <w:pStyle w:val="ParaAttribute0"/>
        <w:rPr>
          <w:rFonts w:ascii="Calibri" w:eastAsia="Calibri" w:hAnsi="Calibri"/>
          <w:sz w:val="22"/>
          <w:szCs w:val="22"/>
        </w:rPr>
      </w:pPr>
    </w:p>
    <w:p w:rsidR="00417421" w:rsidRDefault="00702D8B">
      <w:pPr>
        <w:pStyle w:val="ListParagraph"/>
        <w:numPr>
          <w:ilvl w:val="0"/>
          <w:numId w:val="1"/>
        </w:numPr>
        <w:ind w:left="810" w:right="-360"/>
        <w:rPr>
          <w:sz w:val="22"/>
          <w:szCs w:val="22"/>
        </w:rPr>
      </w:pPr>
      <w:r>
        <w:rPr>
          <w:rStyle w:val="CharAttribute21"/>
          <w:szCs w:val="22"/>
        </w:rPr>
        <w:t xml:space="preserve">Total experience of 2 year 3 month in </w:t>
      </w:r>
      <w:r>
        <w:rPr>
          <w:rStyle w:val="CharAttribute22"/>
          <w:szCs w:val="22"/>
        </w:rPr>
        <w:t>Sales &amp; Customer support</w:t>
      </w:r>
      <w:r>
        <w:rPr>
          <w:rStyle w:val="CharAttribute21"/>
          <w:szCs w:val="22"/>
        </w:rPr>
        <w:t xml:space="preserve"> </w:t>
      </w:r>
    </w:p>
    <w:p w:rsidR="00417421" w:rsidRDefault="00702D8B">
      <w:pPr>
        <w:pStyle w:val="ListParagraph"/>
        <w:numPr>
          <w:ilvl w:val="0"/>
          <w:numId w:val="1"/>
        </w:numPr>
        <w:ind w:left="810" w:right="-360"/>
        <w:rPr>
          <w:sz w:val="22"/>
          <w:szCs w:val="22"/>
        </w:rPr>
      </w:pPr>
      <w:r>
        <w:rPr>
          <w:rStyle w:val="CharAttribute21"/>
          <w:szCs w:val="22"/>
        </w:rPr>
        <w:t xml:space="preserve">Key skills include </w:t>
      </w:r>
      <w:r>
        <w:rPr>
          <w:rStyle w:val="CharAttribute22"/>
          <w:szCs w:val="22"/>
        </w:rPr>
        <w:t>Sales</w:t>
      </w:r>
      <w:r>
        <w:rPr>
          <w:rStyle w:val="CharAttribute4"/>
          <w:szCs w:val="22"/>
        </w:rPr>
        <w:t xml:space="preserve">, Business development </w:t>
      </w:r>
      <w:r>
        <w:rPr>
          <w:rStyle w:val="CharAttribute3"/>
          <w:szCs w:val="22"/>
        </w:rPr>
        <w:t>and</w:t>
      </w:r>
      <w:r>
        <w:rPr>
          <w:rStyle w:val="CharAttribute4"/>
          <w:szCs w:val="22"/>
        </w:rPr>
        <w:t xml:space="preserve"> Client Servicing</w:t>
      </w:r>
    </w:p>
    <w:p w:rsidR="00417421" w:rsidRDefault="00702D8B">
      <w:pPr>
        <w:pStyle w:val="ListParagraph"/>
        <w:numPr>
          <w:ilvl w:val="0"/>
          <w:numId w:val="1"/>
        </w:numPr>
        <w:ind w:left="810" w:right="-360"/>
        <w:rPr>
          <w:sz w:val="22"/>
          <w:szCs w:val="22"/>
        </w:rPr>
      </w:pPr>
      <w:r>
        <w:rPr>
          <w:rStyle w:val="CharAttribute4"/>
          <w:szCs w:val="22"/>
        </w:rPr>
        <w:t>Currently managing Current and Saving account Relationship for ICICI Bank Regional Branch in Agra</w:t>
      </w:r>
    </w:p>
    <w:p w:rsidR="00417421" w:rsidRDefault="00702D8B">
      <w:pPr>
        <w:pStyle w:val="ListParagraph"/>
        <w:numPr>
          <w:ilvl w:val="0"/>
          <w:numId w:val="1"/>
        </w:numPr>
        <w:ind w:left="810"/>
        <w:rPr>
          <w:sz w:val="22"/>
          <w:szCs w:val="22"/>
        </w:rPr>
      </w:pPr>
      <w:r>
        <w:rPr>
          <w:rStyle w:val="CharAttribute23"/>
          <w:szCs w:val="22"/>
        </w:rPr>
        <w:t>Well versed with all retail banking processes and products offered by the bank</w:t>
      </w:r>
    </w:p>
    <w:p w:rsidR="00417421" w:rsidRDefault="00702D8B">
      <w:pPr>
        <w:pStyle w:val="ListParagraph"/>
        <w:numPr>
          <w:ilvl w:val="0"/>
          <w:numId w:val="1"/>
        </w:numPr>
        <w:ind w:left="810"/>
        <w:rPr>
          <w:sz w:val="22"/>
          <w:szCs w:val="22"/>
        </w:rPr>
      </w:pPr>
      <w:r>
        <w:rPr>
          <w:rStyle w:val="CharAttribute23"/>
          <w:szCs w:val="22"/>
        </w:rPr>
        <w:t>Hands on experience of sales for various banking products like CASA, Gold, FD and LI</w:t>
      </w:r>
    </w:p>
    <w:p w:rsidR="00417421" w:rsidRDefault="00702D8B">
      <w:pPr>
        <w:pStyle w:val="ListParagraph"/>
        <w:numPr>
          <w:ilvl w:val="0"/>
          <w:numId w:val="1"/>
        </w:numPr>
        <w:ind w:left="810" w:right="-360"/>
        <w:rPr>
          <w:sz w:val="22"/>
          <w:szCs w:val="22"/>
        </w:rPr>
      </w:pPr>
      <w:r>
        <w:rPr>
          <w:rStyle w:val="CharAttribute3"/>
          <w:szCs w:val="22"/>
        </w:rPr>
        <w:t>Competent professional with extensive experience in</w:t>
      </w:r>
      <w:r>
        <w:rPr>
          <w:rStyle w:val="CharAttribute4"/>
          <w:szCs w:val="22"/>
        </w:rPr>
        <w:t xml:space="preserve"> Business Development </w:t>
      </w:r>
      <w:r>
        <w:rPr>
          <w:rStyle w:val="CharAttribute3"/>
          <w:szCs w:val="22"/>
        </w:rPr>
        <w:t>and</w:t>
      </w:r>
      <w:r>
        <w:rPr>
          <w:rStyle w:val="CharAttribute4"/>
          <w:szCs w:val="22"/>
        </w:rPr>
        <w:t xml:space="preserve"> Product &amp;</w:t>
      </w:r>
      <w:r>
        <w:rPr>
          <w:rStyle w:val="CharAttribute4"/>
          <w:szCs w:val="22"/>
        </w:rPr>
        <w:t xml:space="preserve"> Client management</w:t>
      </w:r>
    </w:p>
    <w:p w:rsidR="00417421" w:rsidRDefault="00702D8B">
      <w:pPr>
        <w:pStyle w:val="ListParagraph"/>
        <w:numPr>
          <w:ilvl w:val="0"/>
          <w:numId w:val="1"/>
        </w:numPr>
        <w:ind w:left="810" w:right="-360"/>
        <w:rPr>
          <w:sz w:val="22"/>
          <w:szCs w:val="22"/>
        </w:rPr>
      </w:pPr>
      <w:r>
        <w:rPr>
          <w:rStyle w:val="CharAttribute3"/>
          <w:szCs w:val="22"/>
        </w:rPr>
        <w:t xml:space="preserve">Domain level knowledge in </w:t>
      </w:r>
      <w:r>
        <w:rPr>
          <w:rStyle w:val="CharAttribute4"/>
          <w:szCs w:val="22"/>
        </w:rPr>
        <w:t>CASA, Life Insurance</w:t>
      </w:r>
      <w:r>
        <w:rPr>
          <w:rStyle w:val="CharAttribute3"/>
          <w:szCs w:val="22"/>
        </w:rPr>
        <w:t xml:space="preserve"> and </w:t>
      </w:r>
      <w:r>
        <w:rPr>
          <w:rStyle w:val="CharAttribute4"/>
          <w:szCs w:val="22"/>
        </w:rPr>
        <w:t>General banking Operations</w:t>
      </w:r>
    </w:p>
    <w:p w:rsidR="00417421" w:rsidRDefault="00702D8B">
      <w:pPr>
        <w:pStyle w:val="ListParagraph"/>
        <w:numPr>
          <w:ilvl w:val="0"/>
          <w:numId w:val="1"/>
        </w:numPr>
        <w:ind w:left="810" w:right="-360"/>
        <w:rPr>
          <w:sz w:val="22"/>
          <w:szCs w:val="22"/>
        </w:rPr>
      </w:pPr>
      <w:r>
        <w:rPr>
          <w:rStyle w:val="CharAttribute4"/>
          <w:szCs w:val="22"/>
        </w:rPr>
        <w:t>Good Knowledge of MS office utilities</w:t>
      </w:r>
    </w:p>
    <w:p w:rsidR="00417421" w:rsidRDefault="00417421">
      <w:pPr>
        <w:pStyle w:val="ParaAttribute9"/>
        <w:rPr>
          <w:rFonts w:ascii="Cambria" w:eastAsia="Cambria" w:hAnsi="Cambria"/>
          <w:sz w:val="22"/>
          <w:szCs w:val="22"/>
        </w:rPr>
      </w:pPr>
    </w:p>
    <w:tbl>
      <w:tblPr>
        <w:tblStyle w:val="DefaultTable"/>
        <w:tblpPr w:leftFromText="187" w:rightFromText="187" w:bottomFromText="29" w:vertAnchor="text" w:horzAnchor="page" w:tblpX="110" w:tblpY="73"/>
        <w:tblOverlap w:val="never"/>
        <w:tblW w:w="11700" w:type="dxa"/>
        <w:tblInd w:w="0" w:type="dxa"/>
        <w:tblCellMar>
          <w:left w:w="99" w:type="dxa"/>
          <w:right w:w="99" w:type="dxa"/>
        </w:tblCellMar>
        <w:tblLook w:val="04A0"/>
      </w:tblPr>
      <w:tblGrid>
        <w:gridCol w:w="11700"/>
      </w:tblGrid>
      <w:tr w:rsidR="00417421">
        <w:trPr>
          <w:trHeight w:val="293"/>
        </w:trPr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solid" w:color="BFBFB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417421" w:rsidRDefault="00702D8B">
            <w:pPr>
              <w:pStyle w:val="ParaAttribute3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15"/>
                <w:rFonts w:eastAsia="바탕"/>
                <w:szCs w:val="24"/>
              </w:rPr>
              <w:t xml:space="preserve">Work Experience                                                                                                         </w:t>
            </w:r>
            <w:r>
              <w:rPr>
                <w:rStyle w:val="CharAttribute15"/>
                <w:rFonts w:eastAsia="바탕"/>
                <w:szCs w:val="24"/>
              </w:rPr>
              <w:t xml:space="preserve">                      Duration: 2  year 3 month</w:t>
            </w:r>
          </w:p>
        </w:tc>
      </w:tr>
    </w:tbl>
    <w:p w:rsidR="00417421" w:rsidRDefault="00702D8B">
      <w:pPr>
        <w:pStyle w:val="ParaAttribute0"/>
        <w:rPr>
          <w:rFonts w:ascii="Cambria" w:eastAsia="Cambria" w:hAnsi="Cambria"/>
          <w:sz w:val="22"/>
          <w:szCs w:val="22"/>
        </w:rPr>
      </w:pPr>
      <w:r>
        <w:rPr>
          <w:rStyle w:val="CharAttribute24"/>
          <w:szCs w:val="18"/>
        </w:rPr>
        <w:t xml:space="preserve">     </w:t>
      </w:r>
      <w:r>
        <w:rPr>
          <w:rStyle w:val="CharAttribute25"/>
          <w:szCs w:val="22"/>
        </w:rPr>
        <w:t xml:space="preserve">ICICI Bank                                                Sales  Officer </w:t>
      </w:r>
      <w:r>
        <w:rPr>
          <w:rStyle w:val="CharAttribute25"/>
          <w:szCs w:val="22"/>
        </w:rPr>
        <w:tab/>
        <w:t xml:space="preserve">                                                           1</w:t>
      </w:r>
      <w:r>
        <w:rPr>
          <w:rStyle w:val="CharAttribute26"/>
          <w:szCs w:val="22"/>
        </w:rPr>
        <w:t>st</w:t>
      </w:r>
      <w:r>
        <w:rPr>
          <w:rStyle w:val="CharAttribute25"/>
          <w:szCs w:val="22"/>
        </w:rPr>
        <w:t xml:space="preserve"> Mar ’2013– Till now                                              </w:t>
      </w:r>
      <w:r>
        <w:rPr>
          <w:rStyle w:val="CharAttribute25"/>
          <w:szCs w:val="22"/>
        </w:rPr>
        <w:t xml:space="preserve">      </w:t>
      </w:r>
    </w:p>
    <w:p w:rsidR="00417421" w:rsidRDefault="00417421">
      <w:pPr>
        <w:pStyle w:val="ParaAttribute10"/>
        <w:rPr>
          <w:rFonts w:ascii="Cambria" w:eastAsia="Cambria" w:hAnsi="Cambria"/>
          <w:sz w:val="24"/>
          <w:szCs w:val="24"/>
        </w:rPr>
      </w:pPr>
    </w:p>
    <w:tbl>
      <w:tblPr>
        <w:tblStyle w:val="DefaultTable"/>
        <w:tblW w:w="11122" w:type="dxa"/>
        <w:tblInd w:w="468" w:type="dxa"/>
        <w:tblCellMar>
          <w:left w:w="99" w:type="dxa"/>
          <w:right w:w="99" w:type="dxa"/>
        </w:tblCellMar>
        <w:tblLook w:val="0000"/>
      </w:tblPr>
      <w:tblGrid>
        <w:gridCol w:w="2070"/>
        <w:gridCol w:w="9052"/>
      </w:tblGrid>
      <w:tr w:rsidR="00417421">
        <w:trPr>
          <w:trHeight w:val="2064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6A6A6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417421" w:rsidRDefault="00702D8B">
            <w:pPr>
              <w:pStyle w:val="ParaAttribute11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4"/>
                <w:szCs w:val="22"/>
              </w:rPr>
              <w:t>Sales &amp; Business Development</w:t>
            </w:r>
          </w:p>
          <w:p w:rsidR="00417421" w:rsidRDefault="00417421">
            <w:pPr>
              <w:pStyle w:val="ParaAttribute11"/>
              <w:rPr>
                <w:rFonts w:ascii="Cambria" w:eastAsia="Cambria" w:hAnsi="Cambria"/>
                <w:b/>
              </w:rPr>
            </w:pPr>
          </w:p>
        </w:tc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7421" w:rsidRDefault="00702D8B">
            <w:pPr>
              <w:pStyle w:val="ListParagraph"/>
              <w:numPr>
                <w:ilvl w:val="0"/>
                <w:numId w:val="2"/>
              </w:numPr>
              <w:ind w:left="270" w:hanging="128"/>
              <w:rPr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 xml:space="preserve">Acquisition and documentation of </w:t>
            </w:r>
            <w:r>
              <w:rPr>
                <w:rStyle w:val="CharAttribute4"/>
                <w:szCs w:val="22"/>
              </w:rPr>
              <w:t>Current &amp; Saving Account</w:t>
            </w:r>
          </w:p>
          <w:p w:rsidR="00417421" w:rsidRDefault="00702D8B">
            <w:pPr>
              <w:pStyle w:val="ListParagraph"/>
              <w:numPr>
                <w:ilvl w:val="0"/>
                <w:numId w:val="2"/>
              </w:numPr>
              <w:ind w:left="270" w:hanging="128"/>
              <w:rPr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 xml:space="preserve">Acquisition of </w:t>
            </w:r>
            <w:r>
              <w:rPr>
                <w:rStyle w:val="CharAttribute4"/>
                <w:szCs w:val="22"/>
              </w:rPr>
              <w:t>Term Deposits</w:t>
            </w:r>
            <w:r>
              <w:rPr>
                <w:rStyle w:val="CharAttribute3"/>
                <w:szCs w:val="22"/>
              </w:rPr>
              <w:t xml:space="preserve"> and </w:t>
            </w:r>
            <w:r>
              <w:rPr>
                <w:rStyle w:val="CharAttribute4"/>
                <w:szCs w:val="22"/>
              </w:rPr>
              <w:t>Recurring Deposits</w:t>
            </w:r>
          </w:p>
          <w:p w:rsidR="00417421" w:rsidRDefault="00702D8B">
            <w:pPr>
              <w:pStyle w:val="ListParagraph"/>
              <w:numPr>
                <w:ilvl w:val="0"/>
                <w:numId w:val="2"/>
              </w:numPr>
              <w:ind w:left="270" w:hanging="128"/>
              <w:rPr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 xml:space="preserve">Deepening of </w:t>
            </w:r>
            <w:r>
              <w:rPr>
                <w:rStyle w:val="CharAttribute4"/>
                <w:szCs w:val="22"/>
              </w:rPr>
              <w:t>old books</w:t>
            </w:r>
            <w:r>
              <w:rPr>
                <w:rStyle w:val="CharAttribute3"/>
                <w:szCs w:val="22"/>
              </w:rPr>
              <w:t xml:space="preserve"> (Savings &amp; Current A/C )</w:t>
            </w:r>
          </w:p>
          <w:p w:rsidR="00417421" w:rsidRDefault="00702D8B">
            <w:pPr>
              <w:pStyle w:val="ListParagraph"/>
              <w:numPr>
                <w:ilvl w:val="0"/>
                <w:numId w:val="2"/>
              </w:numPr>
              <w:ind w:left="270" w:hanging="128"/>
              <w:rPr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 xml:space="preserve">Generating Leads for </w:t>
            </w:r>
            <w:r>
              <w:rPr>
                <w:rStyle w:val="CharAttribute4"/>
                <w:szCs w:val="22"/>
              </w:rPr>
              <w:t>Insurance</w:t>
            </w:r>
            <w:r>
              <w:rPr>
                <w:rStyle w:val="CharAttribute3"/>
                <w:szCs w:val="22"/>
              </w:rPr>
              <w:t xml:space="preserve">, </w:t>
            </w:r>
            <w:r>
              <w:rPr>
                <w:rStyle w:val="CharAttribute4"/>
                <w:szCs w:val="22"/>
              </w:rPr>
              <w:t>Gold, Loans, investment (Mutual Funds) &amp; Demat</w:t>
            </w:r>
          </w:p>
          <w:p w:rsidR="00417421" w:rsidRDefault="00417421">
            <w:pPr>
              <w:pStyle w:val="ListParagraph"/>
              <w:numPr>
                <w:ilvl w:val="0"/>
                <w:numId w:val="2"/>
              </w:numPr>
              <w:ind w:left="270" w:hanging="128"/>
              <w:rPr>
                <w:sz w:val="22"/>
                <w:szCs w:val="22"/>
              </w:rPr>
            </w:pPr>
            <w:r w:rsidRPr="00417421">
              <w:pict>
                <v:rect id="_x0000_s1028" style="position:absolute;left:0;text-align:left;margin-left:208pt;margin-top:12pt;width:180pt;height:31pt;z-index:251624972;mso-position-horizontal-relative:page#_x0000_t1" filled="f">
                  <w10:wrap anchorx="page"/>
                </v:rect>
              </w:pict>
            </w:r>
            <w:r w:rsidRPr="00417421">
              <w:pict>
                <v:rect id="_x0000_s1027" style="position:absolute;left:0;text-align:left;margin-left:208pt;margin-top:12pt;width:180pt;height:31pt;z-index:251624964;mso-position-horizontal-relative:page#_x0000_t1" filled="f">
                  <w10:wrap anchorx="page"/>
                </v:rect>
              </w:pict>
            </w:r>
            <w:r w:rsidR="00702D8B">
              <w:rPr>
                <w:rStyle w:val="CharAttribute4"/>
                <w:szCs w:val="22"/>
              </w:rPr>
              <w:t>Cross sell</w:t>
            </w:r>
            <w:r w:rsidR="00702D8B">
              <w:rPr>
                <w:rStyle w:val="CharAttribute3"/>
                <w:szCs w:val="22"/>
              </w:rPr>
              <w:t xml:space="preserve"> of other Banking products to Potential customers</w:t>
            </w:r>
          </w:p>
          <w:p w:rsidR="00417421" w:rsidRDefault="00702D8B">
            <w:pPr>
              <w:pStyle w:val="ListParagraph"/>
              <w:numPr>
                <w:ilvl w:val="0"/>
                <w:numId w:val="2"/>
              </w:numPr>
              <w:ind w:left="270" w:hanging="128"/>
              <w:rPr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 xml:space="preserve">Acquiring </w:t>
            </w:r>
            <w:r>
              <w:rPr>
                <w:rStyle w:val="CharAttribute4"/>
                <w:szCs w:val="22"/>
              </w:rPr>
              <w:t>customer feedback</w:t>
            </w:r>
            <w:r>
              <w:rPr>
                <w:rStyle w:val="CharAttribute3"/>
                <w:szCs w:val="22"/>
              </w:rPr>
              <w:t xml:space="preserve"> on regular interval and </w:t>
            </w:r>
            <w:r>
              <w:rPr>
                <w:rStyle w:val="CharAttribute4"/>
                <w:szCs w:val="22"/>
              </w:rPr>
              <w:t>updating the same to management</w:t>
            </w:r>
          </w:p>
          <w:p w:rsidR="00417421" w:rsidRDefault="00702D8B">
            <w:pPr>
              <w:pStyle w:val="ListParagraph"/>
              <w:numPr>
                <w:ilvl w:val="0"/>
                <w:numId w:val="2"/>
              </w:numPr>
              <w:ind w:left="270" w:hanging="128"/>
              <w:rPr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>Maintaining all</w:t>
            </w:r>
            <w:r>
              <w:rPr>
                <w:rStyle w:val="CharAttribute4"/>
                <w:szCs w:val="22"/>
              </w:rPr>
              <w:t xml:space="preserve"> KYC operations </w:t>
            </w:r>
            <w:r>
              <w:rPr>
                <w:rStyle w:val="CharAttribute3"/>
                <w:szCs w:val="22"/>
              </w:rPr>
              <w:t>on all customers</w:t>
            </w:r>
          </w:p>
          <w:p w:rsidR="00417421" w:rsidRDefault="00702D8B">
            <w:pPr>
              <w:pStyle w:val="ListParagraph"/>
              <w:numPr>
                <w:ilvl w:val="0"/>
                <w:numId w:val="2"/>
              </w:numPr>
              <w:ind w:left="270" w:hanging="128"/>
              <w:rPr>
                <w:sz w:val="22"/>
                <w:szCs w:val="22"/>
              </w:rPr>
            </w:pPr>
            <w:r>
              <w:rPr>
                <w:rStyle w:val="CharAttribute29"/>
                <w:szCs w:val="22"/>
              </w:rPr>
              <w:t xml:space="preserve"> To maximize </w:t>
            </w:r>
            <w:r>
              <w:rPr>
                <w:rStyle w:val="CharAttribute23"/>
                <w:szCs w:val="22"/>
              </w:rPr>
              <w:t>fl</w:t>
            </w:r>
            <w:r>
              <w:rPr>
                <w:rStyle w:val="CharAttribute23"/>
                <w:szCs w:val="22"/>
              </w:rPr>
              <w:t>oat on NCA</w:t>
            </w:r>
            <w:r>
              <w:rPr>
                <w:rStyle w:val="CharAttribute29"/>
                <w:szCs w:val="22"/>
              </w:rPr>
              <w:t xml:space="preserve"> and ERV saving account customers </w:t>
            </w:r>
          </w:p>
        </w:tc>
      </w:tr>
      <w:tr w:rsidR="00417421">
        <w:trPr>
          <w:trHeight w:val="2246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A6A6A6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417421" w:rsidRDefault="00702D8B">
            <w:pPr>
              <w:pStyle w:val="ParaAttribute11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4"/>
                <w:szCs w:val="22"/>
              </w:rPr>
              <w:t>Customer Support</w:t>
            </w:r>
          </w:p>
        </w:tc>
        <w:tc>
          <w:tcPr>
            <w:tcW w:w="9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7421" w:rsidRDefault="00702D8B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270" w:hanging="133"/>
              <w:jc w:val="left"/>
              <w:rPr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 xml:space="preserve">Complete </w:t>
            </w:r>
            <w:r>
              <w:rPr>
                <w:rStyle w:val="CharAttribute4"/>
                <w:szCs w:val="22"/>
              </w:rPr>
              <w:t>Retail &amp; Branch Banking</w:t>
            </w:r>
            <w:r>
              <w:rPr>
                <w:rStyle w:val="CharAttribute3"/>
                <w:szCs w:val="22"/>
              </w:rPr>
              <w:t xml:space="preserve"> support to existing customers</w:t>
            </w:r>
          </w:p>
          <w:p w:rsidR="00417421" w:rsidRDefault="00702D8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hanging="133"/>
              <w:jc w:val="left"/>
              <w:rPr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 xml:space="preserve">Activating customers on </w:t>
            </w:r>
            <w:r>
              <w:rPr>
                <w:rStyle w:val="CharAttribute4"/>
                <w:szCs w:val="22"/>
              </w:rPr>
              <w:t>Internet Banking</w:t>
            </w:r>
            <w:r>
              <w:rPr>
                <w:rStyle w:val="CharAttribute3"/>
                <w:szCs w:val="22"/>
              </w:rPr>
              <w:t xml:space="preserve"> and </w:t>
            </w:r>
            <w:r>
              <w:rPr>
                <w:rStyle w:val="CharAttribute4"/>
                <w:szCs w:val="22"/>
              </w:rPr>
              <w:t>email alerts</w:t>
            </w:r>
          </w:p>
          <w:p w:rsidR="00417421" w:rsidRDefault="00702D8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hanging="133"/>
              <w:jc w:val="left"/>
              <w:rPr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 xml:space="preserve">Liaisoning with central team for </w:t>
            </w:r>
            <w:r>
              <w:rPr>
                <w:rStyle w:val="CharAttribute4"/>
                <w:szCs w:val="22"/>
              </w:rPr>
              <w:t>better product support</w:t>
            </w:r>
          </w:p>
          <w:p w:rsidR="00417421" w:rsidRDefault="00702D8B">
            <w:pPr>
              <w:pStyle w:val="ListParagraph"/>
              <w:numPr>
                <w:ilvl w:val="0"/>
                <w:numId w:val="3"/>
              </w:numPr>
              <w:ind w:left="270" w:right="-360" w:hanging="133"/>
              <w:rPr>
                <w:sz w:val="22"/>
                <w:szCs w:val="22"/>
              </w:rPr>
            </w:pPr>
            <w:r>
              <w:rPr>
                <w:rStyle w:val="CharAttribute4"/>
                <w:szCs w:val="22"/>
              </w:rPr>
              <w:t>Technical Support</w:t>
            </w:r>
            <w:r>
              <w:rPr>
                <w:rStyle w:val="CharAttribute3"/>
                <w:szCs w:val="22"/>
              </w:rPr>
              <w:t xml:space="preserve"> to customer on </w:t>
            </w:r>
            <w:r>
              <w:rPr>
                <w:rStyle w:val="CharAttribute4"/>
                <w:szCs w:val="22"/>
              </w:rPr>
              <w:t xml:space="preserve">Banking software </w:t>
            </w:r>
            <w:r>
              <w:rPr>
                <w:rStyle w:val="CharAttribute3"/>
                <w:szCs w:val="22"/>
              </w:rPr>
              <w:t>and</w:t>
            </w:r>
            <w:r>
              <w:rPr>
                <w:rStyle w:val="CharAttribute4"/>
                <w:szCs w:val="22"/>
              </w:rPr>
              <w:t xml:space="preserve"> their application</w:t>
            </w:r>
          </w:p>
          <w:p w:rsidR="00417421" w:rsidRDefault="00702D8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hanging="133"/>
              <w:jc w:val="left"/>
              <w:rPr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>Guidance to customer on new products and offers available at any point of time</w:t>
            </w:r>
          </w:p>
          <w:p w:rsidR="00417421" w:rsidRDefault="00702D8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hanging="133"/>
              <w:jc w:val="left"/>
              <w:rPr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 xml:space="preserve">Update Customers on the recent changes in policy guidelines </w:t>
            </w:r>
          </w:p>
          <w:p w:rsidR="00417421" w:rsidRDefault="00702D8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70" w:hanging="133"/>
              <w:jc w:val="left"/>
              <w:rPr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 xml:space="preserve"> To follow policy guidelines strictly while </w:t>
            </w:r>
            <w:r>
              <w:rPr>
                <w:rStyle w:val="CharAttribute3"/>
                <w:szCs w:val="22"/>
              </w:rPr>
              <w:t>sourcing Saving Accounts, FDs</w:t>
            </w:r>
          </w:p>
        </w:tc>
      </w:tr>
    </w:tbl>
    <w:p w:rsidR="00417421" w:rsidRDefault="00417421">
      <w:pPr>
        <w:pStyle w:val="ParaAttribute11"/>
        <w:rPr>
          <w:rFonts w:ascii="Cambria" w:eastAsia="Cambria" w:hAnsi="Cambria"/>
          <w:b/>
          <w:spacing w:val="1"/>
          <w:sz w:val="22"/>
          <w:szCs w:val="22"/>
        </w:rPr>
      </w:pPr>
    </w:p>
    <w:p w:rsidR="00417421" w:rsidRDefault="00702D8B">
      <w:pPr>
        <w:pStyle w:val="ParaAttribute21"/>
        <w:rPr>
          <w:rFonts w:ascii="TimesNewRomanPS-BoldMT" w:eastAsia="TimesNewRomanPS-BoldMT" w:hAnsi="TimesNewRomanPS-BoldMT"/>
          <w:sz w:val="24"/>
          <w:szCs w:val="24"/>
        </w:rPr>
      </w:pPr>
      <w:r>
        <w:rPr>
          <w:rStyle w:val="CharAttribute31"/>
          <w:rFonts w:eastAsia="바탕"/>
          <w:szCs w:val="24"/>
        </w:rPr>
        <w:t xml:space="preserve">   </w:t>
      </w:r>
    </w:p>
    <w:p w:rsidR="00417421" w:rsidRDefault="00417421">
      <w:pPr>
        <w:pStyle w:val="ParaAttribute23"/>
        <w:rPr>
          <w:rFonts w:ascii="Calibri" w:eastAsia="Calibri" w:hAnsi="Calibri"/>
          <w:sz w:val="18"/>
          <w:szCs w:val="18"/>
        </w:rPr>
      </w:pPr>
      <w:r w:rsidRPr="00417421">
        <w:pict>
          <v:rect id="_x0000_s1026" style="position:absolute;left:0;text-align:left;margin-left:0;margin-top:0;width:14pt;height:2pt;z-index:251624963;mso-position-horizontal-relative:page;mso-position-vertical-relative:margin#_x0000_t1" filled="f" stroked="f">
            <w10:wrap type="square" anchorx="page" anchory="margin"/>
          </v:rect>
        </w:pict>
      </w:r>
    </w:p>
    <w:tbl>
      <w:tblPr>
        <w:tblStyle w:val="DefaultTable"/>
        <w:tblpPr w:leftFromText="187" w:rightFromText="187" w:bottomFromText="29" w:vertAnchor="text" w:horzAnchor="page" w:tblpX="110" w:tblpY="73"/>
        <w:tblOverlap w:val="never"/>
        <w:tblW w:w="11700" w:type="dxa"/>
        <w:tblInd w:w="0" w:type="dxa"/>
        <w:tblCellMar>
          <w:left w:w="99" w:type="dxa"/>
          <w:right w:w="99" w:type="dxa"/>
        </w:tblCellMar>
        <w:tblLook w:val="04A0"/>
      </w:tblPr>
      <w:tblGrid>
        <w:gridCol w:w="11700"/>
      </w:tblGrid>
      <w:tr w:rsidR="00417421">
        <w:trPr>
          <w:trHeight w:val="293"/>
        </w:trPr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solid" w:color="BFBFB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417421" w:rsidRDefault="00702D8B">
            <w:pPr>
              <w:pStyle w:val="ParaAttribute3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15"/>
                <w:rFonts w:eastAsia="바탕"/>
                <w:szCs w:val="24"/>
              </w:rPr>
              <w:t xml:space="preserve"> Achievements</w:t>
            </w:r>
            <w:r>
              <w:rPr>
                <w:rStyle w:val="CharAttribute34"/>
                <w:rFonts w:eastAsia="바탕"/>
                <w:szCs w:val="22"/>
              </w:rPr>
              <w:t xml:space="preserve"> </w:t>
            </w:r>
            <w:r>
              <w:rPr>
                <w:rStyle w:val="CharAttribute15"/>
                <w:rFonts w:eastAsia="바탕"/>
                <w:szCs w:val="24"/>
              </w:rPr>
              <w:t xml:space="preserve">                                                                                                                                 </w:t>
            </w:r>
          </w:p>
        </w:tc>
      </w:tr>
    </w:tbl>
    <w:p w:rsidR="00417421" w:rsidRDefault="00702D8B">
      <w:pPr>
        <w:pStyle w:val="ListParagraph"/>
        <w:numPr>
          <w:ilvl w:val="0"/>
          <w:numId w:val="1"/>
        </w:numPr>
        <w:ind w:left="810" w:right="-360"/>
        <w:rPr>
          <w:sz w:val="22"/>
          <w:szCs w:val="22"/>
        </w:rPr>
      </w:pPr>
      <w:r>
        <w:rPr>
          <w:rStyle w:val="CharAttribute3"/>
          <w:szCs w:val="22"/>
        </w:rPr>
        <w:t>Qualified several country level contests</w:t>
      </w:r>
    </w:p>
    <w:p w:rsidR="00417421" w:rsidRDefault="00702D8B">
      <w:pPr>
        <w:pStyle w:val="ListParagraph"/>
        <w:numPr>
          <w:ilvl w:val="0"/>
          <w:numId w:val="1"/>
        </w:numPr>
        <w:ind w:left="810" w:right="-360"/>
        <w:rPr>
          <w:sz w:val="22"/>
          <w:szCs w:val="22"/>
        </w:rPr>
      </w:pPr>
      <w:r>
        <w:rPr>
          <w:rStyle w:val="CharAttribute3"/>
          <w:szCs w:val="22"/>
        </w:rPr>
        <w:t>Qualified “</w:t>
      </w:r>
      <w:r>
        <w:rPr>
          <w:rStyle w:val="CharAttribute4"/>
          <w:szCs w:val="22"/>
        </w:rPr>
        <w:t>RH club”</w:t>
      </w:r>
      <w:r>
        <w:rPr>
          <w:rStyle w:val="CharAttribute3"/>
          <w:szCs w:val="22"/>
        </w:rPr>
        <w:t xml:space="preserve"> by acquiring high value Life insurance and more than dozen saving accounts</w:t>
      </w:r>
    </w:p>
    <w:p w:rsidR="00417421" w:rsidRDefault="00702D8B">
      <w:pPr>
        <w:pStyle w:val="ListParagraph"/>
        <w:numPr>
          <w:ilvl w:val="0"/>
          <w:numId w:val="1"/>
        </w:numPr>
        <w:ind w:left="810" w:right="-360"/>
        <w:rPr>
          <w:sz w:val="22"/>
          <w:szCs w:val="22"/>
        </w:rPr>
      </w:pPr>
      <w:r>
        <w:rPr>
          <w:rStyle w:val="CharAttribute3"/>
          <w:szCs w:val="22"/>
        </w:rPr>
        <w:t>Qualified “</w:t>
      </w:r>
      <w:r>
        <w:rPr>
          <w:rStyle w:val="CharAttribute4"/>
          <w:szCs w:val="22"/>
        </w:rPr>
        <w:t>CASA the Boss</w:t>
      </w:r>
      <w:r>
        <w:rPr>
          <w:rStyle w:val="CharAttribute3"/>
          <w:szCs w:val="22"/>
        </w:rPr>
        <w:t>”, a pan UP contest for sales officer</w:t>
      </w:r>
    </w:p>
    <w:p w:rsidR="00417421" w:rsidRDefault="00702D8B">
      <w:pPr>
        <w:pStyle w:val="ListParagraph"/>
        <w:numPr>
          <w:ilvl w:val="0"/>
          <w:numId w:val="1"/>
        </w:numPr>
        <w:ind w:left="810" w:right="-360"/>
        <w:rPr>
          <w:sz w:val="22"/>
          <w:szCs w:val="22"/>
        </w:rPr>
      </w:pPr>
      <w:r>
        <w:rPr>
          <w:rStyle w:val="CharAttribute3"/>
          <w:szCs w:val="22"/>
        </w:rPr>
        <w:t>Won “</w:t>
      </w:r>
      <w:r>
        <w:rPr>
          <w:rStyle w:val="CharAttribute4"/>
          <w:szCs w:val="22"/>
        </w:rPr>
        <w:t>Warriors</w:t>
      </w:r>
      <w:r>
        <w:rPr>
          <w:rStyle w:val="CharAttribute3"/>
          <w:szCs w:val="22"/>
        </w:rPr>
        <w:t xml:space="preserve">” contest by acquiring high float saving                                             </w:t>
      </w:r>
    </w:p>
    <w:p w:rsidR="00417421" w:rsidRDefault="00702D8B">
      <w:pPr>
        <w:pStyle w:val="ListParagraph"/>
        <w:numPr>
          <w:ilvl w:val="0"/>
          <w:numId w:val="1"/>
        </w:numPr>
        <w:ind w:left="810" w:right="-360"/>
        <w:rPr>
          <w:sz w:val="22"/>
          <w:szCs w:val="22"/>
        </w:rPr>
      </w:pPr>
      <w:r>
        <w:rPr>
          <w:rStyle w:val="CharAttribute3"/>
          <w:szCs w:val="22"/>
        </w:rPr>
        <w:t>Won  the contest ‘’</w:t>
      </w:r>
      <w:r>
        <w:rPr>
          <w:rStyle w:val="CharAttribute4"/>
          <w:szCs w:val="22"/>
        </w:rPr>
        <w:t>COFFEE with RH</w:t>
      </w:r>
      <w:r>
        <w:rPr>
          <w:rStyle w:val="CharAttribute9"/>
          <w:rFonts w:eastAsia="바탕"/>
          <w:szCs w:val="22"/>
        </w:rPr>
        <w:t>”</w:t>
      </w:r>
      <w:r>
        <w:rPr>
          <w:rStyle w:val="CharAttribute9"/>
          <w:rFonts w:eastAsia="바탕"/>
          <w:szCs w:val="22"/>
        </w:rPr>
        <w:t xml:space="preserve">    </w:t>
      </w:r>
    </w:p>
    <w:p w:rsidR="00417421" w:rsidRDefault="00702D8B">
      <w:pPr>
        <w:pStyle w:val="ListParagraph"/>
        <w:numPr>
          <w:ilvl w:val="0"/>
          <w:numId w:val="1"/>
        </w:numPr>
        <w:ind w:left="810" w:right="-360"/>
        <w:rPr>
          <w:sz w:val="22"/>
          <w:szCs w:val="22"/>
        </w:rPr>
      </w:pPr>
      <w:r>
        <w:rPr>
          <w:rStyle w:val="CharAttribute9"/>
          <w:rFonts w:eastAsia="바탕"/>
          <w:szCs w:val="22"/>
        </w:rPr>
        <w:t xml:space="preserve">Won the contest  </w:t>
      </w:r>
      <w:r>
        <w:rPr>
          <w:rStyle w:val="CharAttribute9"/>
          <w:rFonts w:eastAsia="바탕"/>
          <w:szCs w:val="22"/>
        </w:rPr>
        <w:t>“</w:t>
      </w:r>
      <w:r>
        <w:rPr>
          <w:rStyle w:val="CharAttribute35"/>
          <w:rFonts w:eastAsia="바탕"/>
          <w:szCs w:val="22"/>
        </w:rPr>
        <w:t>CRUNCH for LUNCH</w:t>
      </w:r>
      <w:r>
        <w:rPr>
          <w:rStyle w:val="CharAttribute9"/>
          <w:rFonts w:eastAsia="바탕"/>
          <w:szCs w:val="22"/>
        </w:rPr>
        <w:t>’’</w:t>
      </w:r>
      <w:r>
        <w:rPr>
          <w:rStyle w:val="CharAttribute9"/>
          <w:rFonts w:eastAsia="바탕"/>
          <w:szCs w:val="22"/>
        </w:rPr>
        <w:t xml:space="preserve">   </w:t>
      </w:r>
    </w:p>
    <w:p w:rsidR="00417421" w:rsidRDefault="00702D8B">
      <w:pPr>
        <w:pStyle w:val="ListParagraph"/>
        <w:numPr>
          <w:ilvl w:val="0"/>
          <w:numId w:val="1"/>
        </w:numPr>
        <w:ind w:left="810" w:right="-360"/>
        <w:rPr>
          <w:sz w:val="22"/>
          <w:szCs w:val="22"/>
        </w:rPr>
      </w:pPr>
      <w:r>
        <w:rPr>
          <w:rStyle w:val="CharAttribute9"/>
          <w:rFonts w:eastAsia="바탕"/>
          <w:szCs w:val="22"/>
        </w:rPr>
        <w:t xml:space="preserve">Qualified the contest </w:t>
      </w:r>
      <w:r>
        <w:rPr>
          <w:rStyle w:val="CharAttribute9"/>
          <w:rFonts w:eastAsia="바탕"/>
          <w:szCs w:val="22"/>
        </w:rPr>
        <w:t>“</w:t>
      </w:r>
      <w:r>
        <w:rPr>
          <w:rStyle w:val="CharAttribute9"/>
          <w:rFonts w:eastAsia="바탕"/>
          <w:szCs w:val="22"/>
        </w:rPr>
        <w:t xml:space="preserve"> </w:t>
      </w:r>
      <w:r>
        <w:rPr>
          <w:rStyle w:val="CharAttribute35"/>
          <w:rFonts w:eastAsia="바탕"/>
          <w:szCs w:val="22"/>
        </w:rPr>
        <w:t>SUPREME</w:t>
      </w:r>
      <w:r>
        <w:rPr>
          <w:rStyle w:val="CharAttribute9"/>
          <w:rFonts w:eastAsia="바탕"/>
          <w:szCs w:val="22"/>
        </w:rPr>
        <w:t xml:space="preserve"> </w:t>
      </w:r>
      <w:r>
        <w:rPr>
          <w:rStyle w:val="CharAttribute35"/>
          <w:rFonts w:eastAsia="바탕"/>
          <w:szCs w:val="22"/>
        </w:rPr>
        <w:t>SEPTEMBER</w:t>
      </w:r>
      <w:r>
        <w:rPr>
          <w:rStyle w:val="CharAttribute35"/>
          <w:rFonts w:eastAsia="바탕"/>
          <w:szCs w:val="22"/>
        </w:rPr>
        <w:t>’’</w:t>
      </w:r>
    </w:p>
    <w:p w:rsidR="00417421" w:rsidRDefault="00702D8B">
      <w:pPr>
        <w:pStyle w:val="ParaAttribute25"/>
        <w:rPr>
          <w:rFonts w:ascii="Calibri" w:eastAsia="Calibri" w:hAnsi="Calibri"/>
          <w:sz w:val="22"/>
          <w:szCs w:val="22"/>
        </w:rPr>
      </w:pPr>
      <w:r>
        <w:rPr>
          <w:rStyle w:val="CharAttribute9"/>
          <w:rFonts w:eastAsia="바탕"/>
          <w:szCs w:val="22"/>
        </w:rPr>
        <w:t xml:space="preserve">                     </w:t>
      </w:r>
    </w:p>
    <w:tbl>
      <w:tblPr>
        <w:tblStyle w:val="DefaultTable"/>
        <w:tblpPr w:leftFromText="187" w:rightFromText="187" w:bottomFromText="29" w:vertAnchor="text" w:horzAnchor="page" w:tblpX="110" w:tblpY="73"/>
        <w:tblOverlap w:val="never"/>
        <w:tblW w:w="11700" w:type="dxa"/>
        <w:tblInd w:w="0" w:type="dxa"/>
        <w:tblCellMar>
          <w:left w:w="99" w:type="dxa"/>
          <w:right w:w="99" w:type="dxa"/>
        </w:tblCellMar>
        <w:tblLook w:val="04A0"/>
      </w:tblPr>
      <w:tblGrid>
        <w:gridCol w:w="11700"/>
      </w:tblGrid>
      <w:tr w:rsidR="00417421">
        <w:trPr>
          <w:trHeight w:val="293"/>
        </w:trPr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solid" w:color="BFBFB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417421" w:rsidRDefault="00702D8B">
            <w:pPr>
              <w:pStyle w:val="ParaAttribute3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15"/>
                <w:rFonts w:eastAsia="바탕"/>
                <w:szCs w:val="24"/>
              </w:rPr>
              <w:t>Academic Qualification</w:t>
            </w:r>
          </w:p>
        </w:tc>
      </w:tr>
    </w:tbl>
    <w:p w:rsidR="00417421" w:rsidRDefault="00417421">
      <w:pPr>
        <w:pStyle w:val="ParaAttribute0"/>
        <w:rPr>
          <w:rFonts w:ascii="Calibri" w:eastAsia="Calibri" w:hAnsi="Calibri"/>
          <w:sz w:val="18"/>
          <w:szCs w:val="18"/>
        </w:rPr>
      </w:pPr>
    </w:p>
    <w:tbl>
      <w:tblPr>
        <w:tblStyle w:val="DefaultTable"/>
        <w:tblW w:w="10757" w:type="dxa"/>
        <w:jc w:val="center"/>
        <w:tblInd w:w="-3029" w:type="dxa"/>
        <w:tblCellMar>
          <w:left w:w="99" w:type="dxa"/>
          <w:right w:w="99" w:type="dxa"/>
        </w:tblCellMar>
        <w:tblLook w:val="0000"/>
      </w:tblPr>
      <w:tblGrid>
        <w:gridCol w:w="2729"/>
        <w:gridCol w:w="3069"/>
        <w:gridCol w:w="2871"/>
        <w:gridCol w:w="2088"/>
      </w:tblGrid>
      <w:tr w:rsidR="00417421">
        <w:trPr>
          <w:jc w:val="center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4"/>
                <w:szCs w:val="22"/>
              </w:rPr>
              <w:lastRenderedPageBreak/>
              <w:t>Year</w:t>
            </w:r>
          </w:p>
        </w:tc>
        <w:tc>
          <w:tcPr>
            <w:tcW w:w="3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4"/>
                <w:szCs w:val="22"/>
              </w:rPr>
              <w:t>Examination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4"/>
                <w:szCs w:val="22"/>
              </w:rPr>
              <w:t>Board/University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4"/>
                <w:szCs w:val="22"/>
              </w:rPr>
              <w:t>% / CGPA</w:t>
            </w:r>
          </w:p>
        </w:tc>
      </w:tr>
      <w:tr w:rsidR="00417421">
        <w:trPr>
          <w:trHeight w:val="270"/>
          <w:jc w:val="center"/>
        </w:trPr>
        <w:tc>
          <w:tcPr>
            <w:tcW w:w="27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>2012-13</w:t>
            </w:r>
          </w:p>
        </w:tc>
        <w:tc>
          <w:tcPr>
            <w:tcW w:w="3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>M.A.</w:t>
            </w:r>
          </w:p>
        </w:tc>
        <w:tc>
          <w:tcPr>
            <w:tcW w:w="2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4"/>
                <w:szCs w:val="24"/>
              </w:rPr>
            </w:pPr>
            <w:r>
              <w:rPr>
                <w:rStyle w:val="CharAttribute3"/>
                <w:szCs w:val="22"/>
              </w:rPr>
              <w:t>C.S.J.M. University, Kanpur</w:t>
            </w:r>
          </w:p>
        </w:tc>
        <w:tc>
          <w:tcPr>
            <w:tcW w:w="20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>50</w:t>
            </w:r>
          </w:p>
        </w:tc>
      </w:tr>
      <w:tr w:rsidR="00417421">
        <w:trPr>
          <w:trHeight w:val="270"/>
          <w:jc w:val="center"/>
        </w:trPr>
        <w:tc>
          <w:tcPr>
            <w:tcW w:w="27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>2006-09</w:t>
            </w:r>
          </w:p>
        </w:tc>
        <w:tc>
          <w:tcPr>
            <w:tcW w:w="3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>B.A</w:t>
            </w:r>
          </w:p>
        </w:tc>
        <w:tc>
          <w:tcPr>
            <w:tcW w:w="2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4"/>
                <w:szCs w:val="24"/>
              </w:rPr>
            </w:pPr>
            <w:r>
              <w:rPr>
                <w:rStyle w:val="CharAttribute3"/>
                <w:szCs w:val="22"/>
              </w:rPr>
              <w:t>C.S.J.M. University, Kanpur</w:t>
            </w:r>
          </w:p>
        </w:tc>
        <w:tc>
          <w:tcPr>
            <w:tcW w:w="20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>50</w:t>
            </w:r>
          </w:p>
        </w:tc>
      </w:tr>
      <w:tr w:rsidR="00417421">
        <w:trPr>
          <w:trHeight w:val="270"/>
          <w:jc w:val="center"/>
        </w:trPr>
        <w:tc>
          <w:tcPr>
            <w:tcW w:w="27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>2005-06</w:t>
            </w:r>
          </w:p>
        </w:tc>
        <w:tc>
          <w:tcPr>
            <w:tcW w:w="3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>Higher Secondary</w:t>
            </w:r>
          </w:p>
        </w:tc>
        <w:tc>
          <w:tcPr>
            <w:tcW w:w="2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>U.P Board</w:t>
            </w:r>
          </w:p>
        </w:tc>
        <w:tc>
          <w:tcPr>
            <w:tcW w:w="20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>53.34</w:t>
            </w:r>
          </w:p>
        </w:tc>
      </w:tr>
      <w:tr w:rsidR="00417421">
        <w:trPr>
          <w:trHeight w:val="258"/>
          <w:jc w:val="center"/>
        </w:trPr>
        <w:tc>
          <w:tcPr>
            <w:tcW w:w="27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>2003-04</w:t>
            </w:r>
          </w:p>
        </w:tc>
        <w:tc>
          <w:tcPr>
            <w:tcW w:w="30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>Secondary</w:t>
            </w:r>
          </w:p>
        </w:tc>
        <w:tc>
          <w:tcPr>
            <w:tcW w:w="28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>U.P Board</w:t>
            </w:r>
          </w:p>
        </w:tc>
        <w:tc>
          <w:tcPr>
            <w:tcW w:w="20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bottom"/>
          </w:tcPr>
          <w:p w:rsidR="00417421" w:rsidRDefault="00702D8B">
            <w:pPr>
              <w:pStyle w:val="ParaAttribute26"/>
              <w:rPr>
                <w:rFonts w:ascii="Cambria" w:eastAsia="Cambria" w:hAnsi="Cambria"/>
                <w:sz w:val="22"/>
                <w:szCs w:val="22"/>
              </w:rPr>
            </w:pPr>
            <w:r>
              <w:rPr>
                <w:rStyle w:val="CharAttribute3"/>
                <w:szCs w:val="22"/>
              </w:rPr>
              <w:t>53.33</w:t>
            </w:r>
          </w:p>
        </w:tc>
      </w:tr>
    </w:tbl>
    <w:p w:rsidR="00417421" w:rsidRDefault="00417421">
      <w:pPr>
        <w:pStyle w:val="ParaAttribute28"/>
        <w:rPr>
          <w:rFonts w:ascii="Calibri" w:eastAsia="Calibri" w:hAnsi="Calibri"/>
          <w:sz w:val="22"/>
          <w:szCs w:val="22"/>
        </w:rPr>
      </w:pPr>
    </w:p>
    <w:p w:rsidR="00417421" w:rsidRDefault="00417421">
      <w:pPr>
        <w:pStyle w:val="ParaAttribute28"/>
        <w:rPr>
          <w:rFonts w:ascii="Calibri" w:eastAsia="Calibri" w:hAnsi="Calibri"/>
          <w:sz w:val="22"/>
          <w:szCs w:val="22"/>
        </w:rPr>
      </w:pPr>
    </w:p>
    <w:tbl>
      <w:tblPr>
        <w:tblStyle w:val="DefaultTable"/>
        <w:tblpPr w:leftFromText="187" w:rightFromText="187" w:bottomFromText="29" w:vertAnchor="text" w:horzAnchor="page" w:tblpX="110" w:tblpY="73"/>
        <w:tblOverlap w:val="never"/>
        <w:tblW w:w="11700" w:type="dxa"/>
        <w:tblInd w:w="0" w:type="dxa"/>
        <w:tblCellMar>
          <w:left w:w="99" w:type="dxa"/>
          <w:right w:w="99" w:type="dxa"/>
        </w:tblCellMar>
        <w:tblLook w:val="04A0"/>
      </w:tblPr>
      <w:tblGrid>
        <w:gridCol w:w="11700"/>
      </w:tblGrid>
      <w:tr w:rsidR="00417421">
        <w:trPr>
          <w:trHeight w:val="293"/>
        </w:trPr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solid" w:color="BFBFB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417421" w:rsidRDefault="00702D8B">
            <w:pPr>
              <w:pStyle w:val="ParaAttribute3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15"/>
                <w:rFonts w:eastAsia="바탕"/>
                <w:szCs w:val="24"/>
              </w:rPr>
              <w:t>Personal Information</w:t>
            </w:r>
          </w:p>
        </w:tc>
      </w:tr>
    </w:tbl>
    <w:p w:rsidR="00417421" w:rsidRDefault="00702D8B">
      <w:pPr>
        <w:pStyle w:val="ParaAttribute0"/>
        <w:rPr>
          <w:rFonts w:ascii="Cambria" w:eastAsia="Cambria" w:hAnsi="Cambria"/>
        </w:rPr>
      </w:pPr>
      <w:bookmarkStart w:id="0" w:name="OLE_LINK1"/>
      <w:bookmarkStart w:id="1" w:name="OLE_LINK2"/>
      <w:r>
        <w:rPr>
          <w:rStyle w:val="CharAttribute36"/>
        </w:rPr>
        <w:t>.</w:t>
      </w:r>
    </w:p>
    <w:p w:rsidR="00417421" w:rsidRDefault="00702D8B">
      <w:pPr>
        <w:pStyle w:val="ListParagraph"/>
        <w:numPr>
          <w:ilvl w:val="0"/>
          <w:numId w:val="1"/>
        </w:numPr>
        <w:ind w:left="810" w:right="-360"/>
        <w:rPr>
          <w:sz w:val="22"/>
          <w:szCs w:val="22"/>
        </w:rPr>
      </w:pPr>
      <w:r>
        <w:rPr>
          <w:rStyle w:val="CharAttribute3"/>
          <w:szCs w:val="22"/>
        </w:rPr>
        <w:t xml:space="preserve">Got trainings on Business Ethics and Business Communication in </w:t>
      </w:r>
      <w:bookmarkEnd w:id="0"/>
      <w:bookmarkEnd w:id="1"/>
      <w:r>
        <w:rPr>
          <w:rStyle w:val="CharAttribute3"/>
          <w:szCs w:val="22"/>
        </w:rPr>
        <w:t>ICICI Bank</w:t>
      </w:r>
    </w:p>
    <w:p w:rsidR="00417421" w:rsidRDefault="00702D8B">
      <w:pPr>
        <w:pStyle w:val="ListParagraph"/>
        <w:numPr>
          <w:ilvl w:val="0"/>
          <w:numId w:val="1"/>
        </w:numPr>
        <w:ind w:left="810" w:right="-360"/>
        <w:rPr>
          <w:sz w:val="22"/>
          <w:szCs w:val="22"/>
        </w:rPr>
      </w:pPr>
      <w:r>
        <w:rPr>
          <w:rStyle w:val="CharAttribute3"/>
          <w:szCs w:val="22"/>
        </w:rPr>
        <w:t>Hailing from well settled intellectual family covering various professional areas</w:t>
      </w:r>
    </w:p>
    <w:p w:rsidR="00417421" w:rsidRDefault="00702D8B">
      <w:pPr>
        <w:pStyle w:val="ListParagraph"/>
        <w:numPr>
          <w:ilvl w:val="0"/>
          <w:numId w:val="1"/>
        </w:numPr>
        <w:ind w:left="810" w:right="-360"/>
        <w:rPr>
          <w:b/>
          <w:sz w:val="22"/>
          <w:szCs w:val="22"/>
        </w:rPr>
      </w:pPr>
      <w:r>
        <w:rPr>
          <w:rStyle w:val="CharAttribute3"/>
          <w:szCs w:val="22"/>
        </w:rPr>
        <w:t xml:space="preserve">Basic knowledge of </w:t>
      </w:r>
      <w:r>
        <w:rPr>
          <w:rStyle w:val="CharAttribute4"/>
          <w:szCs w:val="22"/>
        </w:rPr>
        <w:t>Many Indian languages</w:t>
      </w:r>
    </w:p>
    <w:p w:rsidR="00417421" w:rsidRDefault="00417421">
      <w:pPr>
        <w:pStyle w:val="ParaAttribute9"/>
        <w:rPr>
          <w:rFonts w:ascii="Cambria" w:eastAsia="Cambria" w:hAnsi="Cambria"/>
          <w:b/>
          <w:sz w:val="22"/>
          <w:szCs w:val="22"/>
        </w:rPr>
      </w:pPr>
    </w:p>
    <w:tbl>
      <w:tblPr>
        <w:tblStyle w:val="DefaultTable"/>
        <w:tblpPr w:leftFromText="187" w:rightFromText="187" w:bottomFromText="29" w:vertAnchor="text" w:horzAnchor="page" w:tblpX="110" w:tblpY="73"/>
        <w:tblOverlap w:val="never"/>
        <w:tblW w:w="11700" w:type="dxa"/>
        <w:tblInd w:w="0" w:type="dxa"/>
        <w:tblCellMar>
          <w:left w:w="99" w:type="dxa"/>
          <w:right w:w="99" w:type="dxa"/>
        </w:tblCellMar>
        <w:tblLook w:val="04A0"/>
      </w:tblPr>
      <w:tblGrid>
        <w:gridCol w:w="11700"/>
      </w:tblGrid>
      <w:tr w:rsidR="00417421">
        <w:trPr>
          <w:trHeight w:val="293"/>
        </w:trPr>
        <w:tc>
          <w:tcPr>
            <w:tcW w:w="11700" w:type="dxa"/>
            <w:tcBorders>
              <w:top w:val="nil"/>
              <w:left w:val="nil"/>
              <w:bottom w:val="nil"/>
              <w:right w:val="nil"/>
            </w:tcBorders>
            <w:shd w:val="solid" w:color="BFBFBF" w:fill="FFFFFF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</w:tcPr>
          <w:p w:rsidR="00417421" w:rsidRDefault="00702D8B">
            <w:pPr>
              <w:pStyle w:val="ParaAttribute3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Style w:val="CharAttribute15"/>
                <w:rFonts w:eastAsia="바탕"/>
                <w:szCs w:val="24"/>
              </w:rPr>
              <w:t>Personal Details</w:t>
            </w:r>
          </w:p>
        </w:tc>
      </w:tr>
    </w:tbl>
    <w:p w:rsidR="00417421" w:rsidRDefault="00417421">
      <w:pPr>
        <w:pStyle w:val="ParaAttribute0"/>
        <w:rPr>
          <w:rFonts w:ascii="Cambria" w:eastAsia="Cambria" w:hAnsi="Cambria"/>
          <w:sz w:val="24"/>
          <w:szCs w:val="24"/>
        </w:rPr>
      </w:pPr>
    </w:p>
    <w:p w:rsidR="00417421" w:rsidRDefault="00702D8B">
      <w:pPr>
        <w:pStyle w:val="ParaAttribute29"/>
        <w:rPr>
          <w:rFonts w:ascii="Cambria" w:eastAsia="Cambria" w:hAnsi="Cambria"/>
          <w:sz w:val="24"/>
          <w:szCs w:val="24"/>
        </w:rPr>
      </w:pPr>
      <w:r>
        <w:rPr>
          <w:rStyle w:val="CharAttribute11"/>
          <w:szCs w:val="24"/>
        </w:rPr>
        <w:t xml:space="preserve">         Father’s Name</w:t>
      </w:r>
      <w:r>
        <w:rPr>
          <w:rStyle w:val="CharAttribute11"/>
          <w:szCs w:val="24"/>
        </w:rPr>
        <w:tab/>
      </w:r>
      <w:r>
        <w:rPr>
          <w:rStyle w:val="CharAttribute11"/>
          <w:szCs w:val="24"/>
        </w:rPr>
        <w:tab/>
        <w:t>:            Sh. Ram Singh</w:t>
      </w:r>
    </w:p>
    <w:p w:rsidR="00417421" w:rsidRDefault="00702D8B">
      <w:pPr>
        <w:pStyle w:val="ParaAttribute29"/>
        <w:rPr>
          <w:rFonts w:ascii="Cambria" w:eastAsia="Cambria" w:hAnsi="Cambria"/>
          <w:sz w:val="24"/>
          <w:szCs w:val="24"/>
        </w:rPr>
      </w:pPr>
      <w:r>
        <w:rPr>
          <w:rStyle w:val="CharAttribute11"/>
          <w:szCs w:val="24"/>
        </w:rPr>
        <w:tab/>
        <w:t>Sex</w:t>
      </w:r>
      <w:r>
        <w:rPr>
          <w:rStyle w:val="CharAttribute11"/>
          <w:szCs w:val="24"/>
        </w:rPr>
        <w:tab/>
      </w:r>
      <w:r>
        <w:rPr>
          <w:rStyle w:val="CharAttribute11"/>
          <w:szCs w:val="24"/>
        </w:rPr>
        <w:tab/>
      </w:r>
      <w:r>
        <w:rPr>
          <w:rStyle w:val="CharAttribute11"/>
          <w:szCs w:val="24"/>
        </w:rPr>
        <w:tab/>
      </w:r>
      <w:r>
        <w:rPr>
          <w:rStyle w:val="CharAttribute11"/>
          <w:szCs w:val="24"/>
        </w:rPr>
        <w:tab/>
        <w:t>:</w:t>
      </w:r>
      <w:r>
        <w:rPr>
          <w:rStyle w:val="CharAttribute11"/>
          <w:szCs w:val="24"/>
        </w:rPr>
        <w:tab/>
        <w:t>Male</w:t>
      </w:r>
    </w:p>
    <w:p w:rsidR="00417421" w:rsidRDefault="00702D8B">
      <w:pPr>
        <w:pStyle w:val="ParaAttribute29"/>
        <w:rPr>
          <w:rFonts w:ascii="Cambria" w:eastAsia="Cambria" w:hAnsi="Cambria"/>
          <w:sz w:val="24"/>
          <w:szCs w:val="24"/>
        </w:rPr>
      </w:pPr>
      <w:r>
        <w:rPr>
          <w:rStyle w:val="CharAttribute11"/>
          <w:szCs w:val="24"/>
        </w:rPr>
        <w:tab/>
        <w:t>Marital Status</w:t>
      </w:r>
      <w:r>
        <w:rPr>
          <w:rStyle w:val="CharAttribute11"/>
          <w:szCs w:val="24"/>
        </w:rPr>
        <w:tab/>
      </w:r>
      <w:r>
        <w:rPr>
          <w:rStyle w:val="CharAttribute11"/>
          <w:szCs w:val="24"/>
        </w:rPr>
        <w:tab/>
      </w:r>
      <w:r>
        <w:rPr>
          <w:rStyle w:val="CharAttribute11"/>
          <w:szCs w:val="24"/>
        </w:rPr>
        <w:tab/>
        <w:t>:            Married</w:t>
      </w:r>
    </w:p>
    <w:p w:rsidR="00417421" w:rsidRDefault="00702D8B">
      <w:pPr>
        <w:pStyle w:val="ParaAttribute29"/>
        <w:rPr>
          <w:rFonts w:ascii="Cambria" w:eastAsia="Cambria" w:hAnsi="Cambria"/>
          <w:sz w:val="24"/>
          <w:szCs w:val="24"/>
        </w:rPr>
      </w:pPr>
      <w:r>
        <w:rPr>
          <w:rStyle w:val="CharAttribute11"/>
          <w:szCs w:val="24"/>
        </w:rPr>
        <w:tab/>
        <w:t>Strengt</w:t>
      </w:r>
      <w:r>
        <w:rPr>
          <w:rStyle w:val="CharAttribute11"/>
          <w:szCs w:val="24"/>
        </w:rPr>
        <w:t>h</w:t>
      </w:r>
      <w:r>
        <w:rPr>
          <w:rStyle w:val="CharAttribute11"/>
          <w:szCs w:val="24"/>
        </w:rPr>
        <w:tab/>
      </w:r>
      <w:r>
        <w:rPr>
          <w:rStyle w:val="CharAttribute11"/>
          <w:szCs w:val="24"/>
        </w:rPr>
        <w:tab/>
      </w:r>
      <w:r>
        <w:rPr>
          <w:rStyle w:val="CharAttribute11"/>
          <w:szCs w:val="24"/>
        </w:rPr>
        <w:tab/>
        <w:t>:</w:t>
      </w:r>
      <w:r>
        <w:rPr>
          <w:rStyle w:val="CharAttribute11"/>
          <w:szCs w:val="24"/>
        </w:rPr>
        <w:tab/>
        <w:t>Hard Working, Honesty</w:t>
      </w:r>
    </w:p>
    <w:p w:rsidR="00417421" w:rsidRDefault="00702D8B">
      <w:pPr>
        <w:pStyle w:val="ParaAttribute29"/>
        <w:rPr>
          <w:rFonts w:ascii="Cambria" w:eastAsia="Cambria" w:hAnsi="Cambria"/>
          <w:sz w:val="24"/>
          <w:szCs w:val="24"/>
        </w:rPr>
      </w:pPr>
      <w:r>
        <w:rPr>
          <w:rStyle w:val="CharAttribute11"/>
          <w:szCs w:val="24"/>
        </w:rPr>
        <w:tab/>
        <w:t>Hobbies/Interests</w:t>
      </w:r>
      <w:r>
        <w:rPr>
          <w:rStyle w:val="CharAttribute11"/>
          <w:szCs w:val="24"/>
        </w:rPr>
        <w:tab/>
      </w:r>
      <w:r>
        <w:rPr>
          <w:rStyle w:val="CharAttribute11"/>
          <w:szCs w:val="24"/>
        </w:rPr>
        <w:tab/>
        <w:t>:</w:t>
      </w:r>
      <w:r>
        <w:rPr>
          <w:rStyle w:val="CharAttribute11"/>
          <w:szCs w:val="24"/>
        </w:rPr>
        <w:tab/>
        <w:t>Listing Music, Book Reading</w:t>
      </w:r>
    </w:p>
    <w:p w:rsidR="00417421" w:rsidRDefault="00702D8B">
      <w:pPr>
        <w:pStyle w:val="ParaAttribute29"/>
        <w:rPr>
          <w:rFonts w:ascii="Cambria" w:eastAsia="Cambria" w:hAnsi="Cambria"/>
          <w:sz w:val="24"/>
          <w:szCs w:val="24"/>
        </w:rPr>
      </w:pPr>
      <w:r>
        <w:rPr>
          <w:rStyle w:val="CharAttribute11"/>
          <w:szCs w:val="24"/>
        </w:rPr>
        <w:tab/>
        <w:t>Language Proficiency             :            English, Hindi</w:t>
      </w:r>
    </w:p>
    <w:p w:rsidR="00417421" w:rsidRDefault="00417421">
      <w:pPr>
        <w:pStyle w:val="ParaAttribute9"/>
        <w:rPr>
          <w:rFonts w:ascii="Cambria" w:eastAsia="Cambria" w:hAnsi="Cambria"/>
          <w:b/>
          <w:sz w:val="22"/>
          <w:szCs w:val="22"/>
        </w:rPr>
      </w:pPr>
    </w:p>
    <w:p w:rsidR="00417421" w:rsidRDefault="00417421">
      <w:pPr>
        <w:pStyle w:val="ParaAttribute29"/>
        <w:rPr>
          <w:rFonts w:ascii="Cambria" w:eastAsia="Cambria" w:hAnsi="Cambria"/>
          <w:sz w:val="24"/>
          <w:szCs w:val="24"/>
        </w:rPr>
      </w:pPr>
    </w:p>
    <w:p w:rsidR="00417421" w:rsidRDefault="00702D8B">
      <w:pPr>
        <w:pStyle w:val="ParaAttribute29"/>
        <w:rPr>
          <w:rFonts w:ascii="Cambria" w:eastAsia="Cambria" w:hAnsi="Cambria"/>
          <w:sz w:val="24"/>
          <w:szCs w:val="24"/>
        </w:rPr>
      </w:pPr>
      <w:r>
        <w:rPr>
          <w:rStyle w:val="CharAttribute11"/>
          <w:szCs w:val="24"/>
        </w:rPr>
        <w:t xml:space="preserve">      Date: -                                                                                                     </w:t>
      </w:r>
      <w:r>
        <w:rPr>
          <w:rStyle w:val="CharAttribute11"/>
          <w:szCs w:val="24"/>
        </w:rPr>
        <w:t xml:space="preserve">                                         Signature</w:t>
      </w:r>
    </w:p>
    <w:p w:rsidR="00417421" w:rsidRDefault="00417421">
      <w:pPr>
        <w:pStyle w:val="ParaAttribute29"/>
        <w:rPr>
          <w:rFonts w:ascii="Cambria" w:eastAsia="Cambria" w:hAnsi="Cambria"/>
          <w:sz w:val="24"/>
          <w:szCs w:val="24"/>
        </w:rPr>
      </w:pPr>
    </w:p>
    <w:p w:rsidR="00417421" w:rsidRDefault="00702D8B">
      <w:pPr>
        <w:pStyle w:val="ParaAttribute29"/>
        <w:rPr>
          <w:rFonts w:ascii="Cambria" w:eastAsia="Cambria" w:hAnsi="Cambria"/>
          <w:sz w:val="24"/>
          <w:szCs w:val="24"/>
        </w:rPr>
      </w:pPr>
      <w:r>
        <w:rPr>
          <w:rStyle w:val="CharAttribute11"/>
          <w:szCs w:val="24"/>
        </w:rPr>
        <w:t xml:space="preserve">      Place: -Agra</w:t>
      </w:r>
      <w:r>
        <w:rPr>
          <w:rStyle w:val="CharAttribute11"/>
          <w:szCs w:val="24"/>
        </w:rPr>
        <w:tab/>
      </w:r>
      <w:r>
        <w:rPr>
          <w:rStyle w:val="CharAttribute11"/>
          <w:szCs w:val="24"/>
        </w:rPr>
        <w:tab/>
      </w:r>
      <w:r>
        <w:rPr>
          <w:rStyle w:val="CharAttribute11"/>
          <w:szCs w:val="24"/>
        </w:rPr>
        <w:tab/>
      </w:r>
      <w:r>
        <w:rPr>
          <w:rStyle w:val="CharAttribute11"/>
          <w:szCs w:val="24"/>
        </w:rPr>
        <w:tab/>
        <w:t xml:space="preserve">                                                                        (</w:t>
      </w:r>
      <w:r>
        <w:rPr>
          <w:rStyle w:val="CharAttribute40"/>
          <w:szCs w:val="24"/>
        </w:rPr>
        <w:t>SUMIT SINGH)</w:t>
      </w:r>
    </w:p>
    <w:p w:rsidR="00417421" w:rsidRDefault="00417421">
      <w:pPr>
        <w:pStyle w:val="ParaAttribute9"/>
        <w:rPr>
          <w:rFonts w:ascii="Cambria" w:eastAsia="Cambria" w:hAnsi="Cambria"/>
          <w:b/>
          <w:sz w:val="22"/>
          <w:szCs w:val="22"/>
        </w:rPr>
      </w:pPr>
    </w:p>
    <w:sectPr w:rsidR="00417421" w:rsidSect="00417421">
      <w:footerReference w:type="default" r:id="rId8"/>
      <w:pgSz w:w="11920" w:h="16840" w:code="9"/>
      <w:pgMar w:top="288" w:right="144" w:bottom="0" w:left="0" w:header="851" w:footer="272" w:gutter="0"/>
      <w:cols w:space="720"/>
      <w:docGrid w:linePitch="299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D8B" w:rsidRDefault="00702D8B" w:rsidP="00417421">
      <w:r>
        <w:separator/>
      </w:r>
    </w:p>
  </w:endnote>
  <w:endnote w:type="continuationSeparator" w:id="1">
    <w:p w:rsidR="00702D8B" w:rsidRDefault="00702D8B" w:rsidP="004174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Calibri"/>
    <w:charset w:val="32"/>
    <w:family w:val="auto"/>
    <w:pitch w:val="variable"/>
    <w:sig w:usb0="00000001" w:usb1="4000207B" w:usb2="00000000" w:usb3="00000000" w:csb0="0000009F" w:csb1="00000000"/>
  </w:font>
  <w:font w:name="Malgun Gothic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421" w:rsidRDefault="00417421">
    <w:pPr>
      <w:pStyle w:val="ParaAttribute0"/>
      <w:rPr>
        <w:rFonts w:ascii="Cambria" w:eastAsia="Cambria" w:hAnsi="Cambria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D8B" w:rsidRDefault="00702D8B" w:rsidP="00417421">
      <w:r>
        <w:separator/>
      </w:r>
    </w:p>
  </w:footnote>
  <w:footnote w:type="continuationSeparator" w:id="1">
    <w:p w:rsidR="00702D8B" w:rsidRDefault="00702D8B" w:rsidP="004174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60519149"/>
    <w:lvl w:ilvl="0" w:tplc="6F2EBB78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1" w:tplc="67FE06F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2" w:tplc="11DA4092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3" w:tplc="6E067768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4" w:tplc="2EFABD4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5" w:tplc="CE68FBF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6" w:tplc="43DE268C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7" w:tplc="2F1227F0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8" w:tplc="836AFC42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</w:abstractNum>
  <w:abstractNum w:abstractNumId="1">
    <w:nsid w:val="00000001"/>
    <w:multiLevelType w:val="hybridMultilevel"/>
    <w:tmpl w:val="23298299"/>
    <w:lvl w:ilvl="0" w:tplc="58A63B48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1" w:tplc="B5C4D59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2" w:tplc="9272CBA2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3" w:tplc="7B52712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4" w:tplc="83C23D7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5" w:tplc="71B0E254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6" w:tplc="49FEE566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7" w:tplc="0F707F86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  <w:lvl w:ilvl="8" w:tplc="A2C0523E">
      <w:numFmt w:val="bullet"/>
      <w:lvlText w:val=""/>
      <w:lvlJc w:val="left"/>
      <w:pPr>
        <w:ind w:left="720" w:hanging="360"/>
      </w:pPr>
      <w:rPr>
        <w:rFonts w:ascii="Symbol" w:eastAsia="바탕" w:hAnsi="Symbol" w:hint="default"/>
        <w:b w:val="0"/>
        <w:color w:val="000000"/>
        <w:sz w:val="22"/>
      </w:rPr>
    </w:lvl>
  </w:abstractNum>
  <w:abstractNum w:abstractNumId="2">
    <w:nsid w:val="00000002"/>
    <w:multiLevelType w:val="hybridMultilevel"/>
    <w:tmpl w:val="18337227"/>
    <w:lvl w:ilvl="0" w:tplc="3D2E5824">
      <w:numFmt w:val="bullet"/>
      <w:lvlText w:val=""/>
      <w:lvlJc w:val="left"/>
      <w:pPr>
        <w:ind w:left="360" w:hanging="360"/>
      </w:pPr>
      <w:rPr>
        <w:rFonts w:ascii="Symbol" w:eastAsia="바탕" w:hAnsi="Symbol" w:hint="default"/>
        <w:b w:val="0"/>
        <w:color w:val="000000"/>
        <w:sz w:val="22"/>
      </w:rPr>
    </w:lvl>
    <w:lvl w:ilvl="1" w:tplc="C61EEA1E">
      <w:numFmt w:val="bullet"/>
      <w:lvlText w:val=""/>
      <w:lvlJc w:val="left"/>
      <w:pPr>
        <w:ind w:left="360" w:hanging="360"/>
      </w:pPr>
      <w:rPr>
        <w:rFonts w:ascii="Symbol" w:eastAsia="바탕" w:hAnsi="Symbol" w:hint="default"/>
        <w:b w:val="0"/>
        <w:color w:val="000000"/>
        <w:sz w:val="22"/>
      </w:rPr>
    </w:lvl>
    <w:lvl w:ilvl="2" w:tplc="3578885E">
      <w:numFmt w:val="bullet"/>
      <w:lvlText w:val=""/>
      <w:lvlJc w:val="left"/>
      <w:pPr>
        <w:ind w:left="360" w:hanging="360"/>
      </w:pPr>
      <w:rPr>
        <w:rFonts w:ascii="Symbol" w:eastAsia="바탕" w:hAnsi="Symbol" w:hint="default"/>
        <w:b w:val="0"/>
        <w:color w:val="000000"/>
        <w:sz w:val="22"/>
      </w:rPr>
    </w:lvl>
    <w:lvl w:ilvl="3" w:tplc="E15C3DF2">
      <w:numFmt w:val="bullet"/>
      <w:lvlText w:val=""/>
      <w:lvlJc w:val="left"/>
      <w:pPr>
        <w:ind w:left="360" w:hanging="360"/>
      </w:pPr>
      <w:rPr>
        <w:rFonts w:ascii="Symbol" w:eastAsia="바탕" w:hAnsi="Symbol" w:hint="default"/>
        <w:b w:val="0"/>
        <w:color w:val="000000"/>
        <w:sz w:val="22"/>
      </w:rPr>
    </w:lvl>
    <w:lvl w:ilvl="4" w:tplc="C3F62694">
      <w:numFmt w:val="bullet"/>
      <w:lvlText w:val=""/>
      <w:lvlJc w:val="left"/>
      <w:pPr>
        <w:ind w:left="360" w:hanging="360"/>
      </w:pPr>
      <w:rPr>
        <w:rFonts w:ascii="Symbol" w:eastAsia="바탕" w:hAnsi="Symbol" w:hint="default"/>
        <w:b w:val="0"/>
        <w:color w:val="000000"/>
        <w:sz w:val="22"/>
      </w:rPr>
    </w:lvl>
    <w:lvl w:ilvl="5" w:tplc="7DB049C6">
      <w:numFmt w:val="bullet"/>
      <w:lvlText w:val=""/>
      <w:lvlJc w:val="left"/>
      <w:pPr>
        <w:ind w:left="360" w:hanging="360"/>
      </w:pPr>
      <w:rPr>
        <w:rFonts w:ascii="Symbol" w:eastAsia="바탕" w:hAnsi="Symbol" w:hint="default"/>
        <w:b w:val="0"/>
        <w:color w:val="000000"/>
        <w:sz w:val="22"/>
      </w:rPr>
    </w:lvl>
    <w:lvl w:ilvl="6" w:tplc="BF06E9B2">
      <w:numFmt w:val="bullet"/>
      <w:lvlText w:val=""/>
      <w:lvlJc w:val="left"/>
      <w:pPr>
        <w:ind w:left="360" w:hanging="360"/>
      </w:pPr>
      <w:rPr>
        <w:rFonts w:ascii="Symbol" w:eastAsia="바탕" w:hAnsi="Symbol" w:hint="default"/>
        <w:b w:val="0"/>
        <w:color w:val="000000"/>
        <w:sz w:val="22"/>
      </w:rPr>
    </w:lvl>
    <w:lvl w:ilvl="7" w:tplc="DAE6461C">
      <w:numFmt w:val="bullet"/>
      <w:lvlText w:val=""/>
      <w:lvlJc w:val="left"/>
      <w:pPr>
        <w:ind w:left="360" w:hanging="360"/>
      </w:pPr>
      <w:rPr>
        <w:rFonts w:ascii="Symbol" w:eastAsia="바탕" w:hAnsi="Symbol" w:hint="default"/>
        <w:b w:val="0"/>
        <w:color w:val="000000"/>
        <w:sz w:val="22"/>
      </w:rPr>
    </w:lvl>
    <w:lvl w:ilvl="8" w:tplc="FC08466A">
      <w:numFmt w:val="bullet"/>
      <w:lvlText w:val=""/>
      <w:lvlJc w:val="left"/>
      <w:pPr>
        <w:ind w:left="360" w:hanging="360"/>
      </w:pPr>
      <w:rPr>
        <w:rFonts w:ascii="Symbol" w:eastAsia="바탕" w:hAnsi="Symbol" w:hint="default"/>
        <w:b w:val="0"/>
        <w:color w:val="000000"/>
        <w:sz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7421"/>
    <w:rsid w:val="000B6E92"/>
    <w:rsid w:val="00417421"/>
    <w:rsid w:val="00702D8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7421"/>
    <w:pPr>
      <w:widowControl w:val="0"/>
      <w:wordWrap w:val="0"/>
      <w:autoSpaceDE w:val="0"/>
      <w:autoSpaceDN w:val="0"/>
      <w:jc w:val="both"/>
    </w:pPr>
    <w:rPr>
      <w:rFonts w:ascii="바탕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4174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7421"/>
    <w:pPr>
      <w:ind w:left="400"/>
    </w:pPr>
  </w:style>
  <w:style w:type="paragraph" w:customStyle="1" w:styleId="ParaAttribute0">
    <w:name w:val="ParaAttribute0"/>
    <w:rsid w:val="00417421"/>
    <w:pPr>
      <w:widowControl w:val="0"/>
      <w:wordWrap w:val="0"/>
      <w:spacing w:before="61"/>
      <w:ind w:left="142" w:right="138"/>
      <w:jc w:val="center"/>
    </w:pPr>
  </w:style>
  <w:style w:type="paragraph" w:customStyle="1" w:styleId="ParaAttribute1">
    <w:name w:val="ParaAttribute1"/>
    <w:rsid w:val="00417421"/>
    <w:pPr>
      <w:widowControl w:val="0"/>
      <w:wordWrap w:val="0"/>
      <w:spacing w:after="200"/>
      <w:ind w:left="270"/>
    </w:pPr>
  </w:style>
  <w:style w:type="paragraph" w:customStyle="1" w:styleId="ParaAttribute2">
    <w:name w:val="ParaAttribute2"/>
    <w:rsid w:val="00417421"/>
    <w:pPr>
      <w:widowControl w:val="0"/>
      <w:wordWrap w:val="0"/>
      <w:spacing w:before="5" w:line="240" w:lineRule="exact"/>
      <w:ind w:left="270"/>
    </w:pPr>
  </w:style>
  <w:style w:type="paragraph" w:customStyle="1" w:styleId="ParaAttribute3">
    <w:name w:val="ParaAttribute3"/>
    <w:rsid w:val="00417421"/>
    <w:pPr>
      <w:widowControl w:val="0"/>
      <w:wordWrap w:val="0"/>
      <w:ind w:left="270"/>
    </w:pPr>
  </w:style>
  <w:style w:type="paragraph" w:customStyle="1" w:styleId="ParaAttribute4">
    <w:name w:val="ParaAttribute4"/>
    <w:rsid w:val="00417421"/>
    <w:pPr>
      <w:widowControl w:val="0"/>
      <w:wordWrap w:val="0"/>
      <w:spacing w:before="61"/>
      <w:ind w:left="142" w:right="138"/>
      <w:jc w:val="center"/>
    </w:pPr>
  </w:style>
  <w:style w:type="paragraph" w:customStyle="1" w:styleId="ParaAttribute5">
    <w:name w:val="ParaAttribute5"/>
    <w:rsid w:val="00417421"/>
    <w:pPr>
      <w:widowControl w:val="0"/>
      <w:wordWrap w:val="0"/>
      <w:ind w:left="810" w:right="-360" w:hanging="360"/>
      <w:jc w:val="both"/>
    </w:pPr>
  </w:style>
  <w:style w:type="paragraph" w:customStyle="1" w:styleId="ParaAttribute6">
    <w:name w:val="ParaAttribute6"/>
    <w:rsid w:val="00417421"/>
    <w:pPr>
      <w:widowControl w:val="0"/>
      <w:wordWrap w:val="0"/>
      <w:ind w:left="810" w:right="-360" w:hanging="360"/>
      <w:jc w:val="both"/>
    </w:pPr>
  </w:style>
  <w:style w:type="paragraph" w:customStyle="1" w:styleId="ParaAttribute7">
    <w:name w:val="ParaAttribute7"/>
    <w:rsid w:val="00417421"/>
    <w:pPr>
      <w:widowControl w:val="0"/>
      <w:wordWrap w:val="0"/>
      <w:ind w:left="810" w:hanging="360"/>
      <w:jc w:val="both"/>
    </w:pPr>
  </w:style>
  <w:style w:type="paragraph" w:customStyle="1" w:styleId="ParaAttribute8">
    <w:name w:val="ParaAttribute8"/>
    <w:rsid w:val="00417421"/>
    <w:pPr>
      <w:widowControl w:val="0"/>
      <w:wordWrap w:val="0"/>
      <w:ind w:left="810" w:hanging="360"/>
      <w:jc w:val="both"/>
    </w:pPr>
  </w:style>
  <w:style w:type="paragraph" w:customStyle="1" w:styleId="ParaAttribute9">
    <w:name w:val="ParaAttribute9"/>
    <w:rsid w:val="00417421"/>
    <w:pPr>
      <w:widowControl w:val="0"/>
      <w:wordWrap w:val="0"/>
      <w:ind w:left="270" w:right="-360"/>
      <w:jc w:val="both"/>
    </w:pPr>
  </w:style>
  <w:style w:type="paragraph" w:customStyle="1" w:styleId="ParaAttribute10">
    <w:name w:val="ParaAttribute10"/>
    <w:rsid w:val="00417421"/>
    <w:pPr>
      <w:widowControl w:val="0"/>
      <w:tabs>
        <w:tab w:val="left" w:pos="180"/>
      </w:tabs>
      <w:wordWrap w:val="0"/>
      <w:spacing w:before="5" w:line="240" w:lineRule="exact"/>
      <w:ind w:left="270" w:hanging="180"/>
    </w:pPr>
  </w:style>
  <w:style w:type="paragraph" w:customStyle="1" w:styleId="ParaAttribute11">
    <w:name w:val="ParaAttribute11"/>
    <w:rsid w:val="00417421"/>
    <w:pPr>
      <w:widowControl w:val="0"/>
      <w:tabs>
        <w:tab w:val="left" w:pos="5260"/>
        <w:tab w:val="left" w:pos="9720"/>
      </w:tabs>
      <w:wordWrap w:val="0"/>
      <w:spacing w:before="30"/>
      <w:ind w:left="270"/>
    </w:pPr>
  </w:style>
  <w:style w:type="paragraph" w:customStyle="1" w:styleId="ParaAttribute12">
    <w:name w:val="ParaAttribute12"/>
    <w:rsid w:val="00417421"/>
    <w:pPr>
      <w:widowControl w:val="0"/>
      <w:wordWrap w:val="0"/>
      <w:ind w:left="270" w:hanging="128"/>
      <w:jc w:val="both"/>
    </w:pPr>
  </w:style>
  <w:style w:type="paragraph" w:customStyle="1" w:styleId="ParaAttribute13">
    <w:name w:val="ParaAttribute13"/>
    <w:rsid w:val="00417421"/>
    <w:pPr>
      <w:widowControl w:val="0"/>
      <w:wordWrap w:val="0"/>
      <w:ind w:left="270" w:hanging="128"/>
      <w:jc w:val="both"/>
    </w:pPr>
  </w:style>
  <w:style w:type="paragraph" w:customStyle="1" w:styleId="ParaAttribute14">
    <w:name w:val="ParaAttribute14"/>
    <w:rsid w:val="00417421"/>
    <w:pPr>
      <w:widowControl w:val="0"/>
      <w:wordWrap w:val="0"/>
      <w:spacing w:after="200"/>
      <w:ind w:left="270" w:hanging="133"/>
    </w:pPr>
  </w:style>
  <w:style w:type="paragraph" w:customStyle="1" w:styleId="ParaAttribute15">
    <w:name w:val="ParaAttribute15"/>
    <w:rsid w:val="00417421"/>
    <w:pPr>
      <w:widowControl w:val="0"/>
      <w:wordWrap w:val="0"/>
      <w:spacing w:after="200"/>
      <w:ind w:left="270" w:hanging="133"/>
    </w:pPr>
  </w:style>
  <w:style w:type="paragraph" w:customStyle="1" w:styleId="ParaAttribute16">
    <w:name w:val="ParaAttribute16"/>
    <w:rsid w:val="00417421"/>
    <w:pPr>
      <w:widowControl w:val="0"/>
      <w:wordWrap w:val="0"/>
      <w:ind w:left="270" w:hanging="133"/>
    </w:pPr>
  </w:style>
  <w:style w:type="paragraph" w:customStyle="1" w:styleId="ParaAttribute17">
    <w:name w:val="ParaAttribute17"/>
    <w:rsid w:val="00417421"/>
    <w:pPr>
      <w:widowControl w:val="0"/>
      <w:wordWrap w:val="0"/>
      <w:ind w:left="270" w:hanging="133"/>
    </w:pPr>
  </w:style>
  <w:style w:type="paragraph" w:customStyle="1" w:styleId="ParaAttribute18">
    <w:name w:val="ParaAttribute18"/>
    <w:rsid w:val="00417421"/>
    <w:pPr>
      <w:widowControl w:val="0"/>
      <w:wordWrap w:val="0"/>
      <w:ind w:left="270" w:right="-360" w:hanging="133"/>
      <w:jc w:val="both"/>
    </w:pPr>
  </w:style>
  <w:style w:type="paragraph" w:customStyle="1" w:styleId="ParaAttribute19">
    <w:name w:val="ParaAttribute19"/>
    <w:rsid w:val="00417421"/>
    <w:pPr>
      <w:widowControl w:val="0"/>
      <w:wordWrap w:val="0"/>
      <w:ind w:left="270" w:right="-360" w:hanging="133"/>
      <w:jc w:val="both"/>
    </w:pPr>
  </w:style>
  <w:style w:type="paragraph" w:customStyle="1" w:styleId="ParaAttribute20">
    <w:name w:val="ParaAttribute20"/>
    <w:rsid w:val="00417421"/>
    <w:pPr>
      <w:widowControl w:val="0"/>
      <w:tabs>
        <w:tab w:val="left" w:pos="180"/>
      </w:tabs>
      <w:wordWrap w:val="0"/>
      <w:spacing w:before="5"/>
      <w:ind w:left="468"/>
    </w:pPr>
  </w:style>
  <w:style w:type="paragraph" w:customStyle="1" w:styleId="ParaAttribute21">
    <w:name w:val="ParaAttribute21"/>
    <w:rsid w:val="00417421"/>
    <w:pPr>
      <w:widowControl w:val="0"/>
      <w:tabs>
        <w:tab w:val="left" w:pos="5260"/>
        <w:tab w:val="left" w:pos="9720"/>
      </w:tabs>
      <w:wordWrap w:val="0"/>
      <w:spacing w:before="30"/>
      <w:ind w:left="270"/>
    </w:pPr>
  </w:style>
  <w:style w:type="paragraph" w:customStyle="1" w:styleId="ParaAttribute22">
    <w:name w:val="ParaAttribute22"/>
    <w:rsid w:val="00417421"/>
    <w:pPr>
      <w:keepNext/>
      <w:widowControl w:val="0"/>
      <w:wordWrap w:val="0"/>
      <w:ind w:left="270"/>
    </w:pPr>
  </w:style>
  <w:style w:type="paragraph" w:customStyle="1" w:styleId="ParaAttribute23">
    <w:name w:val="ParaAttribute23"/>
    <w:rsid w:val="00417421"/>
    <w:pPr>
      <w:keepNext/>
      <w:widowControl w:val="0"/>
      <w:wordWrap w:val="0"/>
      <w:ind w:left="270"/>
    </w:pPr>
  </w:style>
  <w:style w:type="paragraph" w:customStyle="1" w:styleId="ParaAttribute24">
    <w:name w:val="ParaAttribute24"/>
    <w:rsid w:val="00417421"/>
    <w:pPr>
      <w:widowControl w:val="0"/>
      <w:wordWrap w:val="0"/>
      <w:ind w:left="810" w:right="-360" w:hanging="360"/>
      <w:jc w:val="both"/>
    </w:pPr>
  </w:style>
  <w:style w:type="paragraph" w:customStyle="1" w:styleId="ParaAttribute25">
    <w:name w:val="ParaAttribute25"/>
    <w:rsid w:val="00417421"/>
    <w:pPr>
      <w:widowControl w:val="0"/>
      <w:wordWrap w:val="0"/>
      <w:ind w:left="270" w:right="-360"/>
      <w:jc w:val="both"/>
    </w:pPr>
  </w:style>
  <w:style w:type="paragraph" w:customStyle="1" w:styleId="ParaAttribute26">
    <w:name w:val="ParaAttribute26"/>
    <w:rsid w:val="00417421"/>
    <w:pPr>
      <w:widowControl w:val="0"/>
      <w:wordWrap w:val="0"/>
      <w:ind w:left="270"/>
      <w:jc w:val="center"/>
    </w:pPr>
  </w:style>
  <w:style w:type="paragraph" w:customStyle="1" w:styleId="ParaAttribute27">
    <w:name w:val="ParaAttribute27"/>
    <w:rsid w:val="00417421"/>
    <w:pPr>
      <w:widowControl w:val="0"/>
      <w:wordWrap w:val="0"/>
      <w:spacing w:before="61"/>
      <w:ind w:left="-3029"/>
      <w:jc w:val="center"/>
    </w:pPr>
  </w:style>
  <w:style w:type="paragraph" w:customStyle="1" w:styleId="ParaAttribute28">
    <w:name w:val="ParaAttribute28"/>
    <w:rsid w:val="00417421"/>
    <w:pPr>
      <w:widowControl w:val="0"/>
      <w:wordWrap w:val="0"/>
      <w:ind w:left="270" w:right="-360"/>
    </w:pPr>
  </w:style>
  <w:style w:type="paragraph" w:customStyle="1" w:styleId="ParaAttribute29">
    <w:name w:val="ParaAttribute29"/>
    <w:rsid w:val="00417421"/>
    <w:pPr>
      <w:widowControl w:val="0"/>
      <w:wordWrap w:val="0"/>
      <w:spacing w:after="200"/>
      <w:ind w:left="270"/>
    </w:pPr>
  </w:style>
  <w:style w:type="paragraph" w:customStyle="1" w:styleId="ParaAttribute30">
    <w:name w:val="ParaAttribute30"/>
    <w:rsid w:val="00417421"/>
    <w:pPr>
      <w:widowControl w:val="0"/>
      <w:wordWrap w:val="0"/>
    </w:pPr>
  </w:style>
  <w:style w:type="character" w:customStyle="1" w:styleId="CharAttribute0">
    <w:name w:val="CharAttribute0"/>
    <w:rsid w:val="00417421"/>
    <w:rPr>
      <w:rFonts w:ascii="Cambria" w:eastAsia="Cambria" w:hAnsi="Cambria"/>
      <w:sz w:val="18"/>
    </w:rPr>
  </w:style>
  <w:style w:type="character" w:customStyle="1" w:styleId="CharAttribute1">
    <w:name w:val="CharAttribute1"/>
    <w:rsid w:val="00417421"/>
    <w:rPr>
      <w:rFonts w:ascii="Cambria" w:eastAsia="Cambria" w:hAnsi="Cambria"/>
      <w:sz w:val="28"/>
    </w:rPr>
  </w:style>
  <w:style w:type="character" w:customStyle="1" w:styleId="CharAttribute2">
    <w:name w:val="CharAttribute2"/>
    <w:rsid w:val="00417421"/>
    <w:rPr>
      <w:rFonts w:ascii="Cambria" w:eastAsia="Cambria" w:hAnsi="Cambria"/>
      <w:b/>
      <w:sz w:val="28"/>
    </w:rPr>
  </w:style>
  <w:style w:type="character" w:customStyle="1" w:styleId="CharAttribute3">
    <w:name w:val="CharAttribute3"/>
    <w:rsid w:val="00417421"/>
    <w:rPr>
      <w:rFonts w:ascii="Cambria" w:eastAsia="Cambria" w:hAnsi="Cambria"/>
      <w:sz w:val="22"/>
    </w:rPr>
  </w:style>
  <w:style w:type="character" w:customStyle="1" w:styleId="CharAttribute4">
    <w:name w:val="CharAttribute4"/>
    <w:rsid w:val="00417421"/>
    <w:rPr>
      <w:rFonts w:ascii="Cambria" w:eastAsia="Cambria" w:hAnsi="Cambria"/>
      <w:b/>
      <w:sz w:val="22"/>
    </w:rPr>
  </w:style>
  <w:style w:type="character" w:customStyle="1" w:styleId="CharAttribute5">
    <w:name w:val="CharAttribute5"/>
    <w:rsid w:val="00417421"/>
    <w:rPr>
      <w:rFonts w:ascii="Calibri" w:eastAsia="Times New Roman" w:hAnsi="Times New Roman"/>
      <w:color w:val="0000FF"/>
      <w:sz w:val="22"/>
      <w:u w:val="single"/>
    </w:rPr>
  </w:style>
  <w:style w:type="character" w:customStyle="1" w:styleId="CharAttribute6">
    <w:name w:val="CharAttribute6"/>
    <w:rsid w:val="00417421"/>
    <w:rPr>
      <w:rFonts w:ascii="Times New Roman" w:eastAsia="Times New Roman" w:hAnsi="Times New Roman"/>
    </w:rPr>
  </w:style>
  <w:style w:type="character" w:customStyle="1" w:styleId="CharAttribute7">
    <w:name w:val="CharAttribute7"/>
    <w:rsid w:val="00417421"/>
    <w:rPr>
      <w:rFonts w:ascii="Calibri" w:eastAsia="Times New Roman" w:hAnsi="Times New Roman"/>
      <w:color w:val="0000FF"/>
      <w:sz w:val="22"/>
      <w:u w:val="single"/>
    </w:rPr>
  </w:style>
  <w:style w:type="character" w:customStyle="1" w:styleId="CharAttribute8">
    <w:name w:val="CharAttribute8"/>
    <w:rsid w:val="00417421"/>
    <w:rPr>
      <w:rFonts w:ascii="Cambria" w:eastAsia="Cambria" w:hAnsi="Cambria"/>
      <w:sz w:val="22"/>
    </w:rPr>
  </w:style>
  <w:style w:type="character" w:customStyle="1" w:styleId="CharAttribute9">
    <w:name w:val="CharAttribute9"/>
    <w:rsid w:val="00417421"/>
    <w:rPr>
      <w:rFonts w:ascii="Calibri" w:eastAsia="Times New Roman" w:hAnsi="Times New Roman"/>
      <w:sz w:val="22"/>
    </w:rPr>
  </w:style>
  <w:style w:type="character" w:customStyle="1" w:styleId="CharAttribute10">
    <w:name w:val="CharAttribute10"/>
    <w:rsid w:val="00417421"/>
    <w:rPr>
      <w:rFonts w:ascii="Calibri" w:eastAsia="Times New Roman" w:hAnsi="Times New Roman"/>
      <w:sz w:val="22"/>
      <w:vertAlign w:val="superscript"/>
    </w:rPr>
  </w:style>
  <w:style w:type="character" w:customStyle="1" w:styleId="CharAttribute11">
    <w:name w:val="CharAttribute11"/>
    <w:rsid w:val="00417421"/>
    <w:rPr>
      <w:rFonts w:ascii="Cambria" w:eastAsia="Cambria" w:hAnsi="Cambria"/>
      <w:sz w:val="24"/>
    </w:rPr>
  </w:style>
  <w:style w:type="character" w:customStyle="1" w:styleId="CharAttribute12">
    <w:name w:val="CharAttribute12"/>
    <w:rsid w:val="00417421"/>
    <w:rPr>
      <w:rFonts w:ascii="바탕" w:eastAsia="바탕" w:hAnsi="바탕"/>
    </w:rPr>
  </w:style>
  <w:style w:type="character" w:customStyle="1" w:styleId="CharAttribute13">
    <w:name w:val="CharAttribute13"/>
    <w:rsid w:val="00417421"/>
    <w:rPr>
      <w:rFonts w:ascii="바탕" w:eastAsia="바탕" w:hAnsi="바탕"/>
    </w:rPr>
  </w:style>
  <w:style w:type="character" w:customStyle="1" w:styleId="CharAttribute14">
    <w:name w:val="CharAttribute14"/>
    <w:rsid w:val="00417421"/>
    <w:rPr>
      <w:rFonts w:ascii="Calibri" w:eastAsia="Calibri" w:hAnsi="Calibri"/>
      <w:sz w:val="24"/>
    </w:rPr>
  </w:style>
  <w:style w:type="character" w:customStyle="1" w:styleId="CharAttribute15">
    <w:name w:val="CharAttribute15"/>
    <w:rsid w:val="00417421"/>
    <w:rPr>
      <w:rFonts w:ascii="Calibri" w:eastAsia="Times New Roman" w:hAnsi="Times New Roman"/>
      <w:b/>
      <w:sz w:val="24"/>
    </w:rPr>
  </w:style>
  <w:style w:type="character" w:customStyle="1" w:styleId="CharAttribute16">
    <w:name w:val="CharAttribute16"/>
    <w:rsid w:val="00417421"/>
    <w:rPr>
      <w:rFonts w:ascii="Cambria" w:eastAsia="Cambria" w:hAnsi="Cambria"/>
      <w:sz w:val="18"/>
    </w:rPr>
  </w:style>
  <w:style w:type="character" w:customStyle="1" w:styleId="CharAttribute17">
    <w:name w:val="CharAttribute17"/>
    <w:rsid w:val="00417421"/>
    <w:rPr>
      <w:rFonts w:ascii="Calibri" w:eastAsia="Calibri" w:hAnsi="Calibri"/>
      <w:sz w:val="22"/>
    </w:rPr>
  </w:style>
  <w:style w:type="character" w:customStyle="1" w:styleId="CharAttribute18">
    <w:name w:val="CharAttribute18"/>
    <w:rsid w:val="00417421"/>
    <w:rPr>
      <w:rFonts w:ascii="바탕" w:eastAsia="바탕" w:hAnsi="바탕"/>
      <w:sz w:val="22"/>
    </w:rPr>
  </w:style>
  <w:style w:type="character" w:customStyle="1" w:styleId="CharAttribute19">
    <w:name w:val="CharAttribute19"/>
    <w:rsid w:val="00417421"/>
    <w:rPr>
      <w:rFonts w:ascii="Symbol" w:eastAsia="바탕" w:hAnsi="바탕"/>
      <w:sz w:val="22"/>
    </w:rPr>
  </w:style>
  <w:style w:type="character" w:customStyle="1" w:styleId="CharAttribute20">
    <w:name w:val="CharAttribute20"/>
    <w:rsid w:val="00417421"/>
    <w:rPr>
      <w:rFonts w:ascii="Symbol" w:eastAsia="바탕" w:hAnsi="바탕"/>
      <w:sz w:val="22"/>
    </w:rPr>
  </w:style>
  <w:style w:type="character" w:customStyle="1" w:styleId="CharAttribute21">
    <w:name w:val="CharAttribute21"/>
    <w:rsid w:val="00417421"/>
    <w:rPr>
      <w:rFonts w:ascii="Cambria" w:eastAsia="Arial Unicode MS" w:hAnsi="Arial Unicode MS"/>
      <w:sz w:val="22"/>
    </w:rPr>
  </w:style>
  <w:style w:type="character" w:customStyle="1" w:styleId="CharAttribute22">
    <w:name w:val="CharAttribute22"/>
    <w:rsid w:val="00417421"/>
    <w:rPr>
      <w:rFonts w:ascii="Cambria" w:eastAsia="Arial Unicode MS" w:hAnsi="Arial Unicode MS"/>
      <w:b/>
      <w:sz w:val="22"/>
    </w:rPr>
  </w:style>
  <w:style w:type="character" w:customStyle="1" w:styleId="CharAttribute23">
    <w:name w:val="CharAttribute23"/>
    <w:rsid w:val="00417421"/>
    <w:rPr>
      <w:rFonts w:ascii="Cambria" w:eastAsia="Cambria" w:hAnsi="Cambria"/>
      <w:b/>
      <w:sz w:val="22"/>
      <w:shd w:val="clear" w:color="auto" w:fill="FFFFFF"/>
    </w:rPr>
  </w:style>
  <w:style w:type="character" w:customStyle="1" w:styleId="CharAttribute24">
    <w:name w:val="CharAttribute24"/>
    <w:rsid w:val="00417421"/>
    <w:rPr>
      <w:rFonts w:ascii="Cambria" w:eastAsia="Cambria" w:hAnsi="Cambria"/>
      <w:b/>
      <w:color w:val="FFFFFF"/>
      <w:sz w:val="18"/>
    </w:rPr>
  </w:style>
  <w:style w:type="character" w:customStyle="1" w:styleId="CharAttribute25">
    <w:name w:val="CharAttribute25"/>
    <w:rsid w:val="00417421"/>
    <w:rPr>
      <w:rFonts w:ascii="Cambria" w:eastAsia="Cambria" w:hAnsi="Cambria"/>
      <w:b/>
      <w:spacing w:val="1"/>
      <w:sz w:val="22"/>
    </w:rPr>
  </w:style>
  <w:style w:type="character" w:customStyle="1" w:styleId="CharAttribute26">
    <w:name w:val="CharAttribute26"/>
    <w:rsid w:val="00417421"/>
    <w:rPr>
      <w:rFonts w:ascii="Cambria" w:eastAsia="Cambria" w:hAnsi="Cambria"/>
      <w:b/>
      <w:spacing w:val="1"/>
      <w:sz w:val="22"/>
      <w:vertAlign w:val="superscript"/>
    </w:rPr>
  </w:style>
  <w:style w:type="character" w:customStyle="1" w:styleId="CharAttribute27">
    <w:name w:val="CharAttribute27"/>
    <w:rsid w:val="00417421"/>
    <w:rPr>
      <w:rFonts w:ascii="Cambria" w:eastAsia="Cambria" w:hAnsi="Cambria"/>
      <w:b/>
    </w:rPr>
  </w:style>
  <w:style w:type="character" w:customStyle="1" w:styleId="CharAttribute28">
    <w:name w:val="CharAttribute28"/>
    <w:rsid w:val="00417421"/>
    <w:rPr>
      <w:rFonts w:ascii="바탕" w:eastAsia="바탕" w:hAnsi="바탕"/>
      <w:sz w:val="22"/>
    </w:rPr>
  </w:style>
  <w:style w:type="character" w:customStyle="1" w:styleId="CharAttribute29">
    <w:name w:val="CharAttribute29"/>
    <w:rsid w:val="00417421"/>
    <w:rPr>
      <w:rFonts w:ascii="Cambria" w:eastAsia="Cambria" w:hAnsi="Cambria"/>
      <w:sz w:val="22"/>
      <w:shd w:val="clear" w:color="auto" w:fill="FFFFFF"/>
    </w:rPr>
  </w:style>
  <w:style w:type="character" w:customStyle="1" w:styleId="CharAttribute30">
    <w:name w:val="CharAttribute30"/>
    <w:rsid w:val="00417421"/>
    <w:rPr>
      <w:rFonts w:ascii="TimesNewRomanPS-BoldMT" w:eastAsia="TimesNewRomanPS-BoldMT" w:hAnsi="TimesNewRomanPS-BoldMT"/>
      <w:sz w:val="24"/>
    </w:rPr>
  </w:style>
  <w:style w:type="character" w:customStyle="1" w:styleId="CharAttribute31">
    <w:name w:val="CharAttribute31"/>
    <w:rsid w:val="00417421"/>
    <w:rPr>
      <w:rFonts w:ascii="TimesNewRomanPS-BoldMT" w:eastAsia="Times New Roman" w:hAnsi="Times New Roman"/>
      <w:b/>
      <w:sz w:val="24"/>
    </w:rPr>
  </w:style>
  <w:style w:type="character" w:customStyle="1" w:styleId="CharAttribute32">
    <w:name w:val="CharAttribute32"/>
    <w:rsid w:val="00417421"/>
    <w:rPr>
      <w:rFonts w:ascii="Calibri" w:eastAsia="Calibri" w:hAnsi="Calibri"/>
      <w:sz w:val="18"/>
    </w:rPr>
  </w:style>
  <w:style w:type="character" w:customStyle="1" w:styleId="CharAttribute33">
    <w:name w:val="CharAttribute33"/>
    <w:rsid w:val="00417421"/>
    <w:rPr>
      <w:rFonts w:ascii="Calibri" w:eastAsia="Calibri" w:hAnsi="Calibri"/>
      <w:sz w:val="18"/>
    </w:rPr>
  </w:style>
  <w:style w:type="character" w:customStyle="1" w:styleId="CharAttribute34">
    <w:name w:val="CharAttribute34"/>
    <w:rsid w:val="00417421"/>
    <w:rPr>
      <w:rFonts w:ascii="Times New Roman" w:eastAsia="Times New Roman" w:hAnsi="Times New Roman"/>
      <w:b/>
      <w:sz w:val="22"/>
    </w:rPr>
  </w:style>
  <w:style w:type="character" w:customStyle="1" w:styleId="CharAttribute35">
    <w:name w:val="CharAttribute35"/>
    <w:rsid w:val="00417421"/>
    <w:rPr>
      <w:rFonts w:ascii="Calibri" w:eastAsia="Times New Roman" w:hAnsi="Times New Roman"/>
      <w:b/>
      <w:sz w:val="22"/>
    </w:rPr>
  </w:style>
  <w:style w:type="character" w:customStyle="1" w:styleId="CharAttribute36">
    <w:name w:val="CharAttribute36"/>
    <w:rsid w:val="00417421"/>
    <w:rPr>
      <w:rFonts w:ascii="Cambria" w:eastAsia="Cambria" w:hAnsi="Cambria"/>
    </w:rPr>
  </w:style>
  <w:style w:type="character" w:customStyle="1" w:styleId="CharAttribute37">
    <w:name w:val="CharAttribute37"/>
    <w:rsid w:val="00417421"/>
    <w:rPr>
      <w:rFonts w:ascii="Cambria" w:eastAsia="Cambria" w:hAnsi="Cambria"/>
    </w:rPr>
  </w:style>
  <w:style w:type="character" w:customStyle="1" w:styleId="CharAttribute38">
    <w:name w:val="CharAttribute38"/>
    <w:rsid w:val="00417421"/>
    <w:rPr>
      <w:rFonts w:ascii="Cambria" w:eastAsia="Cambria" w:hAnsi="Cambria"/>
      <w:sz w:val="18"/>
    </w:rPr>
  </w:style>
  <w:style w:type="character" w:customStyle="1" w:styleId="CharAttribute39">
    <w:name w:val="CharAttribute39"/>
    <w:rsid w:val="00417421"/>
    <w:rPr>
      <w:rFonts w:ascii="바탕" w:eastAsia="바탕" w:hAnsi="바탕"/>
      <w:b/>
      <w:sz w:val="22"/>
    </w:rPr>
  </w:style>
  <w:style w:type="character" w:customStyle="1" w:styleId="CharAttribute40">
    <w:name w:val="CharAttribute40"/>
    <w:rsid w:val="00417421"/>
    <w:rPr>
      <w:rFonts w:ascii="Cambria" w:eastAsia="Cambria" w:hAnsi="Cambria"/>
      <w:b/>
      <w:sz w:val="24"/>
    </w:rPr>
  </w:style>
  <w:style w:type="character" w:customStyle="1" w:styleId="CharAttribute41">
    <w:name w:val="CharAttribute41"/>
    <w:rsid w:val="00417421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mit14068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580</Words>
  <Characters>3308</Characters>
  <Application>Microsoft Office Word</Application>
  <DocSecurity>0</DocSecurity>
  <Lines>27</Lines>
  <Paragraphs>7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A</cp:lastModifiedBy>
  <cp:revision>3</cp:revision>
  <dcterms:created xsi:type="dcterms:W3CDTF">2010-06-21T07:17:00Z</dcterms:created>
  <dcterms:modified xsi:type="dcterms:W3CDTF">2015-06-26T08:45:00Z</dcterms:modified>
  <cp:version>1</cp:version>
</cp:coreProperties>
</file>