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982" w:rsidRPr="002650A9" w:rsidRDefault="008B5195" w:rsidP="00E96AB4">
      <w:pPr>
        <w:pStyle w:val="PlainText"/>
        <w:jc w:val="center"/>
        <w:rPr>
          <w:rFonts w:ascii="Verdana" w:hAnsi="Verdana"/>
          <w:b/>
          <w:sz w:val="34"/>
          <w:szCs w:val="34"/>
        </w:rPr>
      </w:pPr>
      <w:r>
        <w:rPr>
          <w:rFonts w:ascii="Verdana" w:hAnsi="Verdana"/>
          <w:b/>
          <w:sz w:val="34"/>
          <w:szCs w:val="34"/>
        </w:rPr>
        <w:t>PULKIT PURI</w:t>
      </w:r>
    </w:p>
    <w:tbl>
      <w:tblPr>
        <w:tblW w:w="10188" w:type="dxa"/>
        <w:tblBorders>
          <w:insideH w:val="single" w:sz="4" w:space="0" w:color="auto"/>
        </w:tblBorders>
        <w:tblLook w:val="01E0"/>
      </w:tblPr>
      <w:tblGrid>
        <w:gridCol w:w="3078"/>
        <w:gridCol w:w="4050"/>
        <w:gridCol w:w="3060"/>
      </w:tblGrid>
      <w:tr w:rsidR="00BA5982" w:rsidRPr="00BC781F" w:rsidTr="00C9752A">
        <w:trPr>
          <w:trHeight w:val="243"/>
        </w:trPr>
        <w:tc>
          <w:tcPr>
            <w:tcW w:w="3078" w:type="dxa"/>
          </w:tcPr>
          <w:p w:rsidR="00834130" w:rsidRDefault="00834130" w:rsidP="00834130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  <w:r w:rsidRPr="00834130">
              <w:rPr>
                <w:rFonts w:ascii="Verdana" w:hAnsi="Verdana" w:cs="Verdana"/>
                <w:sz w:val="17"/>
                <w:szCs w:val="17"/>
              </w:rPr>
              <w:t>29/24, Punjabi Bagh</w:t>
            </w:r>
            <w:r>
              <w:rPr>
                <w:rFonts w:ascii="Verdana" w:hAnsi="Verdana" w:cs="Verdana"/>
                <w:sz w:val="17"/>
                <w:szCs w:val="17"/>
              </w:rPr>
              <w:t xml:space="preserve"> Extn</w:t>
            </w:r>
            <w:r w:rsidRPr="00834130">
              <w:rPr>
                <w:rFonts w:ascii="Verdana" w:hAnsi="Verdana" w:cs="Verdana"/>
                <w:sz w:val="17"/>
                <w:szCs w:val="17"/>
              </w:rPr>
              <w:t>,</w:t>
            </w:r>
          </w:p>
          <w:p w:rsidR="00834130" w:rsidRPr="00BC781F" w:rsidRDefault="00834130" w:rsidP="00834130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sz w:val="17"/>
                <w:szCs w:val="17"/>
              </w:rPr>
              <w:t>New Delhi 110026</w:t>
            </w:r>
          </w:p>
        </w:tc>
        <w:tc>
          <w:tcPr>
            <w:tcW w:w="4050" w:type="dxa"/>
          </w:tcPr>
          <w:p w:rsidR="00BA5982" w:rsidRPr="00BC781F" w:rsidRDefault="00BA5982" w:rsidP="00E41657">
            <w:pPr>
              <w:pStyle w:val="PlainText"/>
              <w:jc w:val="both"/>
              <w:rPr>
                <w:rFonts w:ascii="Verdana" w:hAnsi="Verdana"/>
                <w:sz w:val="8"/>
              </w:rPr>
            </w:pPr>
          </w:p>
          <w:p w:rsidR="00BA5982" w:rsidRPr="00BC781F" w:rsidRDefault="002C51A3" w:rsidP="008B51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7"/>
                <w:szCs w:val="17"/>
              </w:rPr>
            </w:pPr>
            <w:hyperlink r:id="rId7" w:history="1">
              <w:r w:rsidR="008B5195">
                <w:rPr>
                  <w:rStyle w:val="Hyperlink"/>
                  <w:rFonts w:ascii="Verdana" w:hAnsi="Verdana" w:cs="Verdana"/>
                  <w:sz w:val="17"/>
                  <w:szCs w:val="17"/>
                </w:rPr>
                <w:t>pulkit05_88@yahoo.com</w:t>
              </w:r>
            </w:hyperlink>
          </w:p>
        </w:tc>
        <w:tc>
          <w:tcPr>
            <w:tcW w:w="3060" w:type="dxa"/>
          </w:tcPr>
          <w:p w:rsidR="00BA5982" w:rsidRPr="00BC781F" w:rsidRDefault="006D0E4E" w:rsidP="008B5195">
            <w:pPr>
              <w:pStyle w:val="PlainText"/>
              <w:jc w:val="right"/>
              <w:rPr>
                <w:rFonts w:ascii="Verdana" w:hAnsi="Verdana"/>
                <w:sz w:val="17"/>
              </w:rPr>
            </w:pPr>
            <w:r>
              <w:rPr>
                <w:rFonts w:ascii="Verdana" w:hAnsi="Verdana"/>
                <w:sz w:val="17"/>
              </w:rPr>
              <w:t xml:space="preserve">Mobile: </w:t>
            </w:r>
            <w:r w:rsidR="008B5195">
              <w:rPr>
                <w:rFonts w:ascii="Verdana" w:hAnsi="Verdana"/>
                <w:sz w:val="17"/>
              </w:rPr>
              <w:t>9899799351</w:t>
            </w:r>
          </w:p>
        </w:tc>
      </w:tr>
    </w:tbl>
    <w:p w:rsidR="00E32CF9" w:rsidRPr="00F62C31" w:rsidRDefault="00E32CF9" w:rsidP="00E32CF9">
      <w:pPr>
        <w:pStyle w:val="PlainText"/>
        <w:jc w:val="both"/>
        <w:rPr>
          <w:rFonts w:ascii="Verdana" w:hAnsi="Verdana"/>
          <w:sz w:val="4"/>
          <w:szCs w:val="4"/>
        </w:rPr>
      </w:pPr>
    </w:p>
    <w:p w:rsidR="00E32CF9" w:rsidRPr="00534197" w:rsidRDefault="00E32CF9" w:rsidP="00E32CF9">
      <w:pPr>
        <w:pStyle w:val="PlainText"/>
        <w:pBdr>
          <w:top w:val="single" w:sz="18" w:space="1" w:color="auto"/>
        </w:pBdr>
        <w:jc w:val="both"/>
        <w:rPr>
          <w:rFonts w:ascii="Verdana" w:hAnsi="Verdana"/>
          <w:sz w:val="2"/>
          <w:szCs w:val="2"/>
        </w:rPr>
      </w:pPr>
    </w:p>
    <w:p w:rsidR="00444FC4" w:rsidRPr="00724018" w:rsidRDefault="00444FC4" w:rsidP="00E32CF9">
      <w:pPr>
        <w:widowControl w:val="0"/>
        <w:autoSpaceDE w:val="0"/>
        <w:autoSpaceDN w:val="0"/>
        <w:adjustRightInd w:val="0"/>
        <w:rPr>
          <w:rFonts w:ascii="Verdana" w:hAnsi="Verdana" w:cs="Verdana"/>
          <w:sz w:val="12"/>
          <w:szCs w:val="12"/>
        </w:rPr>
      </w:pPr>
    </w:p>
    <w:p w:rsidR="006D0E4E" w:rsidRPr="00834130" w:rsidRDefault="002C51A3" w:rsidP="00834130">
      <w:pPr>
        <w:jc w:val="center"/>
        <w:rPr>
          <w:rFonts w:ascii="Calibri" w:hAnsi="Calibri" w:cs="Arial"/>
          <w:b/>
          <w:u w:val="single"/>
        </w:rPr>
      </w:pPr>
      <w:hyperlink r:id="rId8" w:history="1">
        <w:r w:rsidR="008B5195" w:rsidRPr="008B5195">
          <w:rPr>
            <w:rStyle w:val="Hyperlink"/>
            <w:rFonts w:ascii="Calibri" w:hAnsi="Calibri" w:cs="Arial"/>
            <w:b/>
            <w:color w:val="auto"/>
          </w:rPr>
          <w:t>Regional</w:t>
        </w:r>
      </w:hyperlink>
      <w:r w:rsidR="008B5195" w:rsidRPr="008B5195">
        <w:rPr>
          <w:rFonts w:ascii="Calibri" w:hAnsi="Calibri"/>
          <w:b/>
          <w:u w:val="single"/>
        </w:rPr>
        <w:t xml:space="preserve"> Subject Matter Expert</w:t>
      </w:r>
      <w:r w:rsidR="00210BA8">
        <w:rPr>
          <w:rFonts w:ascii="Calibri" w:hAnsi="Calibri"/>
          <w:b/>
          <w:u w:val="single"/>
        </w:rPr>
        <w:t xml:space="preserve"> (RSME)</w:t>
      </w:r>
    </w:p>
    <w:p w:rsidR="006272C2" w:rsidRPr="00FC4598" w:rsidRDefault="007C655C" w:rsidP="00BB542D">
      <w:pPr>
        <w:pStyle w:val="PlainText"/>
        <w:numPr>
          <w:ilvl w:val="0"/>
          <w:numId w:val="11"/>
        </w:numPr>
        <w:spacing w:before="120"/>
        <w:jc w:val="both"/>
        <w:rPr>
          <w:rFonts w:ascii="Verdana" w:hAnsi="Verdana"/>
          <w:b/>
          <w:bCs/>
          <w:sz w:val="17"/>
        </w:rPr>
      </w:pPr>
      <w:r w:rsidRPr="00FC4598">
        <w:rPr>
          <w:rFonts w:ascii="Verdana" w:hAnsi="Verdana"/>
          <w:b/>
          <w:bCs/>
          <w:sz w:val="17"/>
        </w:rPr>
        <w:t>Dynamic</w:t>
      </w:r>
      <w:r w:rsidR="00FC4598" w:rsidRPr="00FC4598">
        <w:rPr>
          <w:rFonts w:ascii="Verdana" w:hAnsi="Verdana"/>
          <w:b/>
          <w:bCs/>
          <w:sz w:val="17"/>
        </w:rPr>
        <w:t xml:space="preserve"> professional</w:t>
      </w:r>
      <w:r w:rsidR="000932C7" w:rsidRPr="00FC4598">
        <w:rPr>
          <w:rFonts w:ascii="Verdana" w:hAnsi="Verdana"/>
          <w:b/>
          <w:bCs/>
          <w:sz w:val="17"/>
        </w:rPr>
        <w:t xml:space="preserve"> </w:t>
      </w:r>
      <w:r w:rsidR="006272C2" w:rsidRPr="00FC4598">
        <w:rPr>
          <w:rFonts w:ascii="Verdana" w:hAnsi="Verdana"/>
          <w:b/>
          <w:sz w:val="17"/>
        </w:rPr>
        <w:t>with</w:t>
      </w:r>
      <w:r w:rsidR="002347D8" w:rsidRPr="00FC4598">
        <w:rPr>
          <w:rFonts w:ascii="Verdana" w:hAnsi="Verdana"/>
          <w:b/>
          <w:sz w:val="17"/>
        </w:rPr>
        <w:t xml:space="preserve"> </w:t>
      </w:r>
      <w:r w:rsidR="005B2E0C" w:rsidRPr="00FC4598">
        <w:rPr>
          <w:rFonts w:ascii="Verdana" w:hAnsi="Verdana"/>
          <w:b/>
          <w:sz w:val="17"/>
        </w:rPr>
        <w:t>5</w:t>
      </w:r>
      <w:r w:rsidR="00CD74D6" w:rsidRPr="00FC4598">
        <w:rPr>
          <w:rFonts w:ascii="Verdana" w:hAnsi="Verdana"/>
          <w:b/>
          <w:sz w:val="17"/>
        </w:rPr>
        <w:t>+</w:t>
      </w:r>
      <w:r w:rsidR="002347D8" w:rsidRPr="00FC4598">
        <w:rPr>
          <w:rFonts w:ascii="Verdana" w:hAnsi="Verdana"/>
          <w:b/>
          <w:sz w:val="17"/>
        </w:rPr>
        <w:t xml:space="preserve"> years of experience</w:t>
      </w:r>
      <w:r w:rsidR="002347D8" w:rsidRPr="00FC4598">
        <w:rPr>
          <w:rFonts w:ascii="Verdana" w:hAnsi="Verdana"/>
          <w:sz w:val="17"/>
        </w:rPr>
        <w:t xml:space="preserve"> in </w:t>
      </w:r>
      <w:r w:rsidR="00834130">
        <w:rPr>
          <w:rFonts w:ascii="Verdana" w:hAnsi="Verdana"/>
          <w:sz w:val="17"/>
        </w:rPr>
        <w:t>Customer Relations, B</w:t>
      </w:r>
      <w:r w:rsidR="005B2E0C" w:rsidRPr="00FC4598">
        <w:rPr>
          <w:rFonts w:ascii="Verdana" w:hAnsi="Verdana"/>
          <w:sz w:val="17"/>
        </w:rPr>
        <w:t xml:space="preserve">anking </w:t>
      </w:r>
      <w:r w:rsidR="00834130">
        <w:rPr>
          <w:rFonts w:ascii="Verdana" w:hAnsi="Verdana"/>
          <w:sz w:val="17"/>
        </w:rPr>
        <w:t>O</w:t>
      </w:r>
      <w:r w:rsidR="007A4CFB" w:rsidRPr="00FC4598">
        <w:rPr>
          <w:rFonts w:ascii="Verdana" w:hAnsi="Verdana"/>
          <w:sz w:val="17"/>
        </w:rPr>
        <w:t>perations</w:t>
      </w:r>
      <w:r w:rsidR="00834130">
        <w:rPr>
          <w:rFonts w:ascii="Verdana" w:hAnsi="Verdana"/>
          <w:sz w:val="17"/>
        </w:rPr>
        <w:t>, Transactional Q</w:t>
      </w:r>
      <w:r w:rsidR="007A4CFB" w:rsidRPr="00FC4598">
        <w:rPr>
          <w:rFonts w:ascii="Verdana" w:hAnsi="Verdana"/>
          <w:sz w:val="17"/>
        </w:rPr>
        <w:t>uality</w:t>
      </w:r>
      <w:r w:rsidR="00642E44" w:rsidRPr="00FC4598">
        <w:rPr>
          <w:rFonts w:ascii="Verdana" w:hAnsi="Verdana"/>
          <w:sz w:val="17"/>
        </w:rPr>
        <w:t xml:space="preserve"> and </w:t>
      </w:r>
      <w:r w:rsidR="00834130">
        <w:rPr>
          <w:rFonts w:ascii="Verdana" w:hAnsi="Verdana"/>
          <w:sz w:val="17"/>
        </w:rPr>
        <w:t>P</w:t>
      </w:r>
      <w:r w:rsidR="00642E44" w:rsidRPr="00FC4598">
        <w:rPr>
          <w:rFonts w:ascii="Verdana" w:hAnsi="Verdana"/>
          <w:sz w:val="17"/>
        </w:rPr>
        <w:t>roprietorship</w:t>
      </w:r>
      <w:r w:rsidR="005B2E0C" w:rsidRPr="00FC4598">
        <w:rPr>
          <w:rFonts w:ascii="Verdana" w:hAnsi="Verdana"/>
          <w:sz w:val="17"/>
        </w:rPr>
        <w:t xml:space="preserve">. </w:t>
      </w:r>
      <w:r w:rsidR="00211B08" w:rsidRPr="00FC4598">
        <w:rPr>
          <w:rFonts w:ascii="Verdana" w:hAnsi="Verdana"/>
          <w:sz w:val="17"/>
        </w:rPr>
        <w:t>Consistently a</w:t>
      </w:r>
      <w:r w:rsidR="00C12BBD" w:rsidRPr="00FC4598">
        <w:rPr>
          <w:rFonts w:ascii="Verdana" w:hAnsi="Verdana"/>
          <w:sz w:val="17"/>
        </w:rPr>
        <w:t xml:space="preserve">chieve </w:t>
      </w:r>
      <w:r w:rsidR="006272C2" w:rsidRPr="00FC4598">
        <w:rPr>
          <w:rFonts w:ascii="Verdana" w:hAnsi="Verdana"/>
          <w:sz w:val="17"/>
        </w:rPr>
        <w:t>record-high customer satisfaction</w:t>
      </w:r>
      <w:r w:rsidR="0081310B" w:rsidRPr="00FC4598">
        <w:rPr>
          <w:rFonts w:ascii="Verdana" w:hAnsi="Verdana"/>
          <w:sz w:val="17"/>
        </w:rPr>
        <w:t xml:space="preserve"> rankings</w:t>
      </w:r>
      <w:r w:rsidR="00211B08" w:rsidRPr="00FC4598">
        <w:rPr>
          <w:rFonts w:ascii="Verdana" w:hAnsi="Verdana"/>
          <w:sz w:val="17"/>
        </w:rPr>
        <w:t xml:space="preserve">, </w:t>
      </w:r>
      <w:r w:rsidR="006272C2" w:rsidRPr="00FC4598">
        <w:rPr>
          <w:rFonts w:ascii="Verdana" w:hAnsi="Verdana"/>
          <w:sz w:val="17"/>
        </w:rPr>
        <w:t>i</w:t>
      </w:r>
      <w:r w:rsidR="00211B08" w:rsidRPr="00FC4598">
        <w:rPr>
          <w:rFonts w:ascii="Verdana" w:hAnsi="Verdana"/>
          <w:sz w:val="17"/>
        </w:rPr>
        <w:t xml:space="preserve">mprovements </w:t>
      </w:r>
      <w:r w:rsidR="005B2E0C" w:rsidRPr="00FC4598">
        <w:rPr>
          <w:rFonts w:ascii="Verdana" w:hAnsi="Verdana"/>
          <w:sz w:val="17"/>
        </w:rPr>
        <w:t xml:space="preserve">settings </w:t>
      </w:r>
      <w:r w:rsidR="00211B08" w:rsidRPr="00FC4598">
        <w:rPr>
          <w:rFonts w:ascii="Verdana" w:hAnsi="Verdana"/>
          <w:sz w:val="17"/>
        </w:rPr>
        <w:t>to the bottom line and turnaround of underperforming operations.</w:t>
      </w:r>
      <w:r w:rsidR="00FC4598" w:rsidRPr="00FC4598">
        <w:rPr>
          <w:rFonts w:ascii="Verdana" w:hAnsi="Verdana"/>
          <w:sz w:val="17"/>
        </w:rPr>
        <w:t xml:space="preserve"> </w:t>
      </w:r>
    </w:p>
    <w:p w:rsidR="00BB542D" w:rsidRPr="00FC4598" w:rsidRDefault="00FC4598" w:rsidP="00FC4598">
      <w:pPr>
        <w:pStyle w:val="PlainText"/>
        <w:numPr>
          <w:ilvl w:val="0"/>
          <w:numId w:val="11"/>
        </w:numPr>
        <w:jc w:val="both"/>
        <w:rPr>
          <w:rFonts w:ascii="Verdana" w:hAnsi="Verdana"/>
          <w:sz w:val="17"/>
        </w:rPr>
      </w:pPr>
      <w:r w:rsidRPr="00FC4598">
        <w:rPr>
          <w:rFonts w:ascii="Verdana" w:hAnsi="Verdana"/>
          <w:b/>
          <w:bCs/>
          <w:sz w:val="17"/>
        </w:rPr>
        <w:t xml:space="preserve">Dedicated and </w:t>
      </w:r>
      <w:r w:rsidR="0097606F" w:rsidRPr="00FC4598">
        <w:rPr>
          <w:rFonts w:ascii="Verdana" w:hAnsi="Verdana"/>
          <w:b/>
          <w:bCs/>
          <w:sz w:val="17"/>
        </w:rPr>
        <w:t>R</w:t>
      </w:r>
      <w:r w:rsidR="005B2E0C" w:rsidRPr="00FC4598">
        <w:rPr>
          <w:rFonts w:ascii="Verdana" w:hAnsi="Verdana"/>
          <w:b/>
          <w:bCs/>
          <w:sz w:val="17"/>
        </w:rPr>
        <w:t xml:space="preserve">espected </w:t>
      </w:r>
      <w:r w:rsidR="00166028" w:rsidRPr="00FC4598">
        <w:rPr>
          <w:rFonts w:ascii="Verdana" w:hAnsi="Verdana"/>
          <w:b/>
          <w:bCs/>
          <w:sz w:val="17"/>
        </w:rPr>
        <w:t>M</w:t>
      </w:r>
      <w:r w:rsidR="00642E44" w:rsidRPr="00FC4598">
        <w:rPr>
          <w:rFonts w:ascii="Verdana" w:hAnsi="Verdana"/>
          <w:b/>
          <w:bCs/>
          <w:sz w:val="17"/>
        </w:rPr>
        <w:t>ember</w:t>
      </w:r>
      <w:r w:rsidR="005B2E0C" w:rsidRPr="00FC4598">
        <w:rPr>
          <w:rFonts w:ascii="Verdana" w:hAnsi="Verdana"/>
          <w:b/>
          <w:bCs/>
          <w:sz w:val="17"/>
        </w:rPr>
        <w:t xml:space="preserve"> </w:t>
      </w:r>
      <w:r w:rsidR="006272C2" w:rsidRPr="00FC4598">
        <w:rPr>
          <w:rFonts w:ascii="Verdana" w:hAnsi="Verdana"/>
          <w:b/>
          <w:bCs/>
          <w:sz w:val="17"/>
        </w:rPr>
        <w:t xml:space="preserve">of </w:t>
      </w:r>
      <w:r w:rsidR="00166028" w:rsidRPr="00FC4598">
        <w:rPr>
          <w:rFonts w:ascii="Verdana" w:hAnsi="Verdana"/>
          <w:b/>
          <w:bCs/>
          <w:sz w:val="17"/>
        </w:rPr>
        <w:t>C</w:t>
      </w:r>
      <w:r w:rsidR="00243025" w:rsidRPr="00FC4598">
        <w:rPr>
          <w:rFonts w:ascii="Verdana" w:hAnsi="Verdana"/>
          <w:b/>
          <w:bCs/>
          <w:sz w:val="17"/>
        </w:rPr>
        <w:t>ustomer-</w:t>
      </w:r>
      <w:r w:rsidR="00166028" w:rsidRPr="00FC4598">
        <w:rPr>
          <w:rFonts w:ascii="Verdana" w:hAnsi="Verdana"/>
          <w:b/>
          <w:bCs/>
          <w:sz w:val="17"/>
        </w:rPr>
        <w:t>Centric</w:t>
      </w:r>
      <w:r w:rsidR="00243025" w:rsidRPr="00FC4598">
        <w:rPr>
          <w:rFonts w:ascii="Verdana" w:hAnsi="Verdana"/>
          <w:b/>
          <w:bCs/>
          <w:sz w:val="17"/>
        </w:rPr>
        <w:t xml:space="preserve"> </w:t>
      </w:r>
      <w:r w:rsidR="00166028" w:rsidRPr="00FC4598">
        <w:rPr>
          <w:rFonts w:ascii="Verdana" w:hAnsi="Verdana"/>
          <w:b/>
          <w:bCs/>
          <w:sz w:val="17"/>
        </w:rPr>
        <w:t>Team</w:t>
      </w:r>
      <w:r w:rsidR="00243025" w:rsidRPr="00FC4598">
        <w:rPr>
          <w:rFonts w:ascii="Verdana" w:hAnsi="Verdana"/>
          <w:b/>
          <w:bCs/>
          <w:sz w:val="17"/>
        </w:rPr>
        <w:t xml:space="preserve">; </w:t>
      </w:r>
      <w:r w:rsidR="003463DD" w:rsidRPr="00FC4598">
        <w:rPr>
          <w:rFonts w:ascii="Verdana" w:hAnsi="Verdana"/>
          <w:bCs/>
          <w:sz w:val="17"/>
        </w:rPr>
        <w:t xml:space="preserve">instill a shared, enthusiastic commitment to customer service </w:t>
      </w:r>
      <w:r w:rsidR="0018448F" w:rsidRPr="00FC4598">
        <w:rPr>
          <w:rFonts w:ascii="Verdana" w:hAnsi="Verdana"/>
          <w:bCs/>
          <w:sz w:val="17"/>
        </w:rPr>
        <w:t xml:space="preserve">as a key driver of </w:t>
      </w:r>
      <w:r w:rsidR="003463DD" w:rsidRPr="00FC4598">
        <w:rPr>
          <w:rFonts w:ascii="Verdana" w:hAnsi="Verdana"/>
          <w:bCs/>
          <w:sz w:val="17"/>
        </w:rPr>
        <w:t>company goal attainment.</w:t>
      </w:r>
      <w:r w:rsidR="0081310B" w:rsidRPr="00FC4598">
        <w:rPr>
          <w:rFonts w:ascii="Verdana" w:hAnsi="Verdana"/>
          <w:bCs/>
          <w:sz w:val="17"/>
        </w:rPr>
        <w:t xml:space="preserve"> L</w:t>
      </w:r>
      <w:r w:rsidR="00E363DA" w:rsidRPr="00FC4598">
        <w:rPr>
          <w:rFonts w:ascii="Verdana" w:hAnsi="Verdana"/>
          <w:bCs/>
          <w:sz w:val="17"/>
        </w:rPr>
        <w:t>ead by example and e</w:t>
      </w:r>
      <w:r w:rsidR="00BB542D" w:rsidRPr="00FC4598">
        <w:rPr>
          <w:rFonts w:ascii="Verdana" w:hAnsi="Verdana"/>
          <w:bCs/>
          <w:sz w:val="17"/>
        </w:rPr>
        <w:t xml:space="preserve">nsure </w:t>
      </w:r>
      <w:r w:rsidR="00060DB3" w:rsidRPr="00FC4598">
        <w:rPr>
          <w:rFonts w:ascii="Verdana" w:hAnsi="Verdana"/>
          <w:bCs/>
          <w:sz w:val="17"/>
        </w:rPr>
        <w:t xml:space="preserve">the </w:t>
      </w:r>
      <w:r w:rsidR="00BB542D" w:rsidRPr="00FC4598">
        <w:rPr>
          <w:rFonts w:ascii="Verdana" w:hAnsi="Verdana"/>
          <w:bCs/>
          <w:sz w:val="17"/>
        </w:rPr>
        <w:t xml:space="preserve">execution of </w:t>
      </w:r>
      <w:r w:rsidR="00F17F53" w:rsidRPr="00FC4598">
        <w:rPr>
          <w:rFonts w:ascii="Verdana" w:hAnsi="Verdana"/>
          <w:bCs/>
          <w:sz w:val="17"/>
        </w:rPr>
        <w:t xml:space="preserve">all </w:t>
      </w:r>
      <w:r w:rsidR="00BB542D" w:rsidRPr="00FC4598">
        <w:rPr>
          <w:rFonts w:ascii="Verdana" w:hAnsi="Verdana"/>
          <w:bCs/>
          <w:sz w:val="17"/>
        </w:rPr>
        <w:t>safety, security, quality policies. </w:t>
      </w:r>
      <w:r>
        <w:rPr>
          <w:rFonts w:ascii="Verdana" w:hAnsi="Verdana"/>
          <w:sz w:val="17"/>
        </w:rPr>
        <w:t>Self-motivated person, always having an optimistic approach towards life.</w:t>
      </w:r>
    </w:p>
    <w:p w:rsidR="001F0CE1" w:rsidRPr="00534197" w:rsidRDefault="001F0CE1" w:rsidP="001F0CE1">
      <w:pPr>
        <w:pStyle w:val="PlainText"/>
        <w:jc w:val="both"/>
        <w:rPr>
          <w:rFonts w:ascii="Verdana" w:hAnsi="Verdana"/>
          <w:sz w:val="18"/>
          <w:szCs w:val="18"/>
        </w:rPr>
      </w:pPr>
    </w:p>
    <w:p w:rsidR="001F0CE1" w:rsidRPr="002650A9" w:rsidRDefault="001F0CE1" w:rsidP="001F0CE1">
      <w:pPr>
        <w:pStyle w:val="PlainText"/>
        <w:pBdr>
          <w:top w:val="single" w:sz="18" w:space="1" w:color="auto"/>
        </w:pBdr>
        <w:jc w:val="both"/>
        <w:rPr>
          <w:rFonts w:ascii="Verdana" w:hAnsi="Verdana"/>
          <w:sz w:val="4"/>
        </w:rPr>
      </w:pPr>
    </w:p>
    <w:p w:rsidR="001F0CE1" w:rsidRPr="002650A9" w:rsidRDefault="001F0CE1" w:rsidP="001F0CE1">
      <w:pPr>
        <w:pStyle w:val="PlainText"/>
        <w:jc w:val="center"/>
        <w:rPr>
          <w:rFonts w:ascii="Verdana" w:hAnsi="Verdana"/>
          <w:b/>
          <w:bCs/>
          <w:sz w:val="21"/>
        </w:rPr>
      </w:pPr>
      <w:r w:rsidRPr="002650A9">
        <w:rPr>
          <w:rFonts w:ascii="Verdana" w:hAnsi="Verdana"/>
          <w:b/>
          <w:bCs/>
          <w:sz w:val="21"/>
        </w:rPr>
        <w:t>Areas of Expertise</w:t>
      </w:r>
    </w:p>
    <w:p w:rsidR="001F0CE1" w:rsidRPr="00FB25B5" w:rsidRDefault="001F0CE1" w:rsidP="001F0CE1">
      <w:pPr>
        <w:pStyle w:val="PlainText"/>
        <w:jc w:val="both"/>
        <w:rPr>
          <w:rFonts w:ascii="Verdana" w:hAnsi="Verdana"/>
          <w:sz w:val="14"/>
          <w:szCs w:val="14"/>
        </w:rPr>
      </w:pPr>
    </w:p>
    <w:tbl>
      <w:tblPr>
        <w:tblW w:w="10098" w:type="dxa"/>
        <w:tblLook w:val="00B0"/>
      </w:tblPr>
      <w:tblGrid>
        <w:gridCol w:w="3438"/>
        <w:gridCol w:w="3690"/>
        <w:gridCol w:w="2970"/>
      </w:tblGrid>
      <w:tr w:rsidR="001F0CE1" w:rsidRPr="00BC781F" w:rsidTr="00FC5C09">
        <w:tc>
          <w:tcPr>
            <w:tcW w:w="3438" w:type="dxa"/>
          </w:tcPr>
          <w:p w:rsidR="001F0CE1" w:rsidRPr="00BC781F" w:rsidRDefault="001F0CE1" w:rsidP="001F0CE1">
            <w:pPr>
              <w:pStyle w:val="PlainText"/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pacing w:val="-4"/>
                <w:sz w:val="17"/>
              </w:rPr>
            </w:pPr>
            <w:r w:rsidRPr="00BC781F">
              <w:rPr>
                <w:rFonts w:ascii="Verdana" w:hAnsi="Verdana"/>
                <w:i/>
                <w:spacing w:val="-4"/>
                <w:sz w:val="17"/>
              </w:rPr>
              <w:t>Customer Service Management</w:t>
            </w:r>
          </w:p>
          <w:p w:rsidR="006272C2" w:rsidRPr="00BC781F" w:rsidRDefault="005B2E0C" w:rsidP="006272C2">
            <w:pPr>
              <w:pStyle w:val="PlainText"/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pacing w:val="-4"/>
                <w:sz w:val="17"/>
              </w:rPr>
            </w:pPr>
            <w:r>
              <w:rPr>
                <w:rFonts w:ascii="Verdana" w:hAnsi="Verdana"/>
                <w:i/>
                <w:spacing w:val="-4"/>
                <w:sz w:val="17"/>
              </w:rPr>
              <w:t>Escalation</w:t>
            </w:r>
            <w:r w:rsidR="006272C2" w:rsidRPr="00BC781F">
              <w:rPr>
                <w:rFonts w:ascii="Verdana" w:hAnsi="Verdana"/>
                <w:i/>
                <w:spacing w:val="-4"/>
                <w:sz w:val="17"/>
              </w:rPr>
              <w:t xml:space="preserve"> Handling &amp; Resolution</w:t>
            </w:r>
          </w:p>
          <w:p w:rsidR="001F0CE1" w:rsidRPr="00BC781F" w:rsidRDefault="006272C2" w:rsidP="00C12BBD">
            <w:pPr>
              <w:pStyle w:val="PlainText"/>
              <w:numPr>
                <w:ilvl w:val="0"/>
                <w:numId w:val="11"/>
              </w:numPr>
              <w:jc w:val="both"/>
              <w:rPr>
                <w:rFonts w:ascii="Verdana" w:hAnsi="Verdana" w:cs="Verdana"/>
                <w:i/>
                <w:sz w:val="17"/>
                <w:szCs w:val="17"/>
              </w:rPr>
            </w:pPr>
            <w:r w:rsidRPr="00BC781F">
              <w:rPr>
                <w:rFonts w:ascii="Verdana" w:hAnsi="Verdana" w:cs="Verdana"/>
                <w:i/>
                <w:sz w:val="17"/>
                <w:szCs w:val="17"/>
              </w:rPr>
              <w:t>Operations Management</w:t>
            </w:r>
          </w:p>
        </w:tc>
        <w:tc>
          <w:tcPr>
            <w:tcW w:w="3690" w:type="dxa"/>
          </w:tcPr>
          <w:p w:rsidR="001F0CE1" w:rsidRPr="00BC781F" w:rsidRDefault="001F0CE1" w:rsidP="001F0CE1">
            <w:pPr>
              <w:pStyle w:val="PlainText"/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pacing w:val="-4"/>
                <w:sz w:val="17"/>
              </w:rPr>
            </w:pPr>
            <w:r w:rsidRPr="00BC781F">
              <w:rPr>
                <w:rFonts w:ascii="Verdana" w:hAnsi="Verdana"/>
                <w:i/>
                <w:spacing w:val="-4"/>
                <w:sz w:val="17"/>
              </w:rPr>
              <w:t xml:space="preserve">Customer Satisfaction Enhancement </w:t>
            </w:r>
          </w:p>
          <w:p w:rsidR="00C468F6" w:rsidRPr="00BC781F" w:rsidRDefault="00041CBB" w:rsidP="00C12BBD">
            <w:pPr>
              <w:pStyle w:val="PlainText"/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17"/>
              </w:rPr>
            </w:pPr>
            <w:r w:rsidRPr="00BC781F">
              <w:rPr>
                <w:rFonts w:ascii="Verdana" w:hAnsi="Verdana"/>
                <w:i/>
                <w:sz w:val="17"/>
              </w:rPr>
              <w:t>Front-End Supervision</w:t>
            </w:r>
          </w:p>
          <w:p w:rsidR="001F0CE1" w:rsidRPr="00BC781F" w:rsidRDefault="00642E44" w:rsidP="00642E44">
            <w:pPr>
              <w:pStyle w:val="PlainText"/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17"/>
              </w:rPr>
            </w:pPr>
            <w:r>
              <w:rPr>
                <w:rFonts w:ascii="Verdana" w:hAnsi="Verdana" w:cs="Verdana"/>
                <w:i/>
                <w:sz w:val="17"/>
                <w:szCs w:val="17"/>
              </w:rPr>
              <w:t>Sales</w:t>
            </w:r>
            <w:r w:rsidR="00CE25A2">
              <w:rPr>
                <w:rFonts w:ascii="Verdana" w:hAnsi="Verdana" w:cs="Verdana"/>
                <w:i/>
                <w:sz w:val="17"/>
                <w:szCs w:val="17"/>
              </w:rPr>
              <w:t xml:space="preserve"> and Lead Generation</w:t>
            </w:r>
          </w:p>
        </w:tc>
        <w:tc>
          <w:tcPr>
            <w:tcW w:w="2970" w:type="dxa"/>
          </w:tcPr>
          <w:p w:rsidR="00C12BBD" w:rsidRPr="00BC781F" w:rsidRDefault="00820891" w:rsidP="00243025">
            <w:pPr>
              <w:pStyle w:val="PlainText"/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17"/>
              </w:rPr>
            </w:pPr>
            <w:r>
              <w:rPr>
                <w:rFonts w:ascii="Verdana" w:hAnsi="Verdana"/>
                <w:i/>
                <w:spacing w:val="-4"/>
                <w:sz w:val="17"/>
              </w:rPr>
              <w:t>Productive</w:t>
            </w:r>
            <w:r w:rsidR="00642E44">
              <w:rPr>
                <w:rFonts w:ascii="Verdana" w:hAnsi="Verdana"/>
                <w:i/>
                <w:spacing w:val="-4"/>
                <w:sz w:val="17"/>
              </w:rPr>
              <w:t xml:space="preserve"> Team Player</w:t>
            </w:r>
          </w:p>
          <w:p w:rsidR="001F0CE1" w:rsidRDefault="005B2E0C" w:rsidP="00243025">
            <w:pPr>
              <w:pStyle w:val="PlainText"/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17"/>
              </w:rPr>
            </w:pPr>
            <w:r>
              <w:rPr>
                <w:rFonts w:ascii="Verdana" w:hAnsi="Verdana"/>
                <w:i/>
                <w:sz w:val="17"/>
              </w:rPr>
              <w:t>Data analysis</w:t>
            </w:r>
          </w:p>
          <w:p w:rsidR="005B2E0C" w:rsidRPr="00BC781F" w:rsidRDefault="006F422A" w:rsidP="00243025">
            <w:pPr>
              <w:pStyle w:val="PlainText"/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17"/>
              </w:rPr>
            </w:pPr>
            <w:r>
              <w:rPr>
                <w:rFonts w:ascii="Verdana" w:hAnsi="Verdana"/>
                <w:i/>
                <w:sz w:val="17"/>
              </w:rPr>
              <w:t>FCRs for H</w:t>
            </w:r>
            <w:r w:rsidR="00CE25A2">
              <w:rPr>
                <w:rFonts w:ascii="Verdana" w:hAnsi="Verdana"/>
                <w:i/>
                <w:sz w:val="17"/>
              </w:rPr>
              <w:t>igh NRV</w:t>
            </w:r>
            <w:r>
              <w:rPr>
                <w:rFonts w:ascii="Verdana" w:hAnsi="Verdana"/>
                <w:i/>
                <w:sz w:val="17"/>
              </w:rPr>
              <w:t>/UHNI</w:t>
            </w:r>
            <w:r w:rsidR="00CE25A2">
              <w:rPr>
                <w:rFonts w:ascii="Verdana" w:hAnsi="Verdana"/>
                <w:i/>
                <w:sz w:val="17"/>
              </w:rPr>
              <w:t xml:space="preserve"> clients</w:t>
            </w:r>
          </w:p>
        </w:tc>
      </w:tr>
    </w:tbl>
    <w:p w:rsidR="001F0CE1" w:rsidRPr="00534197" w:rsidRDefault="001F0CE1" w:rsidP="001F0CE1">
      <w:pPr>
        <w:pStyle w:val="PlainText"/>
        <w:jc w:val="both"/>
        <w:rPr>
          <w:rFonts w:ascii="Verdana" w:hAnsi="Verdana"/>
          <w:sz w:val="18"/>
          <w:szCs w:val="18"/>
        </w:rPr>
      </w:pPr>
    </w:p>
    <w:p w:rsidR="001F0CE1" w:rsidRPr="002650A9" w:rsidRDefault="001F0CE1" w:rsidP="001F0CE1">
      <w:pPr>
        <w:pStyle w:val="PlainText"/>
        <w:pBdr>
          <w:top w:val="single" w:sz="18" w:space="1" w:color="auto"/>
        </w:pBdr>
        <w:jc w:val="both"/>
        <w:rPr>
          <w:rFonts w:ascii="Verdana" w:hAnsi="Verdana"/>
          <w:sz w:val="4"/>
        </w:rPr>
      </w:pPr>
    </w:p>
    <w:p w:rsidR="00834130" w:rsidRDefault="00834130" w:rsidP="001F0CE1">
      <w:pPr>
        <w:pStyle w:val="PlainText"/>
        <w:jc w:val="center"/>
        <w:rPr>
          <w:rFonts w:ascii="Verdana" w:hAnsi="Verdana"/>
          <w:b/>
          <w:bCs/>
          <w:sz w:val="21"/>
          <w:u w:val="single"/>
        </w:rPr>
      </w:pPr>
    </w:p>
    <w:p w:rsidR="005C4703" w:rsidRPr="00166028" w:rsidRDefault="00FC4598" w:rsidP="001F0CE1">
      <w:pPr>
        <w:pStyle w:val="PlainText"/>
        <w:jc w:val="center"/>
        <w:rPr>
          <w:rFonts w:ascii="Verdana" w:hAnsi="Verdana"/>
          <w:b/>
          <w:bCs/>
          <w:sz w:val="21"/>
          <w:u w:val="single"/>
        </w:rPr>
      </w:pPr>
      <w:r w:rsidRPr="00FC4598">
        <w:rPr>
          <w:rFonts w:ascii="Verdana" w:hAnsi="Verdana"/>
          <w:b/>
          <w:bCs/>
          <w:sz w:val="21"/>
          <w:u w:val="single"/>
        </w:rPr>
        <w:t xml:space="preserve">Professional </w:t>
      </w:r>
      <w:r w:rsidR="00BF4E87" w:rsidRPr="00166028">
        <w:rPr>
          <w:rFonts w:ascii="Verdana" w:hAnsi="Verdana"/>
          <w:b/>
          <w:bCs/>
          <w:sz w:val="21"/>
          <w:u w:val="single"/>
        </w:rPr>
        <w:t>Synopsis</w:t>
      </w:r>
    </w:p>
    <w:p w:rsidR="005C4703" w:rsidRDefault="005C4703" w:rsidP="001F0CE1">
      <w:pPr>
        <w:pStyle w:val="PlainText"/>
        <w:jc w:val="center"/>
        <w:rPr>
          <w:rFonts w:ascii="Verdana" w:hAnsi="Verdana"/>
          <w:b/>
          <w:bCs/>
          <w:sz w:val="21"/>
        </w:rPr>
      </w:pPr>
    </w:p>
    <w:p w:rsidR="005C4703" w:rsidRDefault="00BF4E87" w:rsidP="00BA0C58">
      <w:pPr>
        <w:pStyle w:val="PlainText"/>
        <w:tabs>
          <w:tab w:val="left" w:pos="8055"/>
        </w:tabs>
        <w:rPr>
          <w:rFonts w:ascii="Verdana" w:hAnsi="Verdana"/>
          <w:b/>
          <w:bCs/>
          <w:sz w:val="21"/>
        </w:rPr>
      </w:pPr>
      <w:r w:rsidRPr="00BF4E87">
        <w:rPr>
          <w:rFonts w:ascii="Verdana" w:hAnsi="Verdana"/>
          <w:b/>
          <w:bCs/>
          <w:sz w:val="17"/>
          <w:szCs w:val="17"/>
        </w:rPr>
        <w:t>Self Employed,</w:t>
      </w:r>
      <w:r>
        <w:rPr>
          <w:rFonts w:ascii="Verdana" w:hAnsi="Verdana"/>
          <w:b/>
          <w:bCs/>
          <w:sz w:val="21"/>
        </w:rPr>
        <w:t xml:space="preserve"> </w:t>
      </w:r>
      <w:r w:rsidR="001C1758">
        <w:rPr>
          <w:rFonts w:ascii="Verdana" w:hAnsi="Verdana"/>
          <w:bCs/>
          <w:sz w:val="16"/>
          <w:szCs w:val="16"/>
        </w:rPr>
        <w:t>(1 year+)</w:t>
      </w:r>
      <w:r w:rsidR="00BA0C58">
        <w:rPr>
          <w:rFonts w:ascii="Verdana" w:hAnsi="Verdana"/>
          <w:bCs/>
          <w:sz w:val="16"/>
          <w:szCs w:val="16"/>
        </w:rPr>
        <w:tab/>
      </w:r>
      <w:r w:rsidR="00BA0C58" w:rsidRPr="00BA0C58">
        <w:rPr>
          <w:rFonts w:ascii="Verdana" w:hAnsi="Verdana"/>
          <w:bCs/>
          <w:sz w:val="16"/>
          <w:szCs w:val="16"/>
          <w:u w:val="single"/>
        </w:rPr>
        <w:t>06/2014 to present</w:t>
      </w:r>
    </w:p>
    <w:p w:rsidR="005C4703" w:rsidRPr="001C1758" w:rsidRDefault="00642E44" w:rsidP="001C1758">
      <w:pPr>
        <w:pStyle w:val="PlainText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>Since July 2014, I was</w:t>
      </w:r>
      <w:r w:rsidR="00210BA8">
        <w:rPr>
          <w:rFonts w:ascii="Verdana" w:hAnsi="Verdana"/>
          <w:bCs/>
          <w:sz w:val="17"/>
          <w:szCs w:val="17"/>
        </w:rPr>
        <w:t xml:space="preserve"> into</w:t>
      </w:r>
      <w:r>
        <w:rPr>
          <w:rFonts w:ascii="Verdana" w:hAnsi="Verdana"/>
          <w:bCs/>
          <w:sz w:val="17"/>
          <w:szCs w:val="17"/>
        </w:rPr>
        <w:t xml:space="preserve"> food catering business </w:t>
      </w:r>
      <w:r w:rsidR="00210BA8">
        <w:rPr>
          <w:rFonts w:ascii="Verdana" w:hAnsi="Verdana"/>
          <w:bCs/>
          <w:sz w:val="17"/>
          <w:szCs w:val="17"/>
        </w:rPr>
        <w:t>serving</w:t>
      </w:r>
      <w:r w:rsidR="00820891">
        <w:rPr>
          <w:rFonts w:ascii="Verdana" w:hAnsi="Verdana"/>
          <w:bCs/>
          <w:sz w:val="17"/>
          <w:szCs w:val="17"/>
        </w:rPr>
        <w:t xml:space="preserve"> a corporate </w:t>
      </w:r>
      <w:r w:rsidR="00FC4598">
        <w:rPr>
          <w:rFonts w:ascii="Verdana" w:hAnsi="Verdana"/>
          <w:bCs/>
          <w:sz w:val="17"/>
          <w:szCs w:val="17"/>
        </w:rPr>
        <w:t>house</w:t>
      </w:r>
      <w:r w:rsidR="00820891">
        <w:rPr>
          <w:rFonts w:ascii="Verdana" w:hAnsi="Verdana"/>
          <w:bCs/>
          <w:sz w:val="17"/>
          <w:szCs w:val="17"/>
        </w:rPr>
        <w:t xml:space="preserve"> in Gurgaon. </w:t>
      </w:r>
      <w:r w:rsidR="00B36F60">
        <w:rPr>
          <w:rFonts w:ascii="Verdana" w:hAnsi="Verdana"/>
          <w:bCs/>
          <w:sz w:val="17"/>
          <w:szCs w:val="17"/>
        </w:rPr>
        <w:t xml:space="preserve">Despite its </w:t>
      </w:r>
      <w:r w:rsidR="00923E43">
        <w:rPr>
          <w:rFonts w:ascii="Verdana" w:hAnsi="Verdana"/>
          <w:bCs/>
          <w:sz w:val="17"/>
          <w:szCs w:val="17"/>
        </w:rPr>
        <w:t xml:space="preserve">good performance, I </w:t>
      </w:r>
      <w:r w:rsidR="00820891">
        <w:rPr>
          <w:rFonts w:ascii="Verdana" w:hAnsi="Verdana"/>
          <w:bCs/>
          <w:sz w:val="17"/>
          <w:szCs w:val="17"/>
        </w:rPr>
        <w:t xml:space="preserve">had to </w:t>
      </w:r>
      <w:r w:rsidR="00356EA5">
        <w:rPr>
          <w:rFonts w:ascii="Verdana" w:hAnsi="Verdana"/>
          <w:bCs/>
          <w:sz w:val="17"/>
          <w:szCs w:val="17"/>
        </w:rPr>
        <w:t>wind it up</w:t>
      </w:r>
      <w:r w:rsidR="00B1496A">
        <w:rPr>
          <w:rFonts w:ascii="Verdana" w:hAnsi="Verdana"/>
          <w:bCs/>
          <w:sz w:val="17"/>
          <w:szCs w:val="17"/>
        </w:rPr>
        <w:t xml:space="preserve"> due to some inevitable circumstances</w:t>
      </w:r>
      <w:r w:rsidR="00923E43">
        <w:rPr>
          <w:rFonts w:ascii="Verdana" w:hAnsi="Verdana"/>
          <w:bCs/>
          <w:sz w:val="17"/>
          <w:szCs w:val="17"/>
        </w:rPr>
        <w:t xml:space="preserve"> </w:t>
      </w:r>
      <w:r w:rsidR="00356EA5">
        <w:rPr>
          <w:rFonts w:ascii="Verdana" w:hAnsi="Verdana"/>
          <w:bCs/>
          <w:sz w:val="17"/>
          <w:szCs w:val="17"/>
        </w:rPr>
        <w:t xml:space="preserve">and </w:t>
      </w:r>
      <w:r w:rsidR="00B1496A">
        <w:rPr>
          <w:rFonts w:ascii="Verdana" w:hAnsi="Verdana"/>
          <w:bCs/>
          <w:sz w:val="17"/>
          <w:szCs w:val="17"/>
        </w:rPr>
        <w:t xml:space="preserve">I positively </w:t>
      </w:r>
      <w:r w:rsidR="00356EA5">
        <w:rPr>
          <w:rFonts w:ascii="Verdana" w:hAnsi="Verdana"/>
          <w:bCs/>
          <w:sz w:val="17"/>
          <w:szCs w:val="17"/>
        </w:rPr>
        <w:t>decided to get back to the banking sector.</w:t>
      </w:r>
      <w:r w:rsidR="001C1758">
        <w:rPr>
          <w:rFonts w:ascii="Verdana" w:hAnsi="Verdana"/>
          <w:bCs/>
          <w:sz w:val="17"/>
          <w:szCs w:val="17"/>
        </w:rPr>
        <w:t xml:space="preserve"> </w:t>
      </w:r>
      <w:r w:rsidR="00B1496A">
        <w:rPr>
          <w:rFonts w:ascii="Verdana" w:hAnsi="Verdana"/>
          <w:bCs/>
          <w:sz w:val="17"/>
          <w:szCs w:val="17"/>
        </w:rPr>
        <w:t>P</w:t>
      </w:r>
      <w:r w:rsidR="001C1758">
        <w:rPr>
          <w:rFonts w:ascii="Verdana" w:hAnsi="Verdana"/>
          <w:bCs/>
          <w:sz w:val="17"/>
          <w:szCs w:val="17"/>
        </w:rPr>
        <w:t>roprietorship</w:t>
      </w:r>
      <w:r w:rsidR="00B1496A">
        <w:rPr>
          <w:rFonts w:ascii="Verdana" w:hAnsi="Verdana"/>
          <w:bCs/>
          <w:sz w:val="17"/>
          <w:szCs w:val="17"/>
        </w:rPr>
        <w:t xml:space="preserve"> was a good</w:t>
      </w:r>
      <w:r w:rsidR="001C1758">
        <w:rPr>
          <w:rFonts w:ascii="Verdana" w:hAnsi="Verdana"/>
          <w:bCs/>
          <w:sz w:val="17"/>
          <w:szCs w:val="17"/>
        </w:rPr>
        <w:t xml:space="preserve"> </w:t>
      </w:r>
      <w:r w:rsidR="00820891">
        <w:rPr>
          <w:rFonts w:ascii="Verdana" w:hAnsi="Verdana"/>
          <w:bCs/>
          <w:sz w:val="17"/>
          <w:szCs w:val="17"/>
        </w:rPr>
        <w:t xml:space="preserve">learning experience </w:t>
      </w:r>
      <w:r w:rsidR="00B1496A">
        <w:rPr>
          <w:rFonts w:ascii="Verdana" w:hAnsi="Verdana"/>
          <w:bCs/>
          <w:sz w:val="17"/>
          <w:szCs w:val="17"/>
        </w:rPr>
        <w:t>as it</w:t>
      </w:r>
      <w:r w:rsidR="00356EA5">
        <w:rPr>
          <w:rFonts w:ascii="Verdana" w:hAnsi="Verdana"/>
          <w:bCs/>
          <w:sz w:val="17"/>
          <w:szCs w:val="17"/>
        </w:rPr>
        <w:t xml:space="preserve"> </w:t>
      </w:r>
      <w:r w:rsidR="00923E43">
        <w:rPr>
          <w:rFonts w:ascii="Verdana" w:hAnsi="Verdana"/>
          <w:bCs/>
          <w:sz w:val="17"/>
          <w:szCs w:val="17"/>
        </w:rPr>
        <w:t>required</w:t>
      </w:r>
      <w:r w:rsidR="00B1496A">
        <w:rPr>
          <w:rFonts w:ascii="Verdana" w:hAnsi="Verdana"/>
          <w:bCs/>
          <w:sz w:val="17"/>
          <w:szCs w:val="17"/>
        </w:rPr>
        <w:t xml:space="preserve"> a lot of skills to manage and cater to such large number of customers</w:t>
      </w:r>
      <w:r w:rsidR="00923E43">
        <w:rPr>
          <w:rFonts w:ascii="Verdana" w:hAnsi="Verdana"/>
          <w:bCs/>
          <w:sz w:val="17"/>
          <w:szCs w:val="17"/>
        </w:rPr>
        <w:t xml:space="preserve"> by effective and efficient utilization of resources.  Main focus areas were profit maximization with </w:t>
      </w:r>
      <w:r w:rsidR="00210BA8">
        <w:rPr>
          <w:rFonts w:ascii="Verdana" w:hAnsi="Verdana"/>
          <w:bCs/>
          <w:sz w:val="17"/>
          <w:szCs w:val="17"/>
        </w:rPr>
        <w:t>adherence to</w:t>
      </w:r>
      <w:r w:rsidR="00923E43">
        <w:rPr>
          <w:rFonts w:ascii="Verdana" w:hAnsi="Verdana"/>
          <w:bCs/>
          <w:sz w:val="17"/>
          <w:szCs w:val="17"/>
        </w:rPr>
        <w:t xml:space="preserve"> cost control </w:t>
      </w:r>
      <w:r w:rsidR="00210BA8">
        <w:rPr>
          <w:rFonts w:ascii="Verdana" w:hAnsi="Verdana"/>
          <w:bCs/>
          <w:sz w:val="17"/>
          <w:szCs w:val="17"/>
        </w:rPr>
        <w:t>measures</w:t>
      </w:r>
      <w:r w:rsidR="00923E43">
        <w:rPr>
          <w:rFonts w:ascii="Verdana" w:hAnsi="Verdana"/>
          <w:bCs/>
          <w:sz w:val="17"/>
          <w:szCs w:val="17"/>
        </w:rPr>
        <w:t xml:space="preserve"> without compromising</w:t>
      </w:r>
      <w:r w:rsidR="009B7E1C">
        <w:rPr>
          <w:rFonts w:ascii="Verdana" w:hAnsi="Verdana"/>
          <w:bCs/>
          <w:sz w:val="17"/>
          <w:szCs w:val="17"/>
        </w:rPr>
        <w:t xml:space="preserve"> with</w:t>
      </w:r>
      <w:r w:rsidR="00923E43">
        <w:rPr>
          <w:rFonts w:ascii="Verdana" w:hAnsi="Verdana"/>
          <w:bCs/>
          <w:sz w:val="17"/>
          <w:szCs w:val="17"/>
        </w:rPr>
        <w:t xml:space="preserve"> the quality</w:t>
      </w:r>
      <w:r w:rsidR="00210BA8">
        <w:rPr>
          <w:rFonts w:ascii="Verdana" w:hAnsi="Verdana"/>
          <w:bCs/>
          <w:sz w:val="17"/>
          <w:szCs w:val="17"/>
        </w:rPr>
        <w:t xml:space="preserve"> and </w:t>
      </w:r>
      <w:r w:rsidR="009B7E1C">
        <w:rPr>
          <w:rFonts w:ascii="Verdana" w:hAnsi="Verdana"/>
          <w:bCs/>
          <w:sz w:val="17"/>
          <w:szCs w:val="17"/>
        </w:rPr>
        <w:t>also</w:t>
      </w:r>
      <w:r w:rsidR="00923E43">
        <w:rPr>
          <w:rFonts w:ascii="Verdana" w:hAnsi="Verdana"/>
          <w:bCs/>
          <w:sz w:val="17"/>
          <w:szCs w:val="17"/>
        </w:rPr>
        <w:t xml:space="preserve"> maintaining </w:t>
      </w:r>
      <w:r w:rsidR="00210BA8">
        <w:rPr>
          <w:rFonts w:ascii="Verdana" w:hAnsi="Verdana"/>
          <w:bCs/>
          <w:sz w:val="17"/>
          <w:szCs w:val="17"/>
        </w:rPr>
        <w:t xml:space="preserve">good </w:t>
      </w:r>
      <w:r w:rsidR="00923E43">
        <w:rPr>
          <w:rFonts w:ascii="Verdana" w:hAnsi="Verdana"/>
          <w:bCs/>
          <w:sz w:val="17"/>
          <w:szCs w:val="17"/>
        </w:rPr>
        <w:t xml:space="preserve">customer </w:t>
      </w:r>
      <w:r w:rsidR="00210BA8">
        <w:rPr>
          <w:rFonts w:ascii="Verdana" w:hAnsi="Verdana"/>
          <w:bCs/>
          <w:sz w:val="17"/>
          <w:szCs w:val="17"/>
        </w:rPr>
        <w:t>relations.</w:t>
      </w:r>
    </w:p>
    <w:p w:rsidR="001F0CE1" w:rsidRPr="00FB25B5" w:rsidRDefault="001F0CE1" w:rsidP="001F0CE1">
      <w:pPr>
        <w:pStyle w:val="PlainText"/>
        <w:jc w:val="both"/>
        <w:rPr>
          <w:rFonts w:ascii="Verdana" w:hAnsi="Verdana"/>
          <w:sz w:val="14"/>
          <w:szCs w:val="14"/>
        </w:rPr>
      </w:pPr>
    </w:p>
    <w:tbl>
      <w:tblPr>
        <w:tblW w:w="0" w:type="auto"/>
        <w:tblLayout w:type="fixed"/>
        <w:tblLook w:val="0000"/>
      </w:tblPr>
      <w:tblGrid>
        <w:gridCol w:w="7668"/>
        <w:gridCol w:w="2484"/>
      </w:tblGrid>
      <w:tr w:rsidR="00444FC4" w:rsidRPr="00BC781F" w:rsidTr="00FC5C09">
        <w:tc>
          <w:tcPr>
            <w:tcW w:w="7668" w:type="dxa"/>
          </w:tcPr>
          <w:p w:rsidR="00444FC4" w:rsidRPr="00BC781F" w:rsidRDefault="00CE25A2" w:rsidP="00CE25A2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C1758">
              <w:rPr>
                <w:rFonts w:ascii="Verdana" w:hAnsi="Verdana" w:cs="Verdana"/>
                <w:b/>
                <w:sz w:val="20"/>
                <w:szCs w:val="20"/>
              </w:rPr>
              <w:t>CITIBANK NA</w:t>
            </w:r>
            <w:r w:rsidR="00444FC4" w:rsidRPr="00BC781F">
              <w:rPr>
                <w:rFonts w:ascii="Verdana" w:hAnsi="Verdana" w:cs="Verdana"/>
                <w:sz w:val="20"/>
                <w:szCs w:val="20"/>
              </w:rPr>
              <w:t xml:space="preserve"> — </w:t>
            </w:r>
            <w:r w:rsidRPr="00F51FB2">
              <w:rPr>
                <w:rFonts w:ascii="Verdana" w:hAnsi="Verdana" w:cs="Verdana"/>
                <w:sz w:val="17"/>
                <w:szCs w:val="17"/>
              </w:rPr>
              <w:t>Gurgaon</w:t>
            </w:r>
            <w:r w:rsidR="00F51FB2" w:rsidRPr="00F51FB2">
              <w:rPr>
                <w:rFonts w:ascii="Verdana" w:hAnsi="Verdana" w:cs="Verdana"/>
                <w:sz w:val="17"/>
                <w:szCs w:val="17"/>
              </w:rPr>
              <w:t xml:space="preserve"> </w:t>
            </w:r>
            <w:r w:rsidR="009B7E1C">
              <w:rPr>
                <w:rFonts w:ascii="Verdana" w:hAnsi="Verdana" w:cs="Verdana"/>
                <w:sz w:val="17"/>
                <w:szCs w:val="17"/>
              </w:rPr>
              <w:t>(2 y</w:t>
            </w:r>
            <w:r w:rsidR="009D6B7E">
              <w:rPr>
                <w:rFonts w:ascii="Verdana" w:hAnsi="Verdana" w:cs="Verdana"/>
                <w:sz w:val="17"/>
                <w:szCs w:val="17"/>
              </w:rPr>
              <w:t>ea</w:t>
            </w:r>
            <w:r w:rsidR="009B7E1C">
              <w:rPr>
                <w:rFonts w:ascii="Verdana" w:hAnsi="Verdana" w:cs="Verdana"/>
                <w:sz w:val="17"/>
                <w:szCs w:val="17"/>
              </w:rPr>
              <w:t>rs 9</w:t>
            </w:r>
            <w:r w:rsidR="00F51FB2" w:rsidRPr="00F51FB2">
              <w:rPr>
                <w:rFonts w:ascii="Verdana" w:hAnsi="Verdana" w:cs="Verdana"/>
                <w:sz w:val="17"/>
                <w:szCs w:val="17"/>
              </w:rPr>
              <w:t xml:space="preserve"> months)</w:t>
            </w:r>
          </w:p>
        </w:tc>
        <w:tc>
          <w:tcPr>
            <w:tcW w:w="2484" w:type="dxa"/>
          </w:tcPr>
          <w:p w:rsidR="00444FC4" w:rsidRPr="00210BA8" w:rsidRDefault="00F51FB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17"/>
                <w:szCs w:val="17"/>
                <w:u w:val="single"/>
              </w:rPr>
            </w:pPr>
            <w:r>
              <w:rPr>
                <w:rFonts w:ascii="Verdana" w:hAnsi="Verdana" w:cs="Verdana"/>
                <w:sz w:val="17"/>
                <w:szCs w:val="17"/>
                <w:u w:val="single"/>
              </w:rPr>
              <w:t>10/2011 to 06</w:t>
            </w:r>
            <w:r w:rsidR="00210BA8" w:rsidRPr="00210BA8">
              <w:rPr>
                <w:rFonts w:ascii="Verdana" w:hAnsi="Verdana" w:cs="Verdana"/>
                <w:sz w:val="17"/>
                <w:szCs w:val="17"/>
                <w:u w:val="single"/>
              </w:rPr>
              <w:t>/2014</w:t>
            </w:r>
          </w:p>
        </w:tc>
      </w:tr>
    </w:tbl>
    <w:p w:rsidR="00444FC4" w:rsidRPr="002650A9" w:rsidRDefault="00B1496A" w:rsidP="00782E04">
      <w:pPr>
        <w:widowControl w:val="0"/>
        <w:autoSpaceDE w:val="0"/>
        <w:autoSpaceDN w:val="0"/>
        <w:adjustRightInd w:val="0"/>
        <w:spacing w:before="60" w:after="20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Regional Subject Matter Expert</w:t>
      </w:r>
      <w:r w:rsidR="00210BA8">
        <w:rPr>
          <w:rFonts w:ascii="Verdana" w:hAnsi="Verdana" w:cs="Verdana"/>
          <w:b/>
          <w:bCs/>
          <w:sz w:val="17"/>
          <w:szCs w:val="17"/>
        </w:rPr>
        <w:t xml:space="preserve"> (RSME)</w:t>
      </w:r>
      <w:r w:rsidR="00DF36FF" w:rsidRPr="002650A9">
        <w:rPr>
          <w:rFonts w:ascii="Verdana" w:hAnsi="Verdana" w:cs="Verdana"/>
          <w:b/>
          <w:bCs/>
          <w:sz w:val="17"/>
          <w:szCs w:val="17"/>
        </w:rPr>
        <w:t xml:space="preserve">, </w:t>
      </w:r>
      <w:r w:rsidR="00210BA8">
        <w:rPr>
          <w:rFonts w:ascii="Verdana" w:hAnsi="Verdana" w:cs="Verdana"/>
          <w:bCs/>
          <w:sz w:val="17"/>
          <w:szCs w:val="17"/>
        </w:rPr>
        <w:t>06/2013 till 06/2014</w:t>
      </w:r>
    </w:p>
    <w:p w:rsidR="00793DB5" w:rsidRPr="002650A9" w:rsidRDefault="00793DB5" w:rsidP="00782E04">
      <w:pPr>
        <w:widowControl w:val="0"/>
        <w:autoSpaceDE w:val="0"/>
        <w:autoSpaceDN w:val="0"/>
        <w:adjustRightInd w:val="0"/>
        <w:spacing w:after="40"/>
        <w:rPr>
          <w:rFonts w:ascii="Verdana" w:hAnsi="Verdana" w:cs="Verdana"/>
          <w:bCs/>
          <w:sz w:val="17"/>
          <w:szCs w:val="17"/>
        </w:rPr>
      </w:pPr>
      <w:r w:rsidRPr="002650A9">
        <w:rPr>
          <w:rFonts w:ascii="Verdana" w:hAnsi="Verdana" w:cs="Verdana"/>
          <w:b/>
          <w:bCs/>
          <w:sz w:val="17"/>
          <w:szCs w:val="17"/>
        </w:rPr>
        <w:t xml:space="preserve">Customer Service </w:t>
      </w:r>
      <w:r w:rsidR="00210BA8">
        <w:rPr>
          <w:rFonts w:ascii="Verdana" w:hAnsi="Verdana" w:cs="Verdana"/>
          <w:b/>
          <w:bCs/>
          <w:sz w:val="17"/>
          <w:szCs w:val="17"/>
        </w:rPr>
        <w:t>Officer</w:t>
      </w:r>
      <w:r w:rsidRPr="002650A9">
        <w:rPr>
          <w:rFonts w:ascii="Verdana" w:hAnsi="Verdana" w:cs="Verdana"/>
          <w:b/>
          <w:bCs/>
          <w:sz w:val="17"/>
          <w:szCs w:val="17"/>
        </w:rPr>
        <w:t>,</w:t>
      </w:r>
      <w:r w:rsidR="00166028">
        <w:rPr>
          <w:rFonts w:ascii="Verdana" w:hAnsi="Verdana" w:cs="Verdana"/>
          <w:b/>
          <w:bCs/>
          <w:sz w:val="17"/>
          <w:szCs w:val="17"/>
        </w:rPr>
        <w:t xml:space="preserve"> </w:t>
      </w:r>
      <w:r w:rsidR="00210BA8">
        <w:rPr>
          <w:rFonts w:ascii="Verdana" w:hAnsi="Verdana" w:cs="Verdana"/>
          <w:bCs/>
          <w:sz w:val="17"/>
          <w:szCs w:val="17"/>
        </w:rPr>
        <w:t>11/2011 till 06/2013</w:t>
      </w:r>
    </w:p>
    <w:p w:rsidR="00F22472" w:rsidRDefault="00AF53C5" w:rsidP="00283C5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</w:t>
      </w:r>
      <w:r w:rsidR="00793DB5" w:rsidRPr="002650A9">
        <w:rPr>
          <w:rFonts w:ascii="Verdana" w:hAnsi="Verdana" w:cs="Verdana"/>
          <w:sz w:val="17"/>
          <w:szCs w:val="17"/>
        </w:rPr>
        <w:t xml:space="preserve">romoted </w:t>
      </w:r>
      <w:r w:rsidR="00210BA8">
        <w:rPr>
          <w:rFonts w:ascii="Verdana" w:hAnsi="Verdana" w:cs="Verdana"/>
          <w:sz w:val="17"/>
          <w:szCs w:val="17"/>
        </w:rPr>
        <w:t>to R</w:t>
      </w:r>
      <w:r w:rsidR="00F22472">
        <w:rPr>
          <w:rFonts w:ascii="Verdana" w:hAnsi="Verdana" w:cs="Verdana"/>
          <w:sz w:val="17"/>
          <w:szCs w:val="17"/>
        </w:rPr>
        <w:t>egional Subject Matter Expert for displaying exceptional performance throughout</w:t>
      </w:r>
      <w:r w:rsidR="007A4CFB">
        <w:rPr>
          <w:rFonts w:ascii="Verdana" w:hAnsi="Verdana" w:cs="Verdana"/>
          <w:sz w:val="17"/>
          <w:szCs w:val="17"/>
        </w:rPr>
        <w:t xml:space="preserve"> </w:t>
      </w:r>
      <w:r w:rsidR="00F22472">
        <w:rPr>
          <w:rFonts w:ascii="Verdana" w:hAnsi="Verdana" w:cs="Verdana"/>
          <w:sz w:val="17"/>
          <w:szCs w:val="17"/>
        </w:rPr>
        <w:t xml:space="preserve">and for </w:t>
      </w:r>
      <w:r w:rsidR="007A4CFB">
        <w:rPr>
          <w:rFonts w:ascii="Verdana" w:hAnsi="Verdana" w:cs="Verdana"/>
          <w:sz w:val="17"/>
          <w:szCs w:val="17"/>
        </w:rPr>
        <w:t>the</w:t>
      </w:r>
      <w:r w:rsidR="00F22472">
        <w:rPr>
          <w:rFonts w:ascii="Verdana" w:hAnsi="Verdana" w:cs="Verdana"/>
          <w:sz w:val="17"/>
          <w:szCs w:val="17"/>
        </w:rPr>
        <w:t xml:space="preserve"> extensive product knowledge and its </w:t>
      </w:r>
      <w:r w:rsidR="007A4CFB">
        <w:rPr>
          <w:rFonts w:ascii="Verdana" w:hAnsi="Verdana" w:cs="Verdana"/>
          <w:sz w:val="17"/>
          <w:szCs w:val="17"/>
        </w:rPr>
        <w:t>correct</w:t>
      </w:r>
      <w:r w:rsidR="00F22472">
        <w:rPr>
          <w:rFonts w:ascii="Verdana" w:hAnsi="Verdana" w:cs="Verdana"/>
          <w:sz w:val="17"/>
          <w:szCs w:val="17"/>
        </w:rPr>
        <w:t xml:space="preserve"> application.</w:t>
      </w:r>
    </w:p>
    <w:p w:rsidR="008D7DB5" w:rsidRDefault="008D7DB5" w:rsidP="00283C5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17"/>
          <w:szCs w:val="17"/>
        </w:rPr>
      </w:pPr>
    </w:p>
    <w:p w:rsidR="00333A56" w:rsidRPr="008D7DB5" w:rsidRDefault="00A0586A" w:rsidP="00333A56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  <w:u w:val="single"/>
        </w:rPr>
        <w:t>Key</w:t>
      </w:r>
      <w:r w:rsidR="00444FC4" w:rsidRPr="008D7DB5">
        <w:rPr>
          <w:rFonts w:ascii="Verdana" w:hAnsi="Verdana" w:cs="Verdana"/>
          <w:b/>
          <w:sz w:val="17"/>
          <w:szCs w:val="17"/>
          <w:u w:val="single"/>
        </w:rPr>
        <w:t xml:space="preserve"> Contributions</w:t>
      </w:r>
      <w:r w:rsidR="00444FC4" w:rsidRPr="008D7DB5">
        <w:rPr>
          <w:rFonts w:ascii="Verdana" w:hAnsi="Verdana" w:cs="Verdana"/>
          <w:b/>
          <w:sz w:val="17"/>
          <w:szCs w:val="17"/>
        </w:rPr>
        <w:t>:</w:t>
      </w:r>
    </w:p>
    <w:p w:rsidR="003C65E7" w:rsidRPr="007E3F6F" w:rsidRDefault="003C65E7" w:rsidP="003C65E7">
      <w:pPr>
        <w:pStyle w:val="PlainText"/>
        <w:numPr>
          <w:ilvl w:val="0"/>
          <w:numId w:val="11"/>
        </w:numPr>
        <w:spacing w:before="120"/>
        <w:jc w:val="both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bCs/>
          <w:sz w:val="17"/>
          <w:szCs w:val="17"/>
        </w:rPr>
        <w:t xml:space="preserve">Have been part of a team of select members to provide </w:t>
      </w:r>
      <w:r w:rsidRPr="007E3F6F">
        <w:rPr>
          <w:rFonts w:ascii="Verdana" w:hAnsi="Verdana" w:cs="Verdana"/>
          <w:bCs/>
          <w:sz w:val="17"/>
          <w:szCs w:val="17"/>
        </w:rPr>
        <w:t>First Contact Resolution</w:t>
      </w:r>
      <w:r w:rsidR="004D79AF" w:rsidRPr="007E3F6F">
        <w:rPr>
          <w:rFonts w:ascii="Verdana" w:hAnsi="Verdana" w:cs="Verdana"/>
          <w:bCs/>
          <w:sz w:val="17"/>
          <w:szCs w:val="17"/>
        </w:rPr>
        <w:t xml:space="preserve"> to</w:t>
      </w:r>
      <w:r w:rsidRPr="007E3F6F">
        <w:rPr>
          <w:rFonts w:ascii="Verdana" w:hAnsi="Verdana" w:cs="Verdana"/>
          <w:bCs/>
          <w:sz w:val="17"/>
          <w:szCs w:val="17"/>
        </w:rPr>
        <w:t xml:space="preserve"> high NRV customer</w:t>
      </w:r>
      <w:r w:rsidR="00C93D35" w:rsidRPr="007E3F6F">
        <w:rPr>
          <w:rFonts w:ascii="Verdana" w:hAnsi="Verdana" w:cs="Verdana"/>
          <w:bCs/>
          <w:sz w:val="17"/>
          <w:szCs w:val="17"/>
        </w:rPr>
        <w:t>s</w:t>
      </w:r>
      <w:r w:rsidRPr="007E3F6F">
        <w:rPr>
          <w:rFonts w:ascii="Verdana" w:hAnsi="Verdana" w:cs="Verdana"/>
          <w:bCs/>
          <w:sz w:val="17"/>
          <w:szCs w:val="17"/>
        </w:rPr>
        <w:t xml:space="preserve"> and UHNI customers including various celebrities</w:t>
      </w:r>
      <w:r w:rsidR="004D79AF" w:rsidRPr="007E3F6F">
        <w:rPr>
          <w:rFonts w:ascii="Verdana" w:hAnsi="Verdana" w:cs="Verdana"/>
          <w:bCs/>
          <w:sz w:val="17"/>
          <w:szCs w:val="17"/>
        </w:rPr>
        <w:t xml:space="preserve"> and public figur</w:t>
      </w:r>
      <w:r w:rsidR="00C93D35" w:rsidRPr="007E3F6F">
        <w:rPr>
          <w:rFonts w:ascii="Verdana" w:hAnsi="Verdana" w:cs="Verdana"/>
          <w:bCs/>
          <w:sz w:val="17"/>
          <w:szCs w:val="17"/>
        </w:rPr>
        <w:t>es holding Citibank c</w:t>
      </w:r>
      <w:r w:rsidR="004D79AF" w:rsidRPr="007E3F6F">
        <w:rPr>
          <w:rFonts w:ascii="Verdana" w:hAnsi="Verdana" w:cs="Verdana"/>
          <w:bCs/>
          <w:sz w:val="17"/>
          <w:szCs w:val="17"/>
        </w:rPr>
        <w:t>redit card</w:t>
      </w:r>
      <w:r w:rsidR="00B36F60">
        <w:rPr>
          <w:rFonts w:ascii="Verdana" w:hAnsi="Verdana" w:cs="Verdana"/>
          <w:bCs/>
          <w:sz w:val="17"/>
          <w:szCs w:val="17"/>
        </w:rPr>
        <w:t>s</w:t>
      </w:r>
      <w:r w:rsidR="004D79AF" w:rsidRPr="007E3F6F">
        <w:rPr>
          <w:rFonts w:ascii="Verdana" w:hAnsi="Verdana" w:cs="Verdana"/>
          <w:bCs/>
          <w:sz w:val="17"/>
          <w:szCs w:val="17"/>
        </w:rPr>
        <w:t xml:space="preserve"> and bank accounts.</w:t>
      </w:r>
    </w:p>
    <w:p w:rsidR="00066C03" w:rsidRPr="002650A9" w:rsidRDefault="008A7812" w:rsidP="00DC4475">
      <w:pPr>
        <w:pStyle w:val="PlainText"/>
        <w:numPr>
          <w:ilvl w:val="0"/>
          <w:numId w:val="11"/>
        </w:numPr>
        <w:spacing w:before="120"/>
        <w:jc w:val="both"/>
        <w:rPr>
          <w:rFonts w:ascii="Verdana" w:hAnsi="Verdana" w:cs="Verdana"/>
          <w:bCs/>
          <w:sz w:val="17"/>
          <w:szCs w:val="17"/>
        </w:rPr>
      </w:pPr>
      <w:r w:rsidRPr="008D7DB5">
        <w:rPr>
          <w:rFonts w:ascii="Verdana" w:hAnsi="Verdana" w:cs="Verdana"/>
          <w:b/>
          <w:bCs/>
          <w:sz w:val="17"/>
          <w:szCs w:val="17"/>
        </w:rPr>
        <w:t>Won “Service Excellence</w:t>
      </w:r>
      <w:r w:rsidR="004017B7" w:rsidRPr="008D7DB5">
        <w:rPr>
          <w:rFonts w:ascii="Verdana" w:hAnsi="Verdana" w:cs="Verdana"/>
          <w:b/>
          <w:bCs/>
          <w:sz w:val="17"/>
          <w:szCs w:val="17"/>
        </w:rPr>
        <w:t xml:space="preserve"> Award”</w:t>
      </w:r>
      <w:r w:rsidR="004017B7" w:rsidRPr="002650A9">
        <w:rPr>
          <w:rFonts w:ascii="Verdana" w:hAnsi="Verdana" w:cs="Verdana"/>
          <w:bCs/>
          <w:sz w:val="17"/>
          <w:szCs w:val="17"/>
        </w:rPr>
        <w:t xml:space="preserve"> for </w:t>
      </w:r>
      <w:r w:rsidR="00066C03" w:rsidRPr="002650A9">
        <w:rPr>
          <w:rFonts w:ascii="Verdana" w:hAnsi="Verdana" w:cs="Verdana"/>
          <w:bCs/>
          <w:sz w:val="17"/>
          <w:szCs w:val="17"/>
        </w:rPr>
        <w:t>instrumen</w:t>
      </w:r>
      <w:r w:rsidR="00166028">
        <w:rPr>
          <w:rFonts w:ascii="Verdana" w:hAnsi="Verdana" w:cs="Verdana"/>
          <w:bCs/>
          <w:sz w:val="17"/>
          <w:szCs w:val="17"/>
        </w:rPr>
        <w:t xml:space="preserve">tal role in driving record-high increase </w:t>
      </w:r>
      <w:r w:rsidR="00333A56">
        <w:rPr>
          <w:rFonts w:ascii="Verdana" w:hAnsi="Verdana" w:cs="Verdana"/>
          <w:bCs/>
          <w:sz w:val="17"/>
          <w:szCs w:val="17"/>
        </w:rPr>
        <w:t xml:space="preserve">excellent </w:t>
      </w:r>
      <w:r w:rsidR="00166028">
        <w:rPr>
          <w:rFonts w:ascii="Verdana" w:hAnsi="Verdana" w:cs="Verdana"/>
          <w:bCs/>
          <w:sz w:val="17"/>
          <w:szCs w:val="17"/>
        </w:rPr>
        <w:t>client feedbacks</w:t>
      </w:r>
      <w:r w:rsidR="004017B7" w:rsidRPr="002650A9">
        <w:rPr>
          <w:rFonts w:ascii="Verdana" w:hAnsi="Verdana" w:cs="Verdana"/>
          <w:bCs/>
          <w:sz w:val="17"/>
          <w:szCs w:val="17"/>
        </w:rPr>
        <w:t>.</w:t>
      </w:r>
    </w:p>
    <w:p w:rsidR="006A5F6E" w:rsidRPr="002650A9" w:rsidRDefault="00333A56" w:rsidP="006A5F6E">
      <w:pPr>
        <w:pStyle w:val="PlainText"/>
        <w:numPr>
          <w:ilvl w:val="0"/>
          <w:numId w:val="11"/>
        </w:numPr>
        <w:spacing w:before="120"/>
        <w:jc w:val="both"/>
        <w:rPr>
          <w:rFonts w:ascii="Verdana" w:hAnsi="Verdana" w:cs="Verdana"/>
          <w:bCs/>
          <w:sz w:val="17"/>
          <w:szCs w:val="17"/>
        </w:rPr>
      </w:pPr>
      <w:r w:rsidRPr="008D7DB5">
        <w:rPr>
          <w:rFonts w:ascii="Verdana" w:hAnsi="Verdana" w:cs="Verdana"/>
          <w:b/>
          <w:bCs/>
          <w:sz w:val="17"/>
          <w:szCs w:val="17"/>
        </w:rPr>
        <w:t>Won “Ace Relay’’ certificate of appreciation</w:t>
      </w:r>
      <w:r>
        <w:rPr>
          <w:rFonts w:ascii="Verdana" w:hAnsi="Verdana" w:cs="Verdana"/>
          <w:bCs/>
          <w:sz w:val="17"/>
          <w:szCs w:val="17"/>
        </w:rPr>
        <w:t xml:space="preserve"> for generating recording breaking number of sales leads</w:t>
      </w:r>
      <w:r w:rsidR="007E3F6F">
        <w:rPr>
          <w:rFonts w:ascii="Verdana" w:hAnsi="Verdana" w:cs="Verdana"/>
          <w:bCs/>
          <w:sz w:val="17"/>
          <w:szCs w:val="17"/>
        </w:rPr>
        <w:t xml:space="preserve"> during a specific period</w:t>
      </w:r>
      <w:r w:rsidR="006A5F6E" w:rsidRPr="002650A9">
        <w:rPr>
          <w:rFonts w:ascii="Verdana" w:hAnsi="Verdana" w:cs="Verdana"/>
          <w:bCs/>
          <w:sz w:val="17"/>
          <w:szCs w:val="17"/>
        </w:rPr>
        <w:t>.</w:t>
      </w:r>
    </w:p>
    <w:p w:rsidR="00C93D35" w:rsidRPr="00C32D01" w:rsidRDefault="00333A56" w:rsidP="00C32D01">
      <w:pPr>
        <w:pStyle w:val="PlainText"/>
        <w:numPr>
          <w:ilvl w:val="0"/>
          <w:numId w:val="11"/>
        </w:numPr>
        <w:spacing w:before="120"/>
        <w:jc w:val="both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bCs/>
          <w:sz w:val="17"/>
          <w:szCs w:val="17"/>
        </w:rPr>
        <w:t xml:space="preserve">Elevated customer </w:t>
      </w:r>
      <w:r w:rsidR="00336906" w:rsidRPr="002650A9">
        <w:rPr>
          <w:rFonts w:ascii="Verdana" w:hAnsi="Verdana" w:cs="Verdana"/>
          <w:bCs/>
          <w:sz w:val="17"/>
          <w:szCs w:val="17"/>
        </w:rPr>
        <w:t xml:space="preserve">satisfaction </w:t>
      </w:r>
      <w:r w:rsidR="004017B7" w:rsidRPr="002650A9">
        <w:rPr>
          <w:rFonts w:ascii="Verdana" w:hAnsi="Verdana" w:cs="Verdana"/>
          <w:bCs/>
          <w:sz w:val="17"/>
          <w:szCs w:val="17"/>
        </w:rPr>
        <w:t xml:space="preserve">index </w:t>
      </w:r>
      <w:r w:rsidR="004D79AF">
        <w:rPr>
          <w:rFonts w:ascii="Verdana" w:hAnsi="Verdana" w:cs="Verdana"/>
          <w:bCs/>
          <w:sz w:val="17"/>
          <w:szCs w:val="17"/>
        </w:rPr>
        <w:t>and</w:t>
      </w:r>
      <w:r w:rsidR="00DC4475" w:rsidRPr="002650A9">
        <w:rPr>
          <w:rFonts w:ascii="Verdana" w:hAnsi="Verdana" w:cs="Verdana"/>
          <w:bCs/>
          <w:sz w:val="17"/>
          <w:szCs w:val="17"/>
        </w:rPr>
        <w:t xml:space="preserve"> ensured the swift resolution of customer issues to </w:t>
      </w:r>
      <w:r w:rsidR="00D651BD">
        <w:rPr>
          <w:rFonts w:ascii="Verdana" w:hAnsi="Verdana" w:cs="Verdana"/>
          <w:bCs/>
          <w:sz w:val="17"/>
          <w:szCs w:val="17"/>
        </w:rPr>
        <w:t xml:space="preserve">preserve customer </w:t>
      </w:r>
      <w:r w:rsidR="00F83696" w:rsidRPr="002650A9">
        <w:rPr>
          <w:rFonts w:ascii="Verdana" w:hAnsi="Verdana" w:cs="Verdana"/>
          <w:bCs/>
          <w:sz w:val="17"/>
          <w:szCs w:val="17"/>
        </w:rPr>
        <w:t xml:space="preserve">loyalty </w:t>
      </w:r>
      <w:r w:rsidR="00336906" w:rsidRPr="002650A9">
        <w:rPr>
          <w:rFonts w:ascii="Verdana" w:hAnsi="Verdana" w:cs="Verdana"/>
          <w:bCs/>
          <w:sz w:val="17"/>
          <w:szCs w:val="17"/>
        </w:rPr>
        <w:t xml:space="preserve">while complying with </w:t>
      </w:r>
      <w:r w:rsidR="00B36F60">
        <w:rPr>
          <w:rFonts w:ascii="Verdana" w:hAnsi="Verdana" w:cs="Verdana"/>
          <w:bCs/>
          <w:sz w:val="17"/>
          <w:szCs w:val="17"/>
        </w:rPr>
        <w:t>bank</w:t>
      </w:r>
      <w:r w:rsidR="00336906" w:rsidRPr="002650A9">
        <w:rPr>
          <w:rFonts w:ascii="Verdana" w:hAnsi="Verdana" w:cs="Verdana"/>
          <w:bCs/>
          <w:sz w:val="17"/>
          <w:szCs w:val="17"/>
        </w:rPr>
        <w:t xml:space="preserve"> policies.</w:t>
      </w:r>
    </w:p>
    <w:p w:rsidR="00A22F30" w:rsidRDefault="00A22F30" w:rsidP="00A22F30">
      <w:pPr>
        <w:pStyle w:val="PlainText"/>
        <w:numPr>
          <w:ilvl w:val="0"/>
          <w:numId w:val="11"/>
        </w:numPr>
        <w:spacing w:before="120"/>
        <w:jc w:val="both"/>
        <w:rPr>
          <w:rFonts w:ascii="Verdana" w:hAnsi="Verdana" w:cs="Verdana"/>
          <w:bCs/>
          <w:sz w:val="17"/>
          <w:szCs w:val="17"/>
        </w:rPr>
      </w:pPr>
      <w:r w:rsidRPr="00A0586A">
        <w:rPr>
          <w:rFonts w:ascii="Verdana" w:hAnsi="Verdana" w:cs="Verdana"/>
          <w:bCs/>
          <w:sz w:val="17"/>
          <w:szCs w:val="17"/>
        </w:rPr>
        <w:t xml:space="preserve">Exemplified the second-to-none customer service delivery for which </w:t>
      </w:r>
      <w:r w:rsidR="00C93D35" w:rsidRPr="00A0586A">
        <w:rPr>
          <w:rFonts w:ascii="Verdana" w:hAnsi="Verdana" w:cs="Verdana"/>
          <w:bCs/>
          <w:sz w:val="17"/>
          <w:szCs w:val="17"/>
        </w:rPr>
        <w:t>Citibank</w:t>
      </w:r>
      <w:r w:rsidRPr="002650A9">
        <w:rPr>
          <w:rFonts w:ascii="Verdana" w:hAnsi="Verdana" w:cs="Verdana"/>
          <w:bCs/>
          <w:sz w:val="17"/>
          <w:szCs w:val="17"/>
        </w:rPr>
        <w:t xml:space="preserve"> is nationally renowned in all interactions with customers. </w:t>
      </w:r>
    </w:p>
    <w:p w:rsidR="00B36F60" w:rsidRPr="00B36F60" w:rsidRDefault="00B36F60" w:rsidP="00B36F60">
      <w:pPr>
        <w:pStyle w:val="PlainText"/>
        <w:numPr>
          <w:ilvl w:val="0"/>
          <w:numId w:val="11"/>
        </w:numPr>
        <w:spacing w:before="120"/>
        <w:jc w:val="both"/>
        <w:rPr>
          <w:rFonts w:ascii="Verdana" w:hAnsi="Verdana" w:cs="Verdana"/>
          <w:bCs/>
          <w:sz w:val="17"/>
          <w:szCs w:val="17"/>
        </w:rPr>
      </w:pPr>
      <w:r w:rsidRPr="00C32D01">
        <w:rPr>
          <w:rFonts w:ascii="Verdana" w:hAnsi="Verdana" w:cs="Verdana"/>
          <w:bCs/>
          <w:sz w:val="17"/>
          <w:szCs w:val="17"/>
        </w:rPr>
        <w:t>Assist Team Manager and management with any special projects assigned and provide backup to</w:t>
      </w:r>
      <w:r>
        <w:rPr>
          <w:rFonts w:ascii="Verdana" w:hAnsi="Verdana" w:cs="Verdana"/>
          <w:bCs/>
          <w:sz w:val="17"/>
          <w:szCs w:val="17"/>
        </w:rPr>
        <w:t xml:space="preserve"> </w:t>
      </w:r>
      <w:r w:rsidRPr="00C32D01">
        <w:rPr>
          <w:rFonts w:ascii="Verdana" w:hAnsi="Verdana" w:cs="Verdana"/>
          <w:bCs/>
          <w:sz w:val="17"/>
          <w:szCs w:val="17"/>
        </w:rPr>
        <w:t>team manager when necessary.</w:t>
      </w:r>
    </w:p>
    <w:p w:rsidR="00C93D35" w:rsidRDefault="00C93D35" w:rsidP="00A22F30">
      <w:pPr>
        <w:pStyle w:val="PlainText"/>
        <w:numPr>
          <w:ilvl w:val="0"/>
          <w:numId w:val="11"/>
        </w:numPr>
        <w:spacing w:before="120"/>
        <w:jc w:val="both"/>
        <w:rPr>
          <w:rFonts w:ascii="Verdana" w:hAnsi="Verdana" w:cs="Verdana"/>
          <w:bCs/>
          <w:sz w:val="17"/>
          <w:szCs w:val="17"/>
        </w:rPr>
      </w:pPr>
      <w:r w:rsidRPr="00C93D35">
        <w:rPr>
          <w:rFonts w:ascii="Verdana" w:hAnsi="Verdana" w:cs="Verdana"/>
          <w:bCs/>
          <w:sz w:val="17"/>
          <w:szCs w:val="17"/>
        </w:rPr>
        <w:t>Quality Standards to assure that the set quality standards meet or exceed expectations, at all times.</w:t>
      </w:r>
    </w:p>
    <w:p w:rsidR="0096649E" w:rsidRDefault="0096649E" w:rsidP="00A22F30">
      <w:pPr>
        <w:pStyle w:val="PlainText"/>
        <w:numPr>
          <w:ilvl w:val="0"/>
          <w:numId w:val="11"/>
        </w:numPr>
        <w:spacing w:before="120"/>
        <w:jc w:val="both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bCs/>
          <w:sz w:val="17"/>
          <w:szCs w:val="17"/>
        </w:rPr>
        <w:t>Taking exceptions by seeking ap</w:t>
      </w:r>
      <w:r w:rsidR="00B36F60">
        <w:rPr>
          <w:rFonts w:ascii="Verdana" w:hAnsi="Verdana" w:cs="Verdana"/>
          <w:bCs/>
          <w:sz w:val="17"/>
          <w:szCs w:val="17"/>
        </w:rPr>
        <w:t>provals directly from Citibank L</w:t>
      </w:r>
      <w:r>
        <w:rPr>
          <w:rFonts w:ascii="Verdana" w:hAnsi="Verdana" w:cs="Verdana"/>
          <w:bCs/>
          <w:sz w:val="17"/>
          <w:szCs w:val="17"/>
        </w:rPr>
        <w:t>eaders</w:t>
      </w:r>
      <w:r w:rsidR="00B36F60">
        <w:rPr>
          <w:rFonts w:ascii="Verdana" w:hAnsi="Verdana" w:cs="Verdana"/>
          <w:bCs/>
          <w:sz w:val="17"/>
          <w:szCs w:val="17"/>
        </w:rPr>
        <w:t xml:space="preserve"> </w:t>
      </w:r>
      <w:r w:rsidR="00F51FB2">
        <w:rPr>
          <w:rFonts w:ascii="Verdana" w:hAnsi="Verdana" w:cs="Verdana"/>
          <w:bCs/>
          <w:sz w:val="17"/>
          <w:szCs w:val="17"/>
        </w:rPr>
        <w:t>(where applicable)</w:t>
      </w:r>
      <w:r>
        <w:rPr>
          <w:rFonts w:ascii="Verdana" w:hAnsi="Verdana" w:cs="Verdana"/>
          <w:bCs/>
          <w:sz w:val="17"/>
          <w:szCs w:val="17"/>
        </w:rPr>
        <w:t xml:space="preserve"> or coordinating/liaison</w:t>
      </w:r>
      <w:r w:rsidR="00F51FB2">
        <w:rPr>
          <w:rFonts w:ascii="Verdana" w:hAnsi="Verdana" w:cs="Verdana"/>
          <w:bCs/>
          <w:sz w:val="17"/>
          <w:szCs w:val="17"/>
        </w:rPr>
        <w:t xml:space="preserve"> with various departments or locations across India via </w:t>
      </w:r>
      <w:r w:rsidR="009D6B7E">
        <w:rPr>
          <w:rFonts w:ascii="Verdana" w:hAnsi="Verdana" w:cs="Verdana"/>
          <w:bCs/>
          <w:sz w:val="17"/>
          <w:szCs w:val="17"/>
        </w:rPr>
        <w:t xml:space="preserve">MS Outlook </w:t>
      </w:r>
      <w:r w:rsidR="00F51FB2">
        <w:rPr>
          <w:rFonts w:ascii="Verdana" w:hAnsi="Verdana" w:cs="Verdana"/>
          <w:bCs/>
          <w:sz w:val="17"/>
          <w:szCs w:val="17"/>
        </w:rPr>
        <w:t>to provide a quick</w:t>
      </w:r>
      <w:r>
        <w:rPr>
          <w:rFonts w:ascii="Verdana" w:hAnsi="Verdana" w:cs="Verdana"/>
          <w:bCs/>
          <w:sz w:val="17"/>
          <w:szCs w:val="17"/>
        </w:rPr>
        <w:t xml:space="preserve"> </w:t>
      </w:r>
      <w:r w:rsidR="00F51FB2">
        <w:rPr>
          <w:rFonts w:ascii="Verdana" w:hAnsi="Verdana" w:cs="Verdana"/>
          <w:bCs/>
          <w:sz w:val="17"/>
          <w:szCs w:val="17"/>
        </w:rPr>
        <w:t>&amp; accurate resolution.</w:t>
      </w:r>
    </w:p>
    <w:p w:rsidR="008C5042" w:rsidRDefault="000F2CBC" w:rsidP="00C32D01">
      <w:pPr>
        <w:pStyle w:val="PlainText"/>
        <w:numPr>
          <w:ilvl w:val="0"/>
          <w:numId w:val="11"/>
        </w:numPr>
        <w:spacing w:before="120"/>
        <w:jc w:val="both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I w</w:t>
      </w:r>
      <w:r w:rsidR="009D6B7E">
        <w:rPr>
          <w:rFonts w:ascii="Verdana" w:hAnsi="Verdana" w:cs="Verdana"/>
          <w:b/>
          <w:bCs/>
          <w:sz w:val="17"/>
          <w:szCs w:val="17"/>
        </w:rPr>
        <w:t>as a</w:t>
      </w:r>
      <w:r w:rsidR="008D7DB5">
        <w:rPr>
          <w:rFonts w:ascii="Verdana" w:hAnsi="Verdana" w:cs="Verdana"/>
          <w:b/>
          <w:bCs/>
          <w:sz w:val="17"/>
          <w:szCs w:val="17"/>
        </w:rPr>
        <w:t>warded</w:t>
      </w:r>
      <w:r w:rsidR="00C93D35">
        <w:rPr>
          <w:rFonts w:ascii="Verdana" w:hAnsi="Verdana" w:cs="Verdana"/>
          <w:bCs/>
          <w:sz w:val="17"/>
          <w:szCs w:val="17"/>
        </w:rPr>
        <w:t xml:space="preserve"> </w:t>
      </w:r>
      <w:r w:rsidR="00F51FB2" w:rsidRPr="00F51FB2">
        <w:rPr>
          <w:rFonts w:ascii="Verdana" w:hAnsi="Verdana" w:cs="Verdana"/>
          <w:b/>
          <w:bCs/>
          <w:sz w:val="17"/>
          <w:szCs w:val="17"/>
        </w:rPr>
        <w:t xml:space="preserve">with </w:t>
      </w:r>
      <w:r w:rsidR="00C93D35" w:rsidRPr="00C93D35">
        <w:rPr>
          <w:rFonts w:ascii="Verdana" w:hAnsi="Verdana" w:cs="Verdana"/>
          <w:b/>
          <w:bCs/>
          <w:sz w:val="17"/>
          <w:szCs w:val="17"/>
        </w:rPr>
        <w:t>32 Certificates of Appreciation</w:t>
      </w:r>
      <w:r w:rsidR="00C93D35">
        <w:rPr>
          <w:rFonts w:ascii="Verdana" w:hAnsi="Verdana" w:cs="Verdana"/>
          <w:bCs/>
          <w:sz w:val="17"/>
          <w:szCs w:val="17"/>
        </w:rPr>
        <w:t xml:space="preserve"> </w:t>
      </w:r>
      <w:r w:rsidR="00F51FB2" w:rsidRPr="008D7DB5">
        <w:rPr>
          <w:rFonts w:ascii="Verdana" w:hAnsi="Verdana" w:cs="Verdana"/>
          <w:b/>
          <w:bCs/>
          <w:sz w:val="17"/>
          <w:szCs w:val="17"/>
        </w:rPr>
        <w:t>in total</w:t>
      </w:r>
      <w:r w:rsidR="00F51FB2">
        <w:rPr>
          <w:rFonts w:ascii="Verdana" w:hAnsi="Verdana" w:cs="Verdana"/>
          <w:bCs/>
          <w:sz w:val="17"/>
          <w:szCs w:val="17"/>
        </w:rPr>
        <w:t xml:space="preserve"> </w:t>
      </w:r>
      <w:r w:rsidR="00C93D35" w:rsidRPr="00C93D35">
        <w:rPr>
          <w:rFonts w:ascii="Verdana" w:hAnsi="Verdana" w:cs="Verdana"/>
          <w:b/>
          <w:bCs/>
          <w:sz w:val="17"/>
          <w:szCs w:val="17"/>
        </w:rPr>
        <w:t xml:space="preserve">from </w:t>
      </w:r>
      <w:r w:rsidR="00C93D35" w:rsidRPr="008D7DB5">
        <w:rPr>
          <w:rFonts w:ascii="Verdana" w:hAnsi="Verdana" w:cs="Verdana"/>
          <w:b/>
          <w:bCs/>
          <w:sz w:val="17"/>
          <w:szCs w:val="17"/>
        </w:rPr>
        <w:t xml:space="preserve">Citibank </w:t>
      </w:r>
      <w:r w:rsidR="008D7DB5">
        <w:rPr>
          <w:rFonts w:ascii="Verdana" w:hAnsi="Verdana" w:cs="Verdana"/>
          <w:bCs/>
          <w:sz w:val="17"/>
          <w:szCs w:val="17"/>
        </w:rPr>
        <w:t>on the basis of</w:t>
      </w:r>
      <w:r w:rsidR="00C93D35">
        <w:rPr>
          <w:rFonts w:ascii="Verdana" w:hAnsi="Verdana" w:cs="Verdana"/>
          <w:bCs/>
          <w:sz w:val="17"/>
          <w:szCs w:val="17"/>
        </w:rPr>
        <w:t xml:space="preserve"> appreciations received directly to our leaders for my efforts in keeping our customers h</w:t>
      </w:r>
      <w:r w:rsidR="008D7DB5">
        <w:rPr>
          <w:rFonts w:ascii="Verdana" w:hAnsi="Verdana" w:cs="Verdana"/>
          <w:bCs/>
          <w:sz w:val="17"/>
          <w:szCs w:val="17"/>
        </w:rPr>
        <w:t>appy and</w:t>
      </w:r>
      <w:r w:rsidR="009D6B7E">
        <w:rPr>
          <w:rFonts w:ascii="Verdana" w:hAnsi="Verdana" w:cs="Verdana"/>
          <w:bCs/>
          <w:sz w:val="17"/>
          <w:szCs w:val="17"/>
        </w:rPr>
        <w:t xml:space="preserve"> extremely</w:t>
      </w:r>
      <w:r w:rsidR="008D7DB5">
        <w:rPr>
          <w:rFonts w:ascii="Verdana" w:hAnsi="Verdana" w:cs="Verdana"/>
          <w:bCs/>
          <w:sz w:val="17"/>
          <w:szCs w:val="17"/>
        </w:rPr>
        <w:t xml:space="preserve"> satisfied </w:t>
      </w:r>
      <w:r w:rsidR="009D6B7E">
        <w:rPr>
          <w:rFonts w:ascii="Verdana" w:hAnsi="Verdana" w:cs="Verdana"/>
          <w:bCs/>
          <w:sz w:val="17"/>
          <w:szCs w:val="17"/>
        </w:rPr>
        <w:t xml:space="preserve">with the bank services </w:t>
      </w:r>
      <w:r w:rsidR="008D7DB5">
        <w:rPr>
          <w:rFonts w:ascii="Verdana" w:hAnsi="Verdana" w:cs="Verdana"/>
          <w:bCs/>
          <w:sz w:val="17"/>
          <w:szCs w:val="17"/>
        </w:rPr>
        <w:t>at all times while complying with bank policies.</w:t>
      </w:r>
    </w:p>
    <w:p w:rsidR="00FC4598" w:rsidRPr="00C32D01" w:rsidRDefault="00FC4598" w:rsidP="00FC4598">
      <w:pPr>
        <w:pStyle w:val="PlainText"/>
        <w:spacing w:before="120"/>
        <w:ind w:left="360"/>
        <w:jc w:val="both"/>
        <w:rPr>
          <w:rFonts w:ascii="Verdana" w:hAnsi="Verdana" w:cs="Verdana"/>
          <w:bCs/>
          <w:sz w:val="17"/>
          <w:szCs w:val="17"/>
        </w:rPr>
      </w:pPr>
    </w:p>
    <w:p w:rsidR="00444FC4" w:rsidRPr="00534197" w:rsidRDefault="00444FC4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16"/>
          <w:szCs w:val="16"/>
        </w:rPr>
      </w:pPr>
    </w:p>
    <w:tbl>
      <w:tblPr>
        <w:tblW w:w="0" w:type="auto"/>
        <w:tblLayout w:type="fixed"/>
        <w:tblLook w:val="0000"/>
      </w:tblPr>
      <w:tblGrid>
        <w:gridCol w:w="7668"/>
        <w:gridCol w:w="2484"/>
      </w:tblGrid>
      <w:tr w:rsidR="00444FC4" w:rsidRPr="00BC781F" w:rsidTr="008B5195">
        <w:trPr>
          <w:trHeight w:val="126"/>
        </w:trPr>
        <w:tc>
          <w:tcPr>
            <w:tcW w:w="7668" w:type="dxa"/>
          </w:tcPr>
          <w:p w:rsidR="00444FC4" w:rsidRPr="00BC781F" w:rsidRDefault="00F51FB2" w:rsidP="00F51FB2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9B7E1C">
              <w:rPr>
                <w:rFonts w:ascii="Verdana" w:hAnsi="Verdana" w:cs="Verdana"/>
                <w:b/>
                <w:sz w:val="20"/>
                <w:szCs w:val="20"/>
              </w:rPr>
              <w:t>Encore Capital Group</w:t>
            </w:r>
            <w:r w:rsidR="00444FC4" w:rsidRPr="00BC781F">
              <w:rPr>
                <w:rFonts w:ascii="Verdana" w:hAnsi="Verdana" w:cs="Verdana"/>
                <w:sz w:val="20"/>
                <w:szCs w:val="20"/>
              </w:rPr>
              <w:t xml:space="preserve"> — </w:t>
            </w:r>
            <w:r w:rsidRPr="009D6B7E">
              <w:rPr>
                <w:rFonts w:ascii="Verdana" w:hAnsi="Verdana" w:cs="Verdana"/>
                <w:sz w:val="17"/>
                <w:szCs w:val="17"/>
              </w:rPr>
              <w:t>Gurgaon</w:t>
            </w:r>
            <w:r w:rsidR="009B7E1C" w:rsidRPr="009D6B7E">
              <w:rPr>
                <w:rFonts w:ascii="Verdana" w:hAnsi="Verdana" w:cs="Verdana"/>
                <w:sz w:val="17"/>
                <w:szCs w:val="17"/>
              </w:rPr>
              <w:t xml:space="preserve"> (10 months)</w:t>
            </w:r>
          </w:p>
        </w:tc>
        <w:tc>
          <w:tcPr>
            <w:tcW w:w="2484" w:type="dxa"/>
          </w:tcPr>
          <w:p w:rsidR="00444FC4" w:rsidRPr="009D6B7E" w:rsidRDefault="009B7E1C" w:rsidP="009B7E1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17"/>
                <w:szCs w:val="17"/>
                <w:u w:val="single"/>
              </w:rPr>
            </w:pPr>
            <w:r w:rsidRPr="009D6B7E">
              <w:rPr>
                <w:rFonts w:ascii="Verdana" w:hAnsi="Verdana" w:cs="Verdana"/>
                <w:sz w:val="17"/>
                <w:szCs w:val="17"/>
                <w:u w:val="single"/>
              </w:rPr>
              <w:t>10/2010</w:t>
            </w:r>
            <w:r w:rsidR="00444FC4" w:rsidRPr="009D6B7E">
              <w:rPr>
                <w:rFonts w:ascii="Verdana" w:hAnsi="Verdana" w:cs="Verdana"/>
                <w:sz w:val="17"/>
                <w:szCs w:val="17"/>
                <w:u w:val="single"/>
              </w:rPr>
              <w:t xml:space="preserve"> to </w:t>
            </w:r>
            <w:r w:rsidRPr="009D6B7E">
              <w:rPr>
                <w:rFonts w:ascii="Verdana" w:hAnsi="Verdana" w:cs="Verdana"/>
                <w:sz w:val="17"/>
                <w:szCs w:val="17"/>
                <w:u w:val="single"/>
              </w:rPr>
              <w:t>08/2011</w:t>
            </w:r>
          </w:p>
        </w:tc>
      </w:tr>
    </w:tbl>
    <w:p w:rsidR="00444FC4" w:rsidRDefault="00E82002" w:rsidP="00782E04">
      <w:pPr>
        <w:widowControl w:val="0"/>
        <w:autoSpaceDE w:val="0"/>
        <w:autoSpaceDN w:val="0"/>
        <w:adjustRightInd w:val="0"/>
        <w:spacing w:before="60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Collection</w:t>
      </w:r>
      <w:r w:rsidR="009B7E1C">
        <w:rPr>
          <w:rFonts w:ascii="Verdana" w:hAnsi="Verdana" w:cs="Verdana"/>
          <w:b/>
          <w:bCs/>
          <w:sz w:val="17"/>
          <w:szCs w:val="17"/>
        </w:rPr>
        <w:t xml:space="preserve"> Expert:</w:t>
      </w:r>
    </w:p>
    <w:p w:rsidR="00BE2970" w:rsidRDefault="009B7E1C" w:rsidP="00C32D01">
      <w:pPr>
        <w:widowControl w:val="0"/>
        <w:autoSpaceDE w:val="0"/>
        <w:autoSpaceDN w:val="0"/>
        <w:adjustRightInd w:val="0"/>
        <w:spacing w:before="60"/>
        <w:rPr>
          <w:rFonts w:ascii="Verdana" w:hAnsi="Verdana" w:cs="Verdana"/>
          <w:bCs/>
          <w:sz w:val="17"/>
          <w:szCs w:val="17"/>
        </w:rPr>
      </w:pPr>
      <w:r w:rsidRPr="009B7E1C">
        <w:rPr>
          <w:rFonts w:ascii="Verdana" w:hAnsi="Verdana" w:cs="Verdana"/>
          <w:bCs/>
          <w:sz w:val="17"/>
          <w:szCs w:val="17"/>
        </w:rPr>
        <w:t>Extremely challenging</w:t>
      </w:r>
      <w:r w:rsidR="00C32D01">
        <w:rPr>
          <w:rFonts w:ascii="Verdana" w:hAnsi="Verdana" w:cs="Verdana"/>
          <w:bCs/>
          <w:sz w:val="17"/>
          <w:szCs w:val="17"/>
        </w:rPr>
        <w:t xml:space="preserve"> and</w:t>
      </w:r>
      <w:r w:rsidRPr="009B7E1C">
        <w:rPr>
          <w:rFonts w:ascii="Verdana" w:hAnsi="Verdana" w:cs="Verdana"/>
          <w:bCs/>
          <w:sz w:val="17"/>
          <w:szCs w:val="17"/>
        </w:rPr>
        <w:t xml:space="preserve"> </w:t>
      </w:r>
      <w:r>
        <w:rPr>
          <w:rFonts w:ascii="Verdana" w:hAnsi="Verdana" w:cs="Verdana"/>
          <w:bCs/>
          <w:sz w:val="17"/>
          <w:szCs w:val="17"/>
        </w:rPr>
        <w:t>interesting role where c</w:t>
      </w:r>
      <w:r w:rsidR="00BE2970">
        <w:rPr>
          <w:rFonts w:ascii="Verdana" w:hAnsi="Verdana" w:cs="Verdana"/>
          <w:bCs/>
          <w:sz w:val="17"/>
          <w:szCs w:val="17"/>
        </w:rPr>
        <w:t>lients</w:t>
      </w:r>
      <w:r>
        <w:rPr>
          <w:rFonts w:ascii="Verdana" w:hAnsi="Verdana" w:cs="Verdana"/>
          <w:bCs/>
          <w:sz w:val="17"/>
          <w:szCs w:val="17"/>
        </w:rPr>
        <w:t xml:space="preserve"> in US were being called up and being asked to pay off their debts</w:t>
      </w:r>
      <w:r w:rsidR="00C32D01">
        <w:rPr>
          <w:rFonts w:ascii="Verdana" w:hAnsi="Verdana" w:cs="Verdana"/>
          <w:bCs/>
          <w:sz w:val="17"/>
          <w:szCs w:val="17"/>
        </w:rPr>
        <w:t xml:space="preserve"> on charged off accounts and regularize their credit scores</w:t>
      </w:r>
      <w:r>
        <w:rPr>
          <w:rFonts w:ascii="Verdana" w:hAnsi="Verdana" w:cs="Verdana"/>
          <w:bCs/>
          <w:sz w:val="17"/>
          <w:szCs w:val="17"/>
        </w:rPr>
        <w:t>. It is a 1</w:t>
      </w:r>
      <w:r w:rsidRPr="009B7E1C">
        <w:rPr>
          <w:rFonts w:ascii="Verdana" w:hAnsi="Verdana" w:cs="Verdana"/>
          <w:bCs/>
          <w:sz w:val="17"/>
          <w:szCs w:val="17"/>
          <w:vertAlign w:val="superscript"/>
        </w:rPr>
        <w:t>st</w:t>
      </w:r>
      <w:r>
        <w:rPr>
          <w:rFonts w:ascii="Verdana" w:hAnsi="Verdana" w:cs="Verdana"/>
          <w:bCs/>
          <w:sz w:val="17"/>
          <w:szCs w:val="17"/>
        </w:rPr>
        <w:t xml:space="preserve"> party collection captive unit</w:t>
      </w:r>
      <w:r w:rsidR="00BE2970">
        <w:rPr>
          <w:rFonts w:ascii="Verdana" w:hAnsi="Verdana" w:cs="Verdana"/>
          <w:bCs/>
          <w:sz w:val="17"/>
          <w:szCs w:val="17"/>
        </w:rPr>
        <w:t>.</w:t>
      </w:r>
    </w:p>
    <w:p w:rsidR="00810163" w:rsidRDefault="00810163" w:rsidP="00C32D01">
      <w:pPr>
        <w:widowControl w:val="0"/>
        <w:autoSpaceDE w:val="0"/>
        <w:autoSpaceDN w:val="0"/>
        <w:adjustRightInd w:val="0"/>
        <w:spacing w:before="60"/>
        <w:rPr>
          <w:rFonts w:ascii="Verdana" w:hAnsi="Verdana" w:cs="Verdana"/>
          <w:b/>
          <w:bCs/>
          <w:sz w:val="17"/>
          <w:szCs w:val="17"/>
          <w:u w:val="single"/>
        </w:rPr>
      </w:pPr>
    </w:p>
    <w:p w:rsidR="00834130" w:rsidRPr="00AA6538" w:rsidRDefault="00AA6538" w:rsidP="00C32D01">
      <w:pPr>
        <w:widowControl w:val="0"/>
        <w:autoSpaceDE w:val="0"/>
        <w:autoSpaceDN w:val="0"/>
        <w:adjustRightInd w:val="0"/>
        <w:spacing w:before="60"/>
        <w:rPr>
          <w:rFonts w:ascii="Verdana" w:hAnsi="Verdana" w:cs="Verdana"/>
          <w:b/>
          <w:bCs/>
          <w:sz w:val="17"/>
          <w:szCs w:val="17"/>
          <w:u w:val="single"/>
        </w:rPr>
      </w:pPr>
      <w:r w:rsidRPr="00AA6538">
        <w:rPr>
          <w:rFonts w:ascii="Verdana" w:hAnsi="Verdana" w:cs="Verdana"/>
          <w:b/>
          <w:bCs/>
          <w:sz w:val="17"/>
          <w:szCs w:val="17"/>
          <w:u w:val="single"/>
        </w:rPr>
        <w:t xml:space="preserve">Key </w:t>
      </w:r>
      <w:r w:rsidR="00834130" w:rsidRPr="00AA6538">
        <w:rPr>
          <w:rFonts w:ascii="Verdana" w:hAnsi="Verdana" w:cs="Verdana"/>
          <w:b/>
          <w:bCs/>
          <w:sz w:val="17"/>
          <w:szCs w:val="17"/>
          <w:u w:val="single"/>
        </w:rPr>
        <w:t>Responsibilities</w:t>
      </w:r>
      <w:r w:rsidRPr="00AA6538">
        <w:rPr>
          <w:rFonts w:ascii="Verdana" w:hAnsi="Verdana" w:cs="Verdana"/>
          <w:b/>
          <w:bCs/>
          <w:sz w:val="17"/>
          <w:szCs w:val="17"/>
          <w:u w:val="single"/>
        </w:rPr>
        <w:t>:</w:t>
      </w:r>
    </w:p>
    <w:p w:rsidR="001E3C01" w:rsidRDefault="00BE2970" w:rsidP="00DC773E">
      <w:pPr>
        <w:pStyle w:val="PlainText"/>
        <w:numPr>
          <w:ilvl w:val="0"/>
          <w:numId w:val="11"/>
        </w:numPr>
        <w:spacing w:before="120"/>
        <w:jc w:val="both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bCs/>
          <w:sz w:val="17"/>
          <w:szCs w:val="17"/>
        </w:rPr>
        <w:t>Helping clients in US, by providing them with various flexible payment options to clear off their debts</w:t>
      </w:r>
      <w:r w:rsidR="00444FC4" w:rsidRPr="002650A9">
        <w:rPr>
          <w:rFonts w:ascii="Verdana" w:hAnsi="Verdana" w:cs="Verdana"/>
          <w:bCs/>
          <w:sz w:val="17"/>
          <w:szCs w:val="17"/>
        </w:rPr>
        <w:t>.</w:t>
      </w:r>
    </w:p>
    <w:p w:rsidR="00C32D01" w:rsidRDefault="00C32D01" w:rsidP="00DC773E">
      <w:pPr>
        <w:pStyle w:val="PlainText"/>
        <w:numPr>
          <w:ilvl w:val="0"/>
          <w:numId w:val="11"/>
        </w:numPr>
        <w:spacing w:before="120"/>
        <w:jc w:val="both"/>
        <w:rPr>
          <w:rFonts w:ascii="Verdana" w:hAnsi="Verdana" w:cs="Verdana"/>
          <w:bCs/>
          <w:sz w:val="17"/>
          <w:szCs w:val="17"/>
        </w:rPr>
      </w:pPr>
      <w:r w:rsidRPr="00C32D01">
        <w:rPr>
          <w:rFonts w:ascii="Verdana" w:hAnsi="Verdana" w:cs="Verdana"/>
          <w:bCs/>
          <w:sz w:val="17"/>
          <w:szCs w:val="17"/>
        </w:rPr>
        <w:t>Provide flexible support for team members and other teams and foster a positive and a motivating environment.</w:t>
      </w:r>
    </w:p>
    <w:p w:rsidR="00C32D01" w:rsidRDefault="00C32D01" w:rsidP="00DC773E">
      <w:pPr>
        <w:pStyle w:val="PlainText"/>
        <w:numPr>
          <w:ilvl w:val="0"/>
          <w:numId w:val="11"/>
        </w:numPr>
        <w:spacing w:before="120"/>
        <w:jc w:val="both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bCs/>
          <w:sz w:val="17"/>
          <w:szCs w:val="17"/>
        </w:rPr>
        <w:t>Educating the US customers about the importance of CIBIL and helping them come out of the</w:t>
      </w:r>
      <w:r w:rsidR="00A0586A">
        <w:rPr>
          <w:rFonts w:ascii="Verdana" w:hAnsi="Verdana" w:cs="Verdana"/>
          <w:bCs/>
          <w:sz w:val="17"/>
          <w:szCs w:val="17"/>
        </w:rPr>
        <w:t>ir</w:t>
      </w:r>
      <w:r>
        <w:rPr>
          <w:rFonts w:ascii="Verdana" w:hAnsi="Verdana" w:cs="Verdana"/>
          <w:bCs/>
          <w:sz w:val="17"/>
          <w:szCs w:val="17"/>
        </w:rPr>
        <w:t xml:space="preserve"> debt burden by understanding </w:t>
      </w:r>
      <w:r w:rsidR="00A0586A">
        <w:rPr>
          <w:rFonts w:ascii="Verdana" w:hAnsi="Verdana" w:cs="Verdana"/>
          <w:bCs/>
          <w:sz w:val="17"/>
          <w:szCs w:val="17"/>
        </w:rPr>
        <w:t xml:space="preserve">their concerns </w:t>
      </w:r>
      <w:r>
        <w:rPr>
          <w:rFonts w:ascii="Verdana" w:hAnsi="Verdana" w:cs="Verdana"/>
          <w:bCs/>
          <w:sz w:val="17"/>
          <w:szCs w:val="17"/>
        </w:rPr>
        <w:t>and empathizing with them on</w:t>
      </w:r>
      <w:r w:rsidR="00A0586A">
        <w:rPr>
          <w:rFonts w:ascii="Verdana" w:hAnsi="Verdana" w:cs="Verdana"/>
          <w:bCs/>
          <w:sz w:val="17"/>
          <w:szCs w:val="17"/>
        </w:rPr>
        <w:t xml:space="preserve"> various reasons/situations due to which they were unable to make payments.</w:t>
      </w:r>
    </w:p>
    <w:p w:rsidR="00A0586A" w:rsidRPr="002650A9" w:rsidRDefault="00A0586A" w:rsidP="00DC773E">
      <w:pPr>
        <w:pStyle w:val="PlainText"/>
        <w:numPr>
          <w:ilvl w:val="0"/>
          <w:numId w:val="11"/>
        </w:numPr>
        <w:spacing w:before="120"/>
        <w:jc w:val="both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bCs/>
          <w:sz w:val="17"/>
          <w:szCs w:val="17"/>
        </w:rPr>
        <w:t>Meeting or exceeding the monthly targets</w:t>
      </w:r>
      <w:r w:rsidR="009D6B7E">
        <w:rPr>
          <w:rFonts w:ascii="Verdana" w:hAnsi="Verdana" w:cs="Verdana"/>
          <w:bCs/>
          <w:sz w:val="17"/>
          <w:szCs w:val="17"/>
        </w:rPr>
        <w:t>.</w:t>
      </w:r>
    </w:p>
    <w:p w:rsidR="00DB3EBA" w:rsidRDefault="00DB3EBA" w:rsidP="00DB3EBA">
      <w:pPr>
        <w:pStyle w:val="PlainText"/>
        <w:jc w:val="both"/>
        <w:rPr>
          <w:rFonts w:ascii="Verdana" w:hAnsi="Verdana" w:cs="Verdana"/>
          <w:bCs/>
          <w:sz w:val="17"/>
          <w:szCs w:val="17"/>
        </w:rPr>
      </w:pPr>
    </w:p>
    <w:p w:rsidR="00A0586A" w:rsidRDefault="00A0586A" w:rsidP="00DB3EBA">
      <w:pPr>
        <w:pStyle w:val="PlainText"/>
        <w:jc w:val="both"/>
        <w:rPr>
          <w:rFonts w:ascii="Verdana" w:hAnsi="Verdana" w:cs="Verdana"/>
          <w:bCs/>
          <w:sz w:val="17"/>
          <w:szCs w:val="17"/>
        </w:rPr>
      </w:pPr>
    </w:p>
    <w:p w:rsidR="00A0586A" w:rsidRDefault="009D6B7E" w:rsidP="009D6B7E">
      <w:pPr>
        <w:pStyle w:val="PlainText"/>
        <w:tabs>
          <w:tab w:val="left" w:pos="8025"/>
        </w:tabs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HCL TECHNOLOGIES </w:t>
      </w:r>
      <w:r w:rsidR="00A0586A" w:rsidRPr="00A0586A">
        <w:rPr>
          <w:rFonts w:ascii="Verdana" w:hAnsi="Verdana" w:cs="Verdana"/>
          <w:b/>
          <w:bCs/>
        </w:rPr>
        <w:t>LTD</w:t>
      </w:r>
      <w:r>
        <w:rPr>
          <w:rFonts w:ascii="Verdana" w:hAnsi="Verdana" w:cs="Verdana"/>
        </w:rPr>
        <w:t xml:space="preserve"> - </w:t>
      </w:r>
      <w:r w:rsidR="00AA6538">
        <w:rPr>
          <w:rFonts w:ascii="Verdana" w:hAnsi="Verdana" w:cs="Verdana"/>
          <w:sz w:val="17"/>
          <w:szCs w:val="17"/>
        </w:rPr>
        <w:t>Noida</w:t>
      </w:r>
      <w:r w:rsidRPr="009D6B7E">
        <w:rPr>
          <w:rFonts w:ascii="Verdana" w:hAnsi="Verdana" w:cs="Verdana"/>
          <w:sz w:val="17"/>
          <w:szCs w:val="17"/>
        </w:rPr>
        <w:t xml:space="preserve"> (1 year 2 months</w:t>
      </w:r>
      <w:r w:rsidR="007866BE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</w:rPr>
        <w:t xml:space="preserve">                                   </w:t>
      </w:r>
      <w:r w:rsidR="007866BE">
        <w:rPr>
          <w:rFonts w:ascii="Verdana" w:hAnsi="Verdana" w:cs="Verdana"/>
        </w:rPr>
        <w:t xml:space="preserve">   </w:t>
      </w:r>
      <w:r>
        <w:rPr>
          <w:rFonts w:ascii="Verdana" w:hAnsi="Verdana" w:cs="Verdana"/>
        </w:rPr>
        <w:t xml:space="preserve">   </w:t>
      </w:r>
      <w:r w:rsidRPr="009D6B7E">
        <w:rPr>
          <w:rFonts w:ascii="Verdana" w:hAnsi="Verdana" w:cs="Verdana"/>
          <w:sz w:val="17"/>
          <w:szCs w:val="17"/>
          <w:u w:val="single"/>
        </w:rPr>
        <w:t>08/2010 to 10/2011</w:t>
      </w:r>
    </w:p>
    <w:p w:rsidR="009D6B7E" w:rsidRPr="00E82002" w:rsidRDefault="00E82002" w:rsidP="00DB3EBA">
      <w:pPr>
        <w:pStyle w:val="PlainText"/>
        <w:jc w:val="both"/>
        <w:rPr>
          <w:rFonts w:ascii="Verdana" w:hAnsi="Verdana" w:cs="Verdana"/>
          <w:b/>
          <w:sz w:val="17"/>
          <w:szCs w:val="17"/>
        </w:rPr>
      </w:pPr>
      <w:r w:rsidRPr="00E82002">
        <w:rPr>
          <w:rFonts w:ascii="Verdana" w:hAnsi="Verdana" w:cs="Verdana"/>
          <w:b/>
          <w:sz w:val="17"/>
          <w:szCs w:val="17"/>
        </w:rPr>
        <w:t>Customer Care Executive (CCE)</w:t>
      </w:r>
    </w:p>
    <w:p w:rsidR="00E82002" w:rsidRPr="00834130" w:rsidRDefault="000F2CBC" w:rsidP="00DB3EBA">
      <w:pPr>
        <w:pStyle w:val="PlainText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It was a </w:t>
      </w:r>
      <w:r w:rsidR="00834130" w:rsidRPr="00834130">
        <w:rPr>
          <w:rFonts w:ascii="Verdana" w:hAnsi="Verdana" w:cs="Verdana"/>
          <w:sz w:val="17"/>
          <w:szCs w:val="17"/>
        </w:rPr>
        <w:t>UK based process, to provide service to British Telecom (BT) customers.</w:t>
      </w:r>
    </w:p>
    <w:p w:rsidR="00810163" w:rsidRDefault="00810163" w:rsidP="00AA6538">
      <w:pPr>
        <w:widowControl w:val="0"/>
        <w:autoSpaceDE w:val="0"/>
        <w:autoSpaceDN w:val="0"/>
        <w:adjustRightInd w:val="0"/>
        <w:spacing w:before="60"/>
        <w:rPr>
          <w:rFonts w:ascii="Verdana" w:hAnsi="Verdana" w:cs="Verdana"/>
          <w:b/>
          <w:bCs/>
          <w:sz w:val="17"/>
          <w:szCs w:val="17"/>
          <w:u w:val="single"/>
        </w:rPr>
      </w:pPr>
    </w:p>
    <w:p w:rsidR="009D6B7E" w:rsidRPr="00810163" w:rsidRDefault="00AA6538" w:rsidP="00810163">
      <w:pPr>
        <w:widowControl w:val="0"/>
        <w:autoSpaceDE w:val="0"/>
        <w:autoSpaceDN w:val="0"/>
        <w:adjustRightInd w:val="0"/>
        <w:spacing w:before="60"/>
        <w:rPr>
          <w:rFonts w:ascii="Verdana" w:hAnsi="Verdana" w:cs="Verdana"/>
          <w:b/>
          <w:bCs/>
          <w:sz w:val="17"/>
          <w:szCs w:val="17"/>
          <w:u w:val="single"/>
        </w:rPr>
      </w:pPr>
      <w:r w:rsidRPr="00AA6538">
        <w:rPr>
          <w:rFonts w:ascii="Verdana" w:hAnsi="Verdana" w:cs="Verdana"/>
          <w:b/>
          <w:bCs/>
          <w:sz w:val="17"/>
          <w:szCs w:val="17"/>
          <w:u w:val="single"/>
        </w:rPr>
        <w:t>Key Responsibilities:</w:t>
      </w:r>
    </w:p>
    <w:p w:rsidR="00AA6538" w:rsidRDefault="00AA6538" w:rsidP="00AA6538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/>
        <w:rPr>
          <w:rFonts w:ascii="Verdana" w:hAnsi="Verdana" w:cs="Verdana"/>
          <w:bCs/>
          <w:sz w:val="17"/>
          <w:szCs w:val="17"/>
        </w:rPr>
      </w:pPr>
      <w:r w:rsidRPr="00AA6538">
        <w:rPr>
          <w:rFonts w:ascii="Verdana" w:hAnsi="Verdana" w:cs="Verdana"/>
          <w:bCs/>
          <w:sz w:val="17"/>
          <w:szCs w:val="17"/>
        </w:rPr>
        <w:t>Handling customer’s queries regarding their BT landline connections</w:t>
      </w:r>
      <w:r>
        <w:rPr>
          <w:rFonts w:ascii="Verdana" w:hAnsi="Verdana" w:cs="Verdana"/>
          <w:bCs/>
          <w:sz w:val="17"/>
          <w:szCs w:val="17"/>
        </w:rPr>
        <w:t>, bills, technical complaints etc.</w:t>
      </w:r>
    </w:p>
    <w:p w:rsidR="00AA6538" w:rsidRDefault="00AA6538" w:rsidP="00AA6538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bCs/>
          <w:sz w:val="17"/>
          <w:szCs w:val="17"/>
        </w:rPr>
        <w:t>Up selling other BT products like BT broadband, set top box etc.</w:t>
      </w:r>
    </w:p>
    <w:p w:rsidR="00AA6538" w:rsidRPr="00AA6538" w:rsidRDefault="00AF17B6" w:rsidP="00AA6538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bCs/>
          <w:sz w:val="17"/>
          <w:szCs w:val="17"/>
        </w:rPr>
        <w:t>Increasing and maintaining customer satisfaction scores.</w:t>
      </w:r>
    </w:p>
    <w:p w:rsidR="00031CBD" w:rsidRDefault="00031CBD" w:rsidP="00DB3EBA">
      <w:pPr>
        <w:pStyle w:val="PlainText"/>
        <w:jc w:val="both"/>
        <w:rPr>
          <w:rFonts w:ascii="Verdana" w:hAnsi="Verdana"/>
          <w:sz w:val="18"/>
          <w:szCs w:val="18"/>
        </w:rPr>
      </w:pPr>
    </w:p>
    <w:p w:rsidR="00031CBD" w:rsidRPr="00534197" w:rsidRDefault="00031CBD" w:rsidP="00DB3EBA">
      <w:pPr>
        <w:pStyle w:val="PlainText"/>
        <w:jc w:val="both"/>
        <w:rPr>
          <w:rFonts w:ascii="Verdana" w:hAnsi="Verdana"/>
          <w:sz w:val="18"/>
          <w:szCs w:val="18"/>
        </w:rPr>
      </w:pPr>
    </w:p>
    <w:p w:rsidR="00DB3EBA" w:rsidRPr="002650A9" w:rsidRDefault="00DB3EBA" w:rsidP="00DB3EBA">
      <w:pPr>
        <w:pStyle w:val="PlainText"/>
        <w:pBdr>
          <w:top w:val="single" w:sz="18" w:space="1" w:color="auto"/>
        </w:pBdr>
        <w:jc w:val="both"/>
        <w:rPr>
          <w:rFonts w:ascii="Verdana" w:hAnsi="Verdana"/>
          <w:sz w:val="4"/>
        </w:rPr>
      </w:pPr>
    </w:p>
    <w:p w:rsidR="00031CBD" w:rsidRDefault="00031CBD" w:rsidP="00DB3EBA">
      <w:pPr>
        <w:pStyle w:val="PlainText"/>
        <w:jc w:val="center"/>
        <w:rPr>
          <w:rFonts w:ascii="Verdana" w:hAnsi="Verdana"/>
          <w:b/>
          <w:bCs/>
          <w:sz w:val="21"/>
        </w:rPr>
      </w:pPr>
    </w:p>
    <w:p w:rsidR="00DB3EBA" w:rsidRPr="00AB7CDC" w:rsidRDefault="00DB3EBA" w:rsidP="00DB3EBA">
      <w:pPr>
        <w:pStyle w:val="PlainText"/>
        <w:jc w:val="center"/>
        <w:rPr>
          <w:rFonts w:ascii="Verdana" w:hAnsi="Verdana"/>
          <w:b/>
          <w:bCs/>
          <w:sz w:val="21"/>
          <w:u w:val="single"/>
        </w:rPr>
      </w:pPr>
      <w:r w:rsidRPr="00AB7CDC">
        <w:rPr>
          <w:rFonts w:ascii="Verdana" w:hAnsi="Verdana"/>
          <w:b/>
          <w:bCs/>
          <w:sz w:val="21"/>
          <w:u w:val="single"/>
        </w:rPr>
        <w:t xml:space="preserve">Education </w:t>
      </w:r>
      <w:r w:rsidR="00AF53C5" w:rsidRPr="00AB7CDC">
        <w:rPr>
          <w:rFonts w:ascii="Verdana" w:hAnsi="Verdana"/>
          <w:b/>
          <w:bCs/>
          <w:sz w:val="21"/>
          <w:u w:val="single"/>
        </w:rPr>
        <w:t>Qualifications</w:t>
      </w:r>
    </w:p>
    <w:p w:rsidR="00DB3EBA" w:rsidRPr="00AF17B6" w:rsidRDefault="00DB3EBA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/>
      </w:tblPr>
      <w:tblGrid>
        <w:gridCol w:w="8208"/>
        <w:gridCol w:w="1944"/>
      </w:tblGrid>
      <w:tr w:rsidR="00FF0CA7" w:rsidRPr="00AF17B6" w:rsidTr="00FC5C09">
        <w:tc>
          <w:tcPr>
            <w:tcW w:w="8208" w:type="dxa"/>
            <w:shd w:val="clear" w:color="auto" w:fill="FFFFFF"/>
          </w:tcPr>
          <w:p w:rsidR="00FF0CA7" w:rsidRDefault="00CD1B99" w:rsidP="00CD1B9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sz w:val="17"/>
                <w:szCs w:val="17"/>
              </w:rPr>
              <w:t xml:space="preserve">Graduated </w:t>
            </w:r>
            <w:r w:rsidR="00AF17B6" w:rsidRPr="00AF17B6">
              <w:rPr>
                <w:rFonts w:ascii="Verdana" w:hAnsi="Verdana" w:cs="Verdana"/>
                <w:sz w:val="17"/>
                <w:szCs w:val="17"/>
              </w:rPr>
              <w:t>in Hotel Management and Catering Technology, IHM</w:t>
            </w:r>
            <w:r>
              <w:rPr>
                <w:rFonts w:ascii="Verdana" w:hAnsi="Verdana" w:cs="Verdana"/>
                <w:sz w:val="17"/>
                <w:szCs w:val="17"/>
              </w:rPr>
              <w:t xml:space="preserve"> DEHRADUN, </w:t>
            </w:r>
            <w:r w:rsidR="005C4703" w:rsidRPr="00AF17B6">
              <w:rPr>
                <w:rFonts w:ascii="Verdana" w:hAnsi="Verdana" w:cs="Verdana"/>
                <w:sz w:val="17"/>
                <w:szCs w:val="17"/>
              </w:rPr>
              <w:t>UK</w:t>
            </w:r>
            <w:r>
              <w:rPr>
                <w:rFonts w:ascii="Verdana" w:hAnsi="Verdana" w:cs="Verdana"/>
                <w:sz w:val="17"/>
                <w:szCs w:val="17"/>
              </w:rPr>
              <w:t xml:space="preserve"> with 58% aggregate.</w:t>
            </w:r>
          </w:p>
          <w:p w:rsidR="00CD1B99" w:rsidRPr="00810163" w:rsidRDefault="00CD1B99" w:rsidP="00CD1B9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10163">
              <w:rPr>
                <w:sz w:val="18"/>
                <w:szCs w:val="18"/>
              </w:rPr>
              <w:t>Schooling 12</w:t>
            </w:r>
            <w:r w:rsidRPr="00810163">
              <w:rPr>
                <w:sz w:val="18"/>
                <w:szCs w:val="18"/>
                <w:vertAlign w:val="superscript"/>
              </w:rPr>
              <w:t>th</w:t>
            </w:r>
            <w:r w:rsidRPr="00810163">
              <w:rPr>
                <w:sz w:val="18"/>
                <w:szCs w:val="18"/>
              </w:rPr>
              <w:t xml:space="preserve"> and 10</w:t>
            </w:r>
            <w:r w:rsidRPr="00810163">
              <w:rPr>
                <w:sz w:val="18"/>
                <w:szCs w:val="18"/>
                <w:vertAlign w:val="superscript"/>
              </w:rPr>
              <w:t>th</w:t>
            </w:r>
            <w:r w:rsidRPr="00810163">
              <w:rPr>
                <w:sz w:val="18"/>
                <w:szCs w:val="18"/>
              </w:rPr>
              <w:t xml:space="preserve"> from Hans Raj Model School, Punjabi Bagh, New Delhi.</w:t>
            </w:r>
          </w:p>
        </w:tc>
        <w:tc>
          <w:tcPr>
            <w:tcW w:w="1944" w:type="dxa"/>
            <w:shd w:val="clear" w:color="auto" w:fill="FFFFFF"/>
          </w:tcPr>
          <w:p w:rsidR="00FF0CA7" w:rsidRPr="00CD1B99" w:rsidRDefault="00AF17B6" w:rsidP="00CD1B9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17"/>
                <w:szCs w:val="17"/>
                <w:u w:val="single"/>
              </w:rPr>
            </w:pPr>
            <w:r w:rsidRPr="00AF17B6">
              <w:rPr>
                <w:rFonts w:ascii="Verdana" w:hAnsi="Verdana" w:cs="Verdana"/>
                <w:sz w:val="17"/>
                <w:szCs w:val="17"/>
                <w:u w:val="single"/>
              </w:rPr>
              <w:t>2006-2009</w:t>
            </w:r>
          </w:p>
        </w:tc>
      </w:tr>
    </w:tbl>
    <w:p w:rsidR="00810163" w:rsidRPr="00810163" w:rsidRDefault="00810163" w:rsidP="000C2BF4">
      <w:pPr>
        <w:pStyle w:val="PlainText"/>
        <w:jc w:val="both"/>
        <w:rPr>
          <w:rFonts w:ascii="Verdana" w:hAnsi="Verdana"/>
          <w:sz w:val="16"/>
          <w:szCs w:val="16"/>
        </w:rPr>
      </w:pPr>
    </w:p>
    <w:p w:rsidR="00AF53C5" w:rsidRDefault="002C51A3" w:rsidP="009A5395">
      <w:pPr>
        <w:pStyle w:val="PlainText"/>
        <w:pBdr>
          <w:bottom w:val="single" w:sz="4" w:space="1" w:color="auto"/>
        </w:pBdr>
        <w:tabs>
          <w:tab w:val="left" w:pos="3840"/>
        </w:tabs>
        <w:jc w:val="both"/>
        <w:rPr>
          <w:rFonts w:ascii="Verdana" w:hAnsi="Verdana"/>
          <w:sz w:val="18"/>
          <w:szCs w:val="18"/>
        </w:rPr>
      </w:pPr>
      <w:r w:rsidRPr="002C51A3">
        <w:rPr>
          <w:rFonts w:ascii="Verdana" w:hAnsi="Verdana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AF53C5" w:rsidRDefault="00AF53C5" w:rsidP="00031CBD">
      <w:pPr>
        <w:pStyle w:val="PlainText"/>
        <w:jc w:val="both"/>
        <w:rPr>
          <w:rFonts w:ascii="Verdana" w:hAnsi="Verdana"/>
          <w:sz w:val="18"/>
          <w:szCs w:val="18"/>
        </w:rPr>
      </w:pPr>
    </w:p>
    <w:p w:rsidR="00AF53C5" w:rsidRPr="00810163" w:rsidRDefault="00AF53C5" w:rsidP="00031CBD">
      <w:pPr>
        <w:pStyle w:val="PlainText"/>
        <w:jc w:val="both"/>
        <w:rPr>
          <w:rFonts w:ascii="Verdana" w:hAnsi="Verdana"/>
          <w:b/>
          <w:sz w:val="21"/>
          <w:szCs w:val="21"/>
        </w:rPr>
      </w:pPr>
      <w:r w:rsidRPr="00810163">
        <w:rPr>
          <w:rFonts w:ascii="Verdana" w:hAnsi="Verdana"/>
          <w:b/>
          <w:sz w:val="21"/>
          <w:szCs w:val="21"/>
        </w:rPr>
        <w:t>Hobbies:</w:t>
      </w:r>
    </w:p>
    <w:p w:rsidR="00AF53C5" w:rsidRPr="00810163" w:rsidRDefault="00AF53C5" w:rsidP="00AF53C5">
      <w:pPr>
        <w:pStyle w:val="ListParagraph"/>
        <w:numPr>
          <w:ilvl w:val="0"/>
          <w:numId w:val="24"/>
        </w:numPr>
        <w:rPr>
          <w:rFonts w:ascii="Verdana" w:hAnsi="Verdana"/>
          <w:color w:val="333333"/>
          <w:sz w:val="17"/>
          <w:szCs w:val="17"/>
        </w:rPr>
      </w:pPr>
      <w:r w:rsidRPr="00810163">
        <w:rPr>
          <w:rFonts w:ascii="Verdana" w:hAnsi="Verdana"/>
          <w:color w:val="333333"/>
          <w:sz w:val="17"/>
          <w:szCs w:val="17"/>
        </w:rPr>
        <w:t xml:space="preserve">Listening to music and singing. </w:t>
      </w:r>
      <w:r w:rsidR="00BA0C58">
        <w:rPr>
          <w:rFonts w:ascii="Verdana" w:hAnsi="Verdana"/>
          <w:color w:val="333333"/>
          <w:sz w:val="17"/>
          <w:szCs w:val="17"/>
        </w:rPr>
        <w:t>(</w:t>
      </w:r>
      <w:r w:rsidRPr="00810163">
        <w:rPr>
          <w:rFonts w:ascii="Verdana" w:hAnsi="Verdana"/>
          <w:color w:val="333333"/>
          <w:sz w:val="17"/>
          <w:szCs w:val="17"/>
        </w:rPr>
        <w:t xml:space="preserve">Got selected in top 20 </w:t>
      </w:r>
      <w:r w:rsidR="00BA0C58">
        <w:rPr>
          <w:rFonts w:ascii="Verdana" w:hAnsi="Verdana"/>
          <w:color w:val="333333"/>
          <w:sz w:val="17"/>
          <w:szCs w:val="17"/>
        </w:rPr>
        <w:t xml:space="preserve">singers across India, </w:t>
      </w:r>
      <w:r w:rsidRPr="00810163">
        <w:rPr>
          <w:rFonts w:ascii="Verdana" w:hAnsi="Verdana"/>
          <w:color w:val="333333"/>
          <w:sz w:val="17"/>
          <w:szCs w:val="17"/>
        </w:rPr>
        <w:t>in a singing competition held by DD nat</w:t>
      </w:r>
      <w:r w:rsidR="00BA0C58">
        <w:rPr>
          <w:rFonts w:ascii="Verdana" w:hAnsi="Verdana"/>
          <w:color w:val="333333"/>
          <w:sz w:val="17"/>
          <w:szCs w:val="17"/>
        </w:rPr>
        <w:t>ional last year).</w:t>
      </w:r>
    </w:p>
    <w:p w:rsidR="00AF53C5" w:rsidRPr="00810163" w:rsidRDefault="00AF53C5" w:rsidP="00AF53C5">
      <w:pPr>
        <w:pStyle w:val="ListParagraph"/>
        <w:numPr>
          <w:ilvl w:val="0"/>
          <w:numId w:val="24"/>
        </w:numPr>
        <w:rPr>
          <w:rFonts w:ascii="Verdana" w:hAnsi="Verdana"/>
          <w:color w:val="333333"/>
          <w:sz w:val="17"/>
          <w:szCs w:val="17"/>
        </w:rPr>
      </w:pPr>
      <w:r w:rsidRPr="00810163">
        <w:rPr>
          <w:rFonts w:ascii="Verdana" w:hAnsi="Verdana"/>
          <w:color w:val="333333"/>
          <w:sz w:val="17"/>
          <w:szCs w:val="17"/>
        </w:rPr>
        <w:t>Reading news paper</w:t>
      </w:r>
      <w:r w:rsidR="00810163" w:rsidRPr="00810163">
        <w:rPr>
          <w:rFonts w:ascii="Verdana" w:hAnsi="Verdana"/>
          <w:color w:val="333333"/>
          <w:sz w:val="17"/>
          <w:szCs w:val="17"/>
        </w:rPr>
        <w:t>.</w:t>
      </w:r>
    </w:p>
    <w:p w:rsidR="00810163" w:rsidRPr="00810163" w:rsidRDefault="00810163" w:rsidP="00AF53C5">
      <w:pPr>
        <w:pStyle w:val="ListParagraph"/>
        <w:numPr>
          <w:ilvl w:val="0"/>
          <w:numId w:val="24"/>
        </w:numPr>
        <w:rPr>
          <w:rFonts w:ascii="Verdana" w:hAnsi="Verdana"/>
          <w:color w:val="333333"/>
          <w:sz w:val="17"/>
          <w:szCs w:val="17"/>
        </w:rPr>
      </w:pPr>
      <w:r w:rsidRPr="00810163">
        <w:rPr>
          <w:rFonts w:ascii="Verdana" w:hAnsi="Verdana"/>
          <w:color w:val="333333"/>
          <w:sz w:val="17"/>
          <w:szCs w:val="17"/>
        </w:rPr>
        <w:t>Playing Chess</w:t>
      </w:r>
    </w:p>
    <w:p w:rsidR="00810163" w:rsidRPr="00810163" w:rsidRDefault="00810163" w:rsidP="00AF53C5">
      <w:pPr>
        <w:pStyle w:val="ListParagraph"/>
        <w:numPr>
          <w:ilvl w:val="0"/>
          <w:numId w:val="24"/>
        </w:numPr>
        <w:rPr>
          <w:rFonts w:ascii="Verdana" w:hAnsi="Verdana"/>
          <w:color w:val="333333"/>
          <w:sz w:val="17"/>
          <w:szCs w:val="17"/>
        </w:rPr>
      </w:pPr>
      <w:r w:rsidRPr="00810163">
        <w:rPr>
          <w:rFonts w:ascii="Verdana" w:hAnsi="Verdana"/>
          <w:color w:val="333333"/>
          <w:sz w:val="17"/>
          <w:szCs w:val="17"/>
        </w:rPr>
        <w:t>Playing and watching cricket</w:t>
      </w:r>
    </w:p>
    <w:p w:rsidR="00810163" w:rsidRDefault="00810163" w:rsidP="00AF53C5">
      <w:pPr>
        <w:pStyle w:val="PlainText"/>
        <w:ind w:left="360"/>
        <w:jc w:val="both"/>
        <w:rPr>
          <w:rFonts w:ascii="Verdana" w:hAnsi="Verdana"/>
          <w:sz w:val="18"/>
          <w:szCs w:val="18"/>
        </w:rPr>
      </w:pPr>
    </w:p>
    <w:p w:rsidR="000C2BF4" w:rsidRPr="00E665B5" w:rsidRDefault="00810163" w:rsidP="000C2BF4">
      <w:pPr>
        <w:rPr>
          <w:b/>
          <w:sz w:val="18"/>
          <w:szCs w:val="18"/>
        </w:rPr>
      </w:pPr>
      <w:r w:rsidRPr="009A5395">
        <w:rPr>
          <w:b/>
          <w:sz w:val="22"/>
          <w:szCs w:val="22"/>
        </w:rPr>
        <w:t>Strengths</w:t>
      </w:r>
      <w:r w:rsidRPr="00E665B5">
        <w:rPr>
          <w:b/>
          <w:sz w:val="18"/>
          <w:szCs w:val="18"/>
        </w:rPr>
        <w:t>:</w:t>
      </w:r>
      <w:r w:rsidR="000C2BF4" w:rsidRPr="00E665B5">
        <w:rPr>
          <w:b/>
          <w:sz w:val="18"/>
          <w:szCs w:val="18"/>
        </w:rPr>
        <w:t xml:space="preserve"> </w:t>
      </w:r>
      <w:r w:rsidR="000F2CBC" w:rsidRPr="00E665B5">
        <w:rPr>
          <w:sz w:val="18"/>
          <w:szCs w:val="18"/>
        </w:rPr>
        <w:t>I am a</w:t>
      </w:r>
      <w:r w:rsidR="000F2CBC" w:rsidRPr="00E665B5">
        <w:rPr>
          <w:b/>
          <w:sz w:val="18"/>
          <w:szCs w:val="18"/>
        </w:rPr>
        <w:t xml:space="preserve"> </w:t>
      </w:r>
      <w:r w:rsidRPr="00E665B5">
        <w:rPr>
          <w:sz w:val="18"/>
          <w:szCs w:val="18"/>
        </w:rPr>
        <w:t>Self motivated</w:t>
      </w:r>
      <w:r w:rsidR="000F2CBC" w:rsidRPr="00E665B5">
        <w:rPr>
          <w:sz w:val="18"/>
          <w:szCs w:val="18"/>
        </w:rPr>
        <w:t>, Optimistic, Result Oriented and Enthusiastic person with Full of Patience</w:t>
      </w:r>
      <w:r w:rsidR="00AB7CDC" w:rsidRPr="00E665B5">
        <w:rPr>
          <w:sz w:val="18"/>
          <w:szCs w:val="18"/>
        </w:rPr>
        <w:t xml:space="preserve"> and a never give up attitude</w:t>
      </w:r>
      <w:r w:rsidR="000F2CBC" w:rsidRPr="00E665B5">
        <w:rPr>
          <w:sz w:val="18"/>
          <w:szCs w:val="18"/>
        </w:rPr>
        <w:t>. I seldom</w:t>
      </w:r>
      <w:r w:rsidR="000C2BF4" w:rsidRPr="00E665B5">
        <w:rPr>
          <w:sz w:val="18"/>
          <w:szCs w:val="18"/>
        </w:rPr>
        <w:t xml:space="preserve"> lose cool.</w:t>
      </w:r>
      <w:r w:rsidR="00AB7CDC" w:rsidRPr="00E665B5">
        <w:rPr>
          <w:sz w:val="18"/>
          <w:szCs w:val="18"/>
        </w:rPr>
        <w:t xml:space="preserve"> I work with integrity and learn from my mistakes.</w:t>
      </w:r>
    </w:p>
    <w:p w:rsidR="009A5395" w:rsidRPr="009A5395" w:rsidRDefault="000F2CBC" w:rsidP="009A5395">
      <w:pPr>
        <w:rPr>
          <w:sz w:val="18"/>
          <w:szCs w:val="18"/>
        </w:rPr>
      </w:pPr>
      <w:r w:rsidRPr="009A5395">
        <w:rPr>
          <w:b/>
          <w:sz w:val="22"/>
          <w:szCs w:val="22"/>
        </w:rPr>
        <w:t>Weaknesses</w:t>
      </w:r>
      <w:r w:rsidR="000C2BF4" w:rsidRPr="009A5395">
        <w:rPr>
          <w:b/>
          <w:sz w:val="22"/>
          <w:szCs w:val="22"/>
        </w:rPr>
        <w:t>:</w:t>
      </w:r>
      <w:r w:rsidR="000C2BF4">
        <w:rPr>
          <w:b/>
          <w:sz w:val="21"/>
          <w:szCs w:val="21"/>
        </w:rPr>
        <w:t xml:space="preserve"> </w:t>
      </w:r>
      <w:r w:rsidR="00AB7CDC">
        <w:rPr>
          <w:sz w:val="18"/>
          <w:szCs w:val="18"/>
        </w:rPr>
        <w:t xml:space="preserve">I am excessively patient at times. If anyone asks for help, I never say no. </w:t>
      </w:r>
      <w:r w:rsidR="00AB7CDC" w:rsidRPr="00AB7CDC">
        <w:rPr>
          <w:sz w:val="18"/>
          <w:szCs w:val="18"/>
        </w:rPr>
        <w:t>I never feel comfortable u</w:t>
      </w:r>
      <w:r w:rsidR="009A5395">
        <w:rPr>
          <w:sz w:val="18"/>
          <w:szCs w:val="18"/>
        </w:rPr>
        <w:t>ntil I complete my work.</w:t>
      </w:r>
    </w:p>
    <w:p w:rsidR="009A5395" w:rsidRPr="009A5395" w:rsidRDefault="002C51A3" w:rsidP="009A5395">
      <w:pPr>
        <w:pStyle w:val="PlainText"/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2C51A3">
        <w:rPr>
          <w:rFonts w:ascii="Verdana" w:hAnsi="Verdana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453E49" w:rsidRDefault="00453E49" w:rsidP="00453E49">
      <w:pPr>
        <w:pStyle w:val="PlainText"/>
        <w:jc w:val="center"/>
        <w:rPr>
          <w:rFonts w:ascii="Verdana" w:hAnsi="Verdana"/>
          <w:b/>
          <w:sz w:val="21"/>
          <w:szCs w:val="21"/>
          <w:u w:val="single"/>
        </w:rPr>
      </w:pPr>
    </w:p>
    <w:p w:rsidR="000C2BF4" w:rsidRPr="00AB7CDC" w:rsidRDefault="009A5395" w:rsidP="00453E49">
      <w:pPr>
        <w:pStyle w:val="PlainText"/>
        <w:jc w:val="center"/>
        <w:rPr>
          <w:rFonts w:ascii="Verdana" w:hAnsi="Verdana"/>
          <w:b/>
          <w:sz w:val="21"/>
          <w:szCs w:val="21"/>
          <w:u w:val="single"/>
        </w:rPr>
      </w:pPr>
      <w:r>
        <w:rPr>
          <w:rFonts w:ascii="Verdana" w:hAnsi="Verdana"/>
          <w:b/>
          <w:sz w:val="21"/>
          <w:szCs w:val="21"/>
          <w:u w:val="single"/>
        </w:rPr>
        <w:t>Personal D</w:t>
      </w:r>
      <w:r w:rsidR="000C2BF4" w:rsidRPr="00AB7CDC">
        <w:rPr>
          <w:rFonts w:ascii="Verdana" w:hAnsi="Verdana"/>
          <w:b/>
          <w:sz w:val="21"/>
          <w:szCs w:val="21"/>
          <w:u w:val="single"/>
        </w:rPr>
        <w:t>etails</w:t>
      </w:r>
    </w:p>
    <w:p w:rsidR="000C2BF4" w:rsidRPr="000C527D" w:rsidRDefault="000C2BF4" w:rsidP="000C2BF4">
      <w:pPr>
        <w:pStyle w:val="PlainText"/>
        <w:jc w:val="both"/>
        <w:rPr>
          <w:rFonts w:ascii="Verdana" w:hAnsi="Verdana"/>
          <w:sz w:val="17"/>
          <w:szCs w:val="17"/>
        </w:rPr>
      </w:pPr>
      <w:r w:rsidRPr="000C527D">
        <w:rPr>
          <w:rFonts w:ascii="Verdana" w:hAnsi="Verdana"/>
          <w:sz w:val="17"/>
          <w:szCs w:val="17"/>
        </w:rPr>
        <w:t xml:space="preserve">Date Of Birth     </w:t>
      </w:r>
      <w:r w:rsidR="009A5395">
        <w:rPr>
          <w:rFonts w:ascii="Verdana" w:hAnsi="Verdana"/>
          <w:sz w:val="17"/>
          <w:szCs w:val="17"/>
        </w:rPr>
        <w:t xml:space="preserve"> </w:t>
      </w:r>
      <w:r w:rsidRPr="000C527D">
        <w:rPr>
          <w:rFonts w:ascii="Verdana" w:hAnsi="Verdana"/>
          <w:sz w:val="17"/>
          <w:szCs w:val="17"/>
        </w:rPr>
        <w:t xml:space="preserve">     :  30th May</w:t>
      </w:r>
      <w:r w:rsidR="00E665B5">
        <w:rPr>
          <w:rFonts w:ascii="Verdana" w:hAnsi="Verdana"/>
          <w:sz w:val="17"/>
          <w:szCs w:val="17"/>
        </w:rPr>
        <w:t>,</w:t>
      </w:r>
      <w:r w:rsidRPr="000C527D">
        <w:rPr>
          <w:rFonts w:ascii="Verdana" w:hAnsi="Verdana"/>
          <w:sz w:val="17"/>
          <w:szCs w:val="17"/>
        </w:rPr>
        <w:t xml:space="preserve"> 1988</w:t>
      </w:r>
    </w:p>
    <w:p w:rsidR="000C2BF4" w:rsidRPr="000C527D" w:rsidRDefault="000C2BF4" w:rsidP="000C2BF4">
      <w:pPr>
        <w:pStyle w:val="PlainText"/>
        <w:jc w:val="both"/>
        <w:rPr>
          <w:rFonts w:ascii="Verdana" w:hAnsi="Verdana"/>
          <w:sz w:val="17"/>
          <w:szCs w:val="17"/>
        </w:rPr>
      </w:pPr>
      <w:r w:rsidRPr="000C527D">
        <w:rPr>
          <w:rFonts w:ascii="Verdana" w:hAnsi="Verdana"/>
          <w:sz w:val="17"/>
          <w:szCs w:val="17"/>
        </w:rPr>
        <w:t xml:space="preserve">Place of birth       </w:t>
      </w:r>
      <w:r w:rsidR="009A5395">
        <w:rPr>
          <w:rFonts w:ascii="Verdana" w:hAnsi="Verdana"/>
          <w:sz w:val="17"/>
          <w:szCs w:val="17"/>
        </w:rPr>
        <w:t xml:space="preserve"> </w:t>
      </w:r>
      <w:r w:rsidRPr="000C527D">
        <w:rPr>
          <w:rFonts w:ascii="Verdana" w:hAnsi="Verdana"/>
          <w:sz w:val="17"/>
          <w:szCs w:val="17"/>
        </w:rPr>
        <w:t xml:space="preserve">   :  New Delhi</w:t>
      </w:r>
    </w:p>
    <w:p w:rsidR="000C2BF4" w:rsidRPr="000C527D" w:rsidRDefault="000C2BF4" w:rsidP="000C2BF4">
      <w:pPr>
        <w:pStyle w:val="PlainText"/>
        <w:jc w:val="both"/>
        <w:rPr>
          <w:rFonts w:ascii="Verdana" w:hAnsi="Verdana"/>
          <w:sz w:val="17"/>
          <w:szCs w:val="17"/>
        </w:rPr>
      </w:pPr>
      <w:r w:rsidRPr="000C527D">
        <w:rPr>
          <w:rFonts w:ascii="Verdana" w:hAnsi="Verdana"/>
          <w:sz w:val="17"/>
          <w:szCs w:val="17"/>
        </w:rPr>
        <w:t xml:space="preserve">Nationality           </w:t>
      </w:r>
      <w:r w:rsidR="009A5395">
        <w:rPr>
          <w:rFonts w:ascii="Verdana" w:hAnsi="Verdana"/>
          <w:sz w:val="17"/>
          <w:szCs w:val="17"/>
        </w:rPr>
        <w:t xml:space="preserve"> </w:t>
      </w:r>
      <w:r w:rsidRPr="000C527D">
        <w:rPr>
          <w:rFonts w:ascii="Verdana" w:hAnsi="Verdana"/>
          <w:sz w:val="17"/>
          <w:szCs w:val="17"/>
        </w:rPr>
        <w:t xml:space="preserve">   :  Indian</w:t>
      </w:r>
    </w:p>
    <w:p w:rsidR="000C2BF4" w:rsidRDefault="000C2BF4" w:rsidP="000C527D">
      <w:pPr>
        <w:pStyle w:val="PlainText"/>
        <w:jc w:val="both"/>
        <w:rPr>
          <w:rFonts w:ascii="Verdana" w:hAnsi="Verdana"/>
          <w:sz w:val="17"/>
          <w:szCs w:val="17"/>
        </w:rPr>
      </w:pPr>
      <w:r w:rsidRPr="000C527D">
        <w:rPr>
          <w:rFonts w:ascii="Verdana" w:hAnsi="Verdana"/>
          <w:sz w:val="17"/>
          <w:szCs w:val="17"/>
        </w:rPr>
        <w:t xml:space="preserve">Languages known </w:t>
      </w:r>
      <w:r w:rsidR="009A5395">
        <w:rPr>
          <w:rFonts w:ascii="Verdana" w:hAnsi="Verdana"/>
          <w:sz w:val="17"/>
          <w:szCs w:val="17"/>
        </w:rPr>
        <w:t xml:space="preserve"> </w:t>
      </w:r>
      <w:r w:rsidRPr="000C527D">
        <w:rPr>
          <w:rFonts w:ascii="Verdana" w:hAnsi="Verdana"/>
          <w:sz w:val="17"/>
          <w:szCs w:val="17"/>
        </w:rPr>
        <w:t xml:space="preserve"> </w:t>
      </w:r>
      <w:r w:rsidR="009A5395">
        <w:rPr>
          <w:rFonts w:ascii="Verdana" w:hAnsi="Verdana"/>
          <w:sz w:val="17"/>
          <w:szCs w:val="17"/>
        </w:rPr>
        <w:t xml:space="preserve"> : </w:t>
      </w:r>
      <w:r w:rsidR="000C527D" w:rsidRPr="000C527D">
        <w:rPr>
          <w:rFonts w:ascii="Verdana" w:hAnsi="Verdana"/>
          <w:sz w:val="17"/>
          <w:szCs w:val="17"/>
        </w:rPr>
        <w:t xml:space="preserve"> </w:t>
      </w:r>
      <w:r w:rsidRPr="000C527D">
        <w:rPr>
          <w:rFonts w:ascii="Verdana" w:hAnsi="Verdana"/>
          <w:sz w:val="17"/>
          <w:szCs w:val="17"/>
        </w:rPr>
        <w:t>English, Hindi and Punjabi</w:t>
      </w:r>
    </w:p>
    <w:p w:rsidR="000C527D" w:rsidRDefault="000C527D" w:rsidP="000C527D">
      <w:pPr>
        <w:pStyle w:val="PlainText"/>
        <w:jc w:val="both"/>
        <w:rPr>
          <w:rFonts w:ascii="Verdana" w:hAnsi="Verdana"/>
          <w:sz w:val="17"/>
          <w:szCs w:val="17"/>
        </w:rPr>
      </w:pPr>
    </w:p>
    <w:p w:rsidR="00453E49" w:rsidRDefault="00453E49" w:rsidP="00E665B5">
      <w:pPr>
        <w:pStyle w:val="PlainText"/>
        <w:tabs>
          <w:tab w:val="left" w:pos="7980"/>
        </w:tabs>
        <w:jc w:val="both"/>
        <w:rPr>
          <w:rFonts w:ascii="Verdana" w:hAnsi="Verdana"/>
          <w:b/>
        </w:rPr>
      </w:pPr>
    </w:p>
    <w:p w:rsidR="000C527D" w:rsidRPr="00E665B5" w:rsidRDefault="00E665B5" w:rsidP="00E665B5">
      <w:pPr>
        <w:pStyle w:val="PlainText"/>
        <w:tabs>
          <w:tab w:val="left" w:pos="7980"/>
        </w:tabs>
        <w:jc w:val="both"/>
        <w:rPr>
          <w:rFonts w:ascii="Verdana" w:hAnsi="Verdana"/>
          <w:b/>
        </w:rPr>
      </w:pPr>
      <w:r w:rsidRPr="00E665B5">
        <w:rPr>
          <w:rFonts w:ascii="Verdana" w:hAnsi="Verdana"/>
          <w:b/>
        </w:rPr>
        <w:t>PULKIT PURI</w:t>
      </w:r>
      <w:r>
        <w:rPr>
          <w:rFonts w:ascii="Verdana" w:hAnsi="Verdana"/>
          <w:b/>
        </w:rPr>
        <w:tab/>
        <w:t xml:space="preserve">DATE: </w:t>
      </w:r>
    </w:p>
    <w:p w:rsidR="009A5395" w:rsidRDefault="009A5395" w:rsidP="000C527D">
      <w:pPr>
        <w:pStyle w:val="PlainText"/>
        <w:jc w:val="both"/>
        <w:rPr>
          <w:rFonts w:ascii="Verdana" w:hAnsi="Verdana"/>
          <w:sz w:val="17"/>
          <w:szCs w:val="17"/>
        </w:rPr>
      </w:pPr>
    </w:p>
    <w:p w:rsidR="000C527D" w:rsidRDefault="000C527D" w:rsidP="000C527D">
      <w:pPr>
        <w:pStyle w:val="PlainText"/>
        <w:jc w:val="both"/>
        <w:rPr>
          <w:rFonts w:ascii="Verdana" w:hAnsi="Verdana"/>
          <w:sz w:val="17"/>
          <w:szCs w:val="17"/>
        </w:rPr>
      </w:pPr>
    </w:p>
    <w:p w:rsidR="00832243" w:rsidRDefault="00832243" w:rsidP="000C527D">
      <w:pPr>
        <w:pStyle w:val="PlainText"/>
        <w:jc w:val="both"/>
        <w:rPr>
          <w:rFonts w:ascii="Verdana" w:hAnsi="Verdana"/>
          <w:sz w:val="17"/>
          <w:szCs w:val="17"/>
        </w:rPr>
      </w:pPr>
    </w:p>
    <w:p w:rsidR="00832243" w:rsidRDefault="00832243" w:rsidP="000C527D">
      <w:pPr>
        <w:pStyle w:val="PlainText"/>
        <w:jc w:val="both"/>
        <w:rPr>
          <w:rFonts w:ascii="Verdana" w:hAnsi="Verdana"/>
          <w:sz w:val="17"/>
          <w:szCs w:val="17"/>
        </w:rPr>
      </w:pPr>
    </w:p>
    <w:p w:rsidR="000C527D" w:rsidRPr="000C527D" w:rsidRDefault="000C527D" w:rsidP="000C527D">
      <w:pPr>
        <w:pStyle w:val="PlainText"/>
        <w:jc w:val="both"/>
        <w:rPr>
          <w:rFonts w:ascii="Verdana" w:hAnsi="Verdana"/>
          <w:sz w:val="17"/>
          <w:szCs w:val="17"/>
        </w:rPr>
      </w:pPr>
    </w:p>
    <w:sectPr w:rsidR="000C527D" w:rsidRPr="000C527D" w:rsidSect="0092717E">
      <w:footerReference w:type="default" r:id="rId9"/>
      <w:pgSz w:w="12240" w:h="15840"/>
      <w:pgMar w:top="864" w:right="1152" w:bottom="864" w:left="1152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AC2" w:rsidRDefault="00741AC2" w:rsidP="00FE0A18">
      <w:r>
        <w:separator/>
      </w:r>
    </w:p>
  </w:endnote>
  <w:endnote w:type="continuationSeparator" w:id="1">
    <w:p w:rsidR="00741AC2" w:rsidRDefault="00741AC2" w:rsidP="00FE0A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C58" w:rsidRDefault="00BA0C58" w:rsidP="00BA0C58">
    <w:pPr>
      <w:pStyle w:val="Footer"/>
      <w:tabs>
        <w:tab w:val="clear" w:pos="4680"/>
        <w:tab w:val="clear" w:pos="9360"/>
        <w:tab w:val="left" w:pos="8055"/>
      </w:tabs>
    </w:pPr>
    <w:r>
      <w:tab/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AC2" w:rsidRDefault="00741AC2" w:rsidP="00FE0A18">
      <w:r>
        <w:separator/>
      </w:r>
    </w:p>
  </w:footnote>
  <w:footnote w:type="continuationSeparator" w:id="1">
    <w:p w:rsidR="00741AC2" w:rsidRDefault="00741AC2" w:rsidP="00FE0A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ABC"/>
    <w:multiLevelType w:val="hybridMultilevel"/>
    <w:tmpl w:val="9A866DAA"/>
    <w:lvl w:ilvl="0" w:tplc="720CBE5C">
      <w:start w:val="1"/>
      <w:numFmt w:val="bullet"/>
      <w:lvlText w:val=""/>
      <w:lvlJc w:val="left"/>
      <w:pPr>
        <w:tabs>
          <w:tab w:val="num" w:pos="360"/>
        </w:tabs>
        <w:ind w:left="288" w:hanging="288"/>
      </w:pPr>
      <w:rPr>
        <w:rFonts w:ascii="Wingdings 2" w:hAnsi="Wingdings 2" w:hint="default"/>
        <w:outline w:val="0"/>
        <w:emboss w:val="0"/>
        <w:imprint w:val="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22722B"/>
    <w:multiLevelType w:val="hybridMultilevel"/>
    <w:tmpl w:val="614ABD04"/>
    <w:lvl w:ilvl="0" w:tplc="8DAA21A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outline w:val="0"/>
        <w:emboss w:val="0"/>
        <w:imprint w:val="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285241"/>
    <w:multiLevelType w:val="hybridMultilevel"/>
    <w:tmpl w:val="A9E65760"/>
    <w:lvl w:ilvl="0" w:tplc="720CBE5C">
      <w:start w:val="1"/>
      <w:numFmt w:val="bullet"/>
      <w:lvlText w:val=""/>
      <w:lvlJc w:val="left"/>
      <w:pPr>
        <w:tabs>
          <w:tab w:val="num" w:pos="360"/>
        </w:tabs>
        <w:ind w:left="288" w:hanging="288"/>
      </w:pPr>
      <w:rPr>
        <w:rFonts w:ascii="Wingdings 2" w:hAnsi="Wingdings 2" w:hint="default"/>
        <w:outline w:val="0"/>
        <w:emboss w:val="0"/>
        <w:imprint w:val="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0D5B27"/>
    <w:multiLevelType w:val="hybridMultilevel"/>
    <w:tmpl w:val="6AA80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203532"/>
    <w:multiLevelType w:val="hybridMultilevel"/>
    <w:tmpl w:val="7A164134"/>
    <w:lvl w:ilvl="0" w:tplc="0D525BA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2A2BFE"/>
    <w:multiLevelType w:val="hybridMultilevel"/>
    <w:tmpl w:val="1EE0DBB4"/>
    <w:lvl w:ilvl="0" w:tplc="45FA08C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EE2A4E32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3F7A3A"/>
    <w:multiLevelType w:val="hybridMultilevel"/>
    <w:tmpl w:val="C2666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B7699D"/>
    <w:multiLevelType w:val="singleLevel"/>
    <w:tmpl w:val="226A97F0"/>
    <w:lvl w:ilvl="0">
      <w:start w:val="110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8">
    <w:nsid w:val="18564B77"/>
    <w:multiLevelType w:val="hybridMultilevel"/>
    <w:tmpl w:val="A510ED5C"/>
    <w:lvl w:ilvl="0" w:tplc="0D525BA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91176B"/>
    <w:multiLevelType w:val="hybridMultilevel"/>
    <w:tmpl w:val="19C86E26"/>
    <w:lvl w:ilvl="0" w:tplc="8DAA21A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outline w:val="0"/>
        <w:emboss w:val="0"/>
        <w:imprint w:val="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7A33DE"/>
    <w:multiLevelType w:val="hybridMultilevel"/>
    <w:tmpl w:val="22AC9B1C"/>
    <w:lvl w:ilvl="0" w:tplc="0D525BA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E90FD3"/>
    <w:multiLevelType w:val="hybridMultilevel"/>
    <w:tmpl w:val="6B426394"/>
    <w:lvl w:ilvl="0" w:tplc="0D525BA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BFF48578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917AE2"/>
    <w:multiLevelType w:val="hybridMultilevel"/>
    <w:tmpl w:val="23BE843C"/>
    <w:lvl w:ilvl="0" w:tplc="0D525BA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0E1C45"/>
    <w:multiLevelType w:val="hybridMultilevel"/>
    <w:tmpl w:val="4F049F48"/>
    <w:lvl w:ilvl="0" w:tplc="2C202C0C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1402DE"/>
    <w:multiLevelType w:val="hybridMultilevel"/>
    <w:tmpl w:val="7C24EEA6"/>
    <w:lvl w:ilvl="0" w:tplc="E878CFC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9A63CF"/>
    <w:multiLevelType w:val="hybridMultilevel"/>
    <w:tmpl w:val="AD24DBDA"/>
    <w:lvl w:ilvl="0" w:tplc="8DAA21A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outline w:val="0"/>
        <w:emboss w:val="0"/>
        <w:imprint w:val="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101CBB"/>
    <w:multiLevelType w:val="hybridMultilevel"/>
    <w:tmpl w:val="BD889DCE"/>
    <w:lvl w:ilvl="0" w:tplc="0D525BA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0752C3B"/>
    <w:multiLevelType w:val="hybridMultilevel"/>
    <w:tmpl w:val="3DBC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431A09"/>
    <w:multiLevelType w:val="hybridMultilevel"/>
    <w:tmpl w:val="E03AC6CC"/>
    <w:lvl w:ilvl="0" w:tplc="0D525BA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1EE2D60"/>
    <w:multiLevelType w:val="hybridMultilevel"/>
    <w:tmpl w:val="05E8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8F1F33"/>
    <w:multiLevelType w:val="hybridMultilevel"/>
    <w:tmpl w:val="225A5D42"/>
    <w:lvl w:ilvl="0" w:tplc="A66C1C0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64FCB5D6">
      <w:start w:val="1"/>
      <w:numFmt w:val="bullet"/>
      <w:lvlText w:val="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E656F6"/>
    <w:multiLevelType w:val="hybridMultilevel"/>
    <w:tmpl w:val="A9E65760"/>
    <w:lvl w:ilvl="0" w:tplc="8DAA21A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outline w:val="0"/>
        <w:emboss w:val="0"/>
        <w:imprint w:val="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4C04D44"/>
    <w:multiLevelType w:val="hybridMultilevel"/>
    <w:tmpl w:val="CF94FB8E"/>
    <w:lvl w:ilvl="0" w:tplc="720CBE5C">
      <w:start w:val="1"/>
      <w:numFmt w:val="bullet"/>
      <w:lvlText w:val=""/>
      <w:lvlJc w:val="left"/>
      <w:pPr>
        <w:tabs>
          <w:tab w:val="num" w:pos="360"/>
        </w:tabs>
        <w:ind w:left="288" w:hanging="288"/>
      </w:pPr>
      <w:rPr>
        <w:rFonts w:ascii="Wingdings 2" w:hAnsi="Wingdings 2" w:hint="default"/>
        <w:outline w:val="0"/>
        <w:emboss w:val="0"/>
        <w:imprint w:val="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4E33F9"/>
    <w:multiLevelType w:val="hybridMultilevel"/>
    <w:tmpl w:val="3EC22CDC"/>
    <w:lvl w:ilvl="0" w:tplc="8DAA21A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outline w:val="0"/>
        <w:emboss w:val="0"/>
        <w:imprint w:val="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0"/>
  </w:num>
  <w:num w:numId="4">
    <w:abstractNumId w:val="13"/>
  </w:num>
  <w:num w:numId="5">
    <w:abstractNumId w:val="2"/>
  </w:num>
  <w:num w:numId="6">
    <w:abstractNumId w:val="22"/>
  </w:num>
  <w:num w:numId="7">
    <w:abstractNumId w:val="16"/>
  </w:num>
  <w:num w:numId="8">
    <w:abstractNumId w:val="24"/>
  </w:num>
  <w:num w:numId="9">
    <w:abstractNumId w:val="9"/>
  </w:num>
  <w:num w:numId="10">
    <w:abstractNumId w:val="1"/>
  </w:num>
  <w:num w:numId="11">
    <w:abstractNumId w:val="15"/>
  </w:num>
  <w:num w:numId="12">
    <w:abstractNumId w:val="14"/>
  </w:num>
  <w:num w:numId="13">
    <w:abstractNumId w:val="5"/>
  </w:num>
  <w:num w:numId="14">
    <w:abstractNumId w:val="7"/>
  </w:num>
  <w:num w:numId="15">
    <w:abstractNumId w:val="21"/>
  </w:num>
  <w:num w:numId="16">
    <w:abstractNumId w:val="20"/>
  </w:num>
  <w:num w:numId="17">
    <w:abstractNumId w:val="18"/>
  </w:num>
  <w:num w:numId="18">
    <w:abstractNumId w:val="6"/>
  </w:num>
  <w:num w:numId="19">
    <w:abstractNumId w:val="17"/>
  </w:num>
  <w:num w:numId="20">
    <w:abstractNumId w:val="4"/>
  </w:num>
  <w:num w:numId="21">
    <w:abstractNumId w:val="10"/>
  </w:num>
  <w:num w:numId="22">
    <w:abstractNumId w:val="3"/>
  </w:num>
  <w:num w:numId="23">
    <w:abstractNumId w:val="8"/>
  </w:num>
  <w:num w:numId="24">
    <w:abstractNumId w:val="12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50BB"/>
    <w:rsid w:val="00002852"/>
    <w:rsid w:val="0001600E"/>
    <w:rsid w:val="00031CBD"/>
    <w:rsid w:val="00041CBB"/>
    <w:rsid w:val="00060DB3"/>
    <w:rsid w:val="00062DA3"/>
    <w:rsid w:val="00066C03"/>
    <w:rsid w:val="00077F5D"/>
    <w:rsid w:val="000929AD"/>
    <w:rsid w:val="000932C7"/>
    <w:rsid w:val="000A7480"/>
    <w:rsid w:val="000C2BF4"/>
    <w:rsid w:val="000C527D"/>
    <w:rsid w:val="000F2CBC"/>
    <w:rsid w:val="000F6A76"/>
    <w:rsid w:val="00120CD9"/>
    <w:rsid w:val="0012649E"/>
    <w:rsid w:val="00166028"/>
    <w:rsid w:val="0018448F"/>
    <w:rsid w:val="001C1758"/>
    <w:rsid w:val="001E3061"/>
    <w:rsid w:val="001E3C01"/>
    <w:rsid w:val="001F0CE1"/>
    <w:rsid w:val="002024FC"/>
    <w:rsid w:val="00206961"/>
    <w:rsid w:val="00210BA8"/>
    <w:rsid w:val="00211B08"/>
    <w:rsid w:val="002347D8"/>
    <w:rsid w:val="00243025"/>
    <w:rsid w:val="002650A9"/>
    <w:rsid w:val="00273CDE"/>
    <w:rsid w:val="00277172"/>
    <w:rsid w:val="00283C5C"/>
    <w:rsid w:val="002866EA"/>
    <w:rsid w:val="002A3A79"/>
    <w:rsid w:val="002C51A3"/>
    <w:rsid w:val="002D610B"/>
    <w:rsid w:val="0030106A"/>
    <w:rsid w:val="00324E89"/>
    <w:rsid w:val="00333A56"/>
    <w:rsid w:val="00336906"/>
    <w:rsid w:val="0034438D"/>
    <w:rsid w:val="003463DD"/>
    <w:rsid w:val="003509AA"/>
    <w:rsid w:val="00356EA5"/>
    <w:rsid w:val="00371F4F"/>
    <w:rsid w:val="00372841"/>
    <w:rsid w:val="003A79BA"/>
    <w:rsid w:val="003A7D12"/>
    <w:rsid w:val="003B3C00"/>
    <w:rsid w:val="003C5AC6"/>
    <w:rsid w:val="003C65E7"/>
    <w:rsid w:val="004017B7"/>
    <w:rsid w:val="004275F3"/>
    <w:rsid w:val="004350BB"/>
    <w:rsid w:val="00444FC4"/>
    <w:rsid w:val="004460A6"/>
    <w:rsid w:val="00453E49"/>
    <w:rsid w:val="00454484"/>
    <w:rsid w:val="00460A91"/>
    <w:rsid w:val="004637FC"/>
    <w:rsid w:val="00474EE5"/>
    <w:rsid w:val="00492D08"/>
    <w:rsid w:val="00495C6D"/>
    <w:rsid w:val="004C7BEA"/>
    <w:rsid w:val="004D6482"/>
    <w:rsid w:val="004D79AF"/>
    <w:rsid w:val="00502DF9"/>
    <w:rsid w:val="005248EB"/>
    <w:rsid w:val="00524A08"/>
    <w:rsid w:val="00530243"/>
    <w:rsid w:val="00534197"/>
    <w:rsid w:val="00535B88"/>
    <w:rsid w:val="005533C4"/>
    <w:rsid w:val="0057148E"/>
    <w:rsid w:val="0057199E"/>
    <w:rsid w:val="00596AFD"/>
    <w:rsid w:val="005A2261"/>
    <w:rsid w:val="005B2E0C"/>
    <w:rsid w:val="005C4703"/>
    <w:rsid w:val="005D0184"/>
    <w:rsid w:val="005D7938"/>
    <w:rsid w:val="00614C3B"/>
    <w:rsid w:val="006272C2"/>
    <w:rsid w:val="00642E44"/>
    <w:rsid w:val="00665151"/>
    <w:rsid w:val="006826D5"/>
    <w:rsid w:val="006A5F6E"/>
    <w:rsid w:val="006D0E4E"/>
    <w:rsid w:val="006F422A"/>
    <w:rsid w:val="00724018"/>
    <w:rsid w:val="00741AC2"/>
    <w:rsid w:val="00757F10"/>
    <w:rsid w:val="0076003D"/>
    <w:rsid w:val="00782E04"/>
    <w:rsid w:val="007866BE"/>
    <w:rsid w:val="00793DB5"/>
    <w:rsid w:val="007A0B7D"/>
    <w:rsid w:val="007A4CFB"/>
    <w:rsid w:val="007C655C"/>
    <w:rsid w:val="007E3F6F"/>
    <w:rsid w:val="00810163"/>
    <w:rsid w:val="00810D18"/>
    <w:rsid w:val="0081310B"/>
    <w:rsid w:val="008132C1"/>
    <w:rsid w:val="00816269"/>
    <w:rsid w:val="00820891"/>
    <w:rsid w:val="00823945"/>
    <w:rsid w:val="00832243"/>
    <w:rsid w:val="00834130"/>
    <w:rsid w:val="008434C4"/>
    <w:rsid w:val="00844F41"/>
    <w:rsid w:val="00860A8D"/>
    <w:rsid w:val="008A157F"/>
    <w:rsid w:val="008A7812"/>
    <w:rsid w:val="008B5195"/>
    <w:rsid w:val="008C5042"/>
    <w:rsid w:val="008D7DB5"/>
    <w:rsid w:val="008E394D"/>
    <w:rsid w:val="008F1074"/>
    <w:rsid w:val="008F12A9"/>
    <w:rsid w:val="008F560F"/>
    <w:rsid w:val="00917105"/>
    <w:rsid w:val="00923E43"/>
    <w:rsid w:val="0092717E"/>
    <w:rsid w:val="00953FEC"/>
    <w:rsid w:val="00956F31"/>
    <w:rsid w:val="0096649E"/>
    <w:rsid w:val="0097606F"/>
    <w:rsid w:val="009A4301"/>
    <w:rsid w:val="009A5395"/>
    <w:rsid w:val="009A7E78"/>
    <w:rsid w:val="009B0C65"/>
    <w:rsid w:val="009B7E1C"/>
    <w:rsid w:val="009C6949"/>
    <w:rsid w:val="009D6B7E"/>
    <w:rsid w:val="00A017DA"/>
    <w:rsid w:val="00A0586A"/>
    <w:rsid w:val="00A058A7"/>
    <w:rsid w:val="00A160A3"/>
    <w:rsid w:val="00A22F30"/>
    <w:rsid w:val="00A46936"/>
    <w:rsid w:val="00A52B00"/>
    <w:rsid w:val="00A53B05"/>
    <w:rsid w:val="00A64065"/>
    <w:rsid w:val="00AA6538"/>
    <w:rsid w:val="00AB7CDC"/>
    <w:rsid w:val="00AD5D91"/>
    <w:rsid w:val="00AD74C6"/>
    <w:rsid w:val="00AF17B6"/>
    <w:rsid w:val="00AF53C5"/>
    <w:rsid w:val="00B029C8"/>
    <w:rsid w:val="00B070B1"/>
    <w:rsid w:val="00B1496A"/>
    <w:rsid w:val="00B211A7"/>
    <w:rsid w:val="00B26144"/>
    <w:rsid w:val="00B364FF"/>
    <w:rsid w:val="00B36F60"/>
    <w:rsid w:val="00B64014"/>
    <w:rsid w:val="00B6588E"/>
    <w:rsid w:val="00BA0C58"/>
    <w:rsid w:val="00BA5982"/>
    <w:rsid w:val="00BB542D"/>
    <w:rsid w:val="00BB726C"/>
    <w:rsid w:val="00BC39BD"/>
    <w:rsid w:val="00BC781F"/>
    <w:rsid w:val="00BE0FCF"/>
    <w:rsid w:val="00BE2970"/>
    <w:rsid w:val="00BE33B5"/>
    <w:rsid w:val="00BF4E87"/>
    <w:rsid w:val="00C12BBD"/>
    <w:rsid w:val="00C32D01"/>
    <w:rsid w:val="00C42134"/>
    <w:rsid w:val="00C468F6"/>
    <w:rsid w:val="00C513ED"/>
    <w:rsid w:val="00C667C5"/>
    <w:rsid w:val="00C67BBB"/>
    <w:rsid w:val="00C73BA1"/>
    <w:rsid w:val="00C76340"/>
    <w:rsid w:val="00C824AF"/>
    <w:rsid w:val="00C93D35"/>
    <w:rsid w:val="00C9752A"/>
    <w:rsid w:val="00CA46BC"/>
    <w:rsid w:val="00CD1B99"/>
    <w:rsid w:val="00CD74D6"/>
    <w:rsid w:val="00CE25A2"/>
    <w:rsid w:val="00CF08DD"/>
    <w:rsid w:val="00CF6C0A"/>
    <w:rsid w:val="00D55F55"/>
    <w:rsid w:val="00D651BD"/>
    <w:rsid w:val="00D67160"/>
    <w:rsid w:val="00D91B2E"/>
    <w:rsid w:val="00DB2385"/>
    <w:rsid w:val="00DB3EBA"/>
    <w:rsid w:val="00DC4475"/>
    <w:rsid w:val="00DC773E"/>
    <w:rsid w:val="00DF36FF"/>
    <w:rsid w:val="00E057BE"/>
    <w:rsid w:val="00E07677"/>
    <w:rsid w:val="00E22519"/>
    <w:rsid w:val="00E32CF9"/>
    <w:rsid w:val="00E3545C"/>
    <w:rsid w:val="00E363DA"/>
    <w:rsid w:val="00E41657"/>
    <w:rsid w:val="00E665B5"/>
    <w:rsid w:val="00E75CBB"/>
    <w:rsid w:val="00E82002"/>
    <w:rsid w:val="00E96AB4"/>
    <w:rsid w:val="00EB694E"/>
    <w:rsid w:val="00EC1EB7"/>
    <w:rsid w:val="00EC336E"/>
    <w:rsid w:val="00ED1AE9"/>
    <w:rsid w:val="00EF45EA"/>
    <w:rsid w:val="00F17F53"/>
    <w:rsid w:val="00F22472"/>
    <w:rsid w:val="00F509D0"/>
    <w:rsid w:val="00F51FB2"/>
    <w:rsid w:val="00F623C2"/>
    <w:rsid w:val="00F627EC"/>
    <w:rsid w:val="00F62C31"/>
    <w:rsid w:val="00F669BD"/>
    <w:rsid w:val="00F77EC7"/>
    <w:rsid w:val="00F83696"/>
    <w:rsid w:val="00F95A08"/>
    <w:rsid w:val="00FB201D"/>
    <w:rsid w:val="00FB25B5"/>
    <w:rsid w:val="00FC4598"/>
    <w:rsid w:val="00FC5C09"/>
    <w:rsid w:val="00FE0A18"/>
    <w:rsid w:val="00FF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3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7938"/>
    <w:pPr>
      <w:keepNext/>
      <w:widowControl w:val="0"/>
      <w:autoSpaceDE w:val="0"/>
      <w:autoSpaceDN w:val="0"/>
      <w:adjustRightInd w:val="0"/>
      <w:spacing w:after="40"/>
      <w:jc w:val="center"/>
      <w:outlineLvl w:val="0"/>
    </w:pPr>
    <w:rPr>
      <w:rFonts w:ascii="Copperplate Gothic Bold" w:hAnsi="Copperplate Gothic Bold" w:cs="Copperplate Gothic Bold"/>
      <w:b/>
      <w:bCs/>
      <w:small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D793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5D7938"/>
    <w:pPr>
      <w:widowControl w:val="0"/>
      <w:tabs>
        <w:tab w:val="left" w:pos="360"/>
      </w:tabs>
      <w:autoSpaceDE w:val="0"/>
      <w:autoSpaceDN w:val="0"/>
      <w:adjustRightInd w:val="0"/>
      <w:ind w:left="360" w:hanging="360"/>
    </w:pPr>
    <w:rPr>
      <w:rFonts w:ascii="Verdana" w:hAnsi="Verdana" w:cs="Verdana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D7938"/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5D7938"/>
    <w:pPr>
      <w:widowControl w:val="0"/>
      <w:tabs>
        <w:tab w:val="left" w:pos="360"/>
      </w:tabs>
      <w:autoSpaceDE w:val="0"/>
      <w:autoSpaceDN w:val="0"/>
      <w:adjustRightInd w:val="0"/>
      <w:spacing w:after="40"/>
      <w:ind w:left="360" w:hanging="360"/>
      <w:jc w:val="both"/>
    </w:pPr>
    <w:rPr>
      <w:rFonts w:ascii="Verdana" w:hAnsi="Verdana" w:cs="Verdana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5D7938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D7938"/>
    <w:pPr>
      <w:widowControl w:val="0"/>
      <w:autoSpaceDE w:val="0"/>
      <w:autoSpaceDN w:val="0"/>
      <w:adjustRightInd w:val="0"/>
      <w:jc w:val="both"/>
    </w:pPr>
    <w:rPr>
      <w:rFonts w:ascii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D793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E0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E0A1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E0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E0A1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1B2E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rsid w:val="00614C3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14C3B"/>
    <w:rPr>
      <w:rFonts w:ascii="Courier New" w:hAnsi="Courier New" w:cs="Courier New"/>
      <w:sz w:val="20"/>
      <w:szCs w:val="20"/>
    </w:rPr>
  </w:style>
  <w:style w:type="character" w:customStyle="1" w:styleId="cbstyle">
    <w:name w:val="cb_style"/>
    <w:basedOn w:val="DefaultParagraphFont"/>
    <w:rsid w:val="00A64065"/>
    <w:rPr>
      <w:rFonts w:cs="Times New Roman"/>
    </w:rPr>
  </w:style>
  <w:style w:type="character" w:customStyle="1" w:styleId="small">
    <w:name w:val="small"/>
    <w:basedOn w:val="DefaultParagraphFont"/>
    <w:rsid w:val="00A52B00"/>
    <w:rPr>
      <w:rFonts w:cs="Times New Roman"/>
    </w:rPr>
  </w:style>
  <w:style w:type="paragraph" w:styleId="ListParagraph">
    <w:name w:val="List Paragraph"/>
    <w:basedOn w:val="Normal"/>
    <w:uiPriority w:val="34"/>
    <w:qFormat/>
    <w:rsid w:val="00AF53C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96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ume.careerone.com.a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sha@somedoma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Marsha G</vt:lpstr>
    </vt:vector>
  </TitlesOfParts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Marsha G</dc:title>
  <dc:creator/>
  <cp:lastModifiedBy/>
  <cp:revision>1</cp:revision>
  <dcterms:created xsi:type="dcterms:W3CDTF">2015-08-03T21:04:00Z</dcterms:created>
  <dcterms:modified xsi:type="dcterms:W3CDTF">2015-08-10T07:05:00Z</dcterms:modified>
</cp:coreProperties>
</file>