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22" w:rsidRPr="002D1A17" w:rsidRDefault="002D1A17" w:rsidP="004318FE">
      <w:pPr>
        <w:pStyle w:val="Heading5"/>
        <w:rPr>
          <w:sz w:val="29"/>
          <w:lang w:val="en-GB" w:eastAsia="en-US"/>
        </w:rPr>
      </w:pPr>
      <w:r>
        <w:rPr>
          <w:sz w:val="29"/>
          <w:lang w:val="en-GB" w:eastAsia="en-US"/>
        </w:rPr>
        <w:t xml:space="preserve">CV - </w:t>
      </w:r>
      <w:r w:rsidR="00455222">
        <w:rPr>
          <w:sz w:val="29"/>
          <w:lang w:val="en-GB" w:eastAsia="en-US"/>
        </w:rPr>
        <w:t>SUMIT BOSE</w:t>
      </w:r>
      <w:r w:rsidR="00394E9F">
        <w:rPr>
          <w:sz w:val="29"/>
          <w:lang w:val="en-GB" w:eastAsia="en-US"/>
        </w:rPr>
        <w:tab/>
      </w:r>
      <w:r w:rsidR="00394E9F">
        <w:rPr>
          <w:sz w:val="29"/>
          <w:lang w:val="en-GB" w:eastAsia="en-US"/>
        </w:rPr>
        <w:tab/>
      </w:r>
      <w:r w:rsidR="00394E9F">
        <w:rPr>
          <w:sz w:val="29"/>
          <w:lang w:val="en-GB" w:eastAsia="en-US"/>
        </w:rPr>
        <w:tab/>
      </w:r>
      <w:r w:rsidR="00394E9F">
        <w:rPr>
          <w:sz w:val="29"/>
          <w:lang w:val="en-GB" w:eastAsia="en-US"/>
        </w:rPr>
        <w:tab/>
      </w:r>
      <w:r w:rsidR="00394E9F">
        <w:rPr>
          <w:sz w:val="29"/>
          <w:lang w:val="en-GB" w:eastAsia="en-US"/>
        </w:rPr>
        <w:tab/>
      </w:r>
      <w:r w:rsidR="00394E9F">
        <w:rPr>
          <w:sz w:val="29"/>
          <w:lang w:val="en-GB" w:eastAsia="en-US"/>
        </w:rPr>
        <w:tab/>
      </w:r>
      <w:r w:rsidR="00394E9F">
        <w:rPr>
          <w:sz w:val="29"/>
          <w:lang w:val="en-GB" w:eastAsia="en-US"/>
        </w:rPr>
        <w:tab/>
      </w:r>
      <w:bookmarkStart w:id="0" w:name="_GoBack"/>
      <w:bookmarkEnd w:id="0"/>
      <w:r w:rsidRPr="002D1A17">
        <w:rPr>
          <w:szCs w:val="16"/>
        </w:rPr>
        <w:t>Cell No :- +91 9830424522</w:t>
      </w:r>
      <w:r>
        <w:rPr>
          <w:sz w:val="17"/>
        </w:rPr>
        <w:t xml:space="preserve"> </w:t>
      </w:r>
    </w:p>
    <w:p w:rsidR="00455222" w:rsidRPr="00C140AD" w:rsidRDefault="00455222" w:rsidP="00455222">
      <w:pPr>
        <w:spacing w:after="120"/>
        <w:jc w:val="center"/>
        <w:rPr>
          <w:rFonts w:ascii="Verdana" w:hAnsi="Verdana"/>
          <w:b/>
          <w:sz w:val="18"/>
          <w:szCs w:val="18"/>
        </w:rPr>
      </w:pPr>
      <w:r w:rsidRPr="00C140AD">
        <w:rPr>
          <w:rFonts w:ascii="Verdana" w:hAnsi="Verdana"/>
          <w:b/>
          <w:sz w:val="18"/>
          <w:szCs w:val="18"/>
        </w:rPr>
        <w:t>~ CUSTOMER/VENDOR SERVICE ~ OPERATIONS ~ Business MIS ~ PROCESS MANAGEMENT</w:t>
      </w:r>
    </w:p>
    <w:p w:rsidR="00455222" w:rsidRDefault="00455222" w:rsidP="00455222">
      <w:pPr>
        <w:jc w:val="center"/>
        <w:rPr>
          <w:rFonts w:ascii="Verdana" w:hAnsi="Verdana"/>
          <w:b/>
          <w:sz w:val="18"/>
          <w:szCs w:val="18"/>
        </w:rPr>
      </w:pPr>
      <w:r w:rsidRPr="00647B8B">
        <w:rPr>
          <w:rFonts w:ascii="Verdana" w:hAnsi="Verdana"/>
          <w:b/>
          <w:sz w:val="18"/>
          <w:szCs w:val="18"/>
        </w:rPr>
        <w:t>Industry Preference: Insurance / Banking</w:t>
      </w:r>
    </w:p>
    <w:p w:rsidR="00647B8B" w:rsidRDefault="00647B8B" w:rsidP="00455222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20"/>
          <w:szCs w:val="20"/>
        </w:rPr>
      </w:pPr>
    </w:p>
    <w:p w:rsidR="00455222" w:rsidRPr="00647B8B" w:rsidRDefault="00455222" w:rsidP="00455222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647B8B">
        <w:rPr>
          <w:rFonts w:ascii="Verdana" w:hAnsi="Verdana"/>
          <w:b/>
          <w:sz w:val="20"/>
          <w:szCs w:val="20"/>
        </w:rPr>
        <w:t xml:space="preserve">Professional </w:t>
      </w:r>
      <w:r w:rsidR="00647B8B">
        <w:rPr>
          <w:rFonts w:ascii="Verdana" w:hAnsi="Verdana"/>
          <w:b/>
          <w:sz w:val="20"/>
          <w:szCs w:val="20"/>
        </w:rPr>
        <w:t>Synopsis</w:t>
      </w:r>
    </w:p>
    <w:p w:rsidR="00455222" w:rsidRPr="00647B8B" w:rsidRDefault="00455222" w:rsidP="00FC2688">
      <w:pPr>
        <w:numPr>
          <w:ilvl w:val="0"/>
          <w:numId w:val="3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647B8B">
        <w:rPr>
          <w:rFonts w:ascii="Verdana" w:hAnsi="Verdana"/>
          <w:sz w:val="18"/>
          <w:szCs w:val="18"/>
        </w:rPr>
        <w:t xml:space="preserve">A competent professional with over </w:t>
      </w:r>
      <w:r w:rsidR="00454F18" w:rsidRPr="00647B8B">
        <w:rPr>
          <w:rFonts w:ascii="Verdana" w:hAnsi="Verdana"/>
          <w:b/>
          <w:sz w:val="18"/>
          <w:szCs w:val="18"/>
        </w:rPr>
        <w:t>9</w:t>
      </w:r>
      <w:r w:rsidRPr="00647B8B">
        <w:rPr>
          <w:rFonts w:ascii="Verdana" w:hAnsi="Verdana"/>
          <w:b/>
          <w:sz w:val="18"/>
          <w:szCs w:val="18"/>
        </w:rPr>
        <w:t>+ years’</w:t>
      </w:r>
      <w:r w:rsidRPr="00647B8B">
        <w:rPr>
          <w:rFonts w:ascii="Verdana" w:hAnsi="Verdana"/>
          <w:sz w:val="18"/>
          <w:szCs w:val="18"/>
        </w:rPr>
        <w:t xml:space="preserve"> total experience in Customer Service and Operations in the Banking / Insurance industry.</w:t>
      </w:r>
    </w:p>
    <w:p w:rsidR="00455222" w:rsidRPr="00647B8B" w:rsidRDefault="00455222" w:rsidP="00FC2688">
      <w:pPr>
        <w:pStyle w:val="Heading8"/>
        <w:keepNext/>
        <w:numPr>
          <w:ilvl w:val="0"/>
          <w:numId w:val="3"/>
        </w:numPr>
        <w:spacing w:after="120"/>
        <w:ind w:left="357" w:hanging="357"/>
        <w:jc w:val="both"/>
        <w:rPr>
          <w:rFonts w:ascii="Verdana" w:hAnsi="Verdana"/>
          <w:b/>
          <w:sz w:val="18"/>
          <w:szCs w:val="18"/>
        </w:rPr>
      </w:pPr>
      <w:r w:rsidRPr="00647B8B">
        <w:rPr>
          <w:rFonts w:ascii="Verdana" w:hAnsi="Verdana"/>
          <w:sz w:val="18"/>
          <w:szCs w:val="18"/>
        </w:rPr>
        <w:t xml:space="preserve">Currently associated with </w:t>
      </w:r>
      <w:r w:rsidRPr="00647B8B">
        <w:rPr>
          <w:rFonts w:ascii="Verdana" w:hAnsi="Verdana"/>
          <w:b/>
          <w:sz w:val="18"/>
          <w:szCs w:val="18"/>
        </w:rPr>
        <w:t>SREI EQUIPMENT FINANCE LIMITED (SREI BNP PARIBAS)</w:t>
      </w:r>
    </w:p>
    <w:p w:rsidR="00455222" w:rsidRPr="00647B8B" w:rsidRDefault="00455222" w:rsidP="00FC2688">
      <w:pPr>
        <w:numPr>
          <w:ilvl w:val="0"/>
          <w:numId w:val="3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647B8B">
        <w:rPr>
          <w:rFonts w:ascii="Verdana" w:hAnsi="Verdana"/>
          <w:sz w:val="18"/>
          <w:szCs w:val="18"/>
        </w:rPr>
        <w:t xml:space="preserve">Proficient at managing &amp; running successful operations &amp; experience of developing procedures, service standards for achieving business excellence. </w:t>
      </w:r>
    </w:p>
    <w:p w:rsidR="00455222" w:rsidRPr="00647B8B" w:rsidRDefault="00455222" w:rsidP="00FC2688">
      <w:pPr>
        <w:numPr>
          <w:ilvl w:val="0"/>
          <w:numId w:val="3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647B8B">
        <w:rPr>
          <w:rFonts w:ascii="Verdana" w:hAnsi="Verdana"/>
          <w:sz w:val="18"/>
          <w:szCs w:val="18"/>
        </w:rPr>
        <w:t xml:space="preserve">Deftness in monitoring delivery of high-quality customer vise-e-vise Vendor experience, elevating quality of satisfaction by adhering proper coordination with Accounts Team, with effective resolution of escalations within turnaround time. </w:t>
      </w:r>
    </w:p>
    <w:p w:rsidR="00647B8B" w:rsidRPr="001062D5" w:rsidRDefault="00647B8B" w:rsidP="00647B8B">
      <w:pPr>
        <w:suppressAutoHyphens w:val="0"/>
        <w:ind w:left="360"/>
        <w:rPr>
          <w:rFonts w:ascii="Verdana" w:hAnsi="Verdana"/>
          <w:sz w:val="17"/>
          <w:szCs w:val="17"/>
        </w:rPr>
      </w:pPr>
    </w:p>
    <w:p w:rsidR="00455222" w:rsidRPr="008C7001" w:rsidRDefault="00455222" w:rsidP="00455222">
      <w:pPr>
        <w:pBdr>
          <w:bottom w:val="thickThinSmallGap" w:sz="24" w:space="1" w:color="auto"/>
        </w:pBdr>
        <w:jc w:val="both"/>
        <w:rPr>
          <w:rFonts w:ascii="Verdana" w:hAnsi="Verdana"/>
          <w:sz w:val="2"/>
          <w:szCs w:val="17"/>
        </w:rPr>
      </w:pPr>
    </w:p>
    <w:p w:rsidR="00455222" w:rsidRPr="00647B8B" w:rsidRDefault="00647B8B" w:rsidP="00455222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647B8B">
        <w:rPr>
          <w:rFonts w:ascii="Verdana" w:hAnsi="Verdana"/>
          <w:b/>
          <w:sz w:val="20"/>
          <w:szCs w:val="20"/>
        </w:rPr>
        <w:t xml:space="preserve">Organizational </w:t>
      </w:r>
      <w:r w:rsidR="00455222" w:rsidRPr="00647B8B">
        <w:rPr>
          <w:rFonts w:ascii="Verdana" w:hAnsi="Verdana"/>
          <w:b/>
          <w:sz w:val="20"/>
          <w:szCs w:val="20"/>
        </w:rPr>
        <w:t>Scan</w:t>
      </w:r>
    </w:p>
    <w:p w:rsidR="00BF729F" w:rsidRDefault="00FC2688" w:rsidP="00455222">
      <w:pPr>
        <w:shd w:val="clear" w:color="auto" w:fill="E6E6E6"/>
        <w:rPr>
          <w:rFonts w:ascii="Verdana" w:hAnsi="Verdana"/>
          <w:b/>
          <w:sz w:val="16"/>
          <w:szCs w:val="16"/>
        </w:rPr>
      </w:pPr>
      <w:r w:rsidRPr="008147D7">
        <w:rPr>
          <w:rFonts w:ascii="Verdana" w:hAnsi="Verdana"/>
          <w:b/>
          <w:sz w:val="18"/>
          <w:szCs w:val="18"/>
        </w:rPr>
        <w:t>SREI EQUIPMENT FINANCE LTD.</w:t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4318FE" w:rsidRPr="00BF729F">
        <w:rPr>
          <w:rFonts w:ascii="Verdana" w:hAnsi="Verdana"/>
          <w:b/>
          <w:sz w:val="16"/>
          <w:szCs w:val="16"/>
        </w:rPr>
        <w:t>Since</w:t>
      </w:r>
      <w:r w:rsidR="00BF729F" w:rsidRPr="00BF729F">
        <w:rPr>
          <w:rFonts w:ascii="Verdana" w:hAnsi="Verdana"/>
          <w:b/>
          <w:sz w:val="16"/>
          <w:szCs w:val="16"/>
        </w:rPr>
        <w:t xml:space="preserve"> Feb’13</w:t>
      </w:r>
    </w:p>
    <w:p w:rsidR="00455222" w:rsidRPr="008147D7" w:rsidRDefault="00455222" w:rsidP="00455222">
      <w:pPr>
        <w:shd w:val="clear" w:color="auto" w:fill="E6E6E6"/>
        <w:rPr>
          <w:rFonts w:ascii="Verdana" w:hAnsi="Verdana"/>
          <w:b/>
          <w:sz w:val="18"/>
          <w:szCs w:val="18"/>
        </w:rPr>
      </w:pPr>
      <w:r w:rsidRPr="008147D7">
        <w:rPr>
          <w:rFonts w:ascii="Verdana" w:hAnsi="Verdana"/>
          <w:b/>
          <w:sz w:val="18"/>
          <w:szCs w:val="18"/>
        </w:rPr>
        <w:t>Asst. Manager – H.O. Operation</w:t>
      </w:r>
      <w:r w:rsidR="00ED6E2D">
        <w:rPr>
          <w:rFonts w:ascii="Verdana" w:hAnsi="Verdana"/>
          <w:b/>
          <w:sz w:val="18"/>
          <w:szCs w:val="18"/>
        </w:rPr>
        <w:t xml:space="preserve"> </w:t>
      </w:r>
      <w:r w:rsidR="00ED6E2D">
        <w:rPr>
          <w:rFonts w:ascii="Verdana" w:hAnsi="Verdana"/>
          <w:b/>
          <w:sz w:val="18"/>
          <w:szCs w:val="18"/>
        </w:rPr>
        <w:tab/>
      </w:r>
      <w:r w:rsidR="00ED6E2D">
        <w:rPr>
          <w:rFonts w:ascii="Verdana" w:hAnsi="Verdana"/>
          <w:b/>
          <w:sz w:val="18"/>
          <w:szCs w:val="18"/>
        </w:rPr>
        <w:tab/>
        <w:t xml:space="preserve"> </w:t>
      </w:r>
      <w:r w:rsidR="00ED6E2D">
        <w:rPr>
          <w:rFonts w:ascii="Verdana" w:hAnsi="Verdana"/>
          <w:b/>
          <w:sz w:val="18"/>
          <w:szCs w:val="18"/>
        </w:rPr>
        <w:tab/>
      </w:r>
      <w:r w:rsidR="00ED6E2D">
        <w:rPr>
          <w:rFonts w:ascii="Verdana" w:hAnsi="Verdana"/>
          <w:b/>
          <w:sz w:val="18"/>
          <w:szCs w:val="18"/>
        </w:rPr>
        <w:tab/>
      </w:r>
      <w:r w:rsidR="00ED6E2D">
        <w:rPr>
          <w:rFonts w:ascii="Verdana" w:hAnsi="Verdana"/>
          <w:b/>
          <w:sz w:val="18"/>
          <w:szCs w:val="18"/>
        </w:rPr>
        <w:tab/>
      </w:r>
      <w:r w:rsidR="00ED6E2D">
        <w:rPr>
          <w:rFonts w:ascii="Verdana" w:hAnsi="Verdana"/>
          <w:b/>
          <w:sz w:val="18"/>
          <w:szCs w:val="18"/>
        </w:rPr>
        <w:tab/>
        <w:t xml:space="preserve">      </w:t>
      </w:r>
      <w:r w:rsidRPr="008147D7">
        <w:rPr>
          <w:rFonts w:ascii="Verdana" w:hAnsi="Verdana"/>
          <w:b/>
          <w:sz w:val="18"/>
          <w:szCs w:val="18"/>
        </w:rPr>
        <w:tab/>
        <w:t xml:space="preserve">          </w:t>
      </w:r>
      <w:r w:rsidR="00BF729F">
        <w:rPr>
          <w:rFonts w:ascii="Verdana" w:hAnsi="Verdana"/>
          <w:b/>
          <w:sz w:val="18"/>
          <w:szCs w:val="18"/>
        </w:rPr>
        <w:t xml:space="preserve">             </w:t>
      </w:r>
      <w:r w:rsidRPr="008147D7">
        <w:rPr>
          <w:rFonts w:ascii="Verdana" w:hAnsi="Verdana"/>
          <w:b/>
          <w:sz w:val="18"/>
          <w:szCs w:val="18"/>
        </w:rPr>
        <w:t xml:space="preserve">  </w:t>
      </w:r>
    </w:p>
    <w:p w:rsidR="00455222" w:rsidRPr="008147D7" w:rsidRDefault="00455222" w:rsidP="00455222">
      <w:pPr>
        <w:rPr>
          <w:rFonts w:ascii="Verdana" w:hAnsi="Verdana"/>
          <w:b/>
          <w:sz w:val="18"/>
          <w:szCs w:val="18"/>
        </w:rPr>
      </w:pPr>
    </w:p>
    <w:p w:rsidR="00455222" w:rsidRPr="008147D7" w:rsidRDefault="00455222" w:rsidP="008147D7">
      <w:pPr>
        <w:spacing w:after="120"/>
        <w:rPr>
          <w:rFonts w:ascii="Verdana" w:hAnsi="Verdana"/>
          <w:b/>
          <w:sz w:val="18"/>
          <w:szCs w:val="18"/>
          <w:u w:val="single"/>
        </w:rPr>
      </w:pPr>
      <w:r w:rsidRPr="008147D7">
        <w:rPr>
          <w:rFonts w:ascii="Verdana" w:hAnsi="Verdana"/>
          <w:b/>
          <w:sz w:val="18"/>
          <w:szCs w:val="18"/>
          <w:u w:val="single"/>
        </w:rPr>
        <w:t xml:space="preserve">Accountabilities:- </w:t>
      </w:r>
    </w:p>
    <w:p w:rsidR="00455222" w:rsidRPr="008147D7" w:rsidRDefault="00FC2688" w:rsidP="002D1A17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HO </w:t>
      </w:r>
      <w:r w:rsidR="00455222" w:rsidRPr="008147D7">
        <w:rPr>
          <w:rFonts w:ascii="Verdana" w:hAnsi="Verdana"/>
          <w:sz w:val="18"/>
          <w:szCs w:val="18"/>
        </w:rPr>
        <w:t>Operations, Customer Service &amp; Branch Deliverables</w:t>
      </w:r>
    </w:p>
    <w:p w:rsidR="00455222" w:rsidRPr="008147D7" w:rsidRDefault="00455222" w:rsidP="002D1A17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120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bCs/>
          <w:sz w:val="18"/>
          <w:szCs w:val="18"/>
        </w:rPr>
        <w:t xml:space="preserve">Vendor Management – </w:t>
      </w:r>
      <w:r w:rsidR="00FC2688">
        <w:rPr>
          <w:rFonts w:ascii="Verdana" w:hAnsi="Verdana"/>
          <w:bCs/>
          <w:sz w:val="18"/>
          <w:szCs w:val="18"/>
        </w:rPr>
        <w:t xml:space="preserve">including </w:t>
      </w:r>
      <w:r w:rsidRPr="008147D7">
        <w:rPr>
          <w:rFonts w:ascii="Verdana" w:hAnsi="Verdana"/>
          <w:bCs/>
          <w:sz w:val="18"/>
          <w:szCs w:val="18"/>
        </w:rPr>
        <w:t>64VB Compliance</w:t>
      </w:r>
    </w:p>
    <w:p w:rsidR="00455222" w:rsidRPr="00ED6E2D" w:rsidRDefault="00455222" w:rsidP="002D1A17">
      <w:pPr>
        <w:numPr>
          <w:ilvl w:val="0"/>
          <w:numId w:val="6"/>
        </w:numPr>
        <w:suppressAutoHyphens w:val="0"/>
        <w:spacing w:after="120"/>
        <w:jc w:val="both"/>
        <w:rPr>
          <w:rFonts w:ascii="Verdana" w:hAnsi="Verdana"/>
          <w:bCs/>
          <w:sz w:val="18"/>
          <w:szCs w:val="18"/>
          <w:lang w:val="en-GB"/>
        </w:rPr>
      </w:pPr>
      <w:r w:rsidRPr="008147D7">
        <w:rPr>
          <w:rFonts w:ascii="Verdana" w:hAnsi="Verdana"/>
          <w:bCs/>
          <w:sz w:val="18"/>
          <w:szCs w:val="18"/>
        </w:rPr>
        <w:t xml:space="preserve">Working in sync with Accounts </w:t>
      </w:r>
      <w:r w:rsidR="00647B8B" w:rsidRPr="008147D7">
        <w:rPr>
          <w:rFonts w:ascii="Verdana" w:hAnsi="Verdana"/>
          <w:bCs/>
          <w:sz w:val="18"/>
          <w:szCs w:val="18"/>
        </w:rPr>
        <w:t xml:space="preserve">Team </w:t>
      </w:r>
      <w:r w:rsidRPr="008147D7">
        <w:rPr>
          <w:rFonts w:ascii="Verdana" w:hAnsi="Verdana"/>
          <w:bCs/>
          <w:sz w:val="18"/>
          <w:szCs w:val="18"/>
        </w:rPr>
        <w:t>for improving the performance of Team Insurance</w:t>
      </w:r>
      <w:r w:rsidRPr="008147D7">
        <w:rPr>
          <w:rFonts w:ascii="Verdana" w:hAnsi="Verdana"/>
          <w:sz w:val="18"/>
          <w:szCs w:val="18"/>
        </w:rPr>
        <w:t xml:space="preserve"> </w:t>
      </w:r>
    </w:p>
    <w:p w:rsidR="00ED6E2D" w:rsidRPr="00BF729F" w:rsidRDefault="00ED6E2D" w:rsidP="00ED6E2D">
      <w:pPr>
        <w:pStyle w:val="Heading5"/>
        <w:widowControl w:val="0"/>
        <w:suppressAutoHyphens w:val="0"/>
        <w:autoSpaceDE w:val="0"/>
        <w:autoSpaceDN w:val="0"/>
        <w:adjustRightInd w:val="0"/>
        <w:spacing w:before="0" w:after="120"/>
        <w:jc w:val="both"/>
        <w:rPr>
          <w:rFonts w:ascii="Verdana" w:hAnsi="Verdana"/>
          <w:i w:val="0"/>
          <w:sz w:val="18"/>
          <w:szCs w:val="18"/>
          <w:u w:val="single"/>
        </w:rPr>
      </w:pPr>
      <w:r w:rsidRPr="00BF729F">
        <w:rPr>
          <w:rFonts w:ascii="Verdana" w:hAnsi="Verdana"/>
          <w:i w:val="0"/>
          <w:sz w:val="18"/>
          <w:szCs w:val="18"/>
          <w:u w:val="single"/>
        </w:rPr>
        <w:t>Achievements</w:t>
      </w:r>
    </w:p>
    <w:p w:rsidR="00FC2688" w:rsidRDefault="00ED6E2D" w:rsidP="002D1A17">
      <w:pPr>
        <w:pStyle w:val="Heading5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ascii="Verdana" w:hAnsi="Verdana"/>
          <w:b w:val="0"/>
          <w:i w:val="0"/>
          <w:sz w:val="18"/>
          <w:szCs w:val="18"/>
        </w:rPr>
      </w:pPr>
      <w:r>
        <w:rPr>
          <w:rFonts w:ascii="Verdana" w:hAnsi="Verdana"/>
          <w:b w:val="0"/>
          <w:i w:val="0"/>
          <w:sz w:val="18"/>
          <w:szCs w:val="18"/>
        </w:rPr>
        <w:t>Direct Contribution of Rs. 1 Mn. to P/L Account by way of resolution of COI cancellation refunds</w:t>
      </w:r>
      <w:r w:rsidR="00FC2688">
        <w:rPr>
          <w:rFonts w:ascii="Verdana" w:hAnsi="Verdana"/>
          <w:b w:val="0"/>
          <w:i w:val="0"/>
          <w:sz w:val="18"/>
          <w:szCs w:val="18"/>
        </w:rPr>
        <w:t xml:space="preserve"> for the financial year 14-15</w:t>
      </w:r>
      <w:r>
        <w:rPr>
          <w:rFonts w:ascii="Verdana" w:hAnsi="Verdana"/>
          <w:b w:val="0"/>
          <w:i w:val="0"/>
          <w:sz w:val="18"/>
          <w:szCs w:val="18"/>
        </w:rPr>
        <w:t>.</w:t>
      </w:r>
    </w:p>
    <w:p w:rsidR="00FC2688" w:rsidRDefault="00FC2688" w:rsidP="002D1A17">
      <w:pPr>
        <w:pStyle w:val="Heading5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ascii="Verdana" w:hAnsi="Verdana"/>
          <w:b w:val="0"/>
          <w:i w:val="0"/>
          <w:sz w:val="18"/>
          <w:szCs w:val="18"/>
        </w:rPr>
      </w:pPr>
      <w:r>
        <w:rPr>
          <w:rFonts w:ascii="Verdana" w:hAnsi="Verdana"/>
          <w:b w:val="0"/>
          <w:i w:val="0"/>
          <w:sz w:val="18"/>
          <w:szCs w:val="18"/>
        </w:rPr>
        <w:t>Comprehensive CD reconciliation with vendors - NIL difference</w:t>
      </w:r>
    </w:p>
    <w:p w:rsidR="00ED6E2D" w:rsidRPr="008147D7" w:rsidRDefault="00FC2688" w:rsidP="002D1A17">
      <w:pPr>
        <w:pStyle w:val="Heading5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 w:after="12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 w:val="0"/>
          <w:i w:val="0"/>
          <w:sz w:val="18"/>
          <w:szCs w:val="18"/>
        </w:rPr>
        <w:t>Transfer &amp; Integration of Insurance expense over online module.</w:t>
      </w:r>
      <w:r w:rsidRPr="008147D7">
        <w:rPr>
          <w:rFonts w:ascii="Verdana" w:hAnsi="Verdana"/>
          <w:bCs w:val="0"/>
          <w:sz w:val="18"/>
          <w:szCs w:val="18"/>
          <w:lang w:val="en-GB"/>
        </w:rPr>
        <w:t xml:space="preserve"> </w:t>
      </w:r>
    </w:p>
    <w:p w:rsidR="00647B8B" w:rsidRPr="00454F18" w:rsidRDefault="00647B8B" w:rsidP="00647B8B">
      <w:pPr>
        <w:suppressAutoHyphens w:val="0"/>
        <w:ind w:left="720"/>
        <w:rPr>
          <w:rFonts w:ascii="Verdana" w:hAnsi="Verdana"/>
          <w:bCs/>
          <w:sz w:val="17"/>
          <w:szCs w:val="17"/>
          <w:lang w:val="en-GB"/>
        </w:rPr>
      </w:pPr>
    </w:p>
    <w:p w:rsidR="00FC2688" w:rsidRDefault="00FC2688" w:rsidP="00455222">
      <w:pPr>
        <w:shd w:val="clear" w:color="auto" w:fill="E6E6E6"/>
        <w:rPr>
          <w:rFonts w:ascii="Verdana" w:hAnsi="Verdana"/>
          <w:b/>
          <w:sz w:val="18"/>
          <w:szCs w:val="18"/>
        </w:rPr>
      </w:pPr>
      <w:r w:rsidRPr="008147D7">
        <w:rPr>
          <w:rFonts w:ascii="Verdana" w:hAnsi="Verdana"/>
          <w:b/>
          <w:sz w:val="18"/>
          <w:szCs w:val="18"/>
        </w:rPr>
        <w:t xml:space="preserve">MAGMA Group </w:t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  <w:t xml:space="preserve">        </w:t>
      </w:r>
      <w:r w:rsidR="00BF729F" w:rsidRPr="00BF729F">
        <w:rPr>
          <w:rFonts w:ascii="Verdana" w:hAnsi="Verdana"/>
          <w:b/>
          <w:sz w:val="16"/>
          <w:szCs w:val="16"/>
        </w:rPr>
        <w:t>Aug’07 to Feb’13</w:t>
      </w:r>
    </w:p>
    <w:p w:rsidR="00455222" w:rsidRPr="00BF729F" w:rsidRDefault="00455222" w:rsidP="00455222">
      <w:pPr>
        <w:shd w:val="clear" w:color="auto" w:fill="E6E6E6"/>
        <w:rPr>
          <w:rFonts w:ascii="Verdana" w:hAnsi="Verdana"/>
          <w:b/>
          <w:sz w:val="16"/>
          <w:szCs w:val="16"/>
        </w:rPr>
      </w:pPr>
      <w:r w:rsidRPr="008147D7">
        <w:rPr>
          <w:rFonts w:ascii="Verdana" w:hAnsi="Verdana"/>
          <w:b/>
          <w:sz w:val="18"/>
          <w:szCs w:val="18"/>
        </w:rPr>
        <w:t>Sr. Executive – H.O. Claim</w:t>
      </w:r>
      <w:r w:rsidR="00BF729F">
        <w:rPr>
          <w:rFonts w:ascii="Verdana" w:hAnsi="Verdana"/>
          <w:b/>
          <w:sz w:val="18"/>
          <w:szCs w:val="18"/>
        </w:rPr>
        <w:t>s</w:t>
      </w:r>
      <w:r w:rsidRPr="008147D7">
        <w:rPr>
          <w:rFonts w:ascii="Verdana" w:hAnsi="Verdana"/>
          <w:b/>
          <w:sz w:val="18"/>
          <w:szCs w:val="18"/>
        </w:rPr>
        <w:tab/>
      </w:r>
      <w:r w:rsidRPr="008147D7">
        <w:rPr>
          <w:rFonts w:ascii="Verdana" w:hAnsi="Verdana"/>
          <w:b/>
          <w:sz w:val="18"/>
          <w:szCs w:val="18"/>
        </w:rPr>
        <w:tab/>
        <w:t xml:space="preserve"> </w:t>
      </w:r>
      <w:r w:rsidRPr="008147D7">
        <w:rPr>
          <w:rFonts w:ascii="Verdana" w:hAnsi="Verdana"/>
          <w:b/>
          <w:sz w:val="18"/>
          <w:szCs w:val="18"/>
        </w:rPr>
        <w:tab/>
      </w:r>
      <w:r w:rsidRPr="008147D7">
        <w:rPr>
          <w:rFonts w:ascii="Verdana" w:hAnsi="Verdana"/>
          <w:b/>
          <w:sz w:val="18"/>
          <w:szCs w:val="18"/>
        </w:rPr>
        <w:tab/>
      </w:r>
      <w:r w:rsidRPr="008147D7">
        <w:rPr>
          <w:rFonts w:ascii="Verdana" w:hAnsi="Verdana"/>
          <w:b/>
          <w:sz w:val="18"/>
          <w:szCs w:val="18"/>
        </w:rPr>
        <w:tab/>
      </w:r>
      <w:r w:rsidRPr="008147D7">
        <w:rPr>
          <w:rFonts w:ascii="Verdana" w:hAnsi="Verdana"/>
          <w:b/>
          <w:sz w:val="18"/>
          <w:szCs w:val="18"/>
        </w:rPr>
        <w:tab/>
        <w:t xml:space="preserve">    </w:t>
      </w:r>
      <w:r w:rsidRPr="008147D7">
        <w:rPr>
          <w:rFonts w:ascii="Verdana" w:hAnsi="Verdana"/>
          <w:b/>
          <w:sz w:val="18"/>
          <w:szCs w:val="18"/>
        </w:rPr>
        <w:tab/>
      </w:r>
      <w:r w:rsidRPr="008147D7">
        <w:rPr>
          <w:rFonts w:ascii="Verdana" w:hAnsi="Verdana"/>
          <w:b/>
          <w:sz w:val="18"/>
          <w:szCs w:val="18"/>
        </w:rPr>
        <w:tab/>
        <w:t xml:space="preserve">   </w:t>
      </w:r>
      <w:r w:rsidR="00FC2688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 xml:space="preserve">      </w:t>
      </w:r>
    </w:p>
    <w:p w:rsidR="008147D7" w:rsidRDefault="008147D7" w:rsidP="00455222">
      <w:pPr>
        <w:rPr>
          <w:rFonts w:ascii="Verdana" w:hAnsi="Verdana"/>
          <w:b/>
          <w:sz w:val="18"/>
          <w:szCs w:val="18"/>
          <w:u w:val="single"/>
        </w:rPr>
      </w:pPr>
    </w:p>
    <w:p w:rsidR="00455222" w:rsidRPr="008147D7" w:rsidRDefault="00455222" w:rsidP="008147D7">
      <w:pPr>
        <w:spacing w:after="120"/>
        <w:rPr>
          <w:rFonts w:ascii="Verdana" w:hAnsi="Verdana"/>
          <w:b/>
          <w:sz w:val="18"/>
          <w:szCs w:val="18"/>
          <w:u w:val="single"/>
        </w:rPr>
      </w:pPr>
      <w:r w:rsidRPr="008147D7">
        <w:rPr>
          <w:rFonts w:ascii="Verdana" w:hAnsi="Verdana"/>
          <w:b/>
          <w:sz w:val="18"/>
          <w:szCs w:val="18"/>
          <w:u w:val="single"/>
        </w:rPr>
        <w:t xml:space="preserve">Accountabilities:- </w:t>
      </w:r>
    </w:p>
    <w:p w:rsidR="00A80170" w:rsidRPr="008147D7" w:rsidRDefault="00A80170" w:rsidP="002D1A17">
      <w:pPr>
        <w:numPr>
          <w:ilvl w:val="0"/>
          <w:numId w:val="7"/>
        </w:numPr>
        <w:spacing w:after="120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>Ensure to compress the entire end-to-end Claim Service within the targeted TAT as per the Corporate guideline</w:t>
      </w:r>
      <w:r w:rsidR="00647B8B" w:rsidRPr="008147D7">
        <w:rPr>
          <w:rFonts w:ascii="Verdana" w:hAnsi="Verdana"/>
          <w:sz w:val="18"/>
          <w:szCs w:val="18"/>
        </w:rPr>
        <w:t xml:space="preserve"> and to </w:t>
      </w:r>
      <w:r w:rsidRPr="008147D7">
        <w:rPr>
          <w:rFonts w:ascii="Verdana" w:hAnsi="Verdana"/>
          <w:sz w:val="18"/>
          <w:szCs w:val="18"/>
        </w:rPr>
        <w:t>analyze the Claim Performance Curve both in terms of TAT &amp; Pending Claim case</w:t>
      </w:r>
      <w:r w:rsidR="00647B8B" w:rsidRPr="008147D7">
        <w:rPr>
          <w:rFonts w:ascii="Verdana" w:hAnsi="Verdana"/>
          <w:sz w:val="18"/>
          <w:szCs w:val="18"/>
        </w:rPr>
        <w:t>s</w:t>
      </w:r>
      <w:r w:rsidRPr="008147D7">
        <w:rPr>
          <w:rFonts w:ascii="Verdana" w:hAnsi="Verdana"/>
          <w:sz w:val="18"/>
          <w:szCs w:val="18"/>
        </w:rPr>
        <w:t xml:space="preserve"> </w:t>
      </w:r>
    </w:p>
    <w:p w:rsidR="00A80170" w:rsidRPr="008147D7" w:rsidRDefault="00A80170" w:rsidP="002D1A17">
      <w:pPr>
        <w:numPr>
          <w:ilvl w:val="0"/>
          <w:numId w:val="7"/>
        </w:numPr>
        <w:spacing w:after="120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 xml:space="preserve">Review of </w:t>
      </w:r>
      <w:r w:rsidR="008147D7">
        <w:rPr>
          <w:rFonts w:ascii="Verdana" w:hAnsi="Verdana"/>
          <w:sz w:val="18"/>
          <w:szCs w:val="18"/>
        </w:rPr>
        <w:t xml:space="preserve">pan-India </w:t>
      </w:r>
      <w:r w:rsidRPr="008147D7">
        <w:rPr>
          <w:rFonts w:ascii="Verdana" w:hAnsi="Verdana"/>
          <w:sz w:val="18"/>
          <w:szCs w:val="18"/>
        </w:rPr>
        <w:t xml:space="preserve">pending claim </w:t>
      </w:r>
      <w:r w:rsidR="008147D7">
        <w:rPr>
          <w:rFonts w:ascii="Verdana" w:hAnsi="Verdana"/>
          <w:sz w:val="18"/>
          <w:szCs w:val="18"/>
        </w:rPr>
        <w:t xml:space="preserve">with Insurance service provider having </w:t>
      </w:r>
      <w:r w:rsidRPr="008147D7">
        <w:rPr>
          <w:rFonts w:ascii="Verdana" w:hAnsi="Verdana"/>
          <w:sz w:val="18"/>
          <w:szCs w:val="18"/>
        </w:rPr>
        <w:t>corporate tie-up</w:t>
      </w:r>
      <w:r w:rsidR="008147D7">
        <w:rPr>
          <w:rFonts w:ascii="Verdana" w:hAnsi="Verdana"/>
          <w:sz w:val="18"/>
          <w:szCs w:val="18"/>
        </w:rPr>
        <w:t xml:space="preserve"> with </w:t>
      </w:r>
      <w:r w:rsidR="008147D7" w:rsidRPr="008147D7">
        <w:rPr>
          <w:rFonts w:ascii="Verdana" w:hAnsi="Verdana"/>
          <w:sz w:val="18"/>
          <w:szCs w:val="18"/>
        </w:rPr>
        <w:t>MFL</w:t>
      </w:r>
    </w:p>
    <w:p w:rsidR="00A80170" w:rsidRPr="008147D7" w:rsidRDefault="00A80170" w:rsidP="002D1A17">
      <w:pPr>
        <w:numPr>
          <w:ilvl w:val="0"/>
          <w:numId w:val="7"/>
        </w:numPr>
        <w:spacing w:after="120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>Coordination with pan India Claim Team in the event of Claim &amp; ensure to minimize further loss</w:t>
      </w:r>
    </w:p>
    <w:p w:rsidR="00455222" w:rsidRPr="008147D7" w:rsidRDefault="00455222" w:rsidP="002D1A17">
      <w:pPr>
        <w:numPr>
          <w:ilvl w:val="0"/>
          <w:numId w:val="7"/>
        </w:numPr>
        <w:spacing w:after="120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>Handling entire claim related issues of the custome</w:t>
      </w:r>
      <w:r w:rsidR="00A80170" w:rsidRPr="008147D7">
        <w:rPr>
          <w:rFonts w:ascii="Verdana" w:hAnsi="Verdana"/>
          <w:sz w:val="18"/>
          <w:szCs w:val="18"/>
        </w:rPr>
        <w:t>r and rendering s</w:t>
      </w:r>
      <w:r w:rsidRPr="008147D7">
        <w:rPr>
          <w:rFonts w:ascii="Verdana" w:hAnsi="Verdana"/>
          <w:sz w:val="18"/>
          <w:szCs w:val="18"/>
        </w:rPr>
        <w:t>upport</w:t>
      </w:r>
      <w:r w:rsidR="00A80170" w:rsidRPr="008147D7">
        <w:rPr>
          <w:rFonts w:ascii="Verdana" w:hAnsi="Verdana"/>
          <w:sz w:val="18"/>
          <w:szCs w:val="18"/>
        </w:rPr>
        <w:t xml:space="preserve"> to </w:t>
      </w:r>
      <w:r w:rsidRPr="008147D7">
        <w:rPr>
          <w:rFonts w:ascii="Verdana" w:hAnsi="Verdana"/>
          <w:sz w:val="18"/>
          <w:szCs w:val="18"/>
        </w:rPr>
        <w:t xml:space="preserve">the customer </w:t>
      </w:r>
      <w:r w:rsidR="00A80170" w:rsidRPr="008147D7">
        <w:rPr>
          <w:rFonts w:ascii="Verdana" w:hAnsi="Verdana"/>
          <w:sz w:val="18"/>
          <w:szCs w:val="18"/>
        </w:rPr>
        <w:t xml:space="preserve">over </w:t>
      </w:r>
      <w:r w:rsidRPr="008147D7">
        <w:rPr>
          <w:rFonts w:ascii="Verdana" w:hAnsi="Verdana"/>
          <w:sz w:val="18"/>
          <w:szCs w:val="18"/>
        </w:rPr>
        <w:t>Claim Formalities.</w:t>
      </w:r>
    </w:p>
    <w:p w:rsidR="002D1A17" w:rsidRDefault="002D1A17" w:rsidP="00BF729F">
      <w:pPr>
        <w:rPr>
          <w:rFonts w:ascii="Verdana" w:hAnsi="Verdana"/>
          <w:b/>
          <w:sz w:val="18"/>
          <w:szCs w:val="18"/>
        </w:rPr>
      </w:pPr>
    </w:p>
    <w:p w:rsidR="00455222" w:rsidRPr="002D1A17" w:rsidRDefault="00BF729F" w:rsidP="00BF729F">
      <w:pPr>
        <w:rPr>
          <w:rFonts w:ascii="Verdana" w:hAnsi="Verdana"/>
          <w:b/>
          <w:sz w:val="18"/>
          <w:szCs w:val="18"/>
          <w:u w:val="single"/>
        </w:rPr>
      </w:pPr>
      <w:r w:rsidRPr="002D1A17">
        <w:rPr>
          <w:rFonts w:ascii="Verdana" w:hAnsi="Verdana"/>
          <w:b/>
          <w:sz w:val="18"/>
          <w:szCs w:val="18"/>
          <w:u w:val="single"/>
        </w:rPr>
        <w:t>Other assignments in brief</w:t>
      </w:r>
    </w:p>
    <w:p w:rsidR="002D1A17" w:rsidRPr="00BF729F" w:rsidRDefault="002D1A17" w:rsidP="00BF729F">
      <w:pPr>
        <w:rPr>
          <w:rFonts w:ascii="Verdana" w:hAnsi="Verdana"/>
          <w:b/>
          <w:sz w:val="18"/>
          <w:szCs w:val="18"/>
        </w:rPr>
      </w:pPr>
    </w:p>
    <w:p w:rsidR="00FC2688" w:rsidRPr="008147D7" w:rsidRDefault="00FC2688" w:rsidP="00FC2688">
      <w:pPr>
        <w:shd w:val="clear" w:color="auto" w:fill="E6E6E6"/>
        <w:rPr>
          <w:rFonts w:ascii="Verdana" w:hAnsi="Verdana"/>
          <w:b/>
          <w:sz w:val="18"/>
          <w:szCs w:val="18"/>
        </w:rPr>
      </w:pPr>
      <w:r w:rsidRPr="008147D7">
        <w:rPr>
          <w:rFonts w:ascii="Verdana" w:hAnsi="Verdana"/>
          <w:b/>
          <w:sz w:val="18"/>
          <w:szCs w:val="18"/>
        </w:rPr>
        <w:t>TATA – AIG LIFE INSURANCE CO. LTD.</w:t>
      </w:r>
      <w:r w:rsidR="00BF729F">
        <w:rPr>
          <w:rFonts w:ascii="Verdana" w:hAnsi="Verdana"/>
          <w:b/>
          <w:sz w:val="18"/>
          <w:szCs w:val="18"/>
        </w:rPr>
        <w:t xml:space="preserve"> </w:t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 w:rsidRPr="00BF729F">
        <w:rPr>
          <w:rFonts w:ascii="Arial" w:hAnsi="Arial" w:cs="Arial"/>
          <w:b/>
          <w:sz w:val="16"/>
          <w:szCs w:val="16"/>
        </w:rPr>
        <w:t>Mar</w:t>
      </w:r>
      <w:r w:rsidR="00BF729F">
        <w:rPr>
          <w:rFonts w:ascii="Arial" w:hAnsi="Arial" w:cs="Arial"/>
          <w:b/>
          <w:sz w:val="16"/>
          <w:szCs w:val="16"/>
        </w:rPr>
        <w:t>’07 to Aug’</w:t>
      </w:r>
      <w:r w:rsidR="00BF729F" w:rsidRPr="00BF729F">
        <w:rPr>
          <w:rFonts w:ascii="Arial" w:hAnsi="Arial" w:cs="Arial"/>
          <w:b/>
          <w:sz w:val="16"/>
          <w:szCs w:val="16"/>
        </w:rPr>
        <w:t>07</w:t>
      </w:r>
    </w:p>
    <w:p w:rsidR="00455222" w:rsidRPr="00BF729F" w:rsidRDefault="00455222" w:rsidP="00455222">
      <w:pPr>
        <w:shd w:val="clear" w:color="auto" w:fill="E6E6E6"/>
        <w:rPr>
          <w:rFonts w:ascii="Verdana" w:hAnsi="Verdana"/>
          <w:b/>
          <w:sz w:val="16"/>
          <w:szCs w:val="16"/>
        </w:rPr>
      </w:pPr>
      <w:r w:rsidRPr="00BF729F">
        <w:rPr>
          <w:rFonts w:ascii="Verdana" w:hAnsi="Verdana"/>
          <w:sz w:val="18"/>
          <w:szCs w:val="18"/>
        </w:rPr>
        <w:t>Support Executive</w:t>
      </w:r>
      <w:r w:rsidRPr="008147D7">
        <w:rPr>
          <w:rFonts w:ascii="Verdana" w:hAnsi="Verdana"/>
          <w:b/>
          <w:sz w:val="18"/>
          <w:szCs w:val="18"/>
        </w:rPr>
        <w:t xml:space="preserve"> - </w:t>
      </w:r>
      <w:r w:rsidR="00BF729F" w:rsidRPr="008147D7">
        <w:rPr>
          <w:rFonts w:ascii="Verdana" w:hAnsi="Verdana"/>
          <w:sz w:val="18"/>
          <w:szCs w:val="18"/>
        </w:rPr>
        <w:t>Alternate Channel Sales (KARVY STOCK BROKING LTD.)</w:t>
      </w:r>
      <w:r w:rsidRPr="008147D7">
        <w:rPr>
          <w:rFonts w:ascii="Verdana" w:hAnsi="Verdana"/>
          <w:b/>
          <w:sz w:val="18"/>
          <w:szCs w:val="18"/>
        </w:rPr>
        <w:t xml:space="preserve"> </w:t>
      </w:r>
    </w:p>
    <w:p w:rsidR="00455222" w:rsidRDefault="00455222" w:rsidP="002D1A17">
      <w:pPr>
        <w:numPr>
          <w:ilvl w:val="0"/>
          <w:numId w:val="10"/>
        </w:numPr>
        <w:spacing w:after="120" w:line="360" w:lineRule="auto"/>
        <w:ind w:left="714" w:hanging="357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 xml:space="preserve">Providing </w:t>
      </w:r>
      <w:r w:rsidR="00647B8B" w:rsidRPr="008147D7">
        <w:rPr>
          <w:rFonts w:ascii="Verdana" w:hAnsi="Verdana"/>
          <w:sz w:val="18"/>
          <w:szCs w:val="18"/>
        </w:rPr>
        <w:t xml:space="preserve">extensive </w:t>
      </w:r>
      <w:r w:rsidRPr="008147D7">
        <w:rPr>
          <w:rFonts w:ascii="Verdana" w:hAnsi="Verdana"/>
          <w:sz w:val="18"/>
          <w:szCs w:val="18"/>
        </w:rPr>
        <w:t>support to the sales team of Karvy.</w:t>
      </w:r>
    </w:p>
    <w:p w:rsidR="00FC2688" w:rsidRPr="00FC2688" w:rsidRDefault="00FC2688" w:rsidP="00FC2688">
      <w:pPr>
        <w:shd w:val="clear" w:color="auto" w:fill="E6E6E6"/>
        <w:rPr>
          <w:rFonts w:ascii="Verdana" w:hAnsi="Verdana"/>
          <w:b/>
          <w:sz w:val="18"/>
          <w:szCs w:val="18"/>
        </w:rPr>
      </w:pPr>
      <w:r w:rsidRPr="00FC2688">
        <w:rPr>
          <w:rFonts w:ascii="Verdana" w:hAnsi="Verdana"/>
          <w:b/>
          <w:sz w:val="18"/>
          <w:szCs w:val="18"/>
        </w:rPr>
        <w:t xml:space="preserve">ICICI LOMBARD </w:t>
      </w:r>
      <w:r w:rsidR="00BF729F">
        <w:rPr>
          <w:rFonts w:ascii="Verdana" w:hAnsi="Verdana"/>
          <w:b/>
          <w:sz w:val="18"/>
          <w:szCs w:val="18"/>
        </w:rPr>
        <w:t>GIC LTD</w:t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>
        <w:rPr>
          <w:rFonts w:ascii="Verdana" w:hAnsi="Verdana"/>
          <w:b/>
          <w:sz w:val="18"/>
          <w:szCs w:val="18"/>
        </w:rPr>
        <w:tab/>
      </w:r>
      <w:r w:rsidR="00BF729F" w:rsidRPr="008147D7">
        <w:rPr>
          <w:rFonts w:ascii="Arial" w:hAnsi="Arial" w:cs="Arial"/>
          <w:b/>
          <w:sz w:val="18"/>
          <w:szCs w:val="18"/>
        </w:rPr>
        <w:t>Oct</w:t>
      </w:r>
      <w:r w:rsidR="00BF729F">
        <w:rPr>
          <w:rFonts w:ascii="Arial" w:hAnsi="Arial" w:cs="Arial"/>
          <w:b/>
          <w:sz w:val="18"/>
          <w:szCs w:val="18"/>
        </w:rPr>
        <w:t>’</w:t>
      </w:r>
      <w:r w:rsidR="00BF729F" w:rsidRPr="008147D7">
        <w:rPr>
          <w:rFonts w:ascii="Arial" w:hAnsi="Arial" w:cs="Arial"/>
          <w:b/>
          <w:sz w:val="18"/>
          <w:szCs w:val="18"/>
        </w:rPr>
        <w:t>06 to Mar</w:t>
      </w:r>
      <w:r w:rsidR="00BF729F">
        <w:rPr>
          <w:rFonts w:ascii="Arial" w:hAnsi="Arial" w:cs="Arial"/>
          <w:b/>
          <w:sz w:val="18"/>
          <w:szCs w:val="18"/>
        </w:rPr>
        <w:t>’</w:t>
      </w:r>
      <w:r w:rsidR="00BF729F" w:rsidRPr="008147D7">
        <w:rPr>
          <w:rFonts w:ascii="Arial" w:hAnsi="Arial" w:cs="Arial"/>
          <w:b/>
          <w:sz w:val="18"/>
          <w:szCs w:val="18"/>
        </w:rPr>
        <w:t>07</w:t>
      </w:r>
    </w:p>
    <w:p w:rsidR="00455222" w:rsidRPr="008147D7" w:rsidRDefault="00BF729F" w:rsidP="00455222">
      <w:pPr>
        <w:shd w:val="clear" w:color="auto" w:fill="E6E6E6"/>
        <w:rPr>
          <w:rFonts w:ascii="Verdana" w:hAnsi="Verdana"/>
          <w:b/>
          <w:sz w:val="18"/>
          <w:szCs w:val="18"/>
        </w:rPr>
      </w:pPr>
      <w:r w:rsidRPr="00BF729F">
        <w:rPr>
          <w:rFonts w:ascii="Verdana" w:hAnsi="Verdana"/>
          <w:sz w:val="18"/>
          <w:szCs w:val="18"/>
        </w:rPr>
        <w:t xml:space="preserve">Associate </w:t>
      </w:r>
      <w:r w:rsidR="00455222" w:rsidRPr="008147D7">
        <w:rPr>
          <w:rFonts w:ascii="Verdana" w:hAnsi="Verdana"/>
          <w:b/>
          <w:sz w:val="18"/>
          <w:szCs w:val="18"/>
        </w:rPr>
        <w:t>–</w:t>
      </w:r>
      <w:r>
        <w:rPr>
          <w:rFonts w:ascii="Verdana" w:hAnsi="Verdana"/>
          <w:b/>
          <w:sz w:val="18"/>
          <w:szCs w:val="18"/>
        </w:rPr>
        <w:t xml:space="preserve"> </w:t>
      </w:r>
      <w:r w:rsidRPr="008147D7">
        <w:rPr>
          <w:rFonts w:ascii="Verdana" w:hAnsi="Verdana"/>
          <w:sz w:val="18"/>
          <w:szCs w:val="18"/>
        </w:rPr>
        <w:t>Bankassurance Channel Sales (ICICI BANK).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8147D7" w:rsidRDefault="008147D7" w:rsidP="00455222">
      <w:pPr>
        <w:rPr>
          <w:rFonts w:ascii="Verdana" w:hAnsi="Verdana"/>
          <w:b/>
          <w:sz w:val="18"/>
          <w:szCs w:val="18"/>
          <w:u w:val="single"/>
        </w:rPr>
      </w:pPr>
    </w:p>
    <w:p w:rsidR="00455222" w:rsidRPr="008147D7" w:rsidRDefault="00455222" w:rsidP="002D1A17">
      <w:pPr>
        <w:numPr>
          <w:ilvl w:val="0"/>
          <w:numId w:val="13"/>
        </w:numPr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>Direct interaction with Bank’s customers &amp; ensuring that the product is acceptable at their end.</w:t>
      </w:r>
    </w:p>
    <w:p w:rsidR="00454F18" w:rsidRPr="008C7001" w:rsidRDefault="00455222" w:rsidP="002D1A17">
      <w:pPr>
        <w:numPr>
          <w:ilvl w:val="0"/>
          <w:numId w:val="14"/>
        </w:numPr>
        <w:spacing w:after="120"/>
        <w:ind w:left="357" w:hanging="357"/>
        <w:jc w:val="both"/>
        <w:rPr>
          <w:rFonts w:ascii="Verdana" w:hAnsi="Verdana"/>
          <w:sz w:val="17"/>
          <w:szCs w:val="17"/>
        </w:rPr>
      </w:pPr>
      <w:r w:rsidRPr="008147D7">
        <w:rPr>
          <w:rFonts w:ascii="Verdana" w:hAnsi="Verdana"/>
          <w:sz w:val="18"/>
          <w:szCs w:val="18"/>
        </w:rPr>
        <w:t>Proper co-ordination with the INS Department of the ICICI Bank to sell the product.</w:t>
      </w:r>
      <w:r w:rsidR="00454F18" w:rsidRPr="008147D7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</w:t>
      </w:r>
    </w:p>
    <w:p w:rsidR="00647B8B" w:rsidRDefault="00647B8B" w:rsidP="00455222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17"/>
          <w:szCs w:val="17"/>
        </w:rPr>
      </w:pPr>
    </w:p>
    <w:p w:rsidR="00455222" w:rsidRPr="00647B8B" w:rsidRDefault="00647B8B" w:rsidP="00455222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647B8B">
        <w:rPr>
          <w:rFonts w:ascii="Verdana" w:hAnsi="Verdana"/>
          <w:b/>
          <w:sz w:val="20"/>
          <w:szCs w:val="20"/>
        </w:rPr>
        <w:lastRenderedPageBreak/>
        <w:t>Skillset &amp;</w:t>
      </w:r>
      <w:r w:rsidR="00455222" w:rsidRPr="00647B8B">
        <w:rPr>
          <w:rFonts w:ascii="Verdana" w:hAnsi="Verdana"/>
          <w:b/>
          <w:sz w:val="20"/>
          <w:szCs w:val="20"/>
        </w:rPr>
        <w:t xml:space="preserve"> Expertise </w:t>
      </w:r>
    </w:p>
    <w:p w:rsidR="00455222" w:rsidRPr="008C7001" w:rsidRDefault="00455222" w:rsidP="00455222">
      <w:pPr>
        <w:rPr>
          <w:rFonts w:ascii="Verdana" w:hAnsi="Verdana"/>
          <w:b/>
          <w:sz w:val="6"/>
          <w:szCs w:val="17"/>
          <w:u w:val="single"/>
        </w:rPr>
      </w:pPr>
    </w:p>
    <w:p w:rsidR="00455222" w:rsidRPr="008147D7" w:rsidRDefault="00455222" w:rsidP="00455222">
      <w:pPr>
        <w:rPr>
          <w:rFonts w:ascii="Verdana" w:hAnsi="Verdana"/>
          <w:b/>
          <w:sz w:val="18"/>
          <w:szCs w:val="18"/>
          <w:u w:val="single"/>
        </w:rPr>
      </w:pPr>
      <w:r w:rsidRPr="008147D7">
        <w:rPr>
          <w:rFonts w:ascii="Verdana" w:hAnsi="Verdana"/>
          <w:b/>
          <w:sz w:val="18"/>
          <w:szCs w:val="18"/>
          <w:u w:val="single"/>
        </w:rPr>
        <w:t>Customer / Vendor Service</w:t>
      </w:r>
    </w:p>
    <w:p w:rsidR="00455222" w:rsidRPr="008147D7" w:rsidRDefault="00455222" w:rsidP="002D1A17">
      <w:pPr>
        <w:numPr>
          <w:ilvl w:val="0"/>
          <w:numId w:val="2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 xml:space="preserve">Initiating and sustaining efforts for </w:t>
      </w:r>
      <w:r w:rsidR="00C140AD">
        <w:rPr>
          <w:rFonts w:ascii="Verdana" w:hAnsi="Verdana"/>
          <w:sz w:val="18"/>
          <w:szCs w:val="18"/>
        </w:rPr>
        <w:t xml:space="preserve">improving overall </w:t>
      </w:r>
      <w:r w:rsidRPr="008147D7">
        <w:rPr>
          <w:rFonts w:ascii="Verdana" w:hAnsi="Verdana"/>
          <w:sz w:val="18"/>
          <w:szCs w:val="18"/>
        </w:rPr>
        <w:t>Customer Sati</w:t>
      </w:r>
      <w:r w:rsidR="00C140AD">
        <w:rPr>
          <w:rFonts w:ascii="Verdana" w:hAnsi="Verdana"/>
          <w:sz w:val="18"/>
          <w:szCs w:val="18"/>
        </w:rPr>
        <w:t xml:space="preserve">sfaction by </w:t>
      </w:r>
      <w:r w:rsidRPr="008147D7">
        <w:rPr>
          <w:rFonts w:ascii="Verdana" w:hAnsi="Verdana"/>
          <w:sz w:val="18"/>
          <w:szCs w:val="18"/>
        </w:rPr>
        <w:t>identifying &amp; conducting consultation sessions for customers.</w:t>
      </w:r>
    </w:p>
    <w:p w:rsidR="00455222" w:rsidRPr="008147D7" w:rsidRDefault="00455222" w:rsidP="002D1A17">
      <w:pPr>
        <w:numPr>
          <w:ilvl w:val="0"/>
          <w:numId w:val="2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 xml:space="preserve">Sustaining healthy relations with Vendors, providing support </w:t>
      </w:r>
      <w:r w:rsidR="00C140AD">
        <w:rPr>
          <w:rFonts w:ascii="Verdana" w:hAnsi="Verdana"/>
          <w:sz w:val="18"/>
          <w:szCs w:val="18"/>
        </w:rPr>
        <w:t xml:space="preserve">over </w:t>
      </w:r>
      <w:r w:rsidRPr="008147D7">
        <w:rPr>
          <w:rFonts w:ascii="Verdana" w:hAnsi="Verdana"/>
          <w:sz w:val="18"/>
          <w:szCs w:val="18"/>
        </w:rPr>
        <w:t xml:space="preserve">effective business </w:t>
      </w:r>
      <w:r w:rsidR="00C140AD">
        <w:rPr>
          <w:rFonts w:ascii="Verdana" w:hAnsi="Verdana"/>
          <w:sz w:val="18"/>
          <w:szCs w:val="18"/>
        </w:rPr>
        <w:t>conversion</w:t>
      </w:r>
      <w:r w:rsidRPr="008147D7">
        <w:rPr>
          <w:rFonts w:ascii="Verdana" w:hAnsi="Verdana"/>
          <w:sz w:val="18"/>
          <w:szCs w:val="18"/>
        </w:rPr>
        <w:t>.</w:t>
      </w:r>
    </w:p>
    <w:p w:rsidR="00455222" w:rsidRPr="008147D7" w:rsidRDefault="00455222" w:rsidP="002D1A17">
      <w:pPr>
        <w:numPr>
          <w:ilvl w:val="0"/>
          <w:numId w:val="2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 xml:space="preserve">Supervising </w:t>
      </w:r>
      <w:r w:rsidR="00C140AD">
        <w:rPr>
          <w:rFonts w:ascii="Verdana" w:hAnsi="Verdana"/>
          <w:sz w:val="18"/>
          <w:szCs w:val="18"/>
        </w:rPr>
        <w:t xml:space="preserve">Query </w:t>
      </w:r>
      <w:r w:rsidRPr="008147D7">
        <w:rPr>
          <w:rFonts w:ascii="Verdana" w:hAnsi="Verdana"/>
          <w:sz w:val="18"/>
          <w:szCs w:val="18"/>
        </w:rPr>
        <w:t>Management involving addressing all escalations and resolving them within the specified Turnaround Time (TAT).</w:t>
      </w:r>
    </w:p>
    <w:p w:rsidR="00455222" w:rsidRPr="008147D7" w:rsidRDefault="00455222" w:rsidP="00455222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8147D7">
        <w:rPr>
          <w:rFonts w:ascii="Verdana" w:hAnsi="Verdana"/>
          <w:b/>
          <w:sz w:val="18"/>
          <w:szCs w:val="18"/>
          <w:u w:val="single"/>
        </w:rPr>
        <w:t>Operations Management</w:t>
      </w:r>
    </w:p>
    <w:p w:rsidR="00455222" w:rsidRPr="008147D7" w:rsidRDefault="00455222" w:rsidP="008147D7">
      <w:pPr>
        <w:numPr>
          <w:ilvl w:val="0"/>
          <w:numId w:val="1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>Maintaining high discipline and norm adherence, coordinating with superiors for cross trainees and suggestions to improve operational efficiency.</w:t>
      </w:r>
    </w:p>
    <w:p w:rsidR="00455222" w:rsidRPr="008147D7" w:rsidRDefault="00C140AD" w:rsidP="008147D7">
      <w:pPr>
        <w:numPr>
          <w:ilvl w:val="0"/>
          <w:numId w:val="1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Strategic i</w:t>
      </w:r>
      <w:r w:rsidR="00455222" w:rsidRPr="008147D7">
        <w:rPr>
          <w:rFonts w:ascii="Verdana" w:hAnsi="Verdana"/>
          <w:sz w:val="18"/>
          <w:szCs w:val="18"/>
        </w:rPr>
        <w:t xml:space="preserve">nputs </w:t>
      </w:r>
      <w:r>
        <w:rPr>
          <w:rFonts w:ascii="Verdana" w:hAnsi="Verdana"/>
          <w:sz w:val="18"/>
          <w:szCs w:val="18"/>
        </w:rPr>
        <w:t xml:space="preserve">over </w:t>
      </w:r>
      <w:r w:rsidR="00455222" w:rsidRPr="008147D7">
        <w:rPr>
          <w:rFonts w:ascii="Verdana" w:hAnsi="Verdana"/>
          <w:sz w:val="18"/>
          <w:szCs w:val="18"/>
        </w:rPr>
        <w:t>process control &amp; ensuring end to end complaint resolution.</w:t>
      </w:r>
    </w:p>
    <w:p w:rsidR="00455222" w:rsidRPr="008147D7" w:rsidRDefault="00455222" w:rsidP="00157574">
      <w:pPr>
        <w:suppressAutoHyphens w:val="0"/>
        <w:spacing w:after="40"/>
        <w:jc w:val="both"/>
        <w:rPr>
          <w:rFonts w:ascii="Verdana" w:hAnsi="Verdana"/>
          <w:b/>
          <w:sz w:val="18"/>
          <w:szCs w:val="18"/>
          <w:u w:val="single"/>
        </w:rPr>
      </w:pPr>
      <w:r w:rsidRPr="008147D7">
        <w:rPr>
          <w:rFonts w:ascii="Verdana" w:hAnsi="Verdana"/>
          <w:b/>
          <w:sz w:val="18"/>
          <w:szCs w:val="18"/>
          <w:u w:val="single"/>
        </w:rPr>
        <w:t>Process Transition/ Enhancement</w:t>
      </w:r>
    </w:p>
    <w:p w:rsidR="00455222" w:rsidRPr="008147D7" w:rsidRDefault="00455222" w:rsidP="008147D7">
      <w:pPr>
        <w:numPr>
          <w:ilvl w:val="0"/>
          <w:numId w:val="1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>Setting up, stabilizing processes and ensuring smooth commencement of operations.</w:t>
      </w:r>
    </w:p>
    <w:p w:rsidR="00455222" w:rsidRPr="008147D7" w:rsidRDefault="00455222" w:rsidP="008147D7">
      <w:pPr>
        <w:numPr>
          <w:ilvl w:val="0"/>
          <w:numId w:val="1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 xml:space="preserve">Monitoring overall </w:t>
      </w:r>
      <w:r w:rsidR="00157574" w:rsidRPr="008147D7">
        <w:rPr>
          <w:rFonts w:ascii="Verdana" w:hAnsi="Verdana"/>
          <w:sz w:val="18"/>
          <w:szCs w:val="18"/>
        </w:rPr>
        <w:t xml:space="preserve">Operation </w:t>
      </w:r>
      <w:r w:rsidRPr="008147D7">
        <w:rPr>
          <w:rFonts w:ascii="Verdana" w:hAnsi="Verdana"/>
          <w:sz w:val="18"/>
          <w:szCs w:val="18"/>
        </w:rPr>
        <w:t>and implementing adequate measures to maximize completion of 64VB Compliance.</w:t>
      </w:r>
    </w:p>
    <w:p w:rsidR="00455222" w:rsidRPr="008147D7" w:rsidRDefault="00455222" w:rsidP="008147D7">
      <w:pPr>
        <w:numPr>
          <w:ilvl w:val="0"/>
          <w:numId w:val="1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>Planning targets, monitoring CD reconciliation, business inflow reconciliation with Account Department on monthly basis in adherence to the pre-set standards.</w:t>
      </w:r>
    </w:p>
    <w:p w:rsidR="00722A62" w:rsidRPr="008147D7" w:rsidRDefault="00722A62" w:rsidP="00722A62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8147D7">
        <w:rPr>
          <w:rFonts w:ascii="Verdana" w:hAnsi="Verdana"/>
          <w:b/>
          <w:sz w:val="18"/>
          <w:szCs w:val="18"/>
          <w:u w:val="single"/>
        </w:rPr>
        <w:t>Business MIS</w:t>
      </w:r>
    </w:p>
    <w:p w:rsidR="00722A62" w:rsidRPr="008147D7" w:rsidRDefault="00722A62" w:rsidP="00722A62">
      <w:pPr>
        <w:numPr>
          <w:ilvl w:val="0"/>
          <w:numId w:val="1"/>
        </w:numPr>
        <w:suppressAutoHyphens w:val="0"/>
        <w:spacing w:after="120"/>
        <w:ind w:left="357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</w:t>
      </w:r>
      <w:r w:rsidRPr="008147D7">
        <w:rPr>
          <w:rFonts w:ascii="Verdana" w:hAnsi="Verdana"/>
          <w:sz w:val="18"/>
          <w:szCs w:val="18"/>
        </w:rPr>
        <w:t xml:space="preserve">aintaining Business Dashboard </w:t>
      </w:r>
      <w:r>
        <w:rPr>
          <w:rFonts w:ascii="Verdana" w:hAnsi="Verdana"/>
          <w:sz w:val="18"/>
          <w:szCs w:val="18"/>
        </w:rPr>
        <w:t>(</w:t>
      </w:r>
      <w:r w:rsidRPr="008147D7">
        <w:rPr>
          <w:rFonts w:ascii="Verdana" w:hAnsi="Verdana"/>
          <w:sz w:val="18"/>
          <w:szCs w:val="18"/>
        </w:rPr>
        <w:t>Vertical</w:t>
      </w:r>
      <w:r>
        <w:rPr>
          <w:rFonts w:ascii="Verdana" w:hAnsi="Verdana"/>
          <w:sz w:val="18"/>
          <w:szCs w:val="18"/>
        </w:rPr>
        <w:t xml:space="preserve">-wise) </w:t>
      </w:r>
      <w:r w:rsidRPr="008147D7">
        <w:rPr>
          <w:rFonts w:ascii="Verdana" w:hAnsi="Verdana"/>
          <w:sz w:val="18"/>
          <w:szCs w:val="18"/>
        </w:rPr>
        <w:t xml:space="preserve">on Monthly basis as against the </w:t>
      </w:r>
      <w:r>
        <w:rPr>
          <w:rFonts w:ascii="Verdana" w:hAnsi="Verdana"/>
          <w:sz w:val="18"/>
          <w:szCs w:val="18"/>
        </w:rPr>
        <w:t xml:space="preserve">annual </w:t>
      </w:r>
      <w:r w:rsidRPr="008147D7">
        <w:rPr>
          <w:rFonts w:ascii="Verdana" w:hAnsi="Verdana"/>
          <w:sz w:val="18"/>
          <w:szCs w:val="18"/>
        </w:rPr>
        <w:t>Budgeted</w:t>
      </w:r>
      <w:r>
        <w:rPr>
          <w:rFonts w:ascii="Verdana" w:hAnsi="Verdana"/>
          <w:sz w:val="18"/>
          <w:szCs w:val="18"/>
        </w:rPr>
        <w:t xml:space="preserve"> along with assessment and </w:t>
      </w:r>
      <w:r w:rsidRPr="008147D7">
        <w:rPr>
          <w:rFonts w:ascii="Verdana" w:hAnsi="Verdana"/>
          <w:sz w:val="18"/>
          <w:szCs w:val="18"/>
        </w:rPr>
        <w:t>compari</w:t>
      </w:r>
      <w:r>
        <w:rPr>
          <w:rFonts w:ascii="Verdana" w:hAnsi="Verdana"/>
          <w:sz w:val="18"/>
          <w:szCs w:val="18"/>
        </w:rPr>
        <w:t>son</w:t>
      </w:r>
      <w:r w:rsidRPr="008147D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of </w:t>
      </w:r>
      <w:r w:rsidRPr="008147D7">
        <w:rPr>
          <w:rFonts w:ascii="Verdana" w:hAnsi="Verdana"/>
          <w:sz w:val="18"/>
          <w:szCs w:val="18"/>
        </w:rPr>
        <w:t>collection rate % of each Vertical w.r.t. previous year</w:t>
      </w:r>
    </w:p>
    <w:p w:rsidR="00BF729F" w:rsidRPr="00722A62" w:rsidRDefault="00722A62" w:rsidP="008147D7">
      <w:pPr>
        <w:numPr>
          <w:ilvl w:val="0"/>
          <w:numId w:val="1"/>
        </w:numPr>
        <w:pBdr>
          <w:bottom w:val="thickThinSmallGap" w:sz="24" w:space="1" w:color="auto"/>
        </w:pBdr>
        <w:suppressAutoHyphens w:val="0"/>
        <w:spacing w:after="120"/>
        <w:ind w:left="357" w:hanging="357"/>
        <w:jc w:val="both"/>
        <w:rPr>
          <w:rFonts w:ascii="Verdana" w:hAnsi="Verdana"/>
          <w:b/>
          <w:sz w:val="20"/>
          <w:szCs w:val="20"/>
        </w:rPr>
      </w:pPr>
      <w:r w:rsidRPr="00722A62">
        <w:rPr>
          <w:rFonts w:ascii="Verdana" w:hAnsi="Verdana"/>
          <w:sz w:val="18"/>
          <w:szCs w:val="18"/>
        </w:rPr>
        <w:t xml:space="preserve">Manufacturer wise Insurance penetration against total Disbursement </w:t>
      </w:r>
    </w:p>
    <w:p w:rsidR="00C140AD" w:rsidRDefault="00C140AD" w:rsidP="008147D7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20"/>
          <w:szCs w:val="20"/>
        </w:rPr>
      </w:pPr>
    </w:p>
    <w:p w:rsidR="00455222" w:rsidRPr="008147D7" w:rsidRDefault="00455222" w:rsidP="008147D7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8147D7">
        <w:rPr>
          <w:rFonts w:ascii="Verdana" w:hAnsi="Verdana"/>
          <w:b/>
          <w:sz w:val="20"/>
          <w:szCs w:val="20"/>
        </w:rPr>
        <w:t>Academia</w:t>
      </w:r>
    </w:p>
    <w:p w:rsidR="00455222" w:rsidRPr="008147D7" w:rsidRDefault="00455222" w:rsidP="008147D7">
      <w:pPr>
        <w:pStyle w:val="Heading5"/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ind w:left="357" w:hanging="357"/>
        <w:rPr>
          <w:rFonts w:ascii="Verdana" w:hAnsi="Verdana"/>
          <w:b w:val="0"/>
          <w:bCs w:val="0"/>
          <w:i w:val="0"/>
          <w:iCs w:val="0"/>
          <w:sz w:val="18"/>
          <w:szCs w:val="18"/>
        </w:rPr>
      </w:pPr>
      <w:r w:rsidRPr="008147D7">
        <w:rPr>
          <w:rFonts w:ascii="Verdana" w:hAnsi="Verdana"/>
          <w:b w:val="0"/>
          <w:bCs w:val="0"/>
          <w:i w:val="0"/>
          <w:iCs w:val="0"/>
          <w:sz w:val="18"/>
          <w:szCs w:val="18"/>
        </w:rPr>
        <w:t xml:space="preserve">M. Sc. </w:t>
      </w:r>
      <w:r w:rsidRPr="008147D7">
        <w:rPr>
          <w:rStyle w:val="link11"/>
          <w:rFonts w:cs="Arial"/>
          <w:b w:val="0"/>
          <w:bCs w:val="0"/>
          <w:i w:val="0"/>
          <w:iCs w:val="0"/>
          <w:sz w:val="18"/>
          <w:szCs w:val="18"/>
        </w:rPr>
        <w:t>from</w:t>
      </w:r>
      <w:r w:rsidRPr="008147D7">
        <w:rPr>
          <w:rFonts w:ascii="Verdana" w:hAnsi="Verdana"/>
          <w:b w:val="0"/>
          <w:bCs w:val="0"/>
          <w:i w:val="0"/>
          <w:iCs w:val="0"/>
          <w:sz w:val="18"/>
          <w:szCs w:val="18"/>
        </w:rPr>
        <w:t xml:space="preserve"> Presidency College in the </w:t>
      </w:r>
      <w:r w:rsidRPr="008147D7">
        <w:rPr>
          <w:rStyle w:val="link11"/>
          <w:rFonts w:cs="Arial"/>
          <w:b w:val="0"/>
          <w:bCs w:val="0"/>
          <w:i w:val="0"/>
          <w:iCs w:val="0"/>
          <w:sz w:val="18"/>
          <w:szCs w:val="18"/>
        </w:rPr>
        <w:t>Year 2006 – Applied Economics</w:t>
      </w:r>
    </w:p>
    <w:p w:rsidR="00455222" w:rsidRPr="008147D7" w:rsidRDefault="00455222" w:rsidP="008147D7">
      <w:pPr>
        <w:pStyle w:val="Heading5"/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ind w:left="357" w:hanging="357"/>
        <w:rPr>
          <w:rFonts w:ascii="Verdana" w:hAnsi="Verdana"/>
          <w:b w:val="0"/>
          <w:bCs w:val="0"/>
          <w:i w:val="0"/>
          <w:iCs w:val="0"/>
          <w:sz w:val="18"/>
          <w:szCs w:val="18"/>
        </w:rPr>
      </w:pPr>
      <w:r w:rsidRPr="008147D7">
        <w:rPr>
          <w:rFonts w:ascii="Verdana" w:hAnsi="Verdana"/>
          <w:b w:val="0"/>
          <w:bCs w:val="0"/>
          <w:i w:val="0"/>
          <w:iCs w:val="0"/>
          <w:sz w:val="18"/>
          <w:szCs w:val="18"/>
        </w:rPr>
        <w:t>B. Sc. (H) from Scottish Church College</w:t>
      </w:r>
      <w:r w:rsidRPr="008147D7">
        <w:rPr>
          <w:rFonts w:ascii="Verdana" w:hAnsi="Verdana"/>
          <w:sz w:val="18"/>
          <w:szCs w:val="18"/>
        </w:rPr>
        <w:t xml:space="preserve"> </w:t>
      </w:r>
      <w:r w:rsidRPr="008147D7">
        <w:rPr>
          <w:rFonts w:ascii="Verdana" w:hAnsi="Verdana"/>
          <w:b w:val="0"/>
          <w:bCs w:val="0"/>
          <w:i w:val="0"/>
          <w:iCs w:val="0"/>
          <w:sz w:val="18"/>
          <w:szCs w:val="18"/>
        </w:rPr>
        <w:t>in the year 2004 – Economics</w:t>
      </w:r>
    </w:p>
    <w:p w:rsidR="00455222" w:rsidRPr="008147D7" w:rsidRDefault="00455222" w:rsidP="008147D7">
      <w:pPr>
        <w:pStyle w:val="Heading5"/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0" w:after="120"/>
        <w:ind w:left="357" w:hanging="357"/>
        <w:rPr>
          <w:rFonts w:ascii="Verdana" w:hAnsi="Verdana"/>
          <w:b w:val="0"/>
          <w:bCs w:val="0"/>
          <w:i w:val="0"/>
          <w:iCs w:val="0"/>
          <w:sz w:val="18"/>
          <w:szCs w:val="18"/>
        </w:rPr>
      </w:pPr>
      <w:r w:rsidRPr="008147D7">
        <w:rPr>
          <w:rFonts w:ascii="Verdana" w:hAnsi="Verdana"/>
          <w:b w:val="0"/>
          <w:bCs w:val="0"/>
          <w:i w:val="0"/>
          <w:iCs w:val="0"/>
          <w:sz w:val="18"/>
          <w:szCs w:val="18"/>
        </w:rPr>
        <w:t>Schooling from The Scottish Church Collegiate School</w:t>
      </w:r>
      <w:r w:rsidRPr="008147D7">
        <w:rPr>
          <w:rFonts w:ascii="Verdana" w:hAnsi="Verdana"/>
          <w:sz w:val="18"/>
          <w:szCs w:val="18"/>
        </w:rPr>
        <w:t xml:space="preserve"> </w:t>
      </w:r>
      <w:r w:rsidRPr="008147D7">
        <w:rPr>
          <w:rFonts w:ascii="Verdana" w:hAnsi="Verdana"/>
          <w:b w:val="0"/>
          <w:bCs w:val="0"/>
          <w:i w:val="0"/>
          <w:iCs w:val="0"/>
          <w:sz w:val="18"/>
          <w:szCs w:val="18"/>
        </w:rPr>
        <w:t>in the year 2001 – Science</w:t>
      </w:r>
    </w:p>
    <w:p w:rsidR="00722A62" w:rsidRDefault="00722A62" w:rsidP="00455222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20"/>
          <w:szCs w:val="20"/>
        </w:rPr>
      </w:pPr>
    </w:p>
    <w:p w:rsidR="00455222" w:rsidRPr="008147D7" w:rsidRDefault="00455222" w:rsidP="00455222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20"/>
          <w:szCs w:val="20"/>
        </w:rPr>
      </w:pPr>
      <w:r w:rsidRPr="008147D7">
        <w:rPr>
          <w:rFonts w:ascii="Verdana" w:hAnsi="Verdana"/>
          <w:b/>
          <w:sz w:val="20"/>
          <w:szCs w:val="20"/>
        </w:rPr>
        <w:t>Personal Snippets</w:t>
      </w:r>
    </w:p>
    <w:p w:rsidR="00455222" w:rsidRPr="008147D7" w:rsidRDefault="00455222" w:rsidP="008147D7">
      <w:pPr>
        <w:numPr>
          <w:ilvl w:val="0"/>
          <w:numId w:val="1"/>
        </w:numPr>
        <w:suppressAutoHyphens w:val="0"/>
        <w:spacing w:after="120"/>
        <w:jc w:val="both"/>
        <w:rPr>
          <w:rFonts w:ascii="Verdana" w:hAnsi="Verdana"/>
          <w:sz w:val="18"/>
          <w:szCs w:val="18"/>
        </w:rPr>
      </w:pPr>
      <w:r w:rsidRPr="008147D7">
        <w:rPr>
          <w:rFonts w:ascii="Verdana" w:hAnsi="Verdana"/>
          <w:sz w:val="18"/>
          <w:szCs w:val="18"/>
        </w:rPr>
        <w:t>Date of Birth</w:t>
      </w:r>
      <w:r w:rsidR="004318FE">
        <w:rPr>
          <w:rFonts w:ascii="Verdana" w:hAnsi="Verdana"/>
          <w:sz w:val="18"/>
          <w:szCs w:val="18"/>
        </w:rPr>
        <w:t>:</w:t>
      </w:r>
      <w:r w:rsidRPr="008147D7">
        <w:rPr>
          <w:rFonts w:ascii="Verdana" w:hAnsi="Verdana"/>
          <w:sz w:val="18"/>
          <w:szCs w:val="18"/>
        </w:rPr>
        <w:t xml:space="preserve"> </w:t>
      </w:r>
      <w:r w:rsidRPr="008147D7">
        <w:rPr>
          <w:rFonts w:ascii="Verdana" w:hAnsi="Verdana"/>
          <w:sz w:val="18"/>
          <w:szCs w:val="18"/>
        </w:rPr>
        <w:tab/>
        <w:t>15</w:t>
      </w:r>
      <w:r w:rsidRPr="008147D7">
        <w:rPr>
          <w:rFonts w:ascii="Verdana" w:hAnsi="Verdana"/>
          <w:sz w:val="18"/>
          <w:szCs w:val="18"/>
          <w:vertAlign w:val="superscript"/>
        </w:rPr>
        <w:t>th</w:t>
      </w:r>
      <w:r w:rsidRPr="008147D7">
        <w:rPr>
          <w:rFonts w:ascii="Verdana" w:hAnsi="Verdana"/>
          <w:sz w:val="18"/>
          <w:szCs w:val="18"/>
        </w:rPr>
        <w:t xml:space="preserve"> May, 1982</w:t>
      </w:r>
    </w:p>
    <w:p w:rsidR="00455222" w:rsidRPr="00722A62" w:rsidRDefault="00722A62" w:rsidP="00722A62">
      <w:pPr>
        <w:numPr>
          <w:ilvl w:val="0"/>
          <w:numId w:val="1"/>
        </w:numPr>
        <w:suppressAutoHyphens w:val="0"/>
        <w:spacing w:after="120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sz w:val="18"/>
          <w:szCs w:val="18"/>
        </w:rPr>
        <w:t>City of Residence</w:t>
      </w:r>
      <w:r w:rsidR="00455222" w:rsidRPr="008147D7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Kolkata</w:t>
      </w:r>
    </w:p>
    <w:p w:rsidR="00722A62" w:rsidRPr="002D1A17" w:rsidRDefault="00722A62" w:rsidP="00722A62">
      <w:pPr>
        <w:numPr>
          <w:ilvl w:val="0"/>
          <w:numId w:val="1"/>
        </w:numPr>
        <w:suppressAutoHyphens w:val="0"/>
        <w:spacing w:after="120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sz w:val="18"/>
          <w:szCs w:val="18"/>
        </w:rPr>
        <w:t>Locational Preference: Open (Anywhere in India)</w:t>
      </w:r>
    </w:p>
    <w:p w:rsidR="002D1A17" w:rsidRPr="00722A62" w:rsidRDefault="002D1A17" w:rsidP="00722A62">
      <w:pPr>
        <w:numPr>
          <w:ilvl w:val="0"/>
          <w:numId w:val="1"/>
        </w:numPr>
        <w:suppressAutoHyphens w:val="0"/>
        <w:spacing w:after="120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EMAIL- </w:t>
      </w:r>
      <w:hyperlink r:id="rId6" w:history="1">
        <w:r w:rsidRPr="0096001C">
          <w:rPr>
            <w:rStyle w:val="Hyperlink"/>
            <w:rFonts w:ascii="Verdana" w:hAnsi="Verdana"/>
            <w:b/>
            <w:sz w:val="17"/>
            <w:szCs w:val="17"/>
          </w:rPr>
          <w:t>sumitbose_2005@yahoo.co.in</w:t>
        </w:r>
      </w:hyperlink>
    </w:p>
    <w:p w:rsidR="00722A62" w:rsidRDefault="00722A62" w:rsidP="004318FE">
      <w:pPr>
        <w:suppressAutoHyphens w:val="0"/>
        <w:spacing w:after="120"/>
        <w:jc w:val="both"/>
        <w:rPr>
          <w:rFonts w:ascii="Verdana" w:hAnsi="Verdana"/>
          <w:bCs/>
          <w:sz w:val="17"/>
          <w:szCs w:val="17"/>
        </w:rPr>
      </w:pPr>
    </w:p>
    <w:p w:rsidR="004318FE" w:rsidRDefault="004318FE" w:rsidP="004318FE">
      <w:pPr>
        <w:suppressAutoHyphens w:val="0"/>
        <w:spacing w:after="120"/>
        <w:jc w:val="both"/>
        <w:rPr>
          <w:rFonts w:ascii="Verdana" w:hAnsi="Verdana"/>
          <w:bCs/>
          <w:sz w:val="17"/>
          <w:szCs w:val="17"/>
        </w:rPr>
      </w:pPr>
    </w:p>
    <w:p w:rsidR="004318FE" w:rsidRDefault="004318FE" w:rsidP="004318FE">
      <w:pPr>
        <w:suppressAutoHyphens w:val="0"/>
        <w:spacing w:after="120"/>
        <w:jc w:val="both"/>
        <w:rPr>
          <w:rFonts w:ascii="Verdana" w:hAnsi="Verdana"/>
          <w:bCs/>
          <w:sz w:val="17"/>
          <w:szCs w:val="17"/>
        </w:rPr>
      </w:pPr>
    </w:p>
    <w:p w:rsidR="004318FE" w:rsidRDefault="004318FE" w:rsidP="004318FE">
      <w:pPr>
        <w:suppressAutoHyphens w:val="0"/>
        <w:spacing w:after="120"/>
        <w:jc w:val="both"/>
        <w:rPr>
          <w:rFonts w:ascii="Verdana" w:hAnsi="Verdana"/>
          <w:bCs/>
          <w:sz w:val="17"/>
          <w:szCs w:val="17"/>
        </w:rPr>
      </w:pPr>
    </w:p>
    <w:p w:rsidR="004318FE" w:rsidRDefault="004318FE" w:rsidP="004318FE">
      <w:pPr>
        <w:suppressAutoHyphens w:val="0"/>
        <w:spacing w:after="120"/>
        <w:jc w:val="both"/>
        <w:rPr>
          <w:rFonts w:ascii="Verdana" w:hAnsi="Verdana"/>
          <w:bCs/>
          <w:sz w:val="17"/>
          <w:szCs w:val="17"/>
        </w:rPr>
      </w:pPr>
    </w:p>
    <w:p w:rsidR="002D1A17" w:rsidRDefault="002D1A17" w:rsidP="00722A62">
      <w:pPr>
        <w:suppressAutoHyphens w:val="0"/>
        <w:spacing w:after="120"/>
        <w:ind w:left="360"/>
        <w:jc w:val="both"/>
        <w:rPr>
          <w:rFonts w:ascii="Verdana" w:hAnsi="Verdana"/>
          <w:bCs/>
          <w:sz w:val="17"/>
          <w:szCs w:val="17"/>
        </w:rPr>
      </w:pPr>
    </w:p>
    <w:p w:rsidR="003A1688" w:rsidRPr="004318FE" w:rsidRDefault="00455222" w:rsidP="00455222">
      <w:pPr>
        <w:suppressAutoHyphens w:val="0"/>
        <w:spacing w:after="40"/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Date:</w:t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 w:rsidR="004318FE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 w:rsidR="002D1A17">
        <w:rPr>
          <w:rFonts w:ascii="Verdana" w:hAnsi="Verdana"/>
          <w:bCs/>
          <w:sz w:val="17"/>
          <w:szCs w:val="17"/>
        </w:rPr>
        <w:tab/>
      </w:r>
      <w:r w:rsidR="002D1A17">
        <w:rPr>
          <w:rFonts w:ascii="Verdana" w:hAnsi="Verdana"/>
          <w:bCs/>
          <w:sz w:val="17"/>
          <w:szCs w:val="17"/>
        </w:rPr>
        <w:tab/>
      </w:r>
      <w:r w:rsidR="002D1A17">
        <w:rPr>
          <w:rFonts w:ascii="Verdana" w:hAnsi="Verdana"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ab/>
      </w:r>
      <w:r w:rsidR="002D1A17">
        <w:rPr>
          <w:rFonts w:ascii="Verdana" w:hAnsi="Verdana"/>
          <w:bCs/>
          <w:sz w:val="17"/>
          <w:szCs w:val="17"/>
        </w:rPr>
        <w:t>Signature</w:t>
      </w:r>
    </w:p>
    <w:sectPr w:rsidR="003A1688" w:rsidRPr="004318FE" w:rsidSect="008458FC"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4DC7"/>
    <w:multiLevelType w:val="hybridMultilevel"/>
    <w:tmpl w:val="32764C40"/>
    <w:lvl w:ilvl="0" w:tplc="C87242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1F808E8"/>
    <w:multiLevelType w:val="hybridMultilevel"/>
    <w:tmpl w:val="A95EFE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A10D95"/>
    <w:multiLevelType w:val="hybridMultilevel"/>
    <w:tmpl w:val="68E80DC0"/>
    <w:lvl w:ilvl="0" w:tplc="2428639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2340E"/>
    <w:multiLevelType w:val="hybridMultilevel"/>
    <w:tmpl w:val="85FA4DF2"/>
    <w:lvl w:ilvl="0" w:tplc="C87242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8E340F"/>
    <w:multiLevelType w:val="hybridMultilevel"/>
    <w:tmpl w:val="0102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5D55"/>
    <w:multiLevelType w:val="hybridMultilevel"/>
    <w:tmpl w:val="B80ADA48"/>
    <w:lvl w:ilvl="0" w:tplc="C8724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171793"/>
    <w:multiLevelType w:val="hybridMultilevel"/>
    <w:tmpl w:val="48844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E26396"/>
    <w:multiLevelType w:val="hybridMultilevel"/>
    <w:tmpl w:val="802232C4"/>
    <w:lvl w:ilvl="0" w:tplc="C87242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5DF4ED6"/>
    <w:multiLevelType w:val="hybridMultilevel"/>
    <w:tmpl w:val="80E40D44"/>
    <w:lvl w:ilvl="0" w:tplc="C8724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A023A9"/>
    <w:multiLevelType w:val="hybridMultilevel"/>
    <w:tmpl w:val="64DCDD76"/>
    <w:lvl w:ilvl="0" w:tplc="C8724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880EA2"/>
    <w:multiLevelType w:val="hybridMultilevel"/>
    <w:tmpl w:val="0B32E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857A1B"/>
    <w:multiLevelType w:val="hybridMultilevel"/>
    <w:tmpl w:val="7026F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DA3C86"/>
    <w:multiLevelType w:val="hybridMultilevel"/>
    <w:tmpl w:val="628AA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2E46EB"/>
    <w:multiLevelType w:val="hybridMultilevel"/>
    <w:tmpl w:val="CB9E0EA4"/>
    <w:lvl w:ilvl="0" w:tplc="C87242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3BD654B"/>
    <w:multiLevelType w:val="hybridMultilevel"/>
    <w:tmpl w:val="9B0A452C"/>
    <w:lvl w:ilvl="0" w:tplc="2428639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2A6BC58">
      <w:start w:val="1"/>
      <w:numFmt w:val="bullet"/>
      <w:lvlText w:val="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22"/>
    <w:rsid w:val="00157574"/>
    <w:rsid w:val="002D1A17"/>
    <w:rsid w:val="00394E9F"/>
    <w:rsid w:val="003A1688"/>
    <w:rsid w:val="004318FE"/>
    <w:rsid w:val="00454F18"/>
    <w:rsid w:val="00455222"/>
    <w:rsid w:val="004C5894"/>
    <w:rsid w:val="005C538F"/>
    <w:rsid w:val="00647B8B"/>
    <w:rsid w:val="00722A62"/>
    <w:rsid w:val="008147D7"/>
    <w:rsid w:val="008458FC"/>
    <w:rsid w:val="008576CD"/>
    <w:rsid w:val="00877BCF"/>
    <w:rsid w:val="008C7001"/>
    <w:rsid w:val="00A80170"/>
    <w:rsid w:val="00B178E5"/>
    <w:rsid w:val="00BF729F"/>
    <w:rsid w:val="00C140AD"/>
    <w:rsid w:val="00CD5B83"/>
    <w:rsid w:val="00ED6E2D"/>
    <w:rsid w:val="00F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2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455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455222"/>
    <w:pPr>
      <w:widowControl w:val="0"/>
      <w:suppressAutoHyphens w:val="0"/>
      <w:autoSpaceDE w:val="0"/>
      <w:autoSpaceDN w:val="0"/>
      <w:adjustRightInd w:val="0"/>
      <w:outlineLvl w:val="7"/>
    </w:pPr>
    <w:rPr>
      <w:rFonts w:ascii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5522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Heading8Char">
    <w:name w:val="Heading 8 Char"/>
    <w:link w:val="Heading8"/>
    <w:rsid w:val="00455222"/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455222"/>
    <w:rPr>
      <w:color w:val="0000FF"/>
      <w:u w:val="single"/>
    </w:rPr>
  </w:style>
  <w:style w:type="character" w:customStyle="1" w:styleId="text5">
    <w:name w:val="text5"/>
    <w:basedOn w:val="DefaultParagraphFont"/>
    <w:rsid w:val="00455222"/>
  </w:style>
  <w:style w:type="character" w:customStyle="1" w:styleId="link11">
    <w:name w:val="link11"/>
    <w:rsid w:val="00455222"/>
    <w:rPr>
      <w:rFonts w:ascii="Verdana" w:hAnsi="Verdana" w:cs="Verdana"/>
      <w:sz w:val="17"/>
      <w:szCs w:val="17"/>
    </w:rPr>
  </w:style>
  <w:style w:type="paragraph" w:styleId="ListParagraph">
    <w:name w:val="List Paragraph"/>
    <w:basedOn w:val="Normal"/>
    <w:uiPriority w:val="34"/>
    <w:qFormat/>
    <w:rsid w:val="00FC2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2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455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455222"/>
    <w:pPr>
      <w:widowControl w:val="0"/>
      <w:suppressAutoHyphens w:val="0"/>
      <w:autoSpaceDE w:val="0"/>
      <w:autoSpaceDN w:val="0"/>
      <w:adjustRightInd w:val="0"/>
      <w:outlineLvl w:val="7"/>
    </w:pPr>
    <w:rPr>
      <w:rFonts w:ascii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5522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Heading8Char">
    <w:name w:val="Heading 8 Char"/>
    <w:link w:val="Heading8"/>
    <w:rsid w:val="00455222"/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455222"/>
    <w:rPr>
      <w:color w:val="0000FF"/>
      <w:u w:val="single"/>
    </w:rPr>
  </w:style>
  <w:style w:type="character" w:customStyle="1" w:styleId="text5">
    <w:name w:val="text5"/>
    <w:basedOn w:val="DefaultParagraphFont"/>
    <w:rsid w:val="00455222"/>
  </w:style>
  <w:style w:type="character" w:customStyle="1" w:styleId="link11">
    <w:name w:val="link11"/>
    <w:rsid w:val="00455222"/>
    <w:rPr>
      <w:rFonts w:ascii="Verdana" w:hAnsi="Verdana" w:cs="Verdana"/>
      <w:sz w:val="17"/>
      <w:szCs w:val="17"/>
    </w:rPr>
  </w:style>
  <w:style w:type="paragraph" w:styleId="ListParagraph">
    <w:name w:val="List Paragraph"/>
    <w:basedOn w:val="Normal"/>
    <w:uiPriority w:val="34"/>
    <w:qFormat/>
    <w:rsid w:val="00FC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itbose_2005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Links>
    <vt:vector size="6" baseType="variant">
      <vt:variant>
        <vt:i4>6684718</vt:i4>
      </vt:variant>
      <vt:variant>
        <vt:i4>0</vt:i4>
      </vt:variant>
      <vt:variant>
        <vt:i4>0</vt:i4>
      </vt:variant>
      <vt:variant>
        <vt:i4>5</vt:i4>
      </vt:variant>
      <vt:variant>
        <vt:lpwstr>mailto:sumitbose_2005@yahoo.co.in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Roktim Bose</dc:creator>
  <cp:lastModifiedBy>Sumit Bose</cp:lastModifiedBy>
  <cp:revision>3</cp:revision>
  <cp:lastPrinted>2015-08-19T06:27:00Z</cp:lastPrinted>
  <dcterms:created xsi:type="dcterms:W3CDTF">2015-08-21T10:58:00Z</dcterms:created>
  <dcterms:modified xsi:type="dcterms:W3CDTF">2015-08-21T13:30:00Z</dcterms:modified>
</cp:coreProperties>
</file>