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60" w:rsidRDefault="000B5660"/>
    <w:p w:rsidR="000B5660" w:rsidRDefault="000B5660"/>
    <w:tbl>
      <w:tblPr>
        <w:tblW w:w="0" w:type="auto"/>
        <w:jc w:val="center"/>
        <w:tblLayout w:type="fixed"/>
        <w:tblLook w:val="0000"/>
      </w:tblPr>
      <w:tblGrid>
        <w:gridCol w:w="3577"/>
      </w:tblGrid>
      <w:tr w:rsidR="00424962" w:rsidRPr="0020073A">
        <w:trPr>
          <w:trHeight w:val="386"/>
          <w:jc w:val="center"/>
        </w:trPr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24962" w:rsidRPr="0020073A" w:rsidRDefault="00F47DF2">
            <w:pPr>
              <w:tabs>
                <w:tab w:val="left" w:pos="0"/>
              </w:tabs>
              <w:suppressAutoHyphens/>
              <w:jc w:val="both"/>
              <w:rPr>
                <w:rFonts w:cs="Verdana"/>
                <w:b/>
                <w:bCs/>
                <w:sz w:val="28"/>
                <w:szCs w:val="28"/>
              </w:rPr>
            </w:pPr>
            <w:r w:rsidRPr="0020073A">
              <w:rPr>
                <w:rFonts w:cs="Verdana"/>
                <w:b/>
                <w:bCs/>
                <w:sz w:val="28"/>
                <w:szCs w:val="28"/>
              </w:rPr>
              <w:t>CURRICULAM VITAE</w:t>
            </w:r>
          </w:p>
        </w:tc>
      </w:tr>
    </w:tbl>
    <w:p w:rsidR="00424962" w:rsidRDefault="00F47DF2">
      <w:pPr>
        <w:tabs>
          <w:tab w:val="left" w:pos="0"/>
        </w:tabs>
        <w:suppressAutoHyphens/>
        <w:spacing w:line="360" w:lineRule="auto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ab/>
      </w:r>
      <w:r>
        <w:rPr>
          <w:rFonts w:cs="Verdana"/>
          <w:b/>
          <w:bCs/>
          <w:sz w:val="20"/>
          <w:szCs w:val="20"/>
        </w:rPr>
        <w:tab/>
      </w:r>
      <w:r>
        <w:rPr>
          <w:rFonts w:cs="Verdana"/>
          <w:b/>
          <w:bCs/>
          <w:sz w:val="20"/>
          <w:szCs w:val="20"/>
        </w:rPr>
        <w:tab/>
      </w:r>
    </w:p>
    <w:p w:rsidR="00424962" w:rsidRDefault="00315F66" w:rsidP="00326E93">
      <w:pPr>
        <w:tabs>
          <w:tab w:val="right" w:pos="9360"/>
        </w:tabs>
        <w:suppressAutoHyphens/>
        <w:spacing w:line="360" w:lineRule="auto"/>
        <w:rPr>
          <w:rFonts w:cs="Verdana"/>
          <w:b/>
          <w:bCs/>
        </w:rPr>
      </w:pPr>
      <w:r>
        <w:rPr>
          <w:rFonts w:cs="Verdana"/>
          <w:b/>
          <w:bCs/>
          <w:sz w:val="28"/>
          <w:szCs w:val="28"/>
        </w:rPr>
        <w:t>VIVEK J NAIR</w:t>
      </w:r>
      <w:r w:rsidR="00326E93">
        <w:rPr>
          <w:rFonts w:cs="Verdana"/>
          <w:b/>
          <w:bCs/>
          <w:sz w:val="28"/>
          <w:szCs w:val="28"/>
        </w:rPr>
        <w:tab/>
      </w:r>
      <w:r w:rsidR="00C231AD">
        <w:rPr>
          <w:rFonts w:cs="Verdana"/>
          <w:b/>
          <w:bCs/>
          <w:noProof/>
          <w:sz w:val="28"/>
          <w:szCs w:val="28"/>
        </w:rPr>
        <w:drawing>
          <wp:inline distT="0" distB="0" distL="0" distR="0">
            <wp:extent cx="1304925" cy="1533525"/>
            <wp:effectExtent l="19050" t="0" r="9525" b="0"/>
            <wp:docPr id="3" name="Picture 1" descr="C:\Users\WINDOWS\Desktop\my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my pi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962" w:rsidRDefault="00315F66" w:rsidP="00755580">
      <w:pPr>
        <w:suppressAutoHyphens/>
        <w:spacing w:line="360" w:lineRule="auto"/>
        <w:rPr>
          <w:rFonts w:cs="Verdana"/>
          <w:color w:val="FF0000"/>
          <w:sz w:val="20"/>
          <w:szCs w:val="20"/>
        </w:rPr>
      </w:pPr>
      <w:r>
        <w:rPr>
          <w:rFonts w:cs="Verdana"/>
          <w:b/>
          <w:bCs/>
          <w:color w:val="000000"/>
          <w:sz w:val="20"/>
          <w:szCs w:val="20"/>
        </w:rPr>
        <w:t>8089655200</w:t>
      </w:r>
      <w:r w:rsidR="00755580">
        <w:rPr>
          <w:rFonts w:cs="Verdana"/>
          <w:b/>
          <w:bCs/>
          <w:color w:val="000000"/>
          <w:sz w:val="20"/>
          <w:szCs w:val="20"/>
        </w:rPr>
        <w:t>.</w:t>
      </w:r>
      <w:r>
        <w:rPr>
          <w:rFonts w:cs="Verdana"/>
          <w:b/>
          <w:bCs/>
          <w:color w:val="000000"/>
          <w:sz w:val="20"/>
          <w:szCs w:val="20"/>
        </w:rPr>
        <w:t xml:space="preserve"> Vivify.vjn@gmail.com</w:t>
      </w:r>
    </w:p>
    <w:p w:rsidR="00424962" w:rsidRDefault="00424962">
      <w:pPr>
        <w:suppressAutoHyphens/>
        <w:spacing w:line="360" w:lineRule="auto"/>
        <w:rPr>
          <w:rFonts w:cs="Verdana"/>
          <w:b/>
          <w:bCs/>
        </w:rPr>
      </w:pPr>
    </w:p>
    <w:p w:rsidR="00424962" w:rsidRDefault="00F47DF2">
      <w:pPr>
        <w:pStyle w:val="Heading6"/>
        <w:keepNext/>
        <w:shd w:val="clear" w:color="auto" w:fill="C0C0C0"/>
        <w:tabs>
          <w:tab w:val="left" w:pos="0"/>
        </w:tabs>
        <w:suppressAutoHyphens/>
        <w:rPr>
          <w:rFonts w:cs="Verdana"/>
          <w:b/>
          <w:bCs/>
          <w:color w:val="007F7F"/>
          <w:sz w:val="20"/>
          <w:szCs w:val="20"/>
        </w:rPr>
      </w:pPr>
      <w:r>
        <w:rPr>
          <w:rFonts w:cs="Verdana"/>
          <w:b/>
          <w:bCs/>
          <w:color w:val="007F7F"/>
          <w:sz w:val="20"/>
          <w:szCs w:val="20"/>
        </w:rPr>
        <w:t>Career Objective</w:t>
      </w:r>
    </w:p>
    <w:p w:rsidR="00424962" w:rsidRDefault="00424962">
      <w:pPr>
        <w:suppressAutoHyphens/>
        <w:rPr>
          <w:rFonts w:ascii="Arial" w:hAnsi="Arial" w:cs="Arial"/>
        </w:rPr>
      </w:pPr>
    </w:p>
    <w:p w:rsidR="00424962" w:rsidRPr="00315F66" w:rsidRDefault="00E64B22" w:rsidP="00D11E32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Theme="majorBidi" w:hAnsiTheme="majorBidi" w:cstheme="majorBidi"/>
        </w:rPr>
        <w:t>To excel in service</w:t>
      </w:r>
      <w:r w:rsidR="00601CB7" w:rsidRPr="00D11E32">
        <w:rPr>
          <w:rFonts w:asciiTheme="majorBidi" w:hAnsiTheme="majorBidi" w:cstheme="majorBidi"/>
        </w:rPr>
        <w:t xml:space="preserve"> industry </w:t>
      </w:r>
      <w:r w:rsidR="00245DDD">
        <w:rPr>
          <w:rFonts w:asciiTheme="majorBidi" w:hAnsiTheme="majorBidi" w:cstheme="majorBidi"/>
        </w:rPr>
        <w:t xml:space="preserve">by </w:t>
      </w:r>
      <w:r w:rsidR="00601CB7" w:rsidRPr="00D11E32">
        <w:rPr>
          <w:rFonts w:asciiTheme="majorBidi" w:hAnsiTheme="majorBidi" w:cstheme="majorBidi"/>
        </w:rPr>
        <w:t xml:space="preserve">utilizing my knowledge and experience in client relations &amp; customer support. I seek a challenging career, </w:t>
      </w:r>
      <w:r w:rsidRPr="00315F66">
        <w:rPr>
          <w:rFonts w:ascii="Times New Roman" w:hAnsi="Times New Roman"/>
        </w:rPr>
        <w:t>to</w:t>
      </w:r>
      <w:r w:rsidR="00315F66" w:rsidRPr="00315F66">
        <w:rPr>
          <w:rFonts w:ascii="Times New Roman" w:hAnsi="Times New Roman"/>
        </w:rPr>
        <w:t xml:space="preserve"> demonstrate my skills</w:t>
      </w:r>
      <w:r w:rsidR="00315F66">
        <w:rPr>
          <w:rFonts w:ascii="Times New Roman" w:hAnsi="Times New Roman"/>
        </w:rPr>
        <w:t xml:space="preserve"> and </w:t>
      </w:r>
      <w:r w:rsidR="00315F66" w:rsidRPr="00315F66">
        <w:rPr>
          <w:rFonts w:ascii="Times New Roman" w:hAnsi="Times New Roman"/>
        </w:rPr>
        <w:t>by making an honest attempt for excellence in all the opportunities that I’m endowed with</w:t>
      </w:r>
      <w:r w:rsidR="00245DDD">
        <w:rPr>
          <w:rFonts w:ascii="Times New Roman" w:hAnsi="Times New Roman"/>
        </w:rPr>
        <w:t>, and to</w:t>
      </w:r>
      <w:r w:rsidR="00315F66" w:rsidRPr="00315F66">
        <w:rPr>
          <w:rFonts w:ascii="Times New Roman" w:hAnsi="Times New Roman"/>
        </w:rPr>
        <w:t xml:space="preserve"> </w:t>
      </w:r>
      <w:r w:rsidR="00245DDD">
        <w:rPr>
          <w:rFonts w:ascii="Times New Roman" w:hAnsi="Times New Roman"/>
        </w:rPr>
        <w:t xml:space="preserve">attain </w:t>
      </w:r>
      <w:r w:rsidR="00F47DF2" w:rsidRPr="00315F66">
        <w:rPr>
          <w:rFonts w:ascii="Times New Roman" w:hAnsi="Times New Roman"/>
        </w:rPr>
        <w:t xml:space="preserve">development of </w:t>
      </w:r>
      <w:r w:rsidR="00637C62" w:rsidRPr="00315F66">
        <w:rPr>
          <w:rFonts w:ascii="Times New Roman" w:hAnsi="Times New Roman"/>
        </w:rPr>
        <w:t xml:space="preserve">the </w:t>
      </w:r>
      <w:r w:rsidR="00F47DF2" w:rsidRPr="00315F66">
        <w:rPr>
          <w:rFonts w:ascii="Times New Roman" w:hAnsi="Times New Roman"/>
        </w:rPr>
        <w:t>organization and my professional career.</w:t>
      </w:r>
    </w:p>
    <w:p w:rsidR="00424962" w:rsidRPr="00315F66" w:rsidRDefault="00424962">
      <w:pPr>
        <w:suppressAutoHyphens/>
        <w:rPr>
          <w:rFonts w:ascii="Times New Roman" w:hAnsi="Times New Roman"/>
          <w:sz w:val="20"/>
          <w:szCs w:val="20"/>
        </w:rPr>
      </w:pPr>
    </w:p>
    <w:p w:rsidR="00424962" w:rsidRDefault="003D3F6F">
      <w:pPr>
        <w:pStyle w:val="Heading6"/>
        <w:keepNext/>
        <w:shd w:val="clear" w:color="auto" w:fill="C0C0C0"/>
        <w:tabs>
          <w:tab w:val="left" w:pos="0"/>
        </w:tabs>
        <w:suppressAutoHyphens/>
        <w:rPr>
          <w:rFonts w:cs="Verdana"/>
          <w:b/>
          <w:bCs/>
          <w:color w:val="007F7F"/>
          <w:sz w:val="20"/>
          <w:szCs w:val="20"/>
        </w:rPr>
      </w:pPr>
      <w:r>
        <w:rPr>
          <w:rFonts w:cs="Verdana"/>
          <w:b/>
          <w:bCs/>
          <w:color w:val="007F7F"/>
          <w:sz w:val="20"/>
          <w:szCs w:val="20"/>
        </w:rPr>
        <w:t>Academic Education</w:t>
      </w:r>
    </w:p>
    <w:p w:rsidR="00424962" w:rsidRDefault="00424962">
      <w:pPr>
        <w:suppressAutoHyphens/>
        <w:rPr>
          <w:rFonts w:cs="Verdana"/>
          <w:sz w:val="20"/>
          <w:szCs w:val="20"/>
        </w:rPr>
      </w:pPr>
    </w:p>
    <w:p w:rsidR="00315F66" w:rsidRPr="00315F66" w:rsidRDefault="00315F66" w:rsidP="00315F66">
      <w:pPr>
        <w:numPr>
          <w:ilvl w:val="0"/>
          <w:numId w:val="1"/>
        </w:numPr>
        <w:tabs>
          <w:tab w:val="left" w:pos="720"/>
        </w:tabs>
        <w:suppressAutoHyphens/>
        <w:ind w:left="720" w:hanging="36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Master</w:t>
      </w:r>
      <w:r w:rsidRPr="00D20220">
        <w:rPr>
          <w:rFonts w:ascii="Times New Roman" w:hAnsi="Times New Roman"/>
          <w:b/>
          <w:bCs/>
        </w:rPr>
        <w:t xml:space="preserve"> of Business </w:t>
      </w:r>
      <w:r>
        <w:rPr>
          <w:rFonts w:ascii="Times New Roman" w:hAnsi="Times New Roman"/>
          <w:b/>
          <w:bCs/>
        </w:rPr>
        <w:t>A</w:t>
      </w:r>
      <w:r w:rsidRPr="00D20220">
        <w:rPr>
          <w:rFonts w:ascii="Times New Roman" w:hAnsi="Times New Roman"/>
          <w:b/>
          <w:bCs/>
        </w:rPr>
        <w:t>dministration:</w:t>
      </w:r>
      <w:r w:rsidR="00361736">
        <w:rPr>
          <w:rFonts w:ascii="Times New Roman" w:hAnsi="Times New Roman"/>
        </w:rPr>
        <w:t xml:space="preserve"> </w:t>
      </w:r>
      <w:r w:rsidRPr="00D20220">
        <w:rPr>
          <w:rFonts w:ascii="Times New Roman" w:hAnsi="Times New Roman"/>
        </w:rPr>
        <w:t>University</w:t>
      </w:r>
      <w:r w:rsidR="00361736">
        <w:rPr>
          <w:rFonts w:ascii="Times New Roman" w:hAnsi="Times New Roman"/>
        </w:rPr>
        <w:t xml:space="preserve"> of Calicut</w:t>
      </w:r>
      <w:r w:rsidRPr="00D20220">
        <w:rPr>
          <w:rFonts w:ascii="Times New Roman" w:hAnsi="Times New Roman"/>
        </w:rPr>
        <w:t>, Kerala</w:t>
      </w:r>
      <w:r>
        <w:rPr>
          <w:rFonts w:ascii="Times New Roman" w:hAnsi="Times New Roman"/>
        </w:rPr>
        <w:t>.</w:t>
      </w:r>
      <w:r w:rsidR="002231A2">
        <w:rPr>
          <w:rFonts w:ascii="Times New Roman" w:hAnsi="Times New Roman"/>
        </w:rPr>
        <w:t xml:space="preserve"> </w:t>
      </w:r>
    </w:p>
    <w:p w:rsidR="00315F66" w:rsidRPr="00315F66" w:rsidRDefault="00315F66" w:rsidP="00315F66">
      <w:pPr>
        <w:tabs>
          <w:tab w:val="left" w:pos="720"/>
        </w:tabs>
        <w:suppressAutoHyphens/>
        <w:ind w:left="720"/>
        <w:jc w:val="both"/>
        <w:rPr>
          <w:rFonts w:ascii="Times New Roman" w:hAnsi="Times New Roman"/>
          <w:b/>
          <w:bCs/>
        </w:rPr>
      </w:pPr>
    </w:p>
    <w:p w:rsidR="00315F66" w:rsidRPr="00315F66" w:rsidRDefault="00315F66" w:rsidP="00315F66">
      <w:pPr>
        <w:numPr>
          <w:ilvl w:val="0"/>
          <w:numId w:val="1"/>
        </w:numPr>
        <w:tabs>
          <w:tab w:val="left" w:pos="720"/>
        </w:tabs>
        <w:suppressAutoHyphens/>
        <w:ind w:left="720" w:hanging="360"/>
        <w:jc w:val="both"/>
        <w:rPr>
          <w:rFonts w:ascii="Times New Roman" w:hAnsi="Times New Roman"/>
          <w:b/>
          <w:bCs/>
        </w:rPr>
      </w:pPr>
      <w:r w:rsidRPr="00D20220">
        <w:rPr>
          <w:rFonts w:ascii="Times New Roman" w:hAnsi="Times New Roman"/>
          <w:b/>
          <w:bCs/>
        </w:rPr>
        <w:t>Bachelor of</w:t>
      </w:r>
      <w:r w:rsidR="000A30E2">
        <w:rPr>
          <w:rFonts w:ascii="Times New Roman" w:hAnsi="Times New Roman"/>
          <w:b/>
          <w:bCs/>
        </w:rPr>
        <w:t xml:space="preserve"> Commerce</w:t>
      </w:r>
      <w:r w:rsidRPr="00D20220">
        <w:rPr>
          <w:rFonts w:ascii="Times New Roman" w:hAnsi="Times New Roman"/>
          <w:b/>
          <w:bCs/>
        </w:rPr>
        <w:t>:</w:t>
      </w:r>
      <w:r w:rsidR="00361736" w:rsidRPr="00361736">
        <w:rPr>
          <w:rFonts w:ascii="Times New Roman" w:hAnsi="Times New Roman"/>
        </w:rPr>
        <w:t xml:space="preserve"> </w:t>
      </w:r>
      <w:r w:rsidR="00361736" w:rsidRPr="00D20220">
        <w:rPr>
          <w:rFonts w:ascii="Times New Roman" w:hAnsi="Times New Roman"/>
        </w:rPr>
        <w:t>University</w:t>
      </w:r>
      <w:r w:rsidR="00361736">
        <w:rPr>
          <w:rFonts w:ascii="Times New Roman" w:hAnsi="Times New Roman"/>
        </w:rPr>
        <w:t xml:space="preserve"> of Calicut</w:t>
      </w:r>
      <w:r w:rsidRPr="00D20220">
        <w:rPr>
          <w:rFonts w:ascii="Times New Roman" w:hAnsi="Times New Roman"/>
        </w:rPr>
        <w:t>, Kerala</w:t>
      </w:r>
      <w:r>
        <w:rPr>
          <w:rFonts w:ascii="Times New Roman" w:hAnsi="Times New Roman"/>
        </w:rPr>
        <w:t>.</w:t>
      </w:r>
    </w:p>
    <w:p w:rsidR="00424962" w:rsidRPr="00D20220" w:rsidRDefault="000A30E2" w:rsidP="000A30E2">
      <w:pPr>
        <w:tabs>
          <w:tab w:val="left" w:pos="720"/>
          <w:tab w:val="left" w:pos="3210"/>
        </w:tabs>
        <w:suppressAutoHyphens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424962" w:rsidRDefault="00F47DF2" w:rsidP="00F871C3">
      <w:pPr>
        <w:numPr>
          <w:ilvl w:val="0"/>
          <w:numId w:val="1"/>
        </w:numPr>
        <w:tabs>
          <w:tab w:val="left" w:pos="720"/>
        </w:tabs>
        <w:suppressAutoHyphens/>
        <w:ind w:left="720" w:hanging="360"/>
        <w:jc w:val="both"/>
        <w:rPr>
          <w:rFonts w:ascii="Times New Roman" w:hAnsi="Times New Roman"/>
        </w:rPr>
      </w:pPr>
      <w:r w:rsidRPr="00F871C3">
        <w:rPr>
          <w:rFonts w:ascii="Times New Roman" w:hAnsi="Times New Roman"/>
          <w:b/>
          <w:bCs/>
        </w:rPr>
        <w:t xml:space="preserve">PLUS TWO :  </w:t>
      </w:r>
      <w:r w:rsidR="00315F66">
        <w:rPr>
          <w:rFonts w:ascii="Times New Roman" w:hAnsi="Times New Roman"/>
        </w:rPr>
        <w:t>Central Board of Secondary Education</w:t>
      </w:r>
    </w:p>
    <w:p w:rsidR="00F871C3" w:rsidRPr="00F871C3" w:rsidRDefault="00F871C3" w:rsidP="00F871C3">
      <w:pPr>
        <w:tabs>
          <w:tab w:val="left" w:pos="720"/>
        </w:tabs>
        <w:suppressAutoHyphens/>
        <w:jc w:val="both"/>
        <w:rPr>
          <w:rFonts w:ascii="Times New Roman" w:hAnsi="Times New Roman"/>
        </w:rPr>
      </w:pPr>
    </w:p>
    <w:p w:rsidR="00424962" w:rsidRPr="00D20220" w:rsidRDefault="00F47DF2" w:rsidP="00F871C3">
      <w:pPr>
        <w:numPr>
          <w:ilvl w:val="0"/>
          <w:numId w:val="1"/>
        </w:numPr>
        <w:tabs>
          <w:tab w:val="left" w:pos="720"/>
        </w:tabs>
        <w:suppressAutoHyphens/>
        <w:ind w:left="720" w:hanging="360"/>
        <w:jc w:val="both"/>
        <w:rPr>
          <w:rFonts w:ascii="Times New Roman" w:hAnsi="Times New Roman"/>
        </w:rPr>
      </w:pPr>
      <w:r w:rsidRPr="00D20220">
        <w:rPr>
          <w:rFonts w:ascii="Times New Roman" w:hAnsi="Times New Roman"/>
          <w:b/>
          <w:bCs/>
        </w:rPr>
        <w:t xml:space="preserve">SSLC </w:t>
      </w:r>
      <w:r w:rsidRPr="00D20220">
        <w:rPr>
          <w:rFonts w:ascii="Times New Roman" w:hAnsi="Times New Roman"/>
        </w:rPr>
        <w:t xml:space="preserve">: </w:t>
      </w:r>
      <w:r w:rsidR="00315F66">
        <w:rPr>
          <w:rFonts w:ascii="Times New Roman" w:hAnsi="Times New Roman"/>
        </w:rPr>
        <w:t>Central Board of Secondary Education</w:t>
      </w:r>
    </w:p>
    <w:p w:rsidR="00424962" w:rsidRPr="00D20220" w:rsidRDefault="00424962" w:rsidP="003D3F6F">
      <w:pPr>
        <w:tabs>
          <w:tab w:val="left" w:pos="720"/>
        </w:tabs>
        <w:suppressAutoHyphens/>
        <w:jc w:val="both"/>
        <w:rPr>
          <w:rFonts w:ascii="Times New Roman" w:hAnsi="Times New Roman"/>
        </w:rPr>
      </w:pPr>
    </w:p>
    <w:p w:rsidR="003D3F6F" w:rsidRDefault="00930581" w:rsidP="003D3F6F">
      <w:pPr>
        <w:pStyle w:val="Heading6"/>
        <w:keepNext/>
        <w:shd w:val="clear" w:color="auto" w:fill="C0C0C0"/>
        <w:tabs>
          <w:tab w:val="left" w:pos="0"/>
        </w:tabs>
        <w:suppressAutoHyphens/>
        <w:rPr>
          <w:rFonts w:cs="Verdana"/>
          <w:b/>
          <w:bCs/>
          <w:color w:val="007F7F"/>
          <w:sz w:val="20"/>
          <w:szCs w:val="20"/>
        </w:rPr>
      </w:pPr>
      <w:r>
        <w:rPr>
          <w:rFonts w:cs="Verdana"/>
          <w:b/>
          <w:bCs/>
          <w:color w:val="007F7F"/>
          <w:sz w:val="20"/>
          <w:szCs w:val="20"/>
        </w:rPr>
        <w:t>Professional Experience</w:t>
      </w:r>
    </w:p>
    <w:p w:rsidR="00187DF8" w:rsidRDefault="00187DF8" w:rsidP="003D3F6F">
      <w:pPr>
        <w:suppressAutoHyphens/>
        <w:ind w:left="720"/>
        <w:rPr>
          <w:rFonts w:ascii="Nimbus Roman No9 L" w:hAnsi="Nimbus Roman No9 L" w:cs="Nimbus Roman No9 L"/>
        </w:rPr>
      </w:pPr>
    </w:p>
    <w:p w:rsidR="00F97F46" w:rsidRDefault="00F97F46" w:rsidP="003D3F6F">
      <w:pPr>
        <w:suppressAutoHyphens/>
        <w:ind w:left="720"/>
        <w:rPr>
          <w:rFonts w:ascii="Times New Roman" w:hAnsi="Times New Roman"/>
          <w:b/>
        </w:rPr>
      </w:pPr>
      <w:r w:rsidRPr="00F97F46">
        <w:rPr>
          <w:rFonts w:ascii="Times New Roman" w:hAnsi="Times New Roman"/>
          <w:b/>
          <w:u w:val="single"/>
        </w:rPr>
        <w:t>Current Profile</w:t>
      </w:r>
    </w:p>
    <w:p w:rsidR="009F4E87" w:rsidRDefault="009F4E87" w:rsidP="009F4E87">
      <w:pPr>
        <w:suppressAutoHyphens/>
        <w:ind w:left="720"/>
        <w:jc w:val="both"/>
        <w:rPr>
          <w:rFonts w:ascii="Times New Roman" w:hAnsi="Times New Roman"/>
          <w:bCs/>
        </w:rPr>
      </w:pPr>
      <w:r w:rsidRPr="009F4E87">
        <w:rPr>
          <w:rFonts w:ascii="Times New Roman" w:hAnsi="Times New Roman"/>
          <w:bCs/>
          <w:i/>
          <w:iCs/>
        </w:rPr>
        <w:t>Associate Financial Service Manager</w:t>
      </w:r>
      <w:r>
        <w:rPr>
          <w:rFonts w:ascii="Times New Roman" w:hAnsi="Times New Roman"/>
          <w:bCs/>
          <w:i/>
          <w:iCs/>
        </w:rPr>
        <w:t xml:space="preserve"> </w:t>
      </w:r>
      <w:r w:rsidRPr="009F4E87">
        <w:rPr>
          <w:rFonts w:ascii="Times New Roman" w:hAnsi="Times New Roman"/>
          <w:b/>
          <w:bCs/>
          <w:i/>
          <w:iCs/>
        </w:rPr>
        <w:t xml:space="preserve">in </w:t>
      </w:r>
      <w:r w:rsidRPr="009F4E87">
        <w:rPr>
          <w:rFonts w:ascii="Times New Roman" w:hAnsi="Times New Roman"/>
          <w:b/>
          <w:bCs/>
          <w:i/>
        </w:rPr>
        <w:t>ICICI Prudential Lic Ltd</w:t>
      </w:r>
      <w:r>
        <w:rPr>
          <w:rFonts w:ascii="Times New Roman" w:hAnsi="Times New Roman"/>
          <w:bCs/>
        </w:rPr>
        <w:t xml:space="preserve"> since July 2014 till date.</w:t>
      </w:r>
    </w:p>
    <w:p w:rsidR="009F4E87" w:rsidRDefault="009F4E87" w:rsidP="009F4E87">
      <w:pPr>
        <w:suppressAutoHyphens/>
        <w:ind w:left="720"/>
        <w:jc w:val="both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 xml:space="preserve"> (Bancassurance Channel of </w:t>
      </w:r>
      <w:r w:rsidRPr="009F4E87">
        <w:rPr>
          <w:rFonts w:ascii="Times New Roman" w:hAnsi="Times New Roman"/>
          <w:b/>
          <w:bCs/>
          <w:i/>
          <w:iCs/>
        </w:rPr>
        <w:t>ICICI Bank</w:t>
      </w:r>
      <w:r>
        <w:rPr>
          <w:rFonts w:ascii="Times New Roman" w:hAnsi="Times New Roman"/>
          <w:b/>
          <w:bCs/>
          <w:i/>
          <w:iCs/>
        </w:rPr>
        <w:t xml:space="preserve"> Ltd</w:t>
      </w:r>
      <w:r>
        <w:rPr>
          <w:rFonts w:ascii="Times New Roman" w:hAnsi="Times New Roman"/>
          <w:bCs/>
          <w:i/>
          <w:iCs/>
        </w:rPr>
        <w:t>)</w:t>
      </w:r>
    </w:p>
    <w:p w:rsidR="009F4E87" w:rsidRPr="00950F93" w:rsidRDefault="009F4E87" w:rsidP="00E64B22">
      <w:pPr>
        <w:suppressAutoHyphens/>
        <w:jc w:val="both"/>
        <w:rPr>
          <w:rFonts w:ascii="Times New Roman" w:hAnsi="Times New Roman"/>
          <w:bCs/>
        </w:rPr>
      </w:pPr>
    </w:p>
    <w:p w:rsidR="00682523" w:rsidRPr="00D20220" w:rsidRDefault="00682523" w:rsidP="00682523">
      <w:pPr>
        <w:suppressAutoHyphens/>
        <w:ind w:left="720"/>
        <w:rPr>
          <w:rFonts w:ascii="Times New Roman" w:hAnsi="Times New Roman"/>
        </w:rPr>
      </w:pPr>
      <w:r w:rsidRPr="00D20220">
        <w:rPr>
          <w:rFonts w:ascii="Times New Roman" w:hAnsi="Times New Roman"/>
        </w:rPr>
        <w:t xml:space="preserve">Reporting to </w:t>
      </w:r>
      <w:r w:rsidR="009F4E87">
        <w:rPr>
          <w:rFonts w:ascii="Times New Roman" w:hAnsi="Times New Roman"/>
        </w:rPr>
        <w:t>Sales manger ICICI Prudential Lic LTD</w:t>
      </w:r>
    </w:p>
    <w:p w:rsidR="00EE29B9" w:rsidRDefault="00B66BAE" w:rsidP="00950F93">
      <w:pPr>
        <w:suppressAutoHyphens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Job </w:t>
      </w:r>
      <w:r w:rsidR="00950F93" w:rsidRPr="00950F93">
        <w:rPr>
          <w:rFonts w:ascii="Times New Roman" w:hAnsi="Times New Roman"/>
          <w:bCs/>
        </w:rPr>
        <w:t>Role</w:t>
      </w:r>
      <w:r w:rsidR="00950F93">
        <w:rPr>
          <w:rFonts w:ascii="Times New Roman" w:hAnsi="Times New Roman"/>
          <w:bCs/>
        </w:rPr>
        <w:t xml:space="preserve">: </w:t>
      </w:r>
      <w:r w:rsidR="00930581">
        <w:rPr>
          <w:rFonts w:ascii="Times New Roman" w:hAnsi="Times New Roman"/>
          <w:bCs/>
        </w:rPr>
        <w:t>H</w:t>
      </w:r>
      <w:r w:rsidR="00EE29B9">
        <w:rPr>
          <w:rFonts w:ascii="Times New Roman" w:hAnsi="Times New Roman"/>
          <w:bCs/>
        </w:rPr>
        <w:t>andling</w:t>
      </w:r>
      <w:r w:rsidR="009F4E87">
        <w:rPr>
          <w:rFonts w:ascii="Times New Roman" w:hAnsi="Times New Roman"/>
          <w:bCs/>
        </w:rPr>
        <w:t xml:space="preserve"> Life Insurance business sourcing of the branch and servicing customers.</w:t>
      </w:r>
    </w:p>
    <w:p w:rsidR="009F4E87" w:rsidRDefault="009F4E87" w:rsidP="009F4E87">
      <w:pPr>
        <w:suppressAutoHyphens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Business Sourcing: New</w:t>
      </w:r>
      <w:r w:rsidR="00EE29B9">
        <w:rPr>
          <w:rFonts w:ascii="Times New Roman" w:hAnsi="Times New Roman"/>
          <w:bCs/>
        </w:rPr>
        <w:t xml:space="preserve"> Customer </w:t>
      </w:r>
      <w:r>
        <w:rPr>
          <w:rFonts w:ascii="Times New Roman" w:hAnsi="Times New Roman"/>
          <w:bCs/>
        </w:rPr>
        <w:t>Acquisition and upselling of life insurance products.</w:t>
      </w:r>
    </w:p>
    <w:p w:rsidR="003850D4" w:rsidRDefault="00F83758" w:rsidP="00F83758">
      <w:pPr>
        <w:suppressAutoHyphens/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</w:t>
      </w:r>
    </w:p>
    <w:p w:rsidR="003D3F6F" w:rsidRDefault="003D3F6F" w:rsidP="009F4E87">
      <w:pPr>
        <w:suppressAutoHyphens/>
        <w:rPr>
          <w:rFonts w:ascii="Times New Roman" w:hAnsi="Times New Roman"/>
          <w:bCs/>
        </w:rPr>
      </w:pPr>
      <w:bookmarkStart w:id="0" w:name="_GoBack"/>
      <w:bookmarkEnd w:id="0"/>
    </w:p>
    <w:p w:rsidR="009F4E87" w:rsidRPr="00D20220" w:rsidRDefault="009F4E87" w:rsidP="009F4E87">
      <w:pPr>
        <w:suppressAutoHyphens/>
        <w:rPr>
          <w:rFonts w:ascii="Times New Roman" w:hAnsi="Times New Roman"/>
        </w:rPr>
      </w:pPr>
    </w:p>
    <w:p w:rsidR="003D3F6F" w:rsidRPr="00D20220" w:rsidRDefault="00473BED" w:rsidP="003D3F6F">
      <w:pPr>
        <w:pStyle w:val="Heading6"/>
        <w:keepNext/>
        <w:shd w:val="clear" w:color="auto" w:fill="C0C0C0"/>
        <w:tabs>
          <w:tab w:val="left" w:pos="0"/>
        </w:tabs>
        <w:suppressAutoHyphens/>
        <w:rPr>
          <w:rFonts w:ascii="Times New Roman" w:hAnsi="Times New Roman"/>
          <w:b/>
          <w:bCs/>
          <w:color w:val="007F7F"/>
        </w:rPr>
      </w:pPr>
      <w:r w:rsidRPr="00D20220">
        <w:rPr>
          <w:rFonts w:ascii="Times New Roman" w:hAnsi="Times New Roman"/>
          <w:b/>
          <w:bCs/>
          <w:color w:val="007F7F"/>
        </w:rPr>
        <w:t xml:space="preserve">Computer </w:t>
      </w:r>
      <w:r w:rsidR="00B86C96" w:rsidRPr="00D20220">
        <w:rPr>
          <w:rFonts w:ascii="Times New Roman" w:hAnsi="Times New Roman"/>
          <w:b/>
          <w:bCs/>
          <w:color w:val="007F7F"/>
        </w:rPr>
        <w:t>Literacy</w:t>
      </w:r>
    </w:p>
    <w:p w:rsidR="003D3F6F" w:rsidRPr="00D20220" w:rsidRDefault="003D3F6F" w:rsidP="003D3F6F">
      <w:pPr>
        <w:suppressAutoHyphens/>
        <w:rPr>
          <w:rFonts w:ascii="Times New Roman" w:hAnsi="Times New Roman"/>
        </w:rPr>
      </w:pPr>
    </w:p>
    <w:p w:rsidR="003D3F6F" w:rsidRPr="00D20220" w:rsidRDefault="003D3F6F" w:rsidP="003D3F6F">
      <w:pPr>
        <w:numPr>
          <w:ilvl w:val="0"/>
          <w:numId w:val="1"/>
        </w:numPr>
        <w:suppressAutoHyphens/>
        <w:ind w:left="720" w:hanging="360"/>
        <w:rPr>
          <w:rFonts w:ascii="Times New Roman" w:hAnsi="Times New Roman"/>
        </w:rPr>
      </w:pPr>
      <w:r w:rsidRPr="00D20220">
        <w:rPr>
          <w:rFonts w:ascii="Times New Roman" w:hAnsi="Times New Roman"/>
        </w:rPr>
        <w:t>Certified in MS-Office</w:t>
      </w:r>
      <w:r w:rsidR="00F25289">
        <w:rPr>
          <w:rFonts w:ascii="Times New Roman" w:hAnsi="Times New Roman"/>
        </w:rPr>
        <w:t xml:space="preserve"> and </w:t>
      </w:r>
      <w:r w:rsidR="00E64B22">
        <w:rPr>
          <w:rFonts w:ascii="Times New Roman" w:hAnsi="Times New Roman"/>
        </w:rPr>
        <w:t xml:space="preserve">financial </w:t>
      </w:r>
      <w:r w:rsidR="00245DDD">
        <w:rPr>
          <w:rFonts w:ascii="Times New Roman" w:hAnsi="Times New Roman"/>
        </w:rPr>
        <w:t>accounting softwares.</w:t>
      </w:r>
    </w:p>
    <w:p w:rsidR="007D4797" w:rsidRPr="00D20220" w:rsidRDefault="007D4797" w:rsidP="007D4797">
      <w:pPr>
        <w:numPr>
          <w:ilvl w:val="0"/>
          <w:numId w:val="1"/>
        </w:numPr>
        <w:ind w:left="720" w:hanging="360"/>
        <w:rPr>
          <w:rFonts w:ascii="Times New Roman" w:hAnsi="Times New Roman"/>
        </w:rPr>
      </w:pPr>
      <w:r w:rsidRPr="00D20220">
        <w:rPr>
          <w:rFonts w:ascii="Times New Roman" w:hAnsi="Times New Roman"/>
        </w:rPr>
        <w:t>Worked on all Operating Systems such as Dos, Windows 98, NT, Xp, Vista.</w:t>
      </w:r>
    </w:p>
    <w:p w:rsidR="007D4797" w:rsidRPr="00D20220" w:rsidRDefault="007D4797" w:rsidP="00F25289">
      <w:pPr>
        <w:ind w:left="720"/>
        <w:rPr>
          <w:rFonts w:ascii="Times New Roman" w:hAnsi="Times New Roman"/>
        </w:rPr>
      </w:pPr>
    </w:p>
    <w:p w:rsidR="003D3F6F" w:rsidRPr="00D20220" w:rsidRDefault="003D3F6F" w:rsidP="003D3F6F">
      <w:pPr>
        <w:tabs>
          <w:tab w:val="left" w:pos="720"/>
        </w:tabs>
        <w:suppressAutoHyphens/>
        <w:jc w:val="both"/>
        <w:rPr>
          <w:rFonts w:ascii="Times New Roman" w:hAnsi="Times New Roman"/>
        </w:rPr>
      </w:pPr>
    </w:p>
    <w:p w:rsidR="00424962" w:rsidRPr="00D20220" w:rsidRDefault="00424962">
      <w:pPr>
        <w:tabs>
          <w:tab w:val="left" w:pos="720"/>
        </w:tabs>
        <w:suppressAutoHyphens/>
        <w:jc w:val="both"/>
        <w:rPr>
          <w:rFonts w:ascii="Times New Roman" w:hAnsi="Times New Roman"/>
        </w:rPr>
      </w:pPr>
    </w:p>
    <w:p w:rsidR="00424962" w:rsidRPr="00D20220" w:rsidRDefault="00F47DF2">
      <w:pPr>
        <w:pStyle w:val="Heading6"/>
        <w:keepNext/>
        <w:shd w:val="clear" w:color="auto" w:fill="C0C0C0"/>
        <w:tabs>
          <w:tab w:val="left" w:pos="0"/>
        </w:tabs>
        <w:suppressAutoHyphens/>
        <w:rPr>
          <w:rFonts w:ascii="Times New Roman" w:hAnsi="Times New Roman"/>
          <w:b/>
          <w:bCs/>
          <w:color w:val="007F7F"/>
        </w:rPr>
      </w:pPr>
      <w:r w:rsidRPr="00D20220">
        <w:rPr>
          <w:rFonts w:ascii="Times New Roman" w:hAnsi="Times New Roman"/>
          <w:b/>
          <w:bCs/>
          <w:color w:val="007F7F"/>
        </w:rPr>
        <w:lastRenderedPageBreak/>
        <w:t xml:space="preserve">Strength </w:t>
      </w:r>
    </w:p>
    <w:p w:rsidR="00424962" w:rsidRPr="00D20220" w:rsidRDefault="00424962">
      <w:pPr>
        <w:suppressAutoHyphens/>
        <w:rPr>
          <w:rFonts w:ascii="Times New Roman" w:hAnsi="Times New Roman"/>
        </w:rPr>
      </w:pPr>
    </w:p>
    <w:p w:rsidR="00424962" w:rsidRPr="00F25289" w:rsidRDefault="00F47DF2" w:rsidP="00F25289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rPr>
          <w:rFonts w:ascii="Times New Roman" w:hAnsi="Times New Roman"/>
          <w:snapToGrid w:val="0"/>
        </w:rPr>
      </w:pPr>
      <w:r w:rsidRPr="00D20220">
        <w:rPr>
          <w:rFonts w:ascii="Times New Roman" w:hAnsi="Times New Roman"/>
        </w:rPr>
        <w:t xml:space="preserve">Ability to deal with the people loyally, ability to lead, </w:t>
      </w:r>
      <w:r w:rsidR="009C25ED">
        <w:rPr>
          <w:rFonts w:ascii="Times New Roman" w:hAnsi="Times New Roman"/>
          <w:snapToGrid w:val="0"/>
        </w:rPr>
        <w:t>g</w:t>
      </w:r>
      <w:r w:rsidR="00F25289" w:rsidRPr="00DF3AEE">
        <w:rPr>
          <w:rFonts w:ascii="Times New Roman" w:hAnsi="Times New Roman"/>
          <w:snapToGrid w:val="0"/>
        </w:rPr>
        <w:t>ood team player</w:t>
      </w:r>
      <w:r w:rsidR="00F25289">
        <w:rPr>
          <w:rFonts w:ascii="Times New Roman" w:hAnsi="Times New Roman"/>
        </w:rPr>
        <w:t xml:space="preserve">, </w:t>
      </w:r>
      <w:r w:rsidRPr="00F25289">
        <w:rPr>
          <w:rFonts w:ascii="Times New Roman" w:hAnsi="Times New Roman"/>
        </w:rPr>
        <w:t>willingness to learn</w:t>
      </w:r>
      <w:r w:rsidRPr="00F25289">
        <w:rPr>
          <w:rFonts w:ascii="Times New Roman" w:hAnsi="Times New Roman"/>
          <w:b/>
          <w:bCs/>
        </w:rPr>
        <w:t>,</w:t>
      </w:r>
      <w:r w:rsidRPr="00F25289">
        <w:rPr>
          <w:rFonts w:ascii="Times New Roman" w:hAnsi="Times New Roman"/>
        </w:rPr>
        <w:t xml:space="preserve"> good listener and hard working.</w:t>
      </w:r>
    </w:p>
    <w:p w:rsidR="000B5660" w:rsidRPr="00D20220" w:rsidRDefault="000B5660">
      <w:pPr>
        <w:suppressAutoHyphens/>
        <w:jc w:val="both"/>
        <w:rPr>
          <w:rFonts w:ascii="Times New Roman" w:hAnsi="Times New Roman"/>
        </w:rPr>
      </w:pPr>
    </w:p>
    <w:p w:rsidR="00424962" w:rsidRPr="00D20220" w:rsidRDefault="00F47DF2">
      <w:pPr>
        <w:pStyle w:val="Heading6"/>
        <w:keepNext/>
        <w:shd w:val="clear" w:color="auto" w:fill="C0C0C0"/>
        <w:tabs>
          <w:tab w:val="left" w:pos="0"/>
        </w:tabs>
        <w:suppressAutoHyphens/>
        <w:rPr>
          <w:rFonts w:ascii="Times New Roman" w:hAnsi="Times New Roman"/>
          <w:b/>
          <w:bCs/>
          <w:color w:val="007F7F"/>
        </w:rPr>
      </w:pPr>
      <w:r w:rsidRPr="00D20220">
        <w:rPr>
          <w:rFonts w:ascii="Times New Roman" w:hAnsi="Times New Roman"/>
          <w:b/>
          <w:bCs/>
          <w:color w:val="007F7F"/>
        </w:rPr>
        <w:t>Personal Profile</w:t>
      </w:r>
    </w:p>
    <w:p w:rsidR="00424962" w:rsidRPr="00D20220" w:rsidRDefault="00424962">
      <w:pPr>
        <w:suppressAutoHyphens/>
        <w:spacing w:line="360" w:lineRule="auto"/>
        <w:ind w:left="1080"/>
        <w:jc w:val="both"/>
        <w:rPr>
          <w:rFonts w:ascii="Times New Roman" w:hAnsi="Times New Roman"/>
        </w:rPr>
      </w:pPr>
    </w:p>
    <w:p w:rsidR="00424962" w:rsidRPr="00D20220" w:rsidRDefault="00F47DF2">
      <w:pPr>
        <w:suppressAutoHyphens/>
        <w:ind w:left="720"/>
        <w:jc w:val="both"/>
        <w:rPr>
          <w:rFonts w:ascii="Times New Roman" w:hAnsi="Times New Roman"/>
        </w:rPr>
      </w:pPr>
      <w:r w:rsidRPr="00D20220">
        <w:rPr>
          <w:rFonts w:ascii="Times New Roman" w:hAnsi="Times New Roman"/>
        </w:rPr>
        <w:t xml:space="preserve">Date of Birth </w:t>
      </w:r>
      <w:r w:rsidRPr="00D20220">
        <w:rPr>
          <w:rFonts w:ascii="Times New Roman" w:hAnsi="Times New Roman"/>
        </w:rPr>
        <w:tab/>
      </w:r>
      <w:r w:rsidRPr="00D20220">
        <w:rPr>
          <w:rFonts w:ascii="Times New Roman" w:hAnsi="Times New Roman"/>
        </w:rPr>
        <w:tab/>
      </w:r>
      <w:r w:rsidRPr="00D20220">
        <w:rPr>
          <w:rFonts w:ascii="Times New Roman" w:hAnsi="Times New Roman"/>
        </w:rPr>
        <w:tab/>
      </w:r>
      <w:r w:rsidR="00F25289">
        <w:rPr>
          <w:rFonts w:ascii="Times New Roman" w:hAnsi="Times New Roman"/>
        </w:rPr>
        <w:t>24</w:t>
      </w:r>
      <w:r w:rsidR="00136079" w:rsidRPr="00D20220">
        <w:rPr>
          <w:rFonts w:ascii="Times New Roman" w:hAnsi="Times New Roman"/>
          <w:vertAlign w:val="superscript"/>
        </w:rPr>
        <w:t>th</w:t>
      </w:r>
      <w:r w:rsidR="00F25289">
        <w:rPr>
          <w:rFonts w:ascii="Times New Roman" w:hAnsi="Times New Roman"/>
        </w:rPr>
        <w:t xml:space="preserve"> March 1992</w:t>
      </w:r>
    </w:p>
    <w:p w:rsidR="00424962" w:rsidRPr="00D20220" w:rsidRDefault="00F47DF2">
      <w:pPr>
        <w:suppressAutoHyphens/>
        <w:ind w:left="720"/>
        <w:jc w:val="both"/>
        <w:rPr>
          <w:rFonts w:ascii="Times New Roman" w:hAnsi="Times New Roman"/>
        </w:rPr>
      </w:pPr>
      <w:r w:rsidRPr="00D20220">
        <w:rPr>
          <w:rFonts w:ascii="Times New Roman" w:hAnsi="Times New Roman"/>
        </w:rPr>
        <w:t xml:space="preserve">Sex </w:t>
      </w:r>
      <w:r w:rsidRPr="00D20220">
        <w:rPr>
          <w:rFonts w:ascii="Times New Roman" w:hAnsi="Times New Roman"/>
        </w:rPr>
        <w:tab/>
      </w:r>
      <w:r w:rsidRPr="00D20220">
        <w:rPr>
          <w:rFonts w:ascii="Times New Roman" w:hAnsi="Times New Roman"/>
        </w:rPr>
        <w:tab/>
      </w:r>
      <w:r w:rsidRPr="00D20220">
        <w:rPr>
          <w:rFonts w:ascii="Times New Roman" w:hAnsi="Times New Roman"/>
        </w:rPr>
        <w:tab/>
      </w:r>
      <w:r w:rsidRPr="00D20220">
        <w:rPr>
          <w:rFonts w:ascii="Times New Roman" w:hAnsi="Times New Roman"/>
        </w:rPr>
        <w:tab/>
        <w:t>Male</w:t>
      </w:r>
    </w:p>
    <w:p w:rsidR="00424962" w:rsidRPr="00D20220" w:rsidRDefault="00F47DF2">
      <w:pPr>
        <w:suppressAutoHyphens/>
        <w:ind w:left="1080" w:hanging="360"/>
        <w:jc w:val="both"/>
        <w:rPr>
          <w:rFonts w:ascii="Times New Roman" w:hAnsi="Times New Roman"/>
          <w:color w:val="000000"/>
        </w:rPr>
      </w:pPr>
      <w:r w:rsidRPr="00D20220">
        <w:rPr>
          <w:rFonts w:ascii="Times New Roman" w:hAnsi="Times New Roman"/>
        </w:rPr>
        <w:t xml:space="preserve">Marital Status </w:t>
      </w:r>
      <w:r w:rsidRPr="00D20220">
        <w:rPr>
          <w:rFonts w:ascii="Times New Roman" w:hAnsi="Times New Roman"/>
        </w:rPr>
        <w:tab/>
      </w:r>
      <w:r w:rsidRPr="00D20220">
        <w:rPr>
          <w:rFonts w:ascii="Times New Roman" w:hAnsi="Times New Roman"/>
        </w:rPr>
        <w:tab/>
      </w:r>
      <w:r w:rsidR="00F25289">
        <w:rPr>
          <w:rFonts w:ascii="Times New Roman" w:hAnsi="Times New Roman"/>
        </w:rPr>
        <w:tab/>
      </w:r>
      <w:r w:rsidRPr="00D20220">
        <w:rPr>
          <w:rFonts w:ascii="Times New Roman" w:hAnsi="Times New Roman"/>
          <w:color w:val="000000"/>
        </w:rPr>
        <w:t>Single</w:t>
      </w:r>
    </w:p>
    <w:p w:rsidR="00424962" w:rsidRPr="00D20220" w:rsidRDefault="003168B4">
      <w:pPr>
        <w:suppressAutoHyphens/>
        <w:ind w:left="1080" w:hanging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Nationality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F25289">
        <w:rPr>
          <w:rFonts w:ascii="Times New Roman" w:hAnsi="Times New Roman"/>
          <w:color w:val="000000"/>
        </w:rPr>
        <w:tab/>
      </w:r>
      <w:r w:rsidR="00F47DF2" w:rsidRPr="00D20220">
        <w:rPr>
          <w:rFonts w:ascii="Times New Roman" w:hAnsi="Times New Roman"/>
          <w:color w:val="000000"/>
        </w:rPr>
        <w:t>Indian</w:t>
      </w:r>
    </w:p>
    <w:p w:rsidR="00424962" w:rsidRPr="00D20220" w:rsidRDefault="00546D25">
      <w:pPr>
        <w:suppressAutoHyphens/>
        <w:ind w:right="-153" w:firstLine="720"/>
        <w:jc w:val="both"/>
        <w:rPr>
          <w:rFonts w:ascii="Times New Roman" w:hAnsi="Times New Roman"/>
        </w:rPr>
      </w:pPr>
      <w:r w:rsidRPr="00D20220">
        <w:rPr>
          <w:rFonts w:ascii="Times New Roman" w:hAnsi="Times New Roman"/>
        </w:rPr>
        <w:t xml:space="preserve">Languages Known </w:t>
      </w:r>
      <w:r w:rsidRPr="00D20220">
        <w:rPr>
          <w:rFonts w:ascii="Times New Roman" w:hAnsi="Times New Roman"/>
        </w:rPr>
        <w:tab/>
        <w:t xml:space="preserve"> </w:t>
      </w:r>
      <w:r w:rsidR="00F25289">
        <w:rPr>
          <w:rFonts w:ascii="Times New Roman" w:hAnsi="Times New Roman"/>
        </w:rPr>
        <w:tab/>
      </w:r>
      <w:r w:rsidRPr="00D20220">
        <w:rPr>
          <w:rFonts w:ascii="Times New Roman" w:hAnsi="Times New Roman"/>
        </w:rPr>
        <w:t>English, Hindi, Malayalam</w:t>
      </w:r>
      <w:r w:rsidR="00F47DF2" w:rsidRPr="00D20220">
        <w:rPr>
          <w:rFonts w:ascii="Times New Roman" w:hAnsi="Times New Roman"/>
        </w:rPr>
        <w:t>.</w:t>
      </w:r>
    </w:p>
    <w:p w:rsidR="00424962" w:rsidRPr="00D20220" w:rsidRDefault="00086B31">
      <w:pPr>
        <w:suppressAutoHyphens/>
        <w:ind w:left="360" w:firstLine="360"/>
        <w:rPr>
          <w:rFonts w:ascii="Times New Roman" w:hAnsi="Times New Roman"/>
          <w:color w:val="000000"/>
          <w:lang w:val="fr-BE"/>
        </w:rPr>
      </w:pPr>
      <w:r w:rsidRPr="00D20220">
        <w:rPr>
          <w:rFonts w:ascii="Times New Roman" w:hAnsi="Times New Roman"/>
          <w:color w:val="000000"/>
          <w:lang w:val="fr-BE"/>
        </w:rPr>
        <w:t>Permanent Address</w:t>
      </w:r>
      <w:r w:rsidRPr="00D20220">
        <w:rPr>
          <w:rFonts w:ascii="Times New Roman" w:hAnsi="Times New Roman"/>
          <w:color w:val="000000"/>
          <w:lang w:val="fr-BE"/>
        </w:rPr>
        <w:tab/>
      </w:r>
      <w:r w:rsidR="00F25289">
        <w:rPr>
          <w:rFonts w:ascii="Times New Roman" w:hAnsi="Times New Roman"/>
          <w:color w:val="000000"/>
          <w:lang w:val="fr-BE"/>
        </w:rPr>
        <w:tab/>
        <w:t>Panjami A.U.P School Road</w:t>
      </w:r>
    </w:p>
    <w:p w:rsidR="00424962" w:rsidRPr="00D20220" w:rsidRDefault="00F47DF2">
      <w:pPr>
        <w:suppressAutoHyphens/>
        <w:ind w:left="360"/>
        <w:rPr>
          <w:rFonts w:ascii="Times New Roman" w:hAnsi="Times New Roman"/>
          <w:color w:val="000000"/>
          <w:lang w:val="fr-BE"/>
        </w:rPr>
      </w:pPr>
      <w:r w:rsidRPr="00D20220">
        <w:rPr>
          <w:rFonts w:ascii="Times New Roman" w:hAnsi="Times New Roman"/>
          <w:color w:val="000000"/>
          <w:lang w:val="fr-BE"/>
        </w:rPr>
        <w:tab/>
      </w:r>
      <w:r w:rsidRPr="00D20220">
        <w:rPr>
          <w:rFonts w:ascii="Times New Roman" w:hAnsi="Times New Roman"/>
          <w:color w:val="000000"/>
          <w:lang w:val="fr-BE"/>
        </w:rPr>
        <w:tab/>
      </w:r>
      <w:r w:rsidRPr="00D20220">
        <w:rPr>
          <w:rFonts w:ascii="Times New Roman" w:hAnsi="Times New Roman"/>
          <w:color w:val="000000"/>
          <w:lang w:val="fr-BE"/>
        </w:rPr>
        <w:tab/>
      </w:r>
      <w:r w:rsidRPr="00D20220">
        <w:rPr>
          <w:rFonts w:ascii="Times New Roman" w:hAnsi="Times New Roman"/>
          <w:color w:val="000000"/>
          <w:lang w:val="fr-BE"/>
        </w:rPr>
        <w:tab/>
      </w:r>
      <w:r w:rsidRPr="00D20220">
        <w:rPr>
          <w:rFonts w:ascii="Times New Roman" w:hAnsi="Times New Roman"/>
          <w:color w:val="000000"/>
          <w:lang w:val="fr-BE"/>
        </w:rPr>
        <w:tab/>
      </w:r>
      <w:r w:rsidR="00F25289">
        <w:rPr>
          <w:rFonts w:ascii="Times New Roman" w:hAnsi="Times New Roman"/>
          <w:color w:val="000000"/>
          <w:lang w:val="fr-BE"/>
        </w:rPr>
        <w:t>Shoranur-1</w:t>
      </w:r>
      <w:r w:rsidRPr="00D20220">
        <w:rPr>
          <w:rFonts w:ascii="Times New Roman" w:hAnsi="Times New Roman"/>
          <w:color w:val="000000"/>
          <w:lang w:val="fr-BE"/>
        </w:rPr>
        <w:t xml:space="preserve">. </w:t>
      </w:r>
      <w:r w:rsidR="00F25289">
        <w:rPr>
          <w:rFonts w:ascii="Times New Roman" w:hAnsi="Times New Roman"/>
          <w:color w:val="000000"/>
          <w:lang w:val="fr-BE"/>
        </w:rPr>
        <w:t>Palakkad Dist, PIN-679121</w:t>
      </w:r>
    </w:p>
    <w:p w:rsidR="00424962" w:rsidRPr="00D20220" w:rsidRDefault="00F47DF2">
      <w:pPr>
        <w:suppressAutoHyphens/>
        <w:ind w:left="360"/>
        <w:rPr>
          <w:rFonts w:ascii="Times New Roman" w:hAnsi="Times New Roman"/>
          <w:color w:val="000000"/>
          <w:lang w:val="fr-BE"/>
        </w:rPr>
      </w:pPr>
      <w:r w:rsidRPr="00D20220">
        <w:rPr>
          <w:rFonts w:ascii="Times New Roman" w:hAnsi="Times New Roman"/>
          <w:color w:val="000000"/>
          <w:lang w:val="fr-BE"/>
        </w:rPr>
        <w:tab/>
      </w:r>
      <w:r w:rsidRPr="00D20220">
        <w:rPr>
          <w:rFonts w:ascii="Times New Roman" w:hAnsi="Times New Roman"/>
          <w:color w:val="000000"/>
          <w:lang w:val="fr-BE"/>
        </w:rPr>
        <w:tab/>
      </w:r>
      <w:r w:rsidRPr="00D20220">
        <w:rPr>
          <w:rFonts w:ascii="Times New Roman" w:hAnsi="Times New Roman"/>
          <w:color w:val="000000"/>
          <w:lang w:val="fr-BE"/>
        </w:rPr>
        <w:tab/>
      </w:r>
      <w:r w:rsidRPr="00D20220">
        <w:rPr>
          <w:rFonts w:ascii="Times New Roman" w:hAnsi="Times New Roman"/>
          <w:color w:val="000000"/>
          <w:lang w:val="fr-BE"/>
        </w:rPr>
        <w:tab/>
      </w:r>
      <w:r w:rsidRPr="00D20220">
        <w:rPr>
          <w:rFonts w:ascii="Times New Roman" w:hAnsi="Times New Roman"/>
          <w:color w:val="000000"/>
          <w:lang w:val="fr-BE"/>
        </w:rPr>
        <w:tab/>
        <w:t>Kerala – India.</w:t>
      </w:r>
    </w:p>
    <w:p w:rsidR="00424962" w:rsidRPr="00D20220" w:rsidRDefault="00424962">
      <w:pPr>
        <w:suppressAutoHyphens/>
        <w:ind w:left="360"/>
        <w:rPr>
          <w:rFonts w:ascii="Times New Roman" w:hAnsi="Times New Roman"/>
          <w:color w:val="000000"/>
        </w:rPr>
      </w:pPr>
    </w:p>
    <w:p w:rsidR="00424962" w:rsidRPr="00D20220" w:rsidRDefault="00F47DF2">
      <w:pPr>
        <w:suppressAutoHyphens/>
        <w:ind w:left="360" w:firstLine="360"/>
        <w:rPr>
          <w:rFonts w:ascii="Times New Roman" w:hAnsi="Times New Roman"/>
          <w:color w:val="000000"/>
        </w:rPr>
      </w:pPr>
      <w:r w:rsidRPr="00D20220">
        <w:rPr>
          <w:rFonts w:ascii="Times New Roman" w:hAnsi="Times New Roman"/>
        </w:rPr>
        <w:t xml:space="preserve">Phone Number </w:t>
      </w:r>
      <w:r w:rsidRPr="00D20220">
        <w:rPr>
          <w:rFonts w:ascii="Times New Roman" w:hAnsi="Times New Roman"/>
        </w:rPr>
        <w:tab/>
      </w:r>
      <w:r w:rsidRPr="00D20220">
        <w:rPr>
          <w:rFonts w:ascii="Times New Roman" w:hAnsi="Times New Roman"/>
        </w:rPr>
        <w:tab/>
      </w:r>
      <w:r w:rsidR="00F25289">
        <w:rPr>
          <w:rFonts w:ascii="Times New Roman" w:hAnsi="Times New Roman"/>
          <w:b/>
          <w:bCs/>
          <w:color w:val="000000"/>
        </w:rPr>
        <w:t>8089655200</w:t>
      </w:r>
    </w:p>
    <w:p w:rsidR="00424962" w:rsidRPr="00D20220" w:rsidRDefault="00F25289">
      <w:pPr>
        <w:tabs>
          <w:tab w:val="left" w:pos="4950"/>
        </w:tabs>
        <w:suppressAutoHyphens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            </w:t>
      </w:r>
      <w:r w:rsidR="00F47DF2" w:rsidRPr="00D20220">
        <w:rPr>
          <w:rFonts w:ascii="Times New Roman" w:hAnsi="Times New Roman"/>
        </w:rPr>
        <w:t xml:space="preserve">E-mail Id                   </w:t>
      </w:r>
      <w:r>
        <w:rPr>
          <w:rFonts w:ascii="Times New Roman" w:hAnsi="Times New Roman"/>
        </w:rPr>
        <w:t xml:space="preserve">              </w:t>
      </w:r>
      <w:r w:rsidRPr="00F25289">
        <w:rPr>
          <w:rFonts w:ascii="Times New Roman" w:hAnsi="Times New Roman"/>
        </w:rPr>
        <w:t>vivify.vjn</w:t>
      </w:r>
      <w:r>
        <w:rPr>
          <w:rFonts w:ascii="Times New Roman" w:hAnsi="Times New Roman"/>
        </w:rPr>
        <w:t>@gmail.com</w:t>
      </w:r>
    </w:p>
    <w:p w:rsidR="00086B31" w:rsidRDefault="00086B31" w:rsidP="00086B31">
      <w:pPr>
        <w:rPr>
          <w:rFonts w:ascii="Times New Roman" w:hAnsi="Times New Roman"/>
        </w:rPr>
      </w:pPr>
    </w:p>
    <w:p w:rsidR="00F1045A" w:rsidRDefault="00F1045A" w:rsidP="00086B31">
      <w:pPr>
        <w:rPr>
          <w:rFonts w:ascii="Times New Roman" w:hAnsi="Times New Roman"/>
        </w:rPr>
      </w:pPr>
    </w:p>
    <w:p w:rsidR="00F1045A" w:rsidRPr="00D20220" w:rsidRDefault="00F1045A" w:rsidP="00086B31">
      <w:pPr>
        <w:rPr>
          <w:rFonts w:ascii="Times New Roman" w:hAnsi="Times New Roman"/>
        </w:rPr>
      </w:pPr>
    </w:p>
    <w:p w:rsidR="00424962" w:rsidRPr="00D20220" w:rsidRDefault="00424962">
      <w:pPr>
        <w:suppressAutoHyphens/>
        <w:rPr>
          <w:rFonts w:ascii="Times New Roman" w:hAnsi="Times New Roman"/>
        </w:rPr>
      </w:pPr>
    </w:p>
    <w:p w:rsidR="00424962" w:rsidRPr="00D20220" w:rsidRDefault="00F47DF2">
      <w:pPr>
        <w:pStyle w:val="Heading6"/>
        <w:keepNext/>
        <w:shd w:val="clear" w:color="auto" w:fill="C0C0C0"/>
        <w:tabs>
          <w:tab w:val="left" w:pos="0"/>
        </w:tabs>
        <w:suppressAutoHyphens/>
        <w:rPr>
          <w:rFonts w:ascii="Times New Roman" w:hAnsi="Times New Roman"/>
          <w:b/>
          <w:bCs/>
          <w:color w:val="007F7F"/>
        </w:rPr>
      </w:pPr>
      <w:r w:rsidRPr="00D20220">
        <w:rPr>
          <w:rFonts w:ascii="Times New Roman" w:hAnsi="Times New Roman"/>
          <w:b/>
          <w:bCs/>
          <w:color w:val="007F7F"/>
        </w:rPr>
        <w:t>Declaration</w:t>
      </w:r>
    </w:p>
    <w:p w:rsidR="00424962" w:rsidRPr="00D20220" w:rsidRDefault="00424962">
      <w:pPr>
        <w:suppressAutoHyphens/>
        <w:spacing w:line="360" w:lineRule="auto"/>
        <w:ind w:left="360" w:firstLine="720"/>
        <w:rPr>
          <w:rFonts w:ascii="Times New Roman" w:hAnsi="Times New Roman"/>
        </w:rPr>
      </w:pPr>
    </w:p>
    <w:p w:rsidR="00424962" w:rsidRDefault="00F47DF2" w:rsidP="00151491">
      <w:pPr>
        <w:suppressAutoHyphens/>
        <w:spacing w:line="360" w:lineRule="auto"/>
        <w:ind w:firstLine="720"/>
        <w:rPr>
          <w:rFonts w:cs="Verdana"/>
          <w:sz w:val="20"/>
          <w:szCs w:val="20"/>
        </w:rPr>
      </w:pPr>
      <w:r w:rsidRPr="00D20220">
        <w:rPr>
          <w:rFonts w:ascii="Times New Roman" w:hAnsi="Times New Roman"/>
        </w:rPr>
        <w:t xml:space="preserve">I </w:t>
      </w:r>
      <w:r w:rsidR="00086B31" w:rsidRPr="00D20220">
        <w:rPr>
          <w:rFonts w:ascii="Times New Roman" w:hAnsi="Times New Roman"/>
        </w:rPr>
        <w:t>hereby</w:t>
      </w:r>
      <w:r w:rsidRPr="00D20220">
        <w:rPr>
          <w:rFonts w:ascii="Times New Roman" w:hAnsi="Times New Roman"/>
        </w:rPr>
        <w:t xml:space="preserve"> acknowledge that the above given information are true to the best of my knowledge and belief.</w:t>
      </w:r>
    </w:p>
    <w:p w:rsidR="00CF08CC" w:rsidRDefault="00F47DF2" w:rsidP="00CF08CC">
      <w:pPr>
        <w:suppressAutoHyphens/>
        <w:spacing w:line="360" w:lineRule="auto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</w:p>
    <w:p w:rsidR="00F47DF2" w:rsidRDefault="00245DDD" w:rsidP="00151491">
      <w:pPr>
        <w:suppressAutoHyphens/>
        <w:spacing w:line="360" w:lineRule="auto"/>
        <w:rPr>
          <w:rFonts w:cs="Verdana"/>
          <w:sz w:val="20"/>
          <w:szCs w:val="20"/>
        </w:rPr>
      </w:pPr>
      <w:r>
        <w:rPr>
          <w:rFonts w:cs="Verdana"/>
          <w:b/>
          <w:bCs/>
          <w:sz w:val="22"/>
          <w:szCs w:val="22"/>
        </w:rPr>
        <w:t>VIVEK J NAIR</w:t>
      </w:r>
      <w:r w:rsidR="00F47DF2" w:rsidRPr="00CF08CC">
        <w:rPr>
          <w:rFonts w:cs="Verdana"/>
          <w:b/>
          <w:bCs/>
          <w:sz w:val="22"/>
          <w:szCs w:val="22"/>
        </w:rPr>
        <w:t>.</w:t>
      </w:r>
      <w:r w:rsidR="00F47DF2">
        <w:rPr>
          <w:rFonts w:cs="Verdana"/>
          <w:sz w:val="20"/>
          <w:szCs w:val="20"/>
        </w:rPr>
        <w:tab/>
      </w:r>
      <w:r w:rsidR="00F47DF2">
        <w:rPr>
          <w:rFonts w:cs="Verdana"/>
          <w:sz w:val="20"/>
          <w:szCs w:val="20"/>
        </w:rPr>
        <w:tab/>
      </w:r>
      <w:r w:rsidR="00F47DF2">
        <w:rPr>
          <w:rFonts w:cs="Verdana"/>
          <w:sz w:val="20"/>
          <w:szCs w:val="20"/>
        </w:rPr>
        <w:tab/>
      </w:r>
      <w:r w:rsidR="00F47DF2">
        <w:rPr>
          <w:rFonts w:cs="Verdana"/>
          <w:sz w:val="20"/>
          <w:szCs w:val="20"/>
        </w:rPr>
        <w:tab/>
      </w:r>
      <w:r w:rsidR="00F47DF2">
        <w:rPr>
          <w:rFonts w:cs="Verdana"/>
          <w:sz w:val="20"/>
          <w:szCs w:val="20"/>
        </w:rPr>
        <w:tab/>
      </w:r>
      <w:r w:rsidR="00F47DF2">
        <w:rPr>
          <w:rFonts w:cs="Verdana"/>
          <w:sz w:val="20"/>
          <w:szCs w:val="20"/>
        </w:rPr>
        <w:tab/>
      </w:r>
    </w:p>
    <w:p w:rsidR="00151491" w:rsidRDefault="00151491" w:rsidP="00151491">
      <w:pPr>
        <w:suppressAutoHyphens/>
        <w:spacing w:line="360" w:lineRule="auto"/>
        <w:rPr>
          <w:rFonts w:cs="Verdana"/>
          <w:sz w:val="20"/>
          <w:szCs w:val="20"/>
        </w:rPr>
      </w:pPr>
    </w:p>
    <w:p w:rsidR="00151491" w:rsidRPr="001010E8" w:rsidRDefault="00151491" w:rsidP="00151491">
      <w:pPr>
        <w:suppressAutoHyphens/>
        <w:spacing w:line="360" w:lineRule="auto"/>
        <w:rPr>
          <w:rFonts w:ascii="Times New Roman" w:hAnsi="Times New Roman"/>
        </w:rPr>
      </w:pPr>
      <w:r w:rsidRPr="001010E8">
        <w:rPr>
          <w:rFonts w:ascii="Times New Roman" w:hAnsi="Times New Roman"/>
        </w:rPr>
        <w:t>Place:</w:t>
      </w:r>
      <w:r w:rsidR="001010E8" w:rsidRPr="001010E8">
        <w:rPr>
          <w:rFonts w:ascii="Times New Roman" w:hAnsi="Times New Roman"/>
        </w:rPr>
        <w:t xml:space="preserve"> Shoranur</w:t>
      </w:r>
    </w:p>
    <w:p w:rsidR="00151491" w:rsidRPr="001010E8" w:rsidRDefault="00151491" w:rsidP="00151491">
      <w:pPr>
        <w:suppressAutoHyphens/>
        <w:spacing w:line="360" w:lineRule="auto"/>
        <w:rPr>
          <w:rFonts w:ascii="Times New Roman" w:hAnsi="Times New Roman"/>
          <w:b/>
          <w:bCs/>
        </w:rPr>
      </w:pPr>
      <w:r w:rsidRPr="001010E8">
        <w:rPr>
          <w:rFonts w:ascii="Times New Roman" w:hAnsi="Times New Roman"/>
        </w:rPr>
        <w:t>Date:</w:t>
      </w:r>
      <w:r w:rsidR="0037481E">
        <w:rPr>
          <w:rFonts w:ascii="Times New Roman" w:hAnsi="Times New Roman"/>
        </w:rPr>
        <w:t xml:space="preserve"> 1</w:t>
      </w:r>
      <w:r w:rsidR="00AA193B">
        <w:rPr>
          <w:rFonts w:ascii="Times New Roman" w:hAnsi="Times New Roman"/>
        </w:rPr>
        <w:t>5</w:t>
      </w:r>
      <w:r w:rsidR="001010E8" w:rsidRPr="001010E8">
        <w:rPr>
          <w:rFonts w:ascii="Times New Roman" w:hAnsi="Times New Roman"/>
        </w:rPr>
        <w:t>/03/2016</w:t>
      </w:r>
    </w:p>
    <w:sectPr w:rsidR="00151491" w:rsidRPr="001010E8" w:rsidSect="00EB56E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048" w:rsidRDefault="000C1048" w:rsidP="00682523">
      <w:r>
        <w:separator/>
      </w:r>
    </w:p>
  </w:endnote>
  <w:endnote w:type="continuationSeparator" w:id="1">
    <w:p w:rsidR="000C1048" w:rsidRDefault="000C1048" w:rsidP="00682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048" w:rsidRDefault="000C1048" w:rsidP="00682523">
      <w:r>
        <w:separator/>
      </w:r>
    </w:p>
  </w:footnote>
  <w:footnote w:type="continuationSeparator" w:id="1">
    <w:p w:rsidR="000C1048" w:rsidRDefault="000C1048" w:rsidP="006825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4902EDA"/>
    <w:lvl w:ilvl="0">
      <w:numFmt w:val="bullet"/>
      <w:lvlText w:val="*"/>
      <w:lvlJc w:val="left"/>
    </w:lvl>
  </w:abstractNum>
  <w:abstractNum w:abstractNumId="1">
    <w:nsid w:val="030D423D"/>
    <w:multiLevelType w:val="hybridMultilevel"/>
    <w:tmpl w:val="A366FF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>
    <w:nsid w:val="4CD144A5"/>
    <w:multiLevelType w:val="hybridMultilevel"/>
    <w:tmpl w:val="7320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D7C38"/>
    <w:multiLevelType w:val="singleLevel"/>
    <w:tmpl w:val="104C719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4">
    <w:nsid w:val="50C969FE"/>
    <w:multiLevelType w:val="hybridMultilevel"/>
    <w:tmpl w:val="066472D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>
    <w:nsid w:val="5570752E"/>
    <w:multiLevelType w:val="hybridMultilevel"/>
    <w:tmpl w:val="7D0CAF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673106"/>
    <w:multiLevelType w:val="hybridMultilevel"/>
    <w:tmpl w:val="F89E4B88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7">
    <w:nsid w:val="7D6D241E"/>
    <w:multiLevelType w:val="hybridMultilevel"/>
    <w:tmpl w:val="77EE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4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5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6">
    <w:abstractNumId w:val="6"/>
  </w:num>
  <w:num w:numId="7">
    <w:abstractNumId w:val="4"/>
  </w:num>
  <w:num w:numId="8">
    <w:abstractNumId w:val="5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3D3F6F"/>
    <w:rsid w:val="00003B93"/>
    <w:rsid w:val="00010142"/>
    <w:rsid w:val="00013860"/>
    <w:rsid w:val="0004294C"/>
    <w:rsid w:val="00086B31"/>
    <w:rsid w:val="000A015A"/>
    <w:rsid w:val="000A30E2"/>
    <w:rsid w:val="000A7AF6"/>
    <w:rsid w:val="000A7D3F"/>
    <w:rsid w:val="000B5660"/>
    <w:rsid w:val="000C1048"/>
    <w:rsid w:val="000C3DD3"/>
    <w:rsid w:val="000D44C8"/>
    <w:rsid w:val="000F5EF6"/>
    <w:rsid w:val="001010E8"/>
    <w:rsid w:val="001267A2"/>
    <w:rsid w:val="0013105A"/>
    <w:rsid w:val="00136079"/>
    <w:rsid w:val="00151491"/>
    <w:rsid w:val="00185B49"/>
    <w:rsid w:val="00187DF8"/>
    <w:rsid w:val="00192525"/>
    <w:rsid w:val="001A3C7D"/>
    <w:rsid w:val="001E09B1"/>
    <w:rsid w:val="0020073A"/>
    <w:rsid w:val="00205D7B"/>
    <w:rsid w:val="002132E4"/>
    <w:rsid w:val="0021714F"/>
    <w:rsid w:val="002231A2"/>
    <w:rsid w:val="002278BB"/>
    <w:rsid w:val="00245DDD"/>
    <w:rsid w:val="0028760B"/>
    <w:rsid w:val="002A1C21"/>
    <w:rsid w:val="002B25D3"/>
    <w:rsid w:val="002E5289"/>
    <w:rsid w:val="002F4EB6"/>
    <w:rsid w:val="00315F66"/>
    <w:rsid w:val="003168B4"/>
    <w:rsid w:val="00326E93"/>
    <w:rsid w:val="00361736"/>
    <w:rsid w:val="0037481E"/>
    <w:rsid w:val="003850D4"/>
    <w:rsid w:val="003D3F6F"/>
    <w:rsid w:val="003F7C47"/>
    <w:rsid w:val="0040441E"/>
    <w:rsid w:val="004046C1"/>
    <w:rsid w:val="00420829"/>
    <w:rsid w:val="00422D59"/>
    <w:rsid w:val="00424962"/>
    <w:rsid w:val="004277C3"/>
    <w:rsid w:val="00447C43"/>
    <w:rsid w:val="00473BED"/>
    <w:rsid w:val="004B6812"/>
    <w:rsid w:val="004D5361"/>
    <w:rsid w:val="005128A7"/>
    <w:rsid w:val="00516D11"/>
    <w:rsid w:val="005317CC"/>
    <w:rsid w:val="00536F10"/>
    <w:rsid w:val="00546D25"/>
    <w:rsid w:val="0056657C"/>
    <w:rsid w:val="00591711"/>
    <w:rsid w:val="005A40B8"/>
    <w:rsid w:val="005C5E02"/>
    <w:rsid w:val="005E5B90"/>
    <w:rsid w:val="005F6EE7"/>
    <w:rsid w:val="00601CB7"/>
    <w:rsid w:val="00637C62"/>
    <w:rsid w:val="00663F97"/>
    <w:rsid w:val="00682523"/>
    <w:rsid w:val="006A09B1"/>
    <w:rsid w:val="006C556B"/>
    <w:rsid w:val="006D53A0"/>
    <w:rsid w:val="006D5801"/>
    <w:rsid w:val="006D6216"/>
    <w:rsid w:val="006F3EA6"/>
    <w:rsid w:val="00751702"/>
    <w:rsid w:val="00752E32"/>
    <w:rsid w:val="00755580"/>
    <w:rsid w:val="00763179"/>
    <w:rsid w:val="00766B0A"/>
    <w:rsid w:val="007721AC"/>
    <w:rsid w:val="007D4797"/>
    <w:rsid w:val="007E14B3"/>
    <w:rsid w:val="007E23A8"/>
    <w:rsid w:val="007F7BE7"/>
    <w:rsid w:val="008327A9"/>
    <w:rsid w:val="00842EFB"/>
    <w:rsid w:val="0087447D"/>
    <w:rsid w:val="00881BEC"/>
    <w:rsid w:val="008D21CF"/>
    <w:rsid w:val="00910C83"/>
    <w:rsid w:val="00930581"/>
    <w:rsid w:val="00950F93"/>
    <w:rsid w:val="009C25ED"/>
    <w:rsid w:val="009C62C1"/>
    <w:rsid w:val="009D4A8F"/>
    <w:rsid w:val="009F4E87"/>
    <w:rsid w:val="009F72E5"/>
    <w:rsid w:val="00A24FA0"/>
    <w:rsid w:val="00A70AA4"/>
    <w:rsid w:val="00AA193B"/>
    <w:rsid w:val="00AA7409"/>
    <w:rsid w:val="00AD3142"/>
    <w:rsid w:val="00AD4A51"/>
    <w:rsid w:val="00B20C29"/>
    <w:rsid w:val="00B210CD"/>
    <w:rsid w:val="00B35F3E"/>
    <w:rsid w:val="00B66BAE"/>
    <w:rsid w:val="00B7636C"/>
    <w:rsid w:val="00B86C96"/>
    <w:rsid w:val="00BD0CE5"/>
    <w:rsid w:val="00BF4431"/>
    <w:rsid w:val="00C231AD"/>
    <w:rsid w:val="00CA2284"/>
    <w:rsid w:val="00CC6D13"/>
    <w:rsid w:val="00CD1CF2"/>
    <w:rsid w:val="00CF08CC"/>
    <w:rsid w:val="00CF7FB8"/>
    <w:rsid w:val="00D11E32"/>
    <w:rsid w:val="00D20220"/>
    <w:rsid w:val="00D41EF6"/>
    <w:rsid w:val="00D44BFA"/>
    <w:rsid w:val="00DD4589"/>
    <w:rsid w:val="00DE52BD"/>
    <w:rsid w:val="00DF4EF2"/>
    <w:rsid w:val="00E222CD"/>
    <w:rsid w:val="00E64B22"/>
    <w:rsid w:val="00E64D6B"/>
    <w:rsid w:val="00EA28A9"/>
    <w:rsid w:val="00EB56E4"/>
    <w:rsid w:val="00EE29B9"/>
    <w:rsid w:val="00F1045A"/>
    <w:rsid w:val="00F25289"/>
    <w:rsid w:val="00F47DF2"/>
    <w:rsid w:val="00F83758"/>
    <w:rsid w:val="00F871C3"/>
    <w:rsid w:val="00F97F46"/>
    <w:rsid w:val="00FE5808"/>
    <w:rsid w:val="00FE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62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24962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2496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424962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42496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424962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424962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6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6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96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96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96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962"/>
    <w:rPr>
      <w:b/>
      <w:bCs/>
    </w:rPr>
  </w:style>
  <w:style w:type="character" w:styleId="Hyperlink">
    <w:name w:val="Hyperlink"/>
    <w:basedOn w:val="DefaultParagraphFont"/>
    <w:uiPriority w:val="99"/>
    <w:unhideWhenUsed/>
    <w:rsid w:val="00086B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523"/>
    <w:rPr>
      <w:rFonts w:ascii="Verdana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2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523"/>
    <w:rPr>
      <w:rFonts w:ascii="Verdana" w:hAnsi="Verdan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62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24962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2496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424962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42496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424962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424962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6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6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96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96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96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962"/>
    <w:rPr>
      <w:b/>
      <w:bCs/>
    </w:rPr>
  </w:style>
  <w:style w:type="character" w:styleId="Hyperlink">
    <w:name w:val="Hyperlink"/>
    <w:basedOn w:val="DefaultParagraphFont"/>
    <w:uiPriority w:val="99"/>
    <w:unhideWhenUsed/>
    <w:rsid w:val="00086B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523"/>
    <w:rPr>
      <w:rFonts w:ascii="Verdana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2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523"/>
    <w:rPr>
      <w:rFonts w:ascii="Verdana" w:hAnsi="Verdan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Links>
    <vt:vector size="6" baseType="variant">
      <vt:variant>
        <vt:i4>3145816</vt:i4>
      </vt:variant>
      <vt:variant>
        <vt:i4>0</vt:i4>
      </vt:variant>
      <vt:variant>
        <vt:i4>0</vt:i4>
      </vt:variant>
      <vt:variant>
        <vt:i4>5</vt:i4>
      </vt:variant>
      <vt:variant>
        <vt:lpwstr>mailto:sajinsankar@yahoo.co.in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WINDOWS</cp:lastModifiedBy>
  <cp:revision>14</cp:revision>
  <cp:lastPrinted>2009-06-30T16:36:00Z</cp:lastPrinted>
  <dcterms:created xsi:type="dcterms:W3CDTF">2016-03-13T16:55:00Z</dcterms:created>
  <dcterms:modified xsi:type="dcterms:W3CDTF">2016-03-15T12:00:00Z</dcterms:modified>
</cp:coreProperties>
</file>