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2160" w:firstLine="72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single"/>
          <w:shd w:fill="auto" w:val="clear"/>
        </w:rPr>
        <w:t xml:space="preserve">CURRICULUM-VITAE</w:t>
      </w:r>
    </w:p>
    <w:p>
      <w:pPr>
        <w:suppressAutoHyphens w:val="true"/>
        <w:spacing w:before="0" w:after="0" w:line="240"/>
        <w:ind w:right="0" w:left="2160" w:firstLine="72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INDRAJIT SARMA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24"/>
          <w:u w:val="single"/>
          <w:shd w:fill="auto" w:val="clear"/>
        </w:rPr>
        <w:t xml:space="preserve">E-mail ID :-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indrajitsarma85@gmail.com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 No 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+91-9854441113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         </w:t>
      </w:r>
    </w:p>
    <w:p>
      <w:pPr>
        <w:suppressAutoHyphens w:val="tru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</w:t>
        <w:tab/>
      </w:r>
    </w:p>
    <w:p>
      <w:pPr>
        <w:keepNext w:val="true"/>
        <w:numPr>
          <w:ilvl w:val="0"/>
          <w:numId w:val="4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CAREER OBJECTIVE:-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Quest to work in an environment where I can utilize my skills well for the development of the organization as well as for my career growth.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PROFESSIONAL QUALIFICATION:-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(Instrumentation Engineering)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Dr. B.A.M.U(Aurangabad)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May/June, 2013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SE:  58.40%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TE:  56.33%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BE:  60.06%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Project 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   Propeller LED Display: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Diploma (Electronics &amp; Telecommunication Engineering)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S.C.T.E(Assam)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March, 2007</w:t>
      </w:r>
    </w:p>
    <w:p>
      <w:pPr>
        <w:numPr>
          <w:ilvl w:val="0"/>
          <w:numId w:val="13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69.20%</w:t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Protector with Remote switching facility.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ACADEMIC QUALIFICATION:-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HSLC (Matriculation)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S.E.B.A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54.30% in June 2001.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HSC under AHSEC with 49.00% in May 2004.</w: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PROFICIENCY: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360"/>
        <w:ind w:right="0" w:left="540" w:hanging="9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Technical Summary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SCADA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Programming, Languages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 and C++</w:t>
      </w:r>
    </w:p>
    <w:p>
      <w:pPr>
        <w:numPr>
          <w:ilvl w:val="0"/>
          <w:numId w:val="22"/>
        </w:numPr>
        <w:spacing w:before="0" w:after="0" w:line="360"/>
        <w:ind w:right="0" w:left="540" w:hanging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Diploma course in computer application.</w:t>
      </w:r>
    </w:p>
    <w:p>
      <w:pPr>
        <w:numPr>
          <w:ilvl w:val="0"/>
          <w:numId w:val="22"/>
        </w:numPr>
        <w:spacing w:before="0" w:after="0" w:line="360"/>
        <w:ind w:right="0" w:left="540" w:hanging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Installation and configuration of WAN link through Leased lines 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WORK EXPERIENCE: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as a Leased Line Field Engineer at HCL Comnet Ltd. from October 2006 to April 2007.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EXTRACURICULAR ACTIVITES:-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 in technical event AWUT.</w:t>
      </w:r>
    </w:p>
    <w:p>
      <w:pPr>
        <w:numPr>
          <w:ilvl w:val="0"/>
          <w:numId w:val="2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participated actively in college cultural events.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STRENGTHS :-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communication skills.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Attitude towards excellence and putting every part of myself in achieving it.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Willingness to learn new things.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Hardworking, Confident enough.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PERSONAL PROFILE :-</w:t>
      </w:r>
    </w:p>
    <w:p>
      <w:pPr>
        <w:numPr>
          <w:ilvl w:val="0"/>
          <w:numId w:val="33"/>
        </w:num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Father’s Name</w:t>
        <w:tab/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Kamdev Sarma</w:t>
        <w:tab/>
      </w:r>
    </w:p>
    <w:p>
      <w:pPr>
        <w:suppressAutoHyphens w:val="true"/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Permanent Address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Vill- Kacharibasti, P.O- Dispur,</w:t>
      </w:r>
    </w:p>
    <w:p>
      <w:pPr>
        <w:suppressAutoHyphens w:val="true"/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P.S- Dispur, Hono Boro Path,</w:t>
      </w:r>
    </w:p>
    <w:p>
      <w:pPr>
        <w:suppressAutoHyphens w:val="true"/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Dist- Kamrup, Assam, </w:t>
        <w:tab/>
        <w:t xml:space="preserve">PIN- 781005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6"/>
        </w:num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Date of Birth</w:t>
        <w:tab/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22-03-1985</w:t>
      </w:r>
    </w:p>
    <w:p>
      <w:pPr>
        <w:numPr>
          <w:ilvl w:val="0"/>
          <w:numId w:val="36"/>
        </w:num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Gender</w:t>
        <w:tab/>
        <w:tab/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Male.</w:t>
      </w:r>
    </w:p>
    <w:p>
      <w:pPr>
        <w:numPr>
          <w:ilvl w:val="0"/>
          <w:numId w:val="36"/>
        </w:num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Nationality</w:t>
        <w:tab/>
        <w:tab/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Indian.</w:t>
      </w:r>
    </w:p>
    <w:p>
      <w:pPr>
        <w:numPr>
          <w:ilvl w:val="0"/>
          <w:numId w:val="36"/>
        </w:num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Caste</w:t>
        <w:tab/>
        <w:tab/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General.</w:t>
      </w:r>
    </w:p>
    <w:p>
      <w:pPr>
        <w:numPr>
          <w:ilvl w:val="0"/>
          <w:numId w:val="36"/>
        </w:numPr>
        <w:spacing w:before="0" w:after="60" w:line="240"/>
        <w:ind w:right="0" w:left="2160" w:hanging="180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Language Known</w:t>
        <w:tab/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Assamese, English &amp; Hindi.</w:t>
      </w:r>
    </w:p>
    <w:p>
      <w:pPr>
        <w:numPr>
          <w:ilvl w:val="0"/>
          <w:numId w:val="36"/>
        </w:numPr>
        <w:spacing w:before="0" w:after="60" w:line="240"/>
        <w:ind w:right="0" w:left="2880" w:hanging="252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Hobbies</w:t>
        <w:tab/>
        <w:t xml:space="preserve">: 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Listening Music, Cricket, Novel Reading etc.</w:t>
      </w:r>
    </w:p>
    <w:p>
      <w:pPr>
        <w:numPr>
          <w:ilvl w:val="0"/>
          <w:numId w:val="36"/>
        </w:num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single"/>
          <w:shd w:fill="C0C0C0" w:val="clear"/>
        </w:rPr>
        <w:t xml:space="preserve">DECLARATION:-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above-mentioned information is correct up to my knowledge and I</w:t>
      </w: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bear the responsibility for the correctness of the above-mentioned particulars. I will try my </w:t>
      </w: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 best to satisfy you as well as organization.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tabs>
          <w:tab w:val="left" w:pos="2025" w:leader="none"/>
          <w:tab w:val="left" w:pos="497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Date :-16/06/2014</w:t>
      </w:r>
    </w:p>
    <w:p>
      <w:pPr>
        <w:tabs>
          <w:tab w:val="left" w:pos="2025" w:leader="none"/>
          <w:tab w:val="left" w:pos="497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2025" w:leader="none"/>
          <w:tab w:val="left" w:pos="497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725" w:leader="none"/>
          <w:tab w:val="left" w:pos="497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(Indrajit Sarma)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:- Guwahati</w:t>
        <w:tab/>
        <w:tab/>
        <w:tab/>
        <w:tab/>
        <w:tab/>
        <w:tab/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8">
    <w:abstractNumId w:val="54"/>
  </w:num>
  <w:num w:numId="11">
    <w:abstractNumId w:val="48"/>
  </w:num>
  <w:num w:numId="13">
    <w:abstractNumId w:val="42"/>
  </w:num>
  <w:num w:numId="19">
    <w:abstractNumId w:val="36"/>
  </w:num>
  <w:num w:numId="22">
    <w:abstractNumId w:val="30"/>
  </w:num>
  <w:num w:numId="24">
    <w:abstractNumId w:val="24"/>
  </w:num>
  <w:num w:numId="27">
    <w:abstractNumId w:val="18"/>
  </w:num>
  <w:num w:numId="30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indrajitsarma85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