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D9" w:rsidRDefault="00B833E9">
      <w:proofErr w:type="spellStart"/>
      <w:r>
        <w:rPr>
          <w:b/>
        </w:rPr>
        <w:t>Surabhi</w:t>
      </w:r>
      <w:proofErr w:type="spellEnd"/>
      <w:r>
        <w:rPr>
          <w:b/>
        </w:rPr>
        <w:t xml:space="preserve"> </w:t>
      </w:r>
      <w:proofErr w:type="spellStart"/>
      <w:r>
        <w:rPr>
          <w:b/>
        </w:rPr>
        <w:t>Neha</w:t>
      </w:r>
      <w:proofErr w:type="spellEnd"/>
      <w:r>
        <w:rPr>
          <w:b/>
        </w:rPr>
        <w:t xml:space="preserve">  </w:t>
      </w:r>
      <w:r w:rsidR="000058D9">
        <w:rPr>
          <w:b/>
        </w:rPr>
        <w:t xml:space="preserve">                                                              </w:t>
      </w:r>
      <w:r w:rsidR="003E2A90">
        <w:rPr>
          <w:b/>
        </w:rPr>
        <w:t xml:space="preserve">   </w:t>
      </w:r>
      <w:r w:rsidR="00EB5D24">
        <w:t>Mob: +91-9902050984</w:t>
      </w:r>
    </w:p>
    <w:p w:rsidR="000058D9" w:rsidRDefault="000058D9" w:rsidP="00B833E9">
      <w:pPr>
        <w:jc w:val="right"/>
      </w:pPr>
      <w:r>
        <w:t xml:space="preserve">                                                                                              </w:t>
      </w:r>
      <w:r w:rsidR="00B833E9">
        <w:t xml:space="preserve">             </w:t>
      </w:r>
      <w:r w:rsidR="003E2A90">
        <w:t xml:space="preserve"> </w:t>
      </w:r>
      <w:r w:rsidR="00B36DF0">
        <w:t>E</w:t>
      </w:r>
      <w:r w:rsidR="00B93931">
        <w:rPr>
          <w:lang w:val="it-IT"/>
        </w:rPr>
        <w:t>mail</w:t>
      </w:r>
      <w:proofErr w:type="gramStart"/>
      <w:r w:rsidR="00B93931">
        <w:rPr>
          <w:lang w:val="it-IT"/>
        </w:rPr>
        <w:t>:</w:t>
      </w:r>
      <w:proofErr w:type="gramEnd"/>
      <w:r w:rsidR="00C42BBF">
        <w:fldChar w:fldCharType="begin"/>
      </w:r>
      <w:r w:rsidR="00C42BBF">
        <w:instrText>HYPERLINK "mailto:surabhineha4@gmail.com"</w:instrText>
      </w:r>
      <w:r w:rsidR="00C42BBF">
        <w:fldChar w:fldCharType="separate"/>
      </w:r>
      <w:r w:rsidR="00B833E9" w:rsidRPr="00E233B4">
        <w:rPr>
          <w:rStyle w:val="Hyperlink"/>
        </w:rPr>
        <w:t>surabhineha4@gmail.com</w:t>
      </w:r>
      <w:r w:rsidR="00C42BBF">
        <w:fldChar w:fldCharType="end"/>
      </w:r>
    </w:p>
    <w:p w:rsidR="004A6DA2" w:rsidRDefault="000058D9">
      <w:r>
        <w:t xml:space="preserve">                                                                            </w:t>
      </w:r>
      <w:r w:rsidR="004A6DA2">
        <w:t xml:space="preserve"> </w:t>
      </w:r>
      <w:r>
        <w:t xml:space="preserve">                   </w:t>
      </w:r>
    </w:p>
    <w:p w:rsidR="00B93931" w:rsidRPr="000058D9" w:rsidRDefault="00893B24" w:rsidP="000058D9">
      <w:pPr>
        <w:spacing w:after="120"/>
        <w:rPr>
          <w:rFonts w:ascii="Myriad Pro" w:hAnsi="Myriad Pro"/>
          <w:bCs/>
          <w:sz w:val="18"/>
          <w:szCs w:val="18"/>
        </w:rPr>
      </w:pPr>
      <w:r>
        <w:rPr>
          <w:rFonts w:ascii="Myriad Pro" w:hAnsi="Myriad Pro"/>
          <w:bCs/>
          <w:sz w:val="18"/>
          <w:szCs w:val="18"/>
        </w:rPr>
        <w:t>Focused</w:t>
      </w:r>
      <w:r w:rsidR="00B833E9">
        <w:rPr>
          <w:rFonts w:ascii="Myriad Pro" w:hAnsi="Myriad Pro"/>
          <w:bCs/>
          <w:sz w:val="18"/>
          <w:szCs w:val="18"/>
        </w:rPr>
        <w:t xml:space="preserve"> on my goals I </w:t>
      </w:r>
      <w:r w:rsidR="007A1CFF" w:rsidRPr="000058D9">
        <w:rPr>
          <w:rFonts w:ascii="Myriad Pro" w:hAnsi="Myriad Pro"/>
          <w:bCs/>
          <w:sz w:val="18"/>
          <w:szCs w:val="18"/>
        </w:rPr>
        <w:t>have</w:t>
      </w:r>
      <w:r w:rsidR="00B833E9">
        <w:rPr>
          <w:rFonts w:ascii="Myriad Pro" w:hAnsi="Myriad Pro"/>
          <w:bCs/>
          <w:sz w:val="18"/>
          <w:szCs w:val="18"/>
        </w:rPr>
        <w:t xml:space="preserve"> the</w:t>
      </w:r>
      <w:r w:rsidR="007A1CFF" w:rsidRPr="000058D9">
        <w:rPr>
          <w:rFonts w:ascii="Myriad Pro" w:hAnsi="Myriad Pro"/>
          <w:bCs/>
          <w:sz w:val="18"/>
          <w:szCs w:val="18"/>
        </w:rPr>
        <w:t xml:space="preserve"> capability and passion to achieve my </w:t>
      </w:r>
      <w:r w:rsidR="000058D9" w:rsidRPr="000058D9">
        <w:rPr>
          <w:rFonts w:ascii="Myriad Pro" w:hAnsi="Myriad Pro"/>
          <w:bCs/>
          <w:sz w:val="18"/>
          <w:szCs w:val="18"/>
        </w:rPr>
        <w:t xml:space="preserve">targets. </w:t>
      </w:r>
      <w:r w:rsidR="00B833E9">
        <w:rPr>
          <w:rFonts w:ascii="Myriad Pro" w:hAnsi="Myriad Pro"/>
          <w:bCs/>
          <w:sz w:val="18"/>
          <w:szCs w:val="18"/>
        </w:rPr>
        <w:t xml:space="preserve">In </w:t>
      </w:r>
      <w:r w:rsidR="00BA6801">
        <w:rPr>
          <w:rFonts w:ascii="Myriad Pro" w:hAnsi="Myriad Pro"/>
          <w:bCs/>
          <w:sz w:val="18"/>
          <w:szCs w:val="18"/>
        </w:rPr>
        <w:t>5</w:t>
      </w:r>
      <w:r>
        <w:rPr>
          <w:rFonts w:ascii="Myriad Pro" w:hAnsi="Myriad Pro"/>
          <w:bCs/>
          <w:sz w:val="18"/>
          <w:szCs w:val="18"/>
        </w:rPr>
        <w:t>+ years of career, I</w:t>
      </w:r>
      <w:r w:rsidR="00B833E9">
        <w:rPr>
          <w:rFonts w:ascii="Myriad Pro" w:hAnsi="Myriad Pro"/>
          <w:bCs/>
          <w:sz w:val="18"/>
          <w:szCs w:val="18"/>
        </w:rPr>
        <w:t xml:space="preserve"> have worked in both Credit and Retail banking </w:t>
      </w:r>
      <w:r w:rsidR="000C2634">
        <w:rPr>
          <w:rFonts w:ascii="Myriad Pro" w:hAnsi="Myriad Pro"/>
          <w:bCs/>
          <w:sz w:val="18"/>
          <w:szCs w:val="18"/>
        </w:rPr>
        <w:t>operation</w:t>
      </w:r>
      <w:r w:rsidR="00B833E9">
        <w:rPr>
          <w:rFonts w:ascii="Myriad Pro" w:hAnsi="Myriad Pro"/>
          <w:bCs/>
          <w:sz w:val="18"/>
          <w:szCs w:val="18"/>
        </w:rPr>
        <w:t xml:space="preserve">s and have successfully delivered the output using </w:t>
      </w:r>
      <w:r w:rsidR="00082A6A">
        <w:rPr>
          <w:rFonts w:ascii="Myriad Pro" w:hAnsi="Myriad Pro"/>
          <w:bCs/>
          <w:sz w:val="18"/>
          <w:szCs w:val="18"/>
        </w:rPr>
        <w:t>the</w:t>
      </w:r>
      <w:r w:rsidR="00B833E9">
        <w:rPr>
          <w:rFonts w:ascii="Myriad Pro" w:hAnsi="Myriad Pro"/>
          <w:bCs/>
          <w:sz w:val="18"/>
          <w:szCs w:val="18"/>
        </w:rPr>
        <w:t xml:space="preserve"> </w:t>
      </w:r>
      <w:r w:rsidR="00082A6A">
        <w:rPr>
          <w:rFonts w:ascii="Myriad Pro" w:hAnsi="Myriad Pro"/>
          <w:bCs/>
          <w:sz w:val="18"/>
          <w:szCs w:val="18"/>
        </w:rPr>
        <w:t>required</w:t>
      </w:r>
      <w:r w:rsidR="00B833E9">
        <w:rPr>
          <w:rFonts w:ascii="Myriad Pro" w:hAnsi="Myriad Pro"/>
          <w:bCs/>
          <w:sz w:val="18"/>
          <w:szCs w:val="18"/>
        </w:rPr>
        <w:t xml:space="preserve"> acumen and skill along with my innovativeness whenever </w:t>
      </w:r>
      <w:r w:rsidR="00082A6A">
        <w:rPr>
          <w:rFonts w:ascii="Myriad Pro" w:hAnsi="Myriad Pro"/>
          <w:bCs/>
          <w:sz w:val="18"/>
          <w:szCs w:val="18"/>
        </w:rPr>
        <w:t>required</w:t>
      </w:r>
      <w:r w:rsidR="00B833E9">
        <w:rPr>
          <w:rFonts w:ascii="Myriad Pro" w:hAnsi="Myriad Pro"/>
          <w:bCs/>
          <w:sz w:val="18"/>
          <w:szCs w:val="18"/>
        </w:rPr>
        <w:t>.</w:t>
      </w:r>
    </w:p>
    <w:p w:rsidR="00B93931" w:rsidRPr="00E913CA" w:rsidRDefault="00B93931" w:rsidP="00280485">
      <w:pPr>
        <w:shd w:val="clear" w:color="auto" w:fill="7F7F7F"/>
        <w:rPr>
          <w:color w:val="FFFFFF"/>
        </w:rPr>
      </w:pPr>
      <w:r w:rsidRPr="00E913CA">
        <w:rPr>
          <w:color w:val="FFFFFF"/>
        </w:rPr>
        <w:t>Professional Experience:</w:t>
      </w:r>
    </w:p>
    <w:p w:rsidR="00B93931" w:rsidRDefault="00B93931"/>
    <w:p w:rsidR="00B93931" w:rsidRPr="004A6DA2" w:rsidRDefault="00893B24" w:rsidP="004A6DA2">
      <w:pPr>
        <w:pStyle w:val="ListParagraph"/>
        <w:numPr>
          <w:ilvl w:val="0"/>
          <w:numId w:val="5"/>
        </w:numPr>
        <w:spacing w:after="120"/>
        <w:rPr>
          <w:rFonts w:ascii="Myriad Pro" w:hAnsi="Myriad Pro"/>
          <w:bCs/>
          <w:sz w:val="18"/>
          <w:szCs w:val="18"/>
        </w:rPr>
      </w:pPr>
      <w:r w:rsidRPr="004A6DA2">
        <w:rPr>
          <w:rFonts w:ascii="Myriad Pro" w:hAnsi="Myriad Pro"/>
          <w:bCs/>
          <w:sz w:val="18"/>
          <w:szCs w:val="18"/>
        </w:rPr>
        <w:t>Organization</w:t>
      </w:r>
      <w:r w:rsidR="00280485" w:rsidRPr="004A6DA2">
        <w:rPr>
          <w:rFonts w:ascii="Myriad Pro" w:hAnsi="Myriad Pro"/>
          <w:bCs/>
          <w:sz w:val="18"/>
          <w:szCs w:val="18"/>
        </w:rPr>
        <w:t>–</w:t>
      </w:r>
      <w:r w:rsidR="00B833E9">
        <w:rPr>
          <w:rFonts w:ascii="Myriad Pro" w:hAnsi="Myriad Pro"/>
          <w:bCs/>
          <w:sz w:val="18"/>
          <w:szCs w:val="18"/>
        </w:rPr>
        <w:t>AXIS BANK LTD.</w:t>
      </w:r>
    </w:p>
    <w:p w:rsidR="00B93931" w:rsidRPr="004A6DA2" w:rsidRDefault="00B93931" w:rsidP="004A6DA2">
      <w:pPr>
        <w:pStyle w:val="ListParagraph"/>
        <w:numPr>
          <w:ilvl w:val="0"/>
          <w:numId w:val="5"/>
        </w:numPr>
        <w:spacing w:after="120"/>
        <w:rPr>
          <w:rFonts w:ascii="Myriad Pro" w:hAnsi="Myriad Pro"/>
          <w:bCs/>
          <w:sz w:val="18"/>
          <w:szCs w:val="18"/>
        </w:rPr>
      </w:pPr>
      <w:r w:rsidRPr="004A6DA2">
        <w:rPr>
          <w:rFonts w:ascii="Myriad Pro" w:hAnsi="Myriad Pro"/>
          <w:bCs/>
          <w:sz w:val="18"/>
          <w:szCs w:val="18"/>
        </w:rPr>
        <w:t>Desi</w:t>
      </w:r>
      <w:r w:rsidR="003E5E5C" w:rsidRPr="004A6DA2">
        <w:rPr>
          <w:rFonts w:ascii="Myriad Pro" w:hAnsi="Myriad Pro"/>
          <w:bCs/>
          <w:sz w:val="18"/>
          <w:szCs w:val="18"/>
        </w:rPr>
        <w:t xml:space="preserve">gnation – </w:t>
      </w:r>
      <w:r w:rsidR="00AA7464" w:rsidRPr="004A6DA2">
        <w:rPr>
          <w:rFonts w:ascii="Myriad Pro" w:hAnsi="Myriad Pro"/>
          <w:bCs/>
          <w:sz w:val="18"/>
          <w:szCs w:val="18"/>
        </w:rPr>
        <w:t>Ass</w:t>
      </w:r>
      <w:r w:rsidR="00B833E9">
        <w:rPr>
          <w:rFonts w:ascii="Myriad Pro" w:hAnsi="Myriad Pro"/>
          <w:bCs/>
          <w:sz w:val="18"/>
          <w:szCs w:val="18"/>
        </w:rPr>
        <w:t xml:space="preserve">istant Manager – Retail banking </w:t>
      </w:r>
      <w:r w:rsidR="00AA7464" w:rsidRPr="004A6DA2">
        <w:rPr>
          <w:rFonts w:ascii="Myriad Pro" w:hAnsi="Myriad Pro"/>
          <w:bCs/>
          <w:sz w:val="18"/>
          <w:szCs w:val="18"/>
        </w:rPr>
        <w:t xml:space="preserve"> </w:t>
      </w:r>
    </w:p>
    <w:p w:rsidR="00B93931" w:rsidRPr="004A6DA2" w:rsidRDefault="00280485" w:rsidP="004A6DA2">
      <w:pPr>
        <w:pStyle w:val="ListParagraph"/>
        <w:numPr>
          <w:ilvl w:val="0"/>
          <w:numId w:val="5"/>
        </w:numPr>
        <w:spacing w:after="120"/>
        <w:rPr>
          <w:rFonts w:ascii="Myriad Pro" w:hAnsi="Myriad Pro"/>
          <w:bCs/>
          <w:sz w:val="18"/>
          <w:szCs w:val="18"/>
        </w:rPr>
      </w:pPr>
      <w:r w:rsidRPr="004A6DA2">
        <w:rPr>
          <w:rFonts w:ascii="Myriad Pro" w:hAnsi="Myriad Pro"/>
          <w:bCs/>
          <w:sz w:val="18"/>
          <w:szCs w:val="18"/>
        </w:rPr>
        <w:t>Duration -</w:t>
      </w:r>
      <w:r w:rsidR="00B833E9">
        <w:rPr>
          <w:rFonts w:ascii="Myriad Pro" w:hAnsi="Myriad Pro"/>
          <w:bCs/>
          <w:sz w:val="18"/>
          <w:szCs w:val="18"/>
        </w:rPr>
        <w:t xml:space="preserve">   July 2010</w:t>
      </w:r>
      <w:r w:rsidR="00DF1830">
        <w:rPr>
          <w:rFonts w:ascii="Myriad Pro" w:hAnsi="Myriad Pro"/>
          <w:bCs/>
          <w:sz w:val="18"/>
          <w:szCs w:val="18"/>
        </w:rPr>
        <w:t xml:space="preserve"> till July 2015</w:t>
      </w:r>
      <w:bookmarkStart w:id="0" w:name="_GoBack"/>
      <w:bookmarkEnd w:id="0"/>
    </w:p>
    <w:p w:rsidR="00E913CA" w:rsidRPr="00893B24" w:rsidRDefault="00646371" w:rsidP="008B66D9">
      <w:pPr>
        <w:pStyle w:val="ListParagraph"/>
        <w:numPr>
          <w:ilvl w:val="0"/>
          <w:numId w:val="5"/>
        </w:numPr>
        <w:spacing w:after="120"/>
        <w:rPr>
          <w:color w:val="FFFFFF"/>
        </w:rPr>
      </w:pPr>
      <w:r w:rsidRPr="00893B24">
        <w:rPr>
          <w:rFonts w:ascii="Myriad Pro" w:hAnsi="Myriad Pro"/>
          <w:bCs/>
          <w:sz w:val="18"/>
          <w:szCs w:val="18"/>
        </w:rPr>
        <w:t>Location</w:t>
      </w:r>
      <w:r w:rsidR="00B833E9" w:rsidRPr="00893B24">
        <w:rPr>
          <w:rFonts w:ascii="Myriad Pro" w:hAnsi="Myriad Pro"/>
          <w:bCs/>
          <w:sz w:val="18"/>
          <w:szCs w:val="18"/>
        </w:rPr>
        <w:t>s</w:t>
      </w:r>
      <w:r w:rsidRPr="00893B24">
        <w:rPr>
          <w:rFonts w:ascii="Myriad Pro" w:hAnsi="Myriad Pro"/>
          <w:bCs/>
          <w:sz w:val="18"/>
          <w:szCs w:val="18"/>
        </w:rPr>
        <w:t xml:space="preserve">- </w:t>
      </w:r>
      <w:r w:rsidR="00893B24" w:rsidRPr="00893B24">
        <w:rPr>
          <w:rFonts w:ascii="Myriad Pro" w:hAnsi="Myriad Pro"/>
          <w:bCs/>
          <w:sz w:val="18"/>
          <w:szCs w:val="18"/>
        </w:rPr>
        <w:t xml:space="preserve">  New Delhi,</w:t>
      </w:r>
      <w:r w:rsidR="00893B24">
        <w:rPr>
          <w:rFonts w:ascii="Myriad Pro" w:hAnsi="Myriad Pro"/>
          <w:bCs/>
          <w:sz w:val="18"/>
          <w:szCs w:val="18"/>
        </w:rPr>
        <w:t xml:space="preserve"> </w:t>
      </w:r>
      <w:r w:rsidR="00B833E9" w:rsidRPr="00893B24">
        <w:rPr>
          <w:rFonts w:ascii="Myriad Pro" w:hAnsi="Myriad Pro"/>
          <w:bCs/>
          <w:sz w:val="18"/>
          <w:szCs w:val="18"/>
        </w:rPr>
        <w:t>Ranchi</w:t>
      </w:r>
      <w:r w:rsidR="009324A4" w:rsidRPr="00893B24">
        <w:rPr>
          <w:rFonts w:ascii="Myriad Pro" w:hAnsi="Myriad Pro"/>
          <w:bCs/>
          <w:sz w:val="18"/>
          <w:szCs w:val="18"/>
        </w:rPr>
        <w:t xml:space="preserve">, </w:t>
      </w:r>
      <w:r w:rsidR="00893B24">
        <w:rPr>
          <w:rFonts w:ascii="Myriad Pro" w:hAnsi="Myriad Pro"/>
          <w:bCs/>
          <w:sz w:val="18"/>
          <w:szCs w:val="18"/>
        </w:rPr>
        <w:t>Bangalore</w:t>
      </w:r>
    </w:p>
    <w:p w:rsidR="00620721" w:rsidRPr="00620721" w:rsidRDefault="00620721" w:rsidP="00620721">
      <w:pPr>
        <w:shd w:val="clear" w:color="auto" w:fill="7F7F7F"/>
        <w:rPr>
          <w:color w:val="FFFFFF"/>
        </w:rPr>
      </w:pPr>
      <w:r>
        <w:rPr>
          <w:color w:val="FFFFFF"/>
        </w:rPr>
        <w:t xml:space="preserve">Experience Summary </w:t>
      </w:r>
    </w:p>
    <w:p w:rsidR="00620721" w:rsidRDefault="00620721" w:rsidP="00620721"/>
    <w:p w:rsidR="00620721" w:rsidRPr="00620721" w:rsidRDefault="007F0CD6" w:rsidP="00620721">
      <w:pPr>
        <w:pStyle w:val="ListParagraph"/>
        <w:numPr>
          <w:ilvl w:val="0"/>
          <w:numId w:val="7"/>
        </w:numPr>
        <w:rPr>
          <w:b/>
          <w:i/>
        </w:rPr>
      </w:pPr>
      <w:r>
        <w:rPr>
          <w:b/>
          <w:i/>
        </w:rPr>
        <w:t>July</w:t>
      </w:r>
      <w:r w:rsidR="0090554F">
        <w:rPr>
          <w:b/>
          <w:i/>
        </w:rPr>
        <w:t xml:space="preserve"> 201</w:t>
      </w:r>
      <w:r w:rsidR="004056A4">
        <w:rPr>
          <w:b/>
          <w:i/>
        </w:rPr>
        <w:t>0</w:t>
      </w:r>
      <w:r>
        <w:rPr>
          <w:b/>
          <w:i/>
        </w:rPr>
        <w:t>-July 2015</w:t>
      </w:r>
      <w:r w:rsidR="00620721" w:rsidRPr="00620721">
        <w:rPr>
          <w:b/>
          <w:i/>
        </w:rPr>
        <w:t xml:space="preserve"> </w:t>
      </w:r>
      <w:r w:rsidR="000058D9">
        <w:rPr>
          <w:b/>
          <w:i/>
        </w:rPr>
        <w:t xml:space="preserve">: </w:t>
      </w:r>
      <w:r w:rsidR="00B833E9">
        <w:rPr>
          <w:b/>
          <w:i/>
        </w:rPr>
        <w:t>Retail banking operations</w:t>
      </w:r>
    </w:p>
    <w:p w:rsidR="00620721" w:rsidRDefault="00620721" w:rsidP="00620721"/>
    <w:p w:rsidR="00B833E9" w:rsidRDefault="00B833E9" w:rsidP="004056A4">
      <w:pPr>
        <w:pStyle w:val="ListParagraph"/>
        <w:spacing w:after="120"/>
        <w:rPr>
          <w:rFonts w:ascii="Myriad Pro" w:hAnsi="Myriad Pro"/>
          <w:bCs/>
          <w:sz w:val="18"/>
          <w:szCs w:val="18"/>
        </w:rPr>
      </w:pPr>
      <w:r>
        <w:rPr>
          <w:rFonts w:ascii="Myriad Pro" w:hAnsi="Myriad Pro"/>
          <w:bCs/>
          <w:sz w:val="18"/>
          <w:szCs w:val="18"/>
        </w:rPr>
        <w:t>Handled different profiles related to Banking operations at branch level</w:t>
      </w:r>
    </w:p>
    <w:p w:rsidR="00EB5D24" w:rsidRPr="00EB5D24" w:rsidRDefault="00EB5D24" w:rsidP="00EB5D24">
      <w:pPr>
        <w:pStyle w:val="ListParagraph"/>
        <w:spacing w:after="120"/>
        <w:rPr>
          <w:rFonts w:ascii="Myriad Pro" w:hAnsi="Myriad Pro"/>
          <w:bCs/>
          <w:sz w:val="18"/>
          <w:szCs w:val="18"/>
        </w:rPr>
      </w:pPr>
    </w:p>
    <w:p w:rsidR="003E2A90" w:rsidRDefault="00B833E9" w:rsidP="003E2A90">
      <w:pPr>
        <w:pStyle w:val="ListParagraph"/>
        <w:numPr>
          <w:ilvl w:val="0"/>
          <w:numId w:val="9"/>
        </w:numPr>
        <w:spacing w:after="120"/>
        <w:rPr>
          <w:rFonts w:ascii="Myriad Pro" w:hAnsi="Myriad Pro"/>
          <w:bCs/>
          <w:sz w:val="18"/>
          <w:szCs w:val="18"/>
        </w:rPr>
      </w:pPr>
      <w:r w:rsidRPr="003E2A90">
        <w:rPr>
          <w:rFonts w:ascii="Myriad Pro" w:hAnsi="Myriad Pro"/>
          <w:b/>
          <w:bCs/>
          <w:sz w:val="18"/>
          <w:szCs w:val="18"/>
        </w:rPr>
        <w:t>Cash</w:t>
      </w:r>
      <w:r>
        <w:rPr>
          <w:rFonts w:ascii="Myriad Pro" w:hAnsi="Myriad Pro"/>
          <w:bCs/>
          <w:sz w:val="18"/>
          <w:szCs w:val="18"/>
        </w:rPr>
        <w:t xml:space="preserve"> : </w:t>
      </w:r>
    </w:p>
    <w:p w:rsidR="003E2A90" w:rsidRPr="003E2A90" w:rsidRDefault="00B833E9" w:rsidP="003E2A90">
      <w:pPr>
        <w:pStyle w:val="ListParagraph"/>
        <w:numPr>
          <w:ilvl w:val="0"/>
          <w:numId w:val="5"/>
        </w:numPr>
        <w:spacing w:after="120"/>
        <w:rPr>
          <w:rFonts w:ascii="Myriad Pro" w:hAnsi="Myriad Pro"/>
          <w:bCs/>
          <w:sz w:val="18"/>
          <w:szCs w:val="18"/>
        </w:rPr>
      </w:pPr>
      <w:r>
        <w:rPr>
          <w:rFonts w:ascii="Myriad Pro" w:hAnsi="Myriad Pro"/>
          <w:bCs/>
          <w:sz w:val="18"/>
          <w:szCs w:val="18"/>
        </w:rPr>
        <w:t>Handled the cash department at branch level as head cashier.</w:t>
      </w:r>
    </w:p>
    <w:p w:rsidR="00B833E9" w:rsidRDefault="00B833E9" w:rsidP="00B833E9">
      <w:pPr>
        <w:pStyle w:val="ListParagraph"/>
        <w:numPr>
          <w:ilvl w:val="0"/>
          <w:numId w:val="5"/>
        </w:numPr>
        <w:spacing w:after="120"/>
        <w:rPr>
          <w:rFonts w:ascii="Myriad Pro" w:hAnsi="Myriad Pro"/>
          <w:bCs/>
          <w:sz w:val="18"/>
          <w:szCs w:val="18"/>
        </w:rPr>
      </w:pPr>
      <w:r>
        <w:rPr>
          <w:rFonts w:ascii="Myriad Pro" w:hAnsi="Myriad Pro"/>
          <w:bCs/>
          <w:sz w:val="18"/>
          <w:szCs w:val="18"/>
        </w:rPr>
        <w:t xml:space="preserve">Regularly managed and </w:t>
      </w:r>
      <w:r w:rsidR="00082A6A">
        <w:rPr>
          <w:rFonts w:ascii="Myriad Pro" w:hAnsi="Myriad Pro"/>
          <w:bCs/>
          <w:sz w:val="18"/>
          <w:szCs w:val="18"/>
        </w:rPr>
        <w:t>monitored</w:t>
      </w:r>
      <w:r>
        <w:rPr>
          <w:rFonts w:ascii="Myriad Pro" w:hAnsi="Myriad Pro"/>
          <w:bCs/>
          <w:sz w:val="18"/>
          <w:szCs w:val="18"/>
        </w:rPr>
        <w:t xml:space="preserve"> all the cash related activities like cash </w:t>
      </w:r>
      <w:r w:rsidR="00082A6A">
        <w:rPr>
          <w:rFonts w:ascii="Myriad Pro" w:hAnsi="Myriad Pro"/>
          <w:bCs/>
          <w:sz w:val="18"/>
          <w:szCs w:val="18"/>
        </w:rPr>
        <w:t>remittances</w:t>
      </w:r>
      <w:r>
        <w:rPr>
          <w:rFonts w:ascii="Myriad Pro" w:hAnsi="Myriad Pro"/>
          <w:bCs/>
          <w:sz w:val="18"/>
          <w:szCs w:val="18"/>
        </w:rPr>
        <w:t xml:space="preserve">, ATM management, </w:t>
      </w:r>
      <w:r w:rsidR="00EB5D24">
        <w:rPr>
          <w:rFonts w:ascii="Myriad Pro" w:hAnsi="Myriad Pro"/>
          <w:bCs/>
          <w:sz w:val="18"/>
          <w:szCs w:val="18"/>
        </w:rPr>
        <w:t>and audit</w:t>
      </w:r>
      <w:r>
        <w:rPr>
          <w:rFonts w:ascii="Myriad Pro" w:hAnsi="Myriad Pro"/>
          <w:bCs/>
          <w:sz w:val="18"/>
          <w:szCs w:val="18"/>
        </w:rPr>
        <w:t xml:space="preserve"> issues, office accounts </w:t>
      </w:r>
      <w:r w:rsidR="00082A6A">
        <w:rPr>
          <w:rFonts w:ascii="Myriad Pro" w:hAnsi="Myriad Pro"/>
          <w:bCs/>
          <w:sz w:val="18"/>
          <w:szCs w:val="18"/>
        </w:rPr>
        <w:t>monitoring</w:t>
      </w:r>
      <w:r>
        <w:rPr>
          <w:rFonts w:ascii="Myriad Pro" w:hAnsi="Myriad Pro"/>
          <w:bCs/>
          <w:sz w:val="18"/>
          <w:szCs w:val="18"/>
        </w:rPr>
        <w:t xml:space="preserve"> and maintaining all the reports related to cash department as per the banking norms.</w:t>
      </w:r>
    </w:p>
    <w:p w:rsidR="00EB5D24" w:rsidRPr="00EB5D24" w:rsidRDefault="00EB5D24" w:rsidP="00EB5D24">
      <w:pPr>
        <w:pStyle w:val="ListParagraph"/>
        <w:spacing w:after="120"/>
        <w:rPr>
          <w:rFonts w:ascii="Myriad Pro" w:hAnsi="Myriad Pro"/>
          <w:bCs/>
          <w:sz w:val="18"/>
          <w:szCs w:val="18"/>
        </w:rPr>
      </w:pPr>
    </w:p>
    <w:p w:rsidR="003E2A90" w:rsidRDefault="00B833E9" w:rsidP="003E2A90">
      <w:pPr>
        <w:pStyle w:val="ListParagraph"/>
        <w:numPr>
          <w:ilvl w:val="0"/>
          <w:numId w:val="10"/>
        </w:numPr>
        <w:spacing w:after="120"/>
        <w:rPr>
          <w:rFonts w:ascii="Myriad Pro" w:hAnsi="Myriad Pro"/>
          <w:bCs/>
          <w:sz w:val="18"/>
          <w:szCs w:val="18"/>
        </w:rPr>
      </w:pPr>
      <w:r w:rsidRPr="003E2A90">
        <w:rPr>
          <w:rFonts w:ascii="Myriad Pro" w:hAnsi="Myriad Pro"/>
          <w:b/>
          <w:bCs/>
          <w:sz w:val="18"/>
          <w:szCs w:val="18"/>
        </w:rPr>
        <w:t xml:space="preserve">Clearing </w:t>
      </w:r>
      <w:r>
        <w:rPr>
          <w:rFonts w:ascii="Myriad Pro" w:hAnsi="Myriad Pro"/>
          <w:bCs/>
          <w:sz w:val="18"/>
          <w:szCs w:val="18"/>
        </w:rPr>
        <w:t>:</w:t>
      </w:r>
    </w:p>
    <w:p w:rsidR="00B833E9" w:rsidRDefault="00B833E9" w:rsidP="00B833E9">
      <w:pPr>
        <w:pStyle w:val="ListParagraph"/>
        <w:numPr>
          <w:ilvl w:val="0"/>
          <w:numId w:val="5"/>
        </w:numPr>
        <w:spacing w:after="120"/>
        <w:rPr>
          <w:rFonts w:ascii="Myriad Pro" w:hAnsi="Myriad Pro"/>
          <w:bCs/>
          <w:sz w:val="18"/>
          <w:szCs w:val="18"/>
        </w:rPr>
      </w:pPr>
      <w:r>
        <w:rPr>
          <w:rFonts w:ascii="Myriad Pro" w:hAnsi="Myriad Pro"/>
          <w:bCs/>
          <w:sz w:val="18"/>
          <w:szCs w:val="18"/>
        </w:rPr>
        <w:t xml:space="preserve"> Handled all end to end clearing activities at circle level to facilitate banking operations smoothly like clearance of cheques, government clearing, monitoring office accounts, verification and authorization of all the clearing transactions.</w:t>
      </w:r>
    </w:p>
    <w:p w:rsidR="00EB5D24" w:rsidRPr="00EB5D24" w:rsidRDefault="00EB5D24" w:rsidP="00EB5D24">
      <w:pPr>
        <w:pStyle w:val="ListParagraph"/>
        <w:spacing w:after="120"/>
        <w:rPr>
          <w:rFonts w:ascii="Myriad Pro" w:hAnsi="Myriad Pro"/>
          <w:bCs/>
          <w:sz w:val="18"/>
          <w:szCs w:val="18"/>
        </w:rPr>
      </w:pPr>
    </w:p>
    <w:p w:rsidR="003E2A90" w:rsidRDefault="00B833E9" w:rsidP="003E2A90">
      <w:pPr>
        <w:pStyle w:val="ListParagraph"/>
        <w:numPr>
          <w:ilvl w:val="0"/>
          <w:numId w:val="11"/>
        </w:numPr>
        <w:spacing w:after="120"/>
        <w:rPr>
          <w:rFonts w:ascii="Myriad Pro" w:hAnsi="Myriad Pro"/>
          <w:bCs/>
          <w:sz w:val="18"/>
          <w:szCs w:val="18"/>
        </w:rPr>
      </w:pPr>
      <w:r w:rsidRPr="003E2A90">
        <w:rPr>
          <w:rFonts w:ascii="Myriad Pro" w:hAnsi="Myriad Pro"/>
          <w:b/>
          <w:bCs/>
          <w:sz w:val="18"/>
          <w:szCs w:val="18"/>
        </w:rPr>
        <w:t>Other banking operations</w:t>
      </w:r>
      <w:r>
        <w:rPr>
          <w:rFonts w:ascii="Myriad Pro" w:hAnsi="Myriad Pro"/>
          <w:bCs/>
          <w:sz w:val="18"/>
          <w:szCs w:val="18"/>
        </w:rPr>
        <w:t xml:space="preserve">: </w:t>
      </w:r>
    </w:p>
    <w:p w:rsidR="00B833E9" w:rsidRDefault="00B833E9" w:rsidP="00B833E9">
      <w:pPr>
        <w:pStyle w:val="ListParagraph"/>
        <w:numPr>
          <w:ilvl w:val="0"/>
          <w:numId w:val="5"/>
        </w:numPr>
        <w:spacing w:after="120"/>
        <w:rPr>
          <w:rFonts w:ascii="Myriad Pro" w:hAnsi="Myriad Pro"/>
          <w:bCs/>
          <w:sz w:val="18"/>
          <w:szCs w:val="18"/>
        </w:rPr>
      </w:pPr>
      <w:r>
        <w:rPr>
          <w:rFonts w:ascii="Myriad Pro" w:hAnsi="Myriad Pro"/>
          <w:bCs/>
          <w:sz w:val="18"/>
          <w:szCs w:val="18"/>
        </w:rPr>
        <w:t>Processing of all the banking transactions related to customer dealings.</w:t>
      </w:r>
    </w:p>
    <w:p w:rsidR="00B833E9" w:rsidRDefault="00B833E9" w:rsidP="00B833E9">
      <w:pPr>
        <w:pStyle w:val="ListParagraph"/>
        <w:numPr>
          <w:ilvl w:val="0"/>
          <w:numId w:val="5"/>
        </w:numPr>
        <w:spacing w:after="120"/>
        <w:rPr>
          <w:rFonts w:ascii="Myriad Pro" w:hAnsi="Myriad Pro"/>
          <w:bCs/>
          <w:sz w:val="18"/>
          <w:szCs w:val="18"/>
        </w:rPr>
      </w:pPr>
      <w:r>
        <w:rPr>
          <w:rFonts w:ascii="Myriad Pro" w:hAnsi="Myriad Pro"/>
          <w:bCs/>
          <w:sz w:val="18"/>
          <w:szCs w:val="18"/>
        </w:rPr>
        <w:t xml:space="preserve">Providing </w:t>
      </w:r>
      <w:r w:rsidR="00082A6A">
        <w:rPr>
          <w:rFonts w:ascii="Myriad Pro" w:hAnsi="Myriad Pro"/>
          <w:bCs/>
          <w:sz w:val="18"/>
          <w:szCs w:val="18"/>
        </w:rPr>
        <w:t>excellent customer</w:t>
      </w:r>
      <w:r>
        <w:rPr>
          <w:rFonts w:ascii="Myriad Pro" w:hAnsi="Myriad Pro"/>
          <w:bCs/>
          <w:sz w:val="18"/>
          <w:szCs w:val="18"/>
        </w:rPr>
        <w:t xml:space="preserve"> services to all the customers at branch level and assisting the operations head in timely closure of all transactions.</w:t>
      </w:r>
    </w:p>
    <w:p w:rsidR="00EB5D24" w:rsidRDefault="00EB5D24" w:rsidP="00B833E9">
      <w:pPr>
        <w:pStyle w:val="ListParagraph"/>
        <w:numPr>
          <w:ilvl w:val="0"/>
          <w:numId w:val="5"/>
        </w:numPr>
        <w:spacing w:after="120"/>
        <w:rPr>
          <w:rFonts w:ascii="Myriad Pro" w:hAnsi="Myriad Pro"/>
          <w:bCs/>
          <w:sz w:val="18"/>
          <w:szCs w:val="18"/>
        </w:rPr>
      </w:pPr>
      <w:r>
        <w:rPr>
          <w:rFonts w:ascii="Myriad Pro" w:hAnsi="Myriad Pro"/>
          <w:bCs/>
          <w:sz w:val="18"/>
          <w:szCs w:val="18"/>
        </w:rPr>
        <w:t>Retail Asset Management</w:t>
      </w:r>
      <w:r w:rsidR="00DA52E1">
        <w:rPr>
          <w:rFonts w:ascii="Myriad Pro" w:hAnsi="Myriad Pro"/>
          <w:bCs/>
          <w:sz w:val="18"/>
          <w:szCs w:val="18"/>
        </w:rPr>
        <w:t xml:space="preserve"> and portfolio management of HNI customers</w:t>
      </w:r>
    </w:p>
    <w:p w:rsidR="00DA52E1" w:rsidRDefault="00DA52E1" w:rsidP="00B833E9">
      <w:pPr>
        <w:pStyle w:val="ListParagraph"/>
        <w:numPr>
          <w:ilvl w:val="0"/>
          <w:numId w:val="5"/>
        </w:numPr>
        <w:spacing w:after="120"/>
        <w:rPr>
          <w:rFonts w:ascii="Myriad Pro" w:hAnsi="Myriad Pro"/>
          <w:bCs/>
          <w:sz w:val="18"/>
          <w:szCs w:val="18"/>
        </w:rPr>
      </w:pPr>
      <w:r>
        <w:rPr>
          <w:rFonts w:ascii="Myriad Pro" w:hAnsi="Myriad Pro"/>
          <w:bCs/>
          <w:sz w:val="18"/>
          <w:szCs w:val="18"/>
        </w:rPr>
        <w:t>CASA acquisition and investment advisory for customer</w:t>
      </w:r>
    </w:p>
    <w:p w:rsidR="00DA52E1" w:rsidRDefault="00DA52E1" w:rsidP="00B833E9">
      <w:pPr>
        <w:pStyle w:val="ListParagraph"/>
        <w:numPr>
          <w:ilvl w:val="0"/>
          <w:numId w:val="5"/>
        </w:numPr>
        <w:spacing w:after="120"/>
        <w:rPr>
          <w:rFonts w:ascii="Myriad Pro" w:hAnsi="Myriad Pro"/>
          <w:bCs/>
          <w:sz w:val="18"/>
          <w:szCs w:val="18"/>
        </w:rPr>
      </w:pPr>
      <w:r>
        <w:rPr>
          <w:rFonts w:ascii="Myriad Pro" w:hAnsi="Myriad Pro"/>
          <w:bCs/>
          <w:sz w:val="18"/>
          <w:szCs w:val="18"/>
        </w:rPr>
        <w:t>Cross sell of banking product.</w:t>
      </w:r>
    </w:p>
    <w:p w:rsidR="003D3495" w:rsidRDefault="003D3495" w:rsidP="003D3495">
      <w:pPr>
        <w:pStyle w:val="ListParagraph"/>
        <w:numPr>
          <w:ilvl w:val="0"/>
          <w:numId w:val="5"/>
        </w:numPr>
        <w:spacing w:after="120"/>
        <w:rPr>
          <w:rFonts w:ascii="Myriad Pro" w:hAnsi="Myriad Pro"/>
          <w:bCs/>
          <w:sz w:val="18"/>
          <w:szCs w:val="18"/>
        </w:rPr>
      </w:pPr>
      <w:r>
        <w:rPr>
          <w:rFonts w:ascii="Myriad Pro" w:hAnsi="Myriad Pro"/>
          <w:bCs/>
          <w:sz w:val="18"/>
          <w:szCs w:val="18"/>
        </w:rPr>
        <w:t>Deepening of existing retail and HNI portfolio</w:t>
      </w:r>
    </w:p>
    <w:p w:rsidR="003D3495" w:rsidRPr="003D3495" w:rsidRDefault="003D3495" w:rsidP="003D3495">
      <w:pPr>
        <w:pStyle w:val="ListParagraph"/>
        <w:numPr>
          <w:ilvl w:val="0"/>
          <w:numId w:val="5"/>
        </w:numPr>
        <w:spacing w:after="120"/>
        <w:rPr>
          <w:rFonts w:ascii="Myriad Pro" w:hAnsi="Myriad Pro"/>
          <w:bCs/>
          <w:sz w:val="18"/>
          <w:szCs w:val="18"/>
        </w:rPr>
      </w:pPr>
      <w:r>
        <w:rPr>
          <w:rFonts w:ascii="Myriad Pro" w:hAnsi="Myriad Pro"/>
          <w:bCs/>
          <w:sz w:val="18"/>
          <w:szCs w:val="18"/>
        </w:rPr>
        <w:t>Customer relationship management</w:t>
      </w:r>
    </w:p>
    <w:p w:rsidR="00B833E9" w:rsidRPr="00036D1B" w:rsidRDefault="00B833E9" w:rsidP="00036D1B">
      <w:pPr>
        <w:pStyle w:val="ListParagraph"/>
        <w:spacing w:after="120"/>
        <w:rPr>
          <w:rFonts w:ascii="Myriad Pro" w:hAnsi="Myriad Pro"/>
          <w:bCs/>
          <w:sz w:val="18"/>
          <w:szCs w:val="18"/>
        </w:rPr>
      </w:pPr>
    </w:p>
    <w:p w:rsidR="00A220F6" w:rsidRPr="00353432" w:rsidRDefault="00353432" w:rsidP="00353432">
      <w:pPr>
        <w:pStyle w:val="ListParagraph"/>
        <w:numPr>
          <w:ilvl w:val="0"/>
          <w:numId w:val="7"/>
        </w:numPr>
        <w:spacing w:after="120"/>
        <w:rPr>
          <w:b/>
          <w:i/>
        </w:rPr>
      </w:pPr>
      <w:r w:rsidRPr="00353432">
        <w:rPr>
          <w:b/>
          <w:i/>
        </w:rPr>
        <w:t>Academic Qualifications</w:t>
      </w:r>
    </w:p>
    <w:p w:rsidR="00353432" w:rsidRDefault="00353432" w:rsidP="004A6DA2">
      <w:pPr>
        <w:pStyle w:val="ListParagraph"/>
        <w:numPr>
          <w:ilvl w:val="0"/>
          <w:numId w:val="5"/>
        </w:numPr>
        <w:spacing w:after="120"/>
        <w:rPr>
          <w:rFonts w:ascii="Myriad Pro" w:hAnsi="Myriad Pro"/>
          <w:bCs/>
          <w:sz w:val="18"/>
          <w:szCs w:val="18"/>
        </w:rPr>
      </w:pPr>
      <w:r>
        <w:rPr>
          <w:rFonts w:ascii="Myriad Pro" w:hAnsi="Myriad Pro"/>
          <w:bCs/>
          <w:sz w:val="18"/>
          <w:szCs w:val="18"/>
        </w:rPr>
        <w:t>Po</w:t>
      </w:r>
      <w:r w:rsidR="00036D1B">
        <w:rPr>
          <w:rFonts w:ascii="Myriad Pro" w:hAnsi="Myriad Pro"/>
          <w:bCs/>
          <w:sz w:val="18"/>
          <w:szCs w:val="18"/>
        </w:rPr>
        <w:t xml:space="preserve">st Graduate Diploma in </w:t>
      </w:r>
      <w:r w:rsidR="00036D1B">
        <w:rPr>
          <w:rFonts w:ascii="Myriad Pro" w:hAnsi="Myriad Pro"/>
          <w:bCs/>
          <w:sz w:val="18"/>
          <w:szCs w:val="18"/>
        </w:rPr>
        <w:tab/>
        <w:t>Financial</w:t>
      </w:r>
      <w:r>
        <w:rPr>
          <w:rFonts w:ascii="Myriad Pro" w:hAnsi="Myriad Pro"/>
          <w:bCs/>
          <w:sz w:val="18"/>
          <w:szCs w:val="18"/>
        </w:rPr>
        <w:t xml:space="preserve"> Man</w:t>
      </w:r>
      <w:r w:rsidR="00036D1B">
        <w:rPr>
          <w:rFonts w:ascii="Myriad Pro" w:hAnsi="Myriad Pro"/>
          <w:bCs/>
          <w:sz w:val="18"/>
          <w:szCs w:val="18"/>
        </w:rPr>
        <w:t>agement and Marketing Management from Birla Institute of Technology</w:t>
      </w:r>
      <w:r>
        <w:rPr>
          <w:rFonts w:ascii="Myriad Pro" w:hAnsi="Myriad Pro"/>
          <w:bCs/>
          <w:sz w:val="18"/>
          <w:szCs w:val="18"/>
        </w:rPr>
        <w:t xml:space="preserve">, Ranchi , India </w:t>
      </w:r>
      <w:r w:rsidR="00036D1B">
        <w:rPr>
          <w:rFonts w:ascii="Myriad Pro" w:hAnsi="Myriad Pro"/>
          <w:bCs/>
          <w:sz w:val="18"/>
          <w:szCs w:val="18"/>
        </w:rPr>
        <w:t>in 2010</w:t>
      </w:r>
    </w:p>
    <w:p w:rsidR="00353432" w:rsidRDefault="00036D1B" w:rsidP="004A6DA2">
      <w:pPr>
        <w:pStyle w:val="ListParagraph"/>
        <w:numPr>
          <w:ilvl w:val="0"/>
          <w:numId w:val="5"/>
        </w:numPr>
        <w:spacing w:after="120"/>
        <w:rPr>
          <w:rFonts w:ascii="Myriad Pro" w:hAnsi="Myriad Pro"/>
          <w:bCs/>
          <w:sz w:val="18"/>
          <w:szCs w:val="18"/>
        </w:rPr>
      </w:pPr>
      <w:r>
        <w:rPr>
          <w:rFonts w:ascii="Myriad Pro" w:hAnsi="Myriad Pro"/>
          <w:bCs/>
          <w:sz w:val="18"/>
          <w:szCs w:val="18"/>
        </w:rPr>
        <w:t xml:space="preserve">Bachelor of Commerce (Accountancy honors) </w:t>
      </w:r>
      <w:r w:rsidR="00353432">
        <w:rPr>
          <w:rFonts w:ascii="Myriad Pro" w:hAnsi="Myriad Pro"/>
          <w:bCs/>
          <w:sz w:val="18"/>
          <w:szCs w:val="18"/>
        </w:rPr>
        <w:t xml:space="preserve"> fr</w:t>
      </w:r>
      <w:r>
        <w:rPr>
          <w:rFonts w:ascii="Myriad Pro" w:hAnsi="Myriad Pro"/>
          <w:bCs/>
          <w:sz w:val="18"/>
          <w:szCs w:val="18"/>
        </w:rPr>
        <w:t xml:space="preserve">om St. </w:t>
      </w:r>
      <w:proofErr w:type="spellStart"/>
      <w:r>
        <w:rPr>
          <w:rFonts w:ascii="Myriad Pro" w:hAnsi="Myriad Pro"/>
          <w:bCs/>
          <w:sz w:val="18"/>
          <w:szCs w:val="18"/>
        </w:rPr>
        <w:t>Xaviers</w:t>
      </w:r>
      <w:proofErr w:type="spellEnd"/>
      <w:r>
        <w:rPr>
          <w:rFonts w:ascii="Myriad Pro" w:hAnsi="Myriad Pro"/>
          <w:bCs/>
          <w:sz w:val="18"/>
          <w:szCs w:val="18"/>
        </w:rPr>
        <w:t xml:space="preserve"> college , Ranchi </w:t>
      </w:r>
      <w:r w:rsidR="00353432">
        <w:rPr>
          <w:rFonts w:ascii="Myriad Pro" w:hAnsi="Myriad Pro"/>
          <w:bCs/>
          <w:sz w:val="18"/>
          <w:szCs w:val="18"/>
        </w:rPr>
        <w:t>, India</w:t>
      </w:r>
      <w:r w:rsidR="00082A6A">
        <w:rPr>
          <w:rFonts w:ascii="Myriad Pro" w:hAnsi="Myriad Pro"/>
          <w:bCs/>
          <w:sz w:val="18"/>
          <w:szCs w:val="18"/>
        </w:rPr>
        <w:t xml:space="preserve"> in 2008</w:t>
      </w:r>
      <w:r w:rsidR="00353432">
        <w:rPr>
          <w:rFonts w:ascii="Myriad Pro" w:hAnsi="Myriad Pro"/>
          <w:bCs/>
          <w:sz w:val="18"/>
          <w:szCs w:val="18"/>
        </w:rPr>
        <w:t xml:space="preserve"> </w:t>
      </w:r>
    </w:p>
    <w:p w:rsidR="00353432" w:rsidRDefault="00353432" w:rsidP="004A6DA2">
      <w:pPr>
        <w:pStyle w:val="ListParagraph"/>
        <w:spacing w:after="120"/>
        <w:rPr>
          <w:rFonts w:ascii="Myriad Pro" w:hAnsi="Myriad Pro"/>
          <w:bCs/>
          <w:sz w:val="18"/>
          <w:szCs w:val="18"/>
        </w:rPr>
      </w:pPr>
    </w:p>
    <w:p w:rsidR="00EB5D24" w:rsidRDefault="00EB5D24" w:rsidP="00EB5D24">
      <w:pPr>
        <w:pStyle w:val="ListParagraph"/>
        <w:spacing w:after="120"/>
        <w:ind w:left="540"/>
        <w:rPr>
          <w:b/>
          <w:i/>
        </w:rPr>
      </w:pPr>
    </w:p>
    <w:p w:rsidR="00353432" w:rsidRDefault="00353432" w:rsidP="00353432">
      <w:pPr>
        <w:pStyle w:val="ListParagraph"/>
        <w:numPr>
          <w:ilvl w:val="0"/>
          <w:numId w:val="7"/>
        </w:numPr>
        <w:spacing w:after="120"/>
        <w:rPr>
          <w:b/>
          <w:i/>
        </w:rPr>
      </w:pPr>
      <w:r>
        <w:rPr>
          <w:b/>
          <w:i/>
        </w:rPr>
        <w:t xml:space="preserve">Co- </w:t>
      </w:r>
      <w:r w:rsidR="000058D9">
        <w:rPr>
          <w:b/>
          <w:i/>
        </w:rPr>
        <w:t>curricular</w:t>
      </w:r>
      <w:r>
        <w:rPr>
          <w:b/>
          <w:i/>
        </w:rPr>
        <w:t xml:space="preserve"> : </w:t>
      </w:r>
    </w:p>
    <w:p w:rsidR="00EB5D24" w:rsidRPr="00E25CA7" w:rsidRDefault="00036D1B" w:rsidP="00E25CA7">
      <w:pPr>
        <w:pStyle w:val="ListParagraph"/>
        <w:spacing w:after="120"/>
        <w:rPr>
          <w:rFonts w:ascii="Myriad Pro" w:hAnsi="Myriad Pro"/>
          <w:bCs/>
          <w:sz w:val="18"/>
          <w:szCs w:val="18"/>
        </w:rPr>
      </w:pPr>
      <w:r w:rsidRPr="00E25CA7">
        <w:rPr>
          <w:rFonts w:ascii="Myriad Pro" w:hAnsi="Myriad Pro"/>
          <w:bCs/>
          <w:sz w:val="18"/>
          <w:szCs w:val="18"/>
        </w:rPr>
        <w:t>Painting</w:t>
      </w:r>
      <w:r w:rsidR="00E25CA7" w:rsidRPr="00E25CA7">
        <w:rPr>
          <w:rFonts w:ascii="Myriad Pro" w:hAnsi="Myriad Pro"/>
          <w:bCs/>
          <w:sz w:val="18"/>
          <w:szCs w:val="18"/>
        </w:rPr>
        <w:t xml:space="preserve">, </w:t>
      </w:r>
      <w:r w:rsidR="00EB5D24" w:rsidRPr="00E25CA7">
        <w:rPr>
          <w:rFonts w:ascii="Myriad Pro" w:hAnsi="Myriad Pro"/>
          <w:bCs/>
          <w:sz w:val="18"/>
          <w:szCs w:val="18"/>
        </w:rPr>
        <w:t xml:space="preserve">Playing Computer </w:t>
      </w:r>
      <w:r w:rsidR="00715BF3" w:rsidRPr="00E25CA7">
        <w:rPr>
          <w:rFonts w:ascii="Myriad Pro" w:hAnsi="Myriad Pro"/>
          <w:bCs/>
          <w:sz w:val="18"/>
          <w:szCs w:val="18"/>
        </w:rPr>
        <w:t>Games,</w:t>
      </w:r>
      <w:r w:rsidR="00E25CA7" w:rsidRPr="00E25CA7">
        <w:rPr>
          <w:rFonts w:ascii="Myriad Pro" w:hAnsi="Myriad Pro"/>
          <w:bCs/>
          <w:sz w:val="18"/>
          <w:szCs w:val="18"/>
        </w:rPr>
        <w:t xml:space="preserve"> </w:t>
      </w:r>
      <w:r w:rsidR="00EB5D24" w:rsidRPr="00E25CA7">
        <w:rPr>
          <w:rFonts w:ascii="Myriad Pro" w:hAnsi="Myriad Pro"/>
          <w:bCs/>
          <w:sz w:val="18"/>
          <w:szCs w:val="18"/>
        </w:rPr>
        <w:t>Rock Music</w:t>
      </w:r>
    </w:p>
    <w:p w:rsidR="005E5B45" w:rsidRDefault="005E5B45" w:rsidP="005E5B45">
      <w:pPr>
        <w:pStyle w:val="ListParagraph"/>
        <w:spacing w:after="120"/>
        <w:ind w:left="540"/>
        <w:rPr>
          <w:rFonts w:ascii="Myriad Pro" w:hAnsi="Myriad Pro"/>
          <w:bCs/>
          <w:sz w:val="18"/>
          <w:szCs w:val="18"/>
        </w:rPr>
      </w:pPr>
    </w:p>
    <w:p w:rsidR="004056A4" w:rsidRDefault="004056A4" w:rsidP="005E5B45">
      <w:pPr>
        <w:pStyle w:val="ListParagraph"/>
        <w:spacing w:after="120"/>
        <w:ind w:left="540"/>
        <w:rPr>
          <w:rFonts w:ascii="Myriad Pro" w:hAnsi="Myriad Pro"/>
          <w:bCs/>
          <w:sz w:val="18"/>
          <w:szCs w:val="18"/>
        </w:rPr>
      </w:pPr>
    </w:p>
    <w:p w:rsidR="005E5B45" w:rsidRPr="005E5B45" w:rsidRDefault="005E5B45" w:rsidP="005E5B45">
      <w:pPr>
        <w:pStyle w:val="ListParagraph"/>
        <w:numPr>
          <w:ilvl w:val="0"/>
          <w:numId w:val="7"/>
        </w:numPr>
        <w:spacing w:after="120"/>
        <w:rPr>
          <w:b/>
          <w:i/>
        </w:rPr>
      </w:pPr>
      <w:r w:rsidRPr="005E5B45">
        <w:rPr>
          <w:b/>
          <w:i/>
        </w:rPr>
        <w:t>Key Skills</w:t>
      </w:r>
    </w:p>
    <w:p w:rsidR="00353432" w:rsidRDefault="005E5B45" w:rsidP="005E5B45">
      <w:pPr>
        <w:pStyle w:val="ListParagraph"/>
        <w:spacing w:after="120"/>
        <w:rPr>
          <w:rFonts w:ascii="Myriad Pro" w:hAnsi="Myriad Pro"/>
          <w:bCs/>
          <w:sz w:val="18"/>
          <w:szCs w:val="18"/>
        </w:rPr>
      </w:pPr>
      <w:r w:rsidRPr="005E5B45">
        <w:rPr>
          <w:rFonts w:ascii="Myriad Pro" w:hAnsi="Myriad Pro"/>
          <w:bCs/>
          <w:sz w:val="18"/>
          <w:szCs w:val="18"/>
        </w:rPr>
        <w:t xml:space="preserve">Cash Management, </w:t>
      </w:r>
      <w:r>
        <w:rPr>
          <w:rFonts w:ascii="Myriad Pro" w:hAnsi="Myriad Pro"/>
          <w:bCs/>
          <w:sz w:val="18"/>
          <w:szCs w:val="18"/>
        </w:rPr>
        <w:t xml:space="preserve">Retail </w:t>
      </w:r>
      <w:r w:rsidRPr="005E5B45">
        <w:rPr>
          <w:rFonts w:ascii="Myriad Pro" w:hAnsi="Myriad Pro"/>
          <w:bCs/>
          <w:sz w:val="18"/>
          <w:szCs w:val="18"/>
        </w:rPr>
        <w:t>Banking Operations,</w:t>
      </w:r>
      <w:r>
        <w:rPr>
          <w:rFonts w:ascii="Myriad Pro" w:hAnsi="Myriad Pro"/>
          <w:bCs/>
          <w:sz w:val="18"/>
          <w:szCs w:val="18"/>
        </w:rPr>
        <w:t xml:space="preserve"> Customer Service, </w:t>
      </w:r>
      <w:proofErr w:type="spellStart"/>
      <w:r>
        <w:rPr>
          <w:rFonts w:ascii="Myriad Pro" w:hAnsi="Myriad Pro"/>
          <w:bCs/>
          <w:sz w:val="18"/>
          <w:szCs w:val="18"/>
        </w:rPr>
        <w:t>Finacle</w:t>
      </w:r>
      <w:proofErr w:type="spellEnd"/>
      <w:r>
        <w:rPr>
          <w:rFonts w:ascii="Myriad Pro" w:hAnsi="Myriad Pro"/>
          <w:bCs/>
          <w:sz w:val="18"/>
          <w:szCs w:val="18"/>
        </w:rPr>
        <w:t>, Clearing, MS Excel, Easy Pay</w:t>
      </w:r>
      <w:r w:rsidR="00715BF3">
        <w:rPr>
          <w:rFonts w:ascii="Myriad Pro" w:hAnsi="Myriad Pro"/>
          <w:bCs/>
          <w:sz w:val="18"/>
          <w:szCs w:val="18"/>
        </w:rPr>
        <w:t xml:space="preserve">, Banking </w:t>
      </w:r>
      <w:r w:rsidR="00D361FC">
        <w:rPr>
          <w:rFonts w:ascii="Myriad Pro" w:hAnsi="Myriad Pro"/>
          <w:bCs/>
          <w:sz w:val="18"/>
          <w:szCs w:val="18"/>
        </w:rPr>
        <w:t>Reconciliation, Portfolio Management, Financial Planning</w:t>
      </w:r>
      <w:r w:rsidR="003D3495">
        <w:rPr>
          <w:rFonts w:ascii="Myriad Pro" w:hAnsi="Myriad Pro"/>
          <w:bCs/>
          <w:sz w:val="18"/>
          <w:szCs w:val="18"/>
        </w:rPr>
        <w:t>, CASA acquisition, cross sale of banking products</w:t>
      </w:r>
    </w:p>
    <w:p w:rsidR="000C2634" w:rsidRDefault="000C2634" w:rsidP="005E5B45">
      <w:pPr>
        <w:pStyle w:val="ListParagraph"/>
        <w:spacing w:after="120"/>
        <w:rPr>
          <w:rFonts w:ascii="Myriad Pro" w:hAnsi="Myriad Pro"/>
          <w:bCs/>
          <w:sz w:val="18"/>
          <w:szCs w:val="18"/>
        </w:rPr>
      </w:pPr>
    </w:p>
    <w:p w:rsidR="004056A4" w:rsidRDefault="004056A4" w:rsidP="005E5B45">
      <w:pPr>
        <w:pStyle w:val="ListParagraph"/>
        <w:spacing w:after="120"/>
        <w:rPr>
          <w:rFonts w:ascii="Myriad Pro" w:hAnsi="Myriad Pro"/>
          <w:bCs/>
          <w:sz w:val="18"/>
          <w:szCs w:val="18"/>
        </w:rPr>
      </w:pPr>
    </w:p>
    <w:p w:rsidR="004056A4" w:rsidRDefault="004056A4" w:rsidP="005E5B45">
      <w:pPr>
        <w:pStyle w:val="ListParagraph"/>
        <w:spacing w:after="120"/>
        <w:rPr>
          <w:rFonts w:ascii="Myriad Pro" w:hAnsi="Myriad Pro"/>
          <w:bCs/>
          <w:sz w:val="18"/>
          <w:szCs w:val="18"/>
        </w:rPr>
      </w:pPr>
    </w:p>
    <w:p w:rsidR="004056A4" w:rsidRDefault="004056A4" w:rsidP="005E5B45">
      <w:pPr>
        <w:pStyle w:val="ListParagraph"/>
        <w:spacing w:after="120"/>
        <w:rPr>
          <w:rFonts w:ascii="Myriad Pro" w:hAnsi="Myriad Pro"/>
          <w:bCs/>
          <w:sz w:val="18"/>
          <w:szCs w:val="18"/>
        </w:rPr>
      </w:pPr>
    </w:p>
    <w:p w:rsidR="004056A4" w:rsidRDefault="004056A4" w:rsidP="005E5B45">
      <w:pPr>
        <w:pStyle w:val="ListParagraph"/>
        <w:spacing w:after="120"/>
        <w:rPr>
          <w:rFonts w:ascii="Myriad Pro" w:hAnsi="Myriad Pro"/>
          <w:bCs/>
          <w:sz w:val="18"/>
          <w:szCs w:val="18"/>
        </w:rPr>
      </w:pPr>
    </w:p>
    <w:p w:rsidR="004056A4" w:rsidRDefault="004056A4" w:rsidP="005E5B45">
      <w:pPr>
        <w:pStyle w:val="ListParagraph"/>
        <w:spacing w:after="120"/>
        <w:rPr>
          <w:rFonts w:ascii="Myriad Pro" w:hAnsi="Myriad Pro"/>
          <w:bCs/>
          <w:sz w:val="18"/>
          <w:szCs w:val="18"/>
        </w:rPr>
      </w:pPr>
    </w:p>
    <w:p w:rsidR="000C2634" w:rsidRPr="005E5B45" w:rsidRDefault="00CC02B1" w:rsidP="000C2634">
      <w:pPr>
        <w:pStyle w:val="ListParagraph"/>
        <w:numPr>
          <w:ilvl w:val="0"/>
          <w:numId w:val="7"/>
        </w:numPr>
        <w:spacing w:after="120"/>
        <w:rPr>
          <w:b/>
          <w:i/>
        </w:rPr>
      </w:pPr>
      <w:r>
        <w:rPr>
          <w:b/>
          <w:i/>
        </w:rPr>
        <w:t>Achievements</w:t>
      </w:r>
    </w:p>
    <w:p w:rsidR="000C2634" w:rsidRPr="00CC02B1" w:rsidRDefault="00CC02B1" w:rsidP="00CC02B1">
      <w:pPr>
        <w:pStyle w:val="ListParagraph"/>
        <w:numPr>
          <w:ilvl w:val="0"/>
          <w:numId w:val="13"/>
        </w:numPr>
        <w:spacing w:after="120"/>
        <w:rPr>
          <w:rFonts w:ascii="Myriad Pro" w:hAnsi="Myriad Pro"/>
          <w:bCs/>
          <w:sz w:val="18"/>
          <w:szCs w:val="18"/>
        </w:rPr>
      </w:pPr>
      <w:r>
        <w:rPr>
          <w:rFonts w:ascii="Myriad Pro" w:hAnsi="Myriad Pro"/>
          <w:bCs/>
          <w:sz w:val="18"/>
          <w:szCs w:val="18"/>
        </w:rPr>
        <w:t xml:space="preserve">Got Best Performer Award for continuous 3 months (Dec-Mar ’15)  </w:t>
      </w:r>
    </w:p>
    <w:p w:rsidR="00CC02B1" w:rsidRPr="00CC02B1" w:rsidRDefault="00CC02B1" w:rsidP="00CC02B1">
      <w:pPr>
        <w:pStyle w:val="ListParagraph"/>
        <w:numPr>
          <w:ilvl w:val="0"/>
          <w:numId w:val="13"/>
        </w:numPr>
        <w:spacing w:after="120"/>
        <w:rPr>
          <w:rFonts w:ascii="Myriad Pro" w:hAnsi="Myriad Pro"/>
          <w:bCs/>
          <w:sz w:val="18"/>
          <w:szCs w:val="18"/>
        </w:rPr>
      </w:pPr>
      <w:r>
        <w:rPr>
          <w:rFonts w:ascii="Myriad Pro" w:hAnsi="Myriad Pro"/>
          <w:bCs/>
          <w:sz w:val="18"/>
          <w:szCs w:val="18"/>
        </w:rPr>
        <w:t xml:space="preserve">Got Best Operational Support to customer award for a quarter (Dec-Mar ’15)  </w:t>
      </w:r>
    </w:p>
    <w:p w:rsidR="00353432" w:rsidRDefault="00353432" w:rsidP="00CC02B1">
      <w:pPr>
        <w:pStyle w:val="ListParagraph"/>
        <w:spacing w:after="120"/>
        <w:rPr>
          <w:b/>
          <w:i/>
        </w:rPr>
      </w:pPr>
    </w:p>
    <w:p w:rsidR="004056A4" w:rsidRPr="005E5B45" w:rsidRDefault="004056A4" w:rsidP="00CC02B1">
      <w:pPr>
        <w:pStyle w:val="ListParagraph"/>
        <w:spacing w:after="120"/>
        <w:rPr>
          <w:b/>
          <w:i/>
        </w:rPr>
      </w:pPr>
    </w:p>
    <w:p w:rsidR="00353432" w:rsidRDefault="00353432" w:rsidP="00353432">
      <w:pPr>
        <w:pStyle w:val="ListParagraph"/>
        <w:numPr>
          <w:ilvl w:val="0"/>
          <w:numId w:val="7"/>
        </w:numPr>
        <w:spacing w:after="120"/>
        <w:rPr>
          <w:b/>
          <w:i/>
        </w:rPr>
      </w:pPr>
      <w:r w:rsidRPr="00353432">
        <w:rPr>
          <w:b/>
          <w:i/>
        </w:rPr>
        <w:t xml:space="preserve">Personal </w:t>
      </w:r>
      <w:r w:rsidR="000058D9" w:rsidRPr="00353432">
        <w:rPr>
          <w:b/>
          <w:i/>
        </w:rPr>
        <w:t>Details:</w:t>
      </w:r>
    </w:p>
    <w:p w:rsidR="00353432" w:rsidRPr="00353432" w:rsidRDefault="00353432" w:rsidP="00353432">
      <w:pPr>
        <w:pStyle w:val="ListParagraph"/>
        <w:spacing w:after="120"/>
        <w:rPr>
          <w:rFonts w:ascii="Myriad Pro" w:hAnsi="Myriad Pro"/>
          <w:bCs/>
          <w:sz w:val="18"/>
          <w:szCs w:val="18"/>
        </w:rPr>
      </w:pPr>
      <w:r w:rsidRPr="00353432">
        <w:rPr>
          <w:rFonts w:ascii="Myriad Pro" w:hAnsi="Myriad Pro"/>
          <w:bCs/>
          <w:sz w:val="18"/>
          <w:szCs w:val="18"/>
        </w:rPr>
        <w:t xml:space="preserve">Hobbies and </w:t>
      </w:r>
      <w:r w:rsidR="000058D9" w:rsidRPr="00353432">
        <w:rPr>
          <w:rFonts w:ascii="Myriad Pro" w:hAnsi="Myriad Pro"/>
          <w:bCs/>
          <w:sz w:val="18"/>
          <w:szCs w:val="18"/>
        </w:rPr>
        <w:t>Interests:</w:t>
      </w:r>
      <w:r w:rsidRPr="00353432">
        <w:rPr>
          <w:rFonts w:ascii="Myriad Pro" w:hAnsi="Myriad Pro"/>
          <w:bCs/>
          <w:sz w:val="18"/>
          <w:szCs w:val="18"/>
        </w:rPr>
        <w:t xml:space="preserve"> Gardening and Pets </w:t>
      </w:r>
    </w:p>
    <w:p w:rsidR="00353432" w:rsidRPr="00353432" w:rsidRDefault="00353432" w:rsidP="00353432">
      <w:pPr>
        <w:pStyle w:val="ListParagraph"/>
        <w:spacing w:after="120"/>
        <w:rPr>
          <w:rFonts w:ascii="Myriad Pro" w:hAnsi="Myriad Pro"/>
          <w:bCs/>
          <w:sz w:val="18"/>
          <w:szCs w:val="18"/>
        </w:rPr>
      </w:pPr>
      <w:r>
        <w:rPr>
          <w:rFonts w:ascii="Myriad Pro" w:hAnsi="Myriad Pro"/>
          <w:bCs/>
          <w:sz w:val="18"/>
          <w:szCs w:val="18"/>
        </w:rPr>
        <w:t xml:space="preserve">Date of </w:t>
      </w:r>
      <w:r w:rsidR="000058D9">
        <w:rPr>
          <w:rFonts w:ascii="Myriad Pro" w:hAnsi="Myriad Pro"/>
          <w:bCs/>
          <w:sz w:val="18"/>
          <w:szCs w:val="18"/>
        </w:rPr>
        <w:t>Birth:</w:t>
      </w:r>
      <w:r w:rsidR="00036D1B">
        <w:rPr>
          <w:rFonts w:ascii="Myriad Pro" w:hAnsi="Myriad Pro"/>
          <w:bCs/>
          <w:sz w:val="18"/>
          <w:szCs w:val="18"/>
        </w:rPr>
        <w:t xml:space="preserve"> 04-Oct-1987</w:t>
      </w:r>
    </w:p>
    <w:p w:rsidR="00353432" w:rsidRDefault="000058D9" w:rsidP="00A220F6">
      <w:pPr>
        <w:pStyle w:val="ListParagraph"/>
        <w:spacing w:after="120"/>
        <w:rPr>
          <w:rFonts w:ascii="Myriad Pro" w:hAnsi="Myriad Pro"/>
          <w:bCs/>
          <w:sz w:val="18"/>
          <w:szCs w:val="18"/>
        </w:rPr>
      </w:pPr>
      <w:r>
        <w:rPr>
          <w:rFonts w:ascii="Myriad Pro" w:hAnsi="Myriad Pro"/>
          <w:bCs/>
          <w:sz w:val="18"/>
          <w:szCs w:val="18"/>
        </w:rPr>
        <w:t>Nationality:</w:t>
      </w:r>
      <w:r w:rsidR="00353432">
        <w:rPr>
          <w:rFonts w:ascii="Myriad Pro" w:hAnsi="Myriad Pro"/>
          <w:bCs/>
          <w:sz w:val="18"/>
          <w:szCs w:val="18"/>
        </w:rPr>
        <w:t xml:space="preserve"> Indian</w:t>
      </w:r>
    </w:p>
    <w:p w:rsidR="000058D9" w:rsidRDefault="00353432" w:rsidP="00A220F6">
      <w:pPr>
        <w:pStyle w:val="ListParagraph"/>
        <w:spacing w:after="120"/>
        <w:rPr>
          <w:rFonts w:ascii="Myriad Pro" w:hAnsi="Myriad Pro"/>
          <w:bCs/>
          <w:i/>
          <w:sz w:val="16"/>
          <w:szCs w:val="16"/>
        </w:rPr>
      </w:pPr>
      <w:r>
        <w:rPr>
          <w:rFonts w:ascii="Myriad Pro" w:hAnsi="Myriad Pro"/>
          <w:bCs/>
          <w:sz w:val="18"/>
          <w:szCs w:val="18"/>
        </w:rPr>
        <w:t xml:space="preserve">Permanent </w:t>
      </w:r>
      <w:r w:rsidR="000058D9">
        <w:rPr>
          <w:rFonts w:ascii="Myriad Pro" w:hAnsi="Myriad Pro"/>
          <w:bCs/>
          <w:sz w:val="18"/>
          <w:szCs w:val="18"/>
        </w:rPr>
        <w:t>Address:</w:t>
      </w:r>
      <w:r>
        <w:rPr>
          <w:rFonts w:ascii="Myriad Pro" w:hAnsi="Myriad Pro"/>
          <w:bCs/>
          <w:sz w:val="18"/>
          <w:szCs w:val="18"/>
        </w:rPr>
        <w:t xml:space="preserve"> </w:t>
      </w:r>
      <w:r w:rsidR="00893B24">
        <w:rPr>
          <w:rFonts w:ascii="Myriad Pro" w:hAnsi="Myriad Pro"/>
          <w:bCs/>
          <w:sz w:val="18"/>
          <w:szCs w:val="18"/>
        </w:rPr>
        <w:t>A-305, LVS ELEGANCE, ANANDPURA CIRCLE, TC PALYA MAIN             ROAD, BANGALORE 36</w:t>
      </w:r>
    </w:p>
    <w:p w:rsidR="000058D9" w:rsidRDefault="000058D9" w:rsidP="00A220F6">
      <w:pPr>
        <w:pStyle w:val="ListParagraph"/>
        <w:spacing w:after="120"/>
        <w:rPr>
          <w:rFonts w:ascii="Myriad Pro" w:hAnsi="Myriad Pro"/>
          <w:bCs/>
          <w:i/>
          <w:sz w:val="16"/>
          <w:szCs w:val="16"/>
        </w:rPr>
      </w:pPr>
    </w:p>
    <w:p w:rsidR="00B93931" w:rsidRPr="003E2A90" w:rsidRDefault="00B93931">
      <w:pPr>
        <w:rPr>
          <w:b/>
          <w:sz w:val="18"/>
          <w:szCs w:val="18"/>
          <w:lang w:val="en-GB"/>
        </w:rPr>
      </w:pPr>
    </w:p>
    <w:sectPr w:rsidR="00B93931" w:rsidRPr="003E2A90" w:rsidSect="002D3D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9FA"/>
    <w:multiLevelType w:val="hybridMultilevel"/>
    <w:tmpl w:val="091A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E26583"/>
    <w:multiLevelType w:val="hybridMultilevel"/>
    <w:tmpl w:val="A1DA99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EB28DE"/>
    <w:multiLevelType w:val="hybridMultilevel"/>
    <w:tmpl w:val="2568942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7C6A7E"/>
    <w:multiLevelType w:val="hybridMultilevel"/>
    <w:tmpl w:val="7E341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AB3ED2"/>
    <w:multiLevelType w:val="hybridMultilevel"/>
    <w:tmpl w:val="65BAFA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CC94873"/>
    <w:multiLevelType w:val="hybridMultilevel"/>
    <w:tmpl w:val="481843F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AF0EF3"/>
    <w:multiLevelType w:val="hybridMultilevel"/>
    <w:tmpl w:val="5D2CFB2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EC59E7"/>
    <w:multiLevelType w:val="hybridMultilevel"/>
    <w:tmpl w:val="913E82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5C42B6F"/>
    <w:multiLevelType w:val="hybridMultilevel"/>
    <w:tmpl w:val="002878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F203A3"/>
    <w:multiLevelType w:val="hybridMultilevel"/>
    <w:tmpl w:val="51FA3A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6636914"/>
    <w:multiLevelType w:val="hybridMultilevel"/>
    <w:tmpl w:val="2EC24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2A5260"/>
    <w:multiLevelType w:val="hybridMultilevel"/>
    <w:tmpl w:val="A6849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4973B7"/>
    <w:multiLevelType w:val="hybridMultilevel"/>
    <w:tmpl w:val="0632F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9"/>
  </w:num>
  <w:num w:numId="5">
    <w:abstractNumId w:val="0"/>
  </w:num>
  <w:num w:numId="6">
    <w:abstractNumId w:val="10"/>
  </w:num>
  <w:num w:numId="7">
    <w:abstractNumId w:val="1"/>
  </w:num>
  <w:num w:numId="8">
    <w:abstractNumId w:val="4"/>
  </w:num>
  <w:num w:numId="9">
    <w:abstractNumId w:val="2"/>
  </w:num>
  <w:num w:numId="10">
    <w:abstractNumId w:val="6"/>
  </w:num>
  <w:num w:numId="11">
    <w:abstractNumId w:val="5"/>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511989"/>
    <w:rsid w:val="000058D9"/>
    <w:rsid w:val="00036D1B"/>
    <w:rsid w:val="00082A6A"/>
    <w:rsid w:val="000C2634"/>
    <w:rsid w:val="002220C8"/>
    <w:rsid w:val="00241CE0"/>
    <w:rsid w:val="00280485"/>
    <w:rsid w:val="002B1A39"/>
    <w:rsid w:val="002D3D9B"/>
    <w:rsid w:val="00353432"/>
    <w:rsid w:val="003D3495"/>
    <w:rsid w:val="003E2A90"/>
    <w:rsid w:val="003E5E5C"/>
    <w:rsid w:val="004056A4"/>
    <w:rsid w:val="004159C0"/>
    <w:rsid w:val="00485D7D"/>
    <w:rsid w:val="004A6DA2"/>
    <w:rsid w:val="004E6336"/>
    <w:rsid w:val="00511989"/>
    <w:rsid w:val="005E5B45"/>
    <w:rsid w:val="00620721"/>
    <w:rsid w:val="00646371"/>
    <w:rsid w:val="00701CD6"/>
    <w:rsid w:val="00715BF3"/>
    <w:rsid w:val="0074045F"/>
    <w:rsid w:val="007A1CFF"/>
    <w:rsid w:val="007C357B"/>
    <w:rsid w:val="007F0CD6"/>
    <w:rsid w:val="00803B34"/>
    <w:rsid w:val="00825CE3"/>
    <w:rsid w:val="00887B23"/>
    <w:rsid w:val="00893B24"/>
    <w:rsid w:val="008A2836"/>
    <w:rsid w:val="008C3991"/>
    <w:rsid w:val="0090554F"/>
    <w:rsid w:val="009324A4"/>
    <w:rsid w:val="00A209E0"/>
    <w:rsid w:val="00A220F6"/>
    <w:rsid w:val="00AA7464"/>
    <w:rsid w:val="00B36DF0"/>
    <w:rsid w:val="00B55952"/>
    <w:rsid w:val="00B833E9"/>
    <w:rsid w:val="00B93931"/>
    <w:rsid w:val="00BA6801"/>
    <w:rsid w:val="00C42BBF"/>
    <w:rsid w:val="00C97971"/>
    <w:rsid w:val="00CC02B1"/>
    <w:rsid w:val="00D361FC"/>
    <w:rsid w:val="00D60F3C"/>
    <w:rsid w:val="00D70B11"/>
    <w:rsid w:val="00DA52E1"/>
    <w:rsid w:val="00DD2479"/>
    <w:rsid w:val="00DF1830"/>
    <w:rsid w:val="00DF1883"/>
    <w:rsid w:val="00E25CA7"/>
    <w:rsid w:val="00E913CA"/>
    <w:rsid w:val="00EB5D24"/>
    <w:rsid w:val="00F2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D9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D3D9B"/>
    <w:rPr>
      <w:color w:val="0000FF"/>
      <w:u w:val="single"/>
    </w:rPr>
  </w:style>
  <w:style w:type="table" w:styleId="TableGrid">
    <w:name w:val="Table Grid"/>
    <w:basedOn w:val="TableNormal"/>
    <w:rsid w:val="002D3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2D3D9B"/>
    <w:rPr>
      <w:b/>
      <w:bCs/>
    </w:rPr>
  </w:style>
  <w:style w:type="paragraph" w:styleId="ListParagraph">
    <w:name w:val="List Paragraph"/>
    <w:basedOn w:val="Normal"/>
    <w:uiPriority w:val="34"/>
    <w:qFormat/>
    <w:rsid w:val="006207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81728">
      <w:bodyDiv w:val="1"/>
      <w:marLeft w:val="0"/>
      <w:marRight w:val="0"/>
      <w:marTop w:val="0"/>
      <w:marBottom w:val="0"/>
      <w:divBdr>
        <w:top w:val="none" w:sz="0" w:space="0" w:color="auto"/>
        <w:left w:val="none" w:sz="0" w:space="0" w:color="auto"/>
        <w:bottom w:val="none" w:sz="0" w:space="0" w:color="auto"/>
        <w:right w:val="none" w:sz="0" w:space="0" w:color="auto"/>
      </w:divBdr>
      <w:divsChild>
        <w:div w:id="1559126810">
          <w:marLeft w:val="0"/>
          <w:marRight w:val="0"/>
          <w:marTop w:val="0"/>
          <w:marBottom w:val="0"/>
          <w:divBdr>
            <w:top w:val="none" w:sz="0" w:space="0" w:color="auto"/>
            <w:left w:val="none" w:sz="0" w:space="0" w:color="auto"/>
            <w:bottom w:val="none" w:sz="0" w:space="0" w:color="auto"/>
            <w:right w:val="none" w:sz="0" w:space="0" w:color="auto"/>
          </w:divBdr>
          <w:divsChild>
            <w:div w:id="1634826307">
              <w:marLeft w:val="0"/>
              <w:marRight w:val="0"/>
              <w:marTop w:val="0"/>
              <w:marBottom w:val="0"/>
              <w:divBdr>
                <w:top w:val="none" w:sz="0" w:space="0" w:color="auto"/>
                <w:left w:val="none" w:sz="0" w:space="0" w:color="auto"/>
                <w:bottom w:val="none" w:sz="0" w:space="0" w:color="auto"/>
                <w:right w:val="none" w:sz="0" w:space="0" w:color="auto"/>
              </w:divBdr>
              <w:divsChild>
                <w:div w:id="1473061583">
                  <w:marLeft w:val="0"/>
                  <w:marRight w:val="0"/>
                  <w:marTop w:val="0"/>
                  <w:marBottom w:val="0"/>
                  <w:divBdr>
                    <w:top w:val="none" w:sz="0" w:space="0" w:color="auto"/>
                    <w:left w:val="none" w:sz="0" w:space="0" w:color="auto"/>
                    <w:bottom w:val="none" w:sz="0" w:space="0" w:color="auto"/>
                    <w:right w:val="none" w:sz="0" w:space="0" w:color="auto"/>
                  </w:divBdr>
                  <w:divsChild>
                    <w:div w:id="141191454">
                      <w:marLeft w:val="0"/>
                      <w:marRight w:val="0"/>
                      <w:marTop w:val="0"/>
                      <w:marBottom w:val="0"/>
                      <w:divBdr>
                        <w:top w:val="none" w:sz="0" w:space="0" w:color="auto"/>
                        <w:left w:val="none" w:sz="0" w:space="0" w:color="auto"/>
                        <w:bottom w:val="none" w:sz="0" w:space="0" w:color="auto"/>
                        <w:right w:val="none" w:sz="0" w:space="0" w:color="auto"/>
                      </w:divBdr>
                      <w:divsChild>
                        <w:div w:id="213128921">
                          <w:marLeft w:val="0"/>
                          <w:marRight w:val="0"/>
                          <w:marTop w:val="0"/>
                          <w:marBottom w:val="0"/>
                          <w:divBdr>
                            <w:top w:val="none" w:sz="0" w:space="0" w:color="auto"/>
                            <w:left w:val="none" w:sz="0" w:space="0" w:color="auto"/>
                            <w:bottom w:val="none" w:sz="0" w:space="0" w:color="auto"/>
                            <w:right w:val="none" w:sz="0" w:space="0" w:color="auto"/>
                          </w:divBdr>
                          <w:divsChild>
                            <w:div w:id="89350201">
                              <w:marLeft w:val="0"/>
                              <w:marRight w:val="0"/>
                              <w:marTop w:val="0"/>
                              <w:marBottom w:val="0"/>
                              <w:divBdr>
                                <w:top w:val="none" w:sz="0" w:space="0" w:color="auto"/>
                                <w:left w:val="none" w:sz="0" w:space="0" w:color="auto"/>
                                <w:bottom w:val="none" w:sz="0" w:space="0" w:color="auto"/>
                                <w:right w:val="none" w:sz="0" w:space="0" w:color="auto"/>
                              </w:divBdr>
                              <w:divsChild>
                                <w:div w:id="17710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Amrita Anshul</vt:lpstr>
    </vt:vector>
  </TitlesOfParts>
  <Company>TCS</Company>
  <LinksUpToDate>false</LinksUpToDate>
  <CharactersWithSpaces>2944</CharactersWithSpaces>
  <SharedDoc>false</SharedDoc>
  <HLinks>
    <vt:vector size="6" baseType="variant">
      <vt:variant>
        <vt:i4>3539010</vt:i4>
      </vt:variant>
      <vt:variant>
        <vt:i4>0</vt:i4>
      </vt:variant>
      <vt:variant>
        <vt:i4>0</vt:i4>
      </vt:variant>
      <vt:variant>
        <vt:i4>5</vt:i4>
      </vt:variant>
      <vt:variant>
        <vt:lpwstr>mailto:amritaanshul24@yahoo.co.in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Amrita Anshul</dc:title>
  <dc:creator>212375</dc:creator>
  <cp:lastModifiedBy>Kumar Keshar</cp:lastModifiedBy>
  <cp:revision>25</cp:revision>
  <dcterms:created xsi:type="dcterms:W3CDTF">2014-03-20T04:06:00Z</dcterms:created>
  <dcterms:modified xsi:type="dcterms:W3CDTF">2015-09-14T02:47:00Z</dcterms:modified>
</cp:coreProperties>
</file>