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39443" w14:textId="77777777" w:rsidR="008945D6" w:rsidRDefault="00000000">
      <w:pPr>
        <w:pStyle w:val="CVNameX"/>
      </w:pPr>
      <w:r>
        <w:rPr>
          <w:b w:val="0"/>
          <w:lang w:val="es"/>
        </w:rPr>
        <w:t>FRANKLYN JOSÉ VASQUEZ MARÍN</w:t>
      </w:r>
    </w:p>
    <w:p w14:paraId="1DDBB1B2" w14:textId="77777777" w:rsidR="008945D6" w:rsidRDefault="00000000">
      <w:pPr>
        <w:pStyle w:val="CVContactX"/>
      </w:pPr>
      <w:r>
        <w:rPr>
          <w:b w:val="0"/>
          <w:lang w:val="es"/>
        </w:rPr>
        <w:t>Greenfield Park (Longueuil), Quebec, Canadá  |  vasquezfu@gmail.com</w:t>
      </w:r>
    </w:p>
    <w:p w14:paraId="103CCDF6" w14:textId="77777777" w:rsidR="008945D6" w:rsidRDefault="00000000">
      <w:pPr>
        <w:pStyle w:val="CVContactX"/>
      </w:pPr>
      <w:r>
        <w:rPr>
          <w:b w:val="0"/>
          <w:lang w:val="es"/>
        </w:rPr>
        <w:t>linkedin.com/in/franklynvasquez  |  franklynvasquez.com</w:t>
      </w:r>
    </w:p>
    <w:p w14:paraId="07B6171C" w14:textId="77777777" w:rsidR="008945D6" w:rsidRDefault="00000000">
      <w:pPr>
        <w:pStyle w:val="CVHeadlineX"/>
      </w:pPr>
      <w:r>
        <w:rPr>
          <w:b w:val="0"/>
          <w:lang w:val="es"/>
        </w:rPr>
        <w:t>INGENIERO DE SISTEMAS  |  ADMINISTRADOR DE NUBE Y TI  |  DESARROLLADOR FULL-STACK .NET</w:t>
      </w:r>
    </w:p>
    <w:p w14:paraId="6FA13E3F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s"/>
        </w:rPr>
        <w:t>RESUMEN PROFESIONAL</w:t>
      </w:r>
    </w:p>
    <w:p w14:paraId="17DDF61E" w14:textId="77777777" w:rsidR="008945D6" w:rsidRDefault="00000000">
      <w:pPr>
        <w:pStyle w:val="CVBodyX"/>
      </w:pPr>
      <w:r>
        <w:rPr>
          <w:b w:val="0"/>
          <w:lang w:val="es"/>
        </w:rPr>
        <w:t>Ingeniero de sistemas y profesional de TI con experiencia en soporte de equipos Windows, aplicaciones empresariales, gestión de accesos y conectividad en un entorno de centro de datos. Experiencia en C#/.NET, SQL Server, IIS y desarrollo web, complementada con formación en administración de nube y ciberseguridad. Familiarizado con Microsoft Azure, AWS, Windows Server, Active Directory / Entra ID, PowerShell, virtualización y prácticas de CI/CD. Combina la solución de problemas de infraestructura, el desarrollo de software y el soporte a usuarios para mantener sistemas empresariales confiables.</w:t>
      </w:r>
    </w:p>
    <w:p w14:paraId="3937A0DC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s"/>
        </w:rPr>
        <w:t>HABILIDADES TÉCNICAS</w:t>
      </w:r>
    </w:p>
    <w:p w14:paraId="2622E819" w14:textId="77777777" w:rsidR="008945D6" w:rsidRDefault="00000000">
      <w:pPr>
        <w:pStyle w:val="CVSkillsX"/>
      </w:pPr>
      <w:r>
        <w:rPr>
          <w:b/>
          <w:lang w:val="es"/>
        </w:rPr>
        <w:t xml:space="preserve">Sistemas y administración: </w:t>
      </w:r>
      <w:r>
        <w:rPr>
          <w:b w:val="0"/>
          <w:lang w:val="es"/>
        </w:rPr>
        <w:t>Windows Server 2016/2022, Windows 10/11, Active Directory, Microsoft Entra ID, directivas de grupo (GPO), Microsoft 365, PowerShell, IIS, VMware, Hyper-V y soporte de endpoints.</w:t>
      </w:r>
    </w:p>
    <w:p w14:paraId="242EC832" w14:textId="77777777" w:rsidR="008945D6" w:rsidRDefault="00000000">
      <w:pPr>
        <w:pStyle w:val="CVSkillsX"/>
      </w:pPr>
      <w:r>
        <w:rPr>
          <w:b/>
          <w:lang w:val="es"/>
        </w:rPr>
        <w:t xml:space="preserve">Nube y DevOps: </w:t>
      </w:r>
      <w:r>
        <w:rPr>
          <w:b w:val="0"/>
          <w:lang w:val="es"/>
        </w:rPr>
        <w:t>Microsoft Azure (App Service, Functions, Azure SQL, Storage, Key Vault), AWS (Lambda, API Gateway, Cognito, S3, Aurora, DynamoDB), Azure DevOps CI/CD, GitHub Actions, Docker y CloudWatch.</w:t>
      </w:r>
    </w:p>
    <w:p w14:paraId="31C2FA16" w14:textId="77777777" w:rsidR="008945D6" w:rsidRDefault="00000000">
      <w:pPr>
        <w:pStyle w:val="CVSkillsX"/>
      </w:pPr>
      <w:r>
        <w:rPr>
          <w:b/>
          <w:lang w:val="es"/>
        </w:rPr>
        <w:t xml:space="preserve">Seguridad, redes y soporte: </w:t>
      </w:r>
      <w:r>
        <w:rPr>
          <w:b w:val="0"/>
          <w:lang w:val="es"/>
        </w:rPr>
        <w:t>KACE SDA/SMA, implementación PXE, ESET Protect/FDE, solución de problemas de identidad y acceso, redes TCP/IP, soporte de aplicaciones, parches, validación de software y documentación técnica.</w:t>
      </w:r>
    </w:p>
    <w:p w14:paraId="2000E241" w14:textId="77777777" w:rsidR="008945D6" w:rsidRDefault="00000000">
      <w:pPr>
        <w:pStyle w:val="CVSkillsX"/>
      </w:pPr>
      <w:r>
        <w:rPr>
          <w:b/>
          <w:lang w:val="es"/>
        </w:rPr>
        <w:t xml:space="preserve">Software y bases de datos: </w:t>
      </w:r>
      <w:r>
        <w:rPr>
          <w:b w:val="0"/>
          <w:lang w:val="es"/>
        </w:rPr>
        <w:t>C#, ASP.NET, .NET Core, API REST, SQL Server, T-SQL, MySQL, PostgreSQL, Node.js, OAuth y Git/GitHub.</w:t>
      </w:r>
    </w:p>
    <w:p w14:paraId="5CF49D4C" w14:textId="77777777" w:rsidR="008945D6" w:rsidRDefault="00000000">
      <w:pPr>
        <w:pStyle w:val="CVSkillsX"/>
      </w:pPr>
      <w:r>
        <w:rPr>
          <w:b/>
          <w:lang w:val="es"/>
        </w:rPr>
        <w:t xml:space="preserve">Tecnologías web: </w:t>
      </w:r>
      <w:r>
        <w:rPr>
          <w:b w:val="0"/>
          <w:lang w:val="es"/>
        </w:rPr>
        <w:t>React, Next.js, TypeScript, JavaScript, HTML5, CSS3, Tailwind CSS, interfaces responsivas y validación de formularios.</w:t>
      </w:r>
    </w:p>
    <w:p w14:paraId="2F43439A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s"/>
        </w:rPr>
        <w:t>EXPERIENCIA PROFESIONAL</w:t>
      </w:r>
    </w:p>
    <w:p w14:paraId="4285405D" w14:textId="77777777" w:rsidR="008945D6" w:rsidRDefault="00000000">
      <w:pPr>
        <w:pStyle w:val="CVJobX"/>
      </w:pPr>
      <w:r>
        <w:rPr>
          <w:b w:val="0"/>
          <w:lang w:val="es"/>
        </w:rPr>
        <w:t>Pasante de soporte de TI  |  eStruxture Data Centers  |  Montreal, QC  |  jul. 2026 – sep. 2026</w:t>
      </w:r>
    </w:p>
    <w:p w14:paraId="0D030C53" w14:textId="77777777" w:rsidR="008945D6" w:rsidRDefault="00000000">
      <w:pPr>
        <w:pStyle w:val="CVBulletX"/>
      </w:pPr>
      <w:r>
        <w:rPr>
          <w:b w:val="0"/>
          <w:lang w:val="es"/>
        </w:rPr>
        <w:t>•  Resolví problemas de equipos Windows, errores de aplicaciones, permisos de usuarios, identidad, acceso y conectividad en un entorno de TI de centro de datos en producción con un inventario aproximado de 550 PC.</w:t>
      </w:r>
    </w:p>
    <w:p w14:paraId="48FC8C24" w14:textId="77777777" w:rsidR="008945D6" w:rsidRDefault="00000000">
      <w:pPr>
        <w:pStyle w:val="CVBulletX"/>
      </w:pPr>
      <w:r>
        <w:rPr>
          <w:b w:val="0"/>
          <w:lang w:val="es"/>
        </w:rPr>
        <w:t>•  Brindé soporte a implementaciones de equipos mediante KACE SDA/SMA y PXE, actualizaciones de software, seguridad de endpoints con ESET Protect/FDE y validación de aplicaciones.</w:t>
      </w:r>
    </w:p>
    <w:p w14:paraId="1B991F91" w14:textId="77777777" w:rsidR="008945D6" w:rsidRDefault="00000000">
      <w:pPr>
        <w:pStyle w:val="CVBulletX"/>
      </w:pPr>
      <w:r>
        <w:rPr>
          <w:b w:val="0"/>
          <w:lang w:val="es"/>
        </w:rPr>
        <w:t>•  Configuré 8x8 Work en 20 PC y ayudé a estandarizar los procedimientos de instalación, verificación y solución de problemas de software.</w:t>
      </w:r>
    </w:p>
    <w:p w14:paraId="5C5CB306" w14:textId="77777777" w:rsidR="008945D6" w:rsidRDefault="00000000">
      <w:pPr>
        <w:pStyle w:val="CVBulletX"/>
      </w:pPr>
      <w:r>
        <w:rPr>
          <w:b w:val="0"/>
          <w:lang w:val="es"/>
        </w:rPr>
        <w:t>•  Colaboré con herramientas empresariales y flujos de acceso, documenté soluciones y escalé problemas de infraestructura cuando fue necesario.</w:t>
      </w:r>
    </w:p>
    <w:p w14:paraId="6B4CD39B" w14:textId="1DB90AB6" w:rsidR="008945D6" w:rsidRDefault="00000000">
      <w:pPr>
        <w:pStyle w:val="CVJobX"/>
      </w:pPr>
      <w:r>
        <w:rPr>
          <w:b w:val="0"/>
          <w:lang w:val="es"/>
        </w:rPr>
        <w:t>Desarrollo profesional y formación técnica  |  Saint-Lambert, QC  |  nov. 2024 – jun. 2026</w:t>
      </w:r>
    </w:p>
    <w:p w14:paraId="7D5EC6C2" w14:textId="77777777" w:rsidR="008945D6" w:rsidRDefault="00000000">
      <w:pPr>
        <w:pStyle w:val="CVBulletX"/>
      </w:pPr>
      <w:r>
        <w:rPr>
          <w:b w:val="0"/>
          <w:lang w:val="es"/>
        </w:rPr>
        <w:t>•  Completé estudios en Ciberseguridad: prevención e intervención (título obtenido en feb. 2026) y Administración de TI en la nube (título obtenido en sep. 2026) en Champlain College.</w:t>
      </w:r>
    </w:p>
    <w:p w14:paraId="37FBFE95" w14:textId="77777777" w:rsidR="008945D6" w:rsidRDefault="00000000">
      <w:pPr>
        <w:pStyle w:val="CVJobX"/>
      </w:pPr>
      <w:r>
        <w:rPr>
          <w:b w:val="0"/>
          <w:lang w:val="es"/>
        </w:rPr>
        <w:t>Consultor independiente de tecnologías de la información  |  Autónomo  |  Longueuil, QC  |  abr. 2019 – sep. 2024</w:t>
      </w:r>
    </w:p>
    <w:p w14:paraId="59626894" w14:textId="77777777" w:rsidR="008945D6" w:rsidRDefault="00000000">
      <w:pPr>
        <w:pStyle w:val="CVBulletX"/>
      </w:pPr>
      <w:r>
        <w:rPr>
          <w:b w:val="0"/>
          <w:lang w:val="es"/>
        </w:rPr>
        <w:t>•  Desarrollé, mantuve y brindé soporte a aplicaciones empresariales con C#/.NET, SQL Server y API REST, mejorando funcionalidades para flujos de trabajo operativos.</w:t>
      </w:r>
    </w:p>
    <w:p w14:paraId="2F52D66D" w14:textId="77777777" w:rsidR="008945D6" w:rsidRDefault="00000000">
      <w:pPr>
        <w:pStyle w:val="CVBulletX"/>
      </w:pPr>
      <w:r>
        <w:rPr>
          <w:b w:val="0"/>
          <w:lang w:val="es"/>
        </w:rPr>
        <w:t>•  Diagnostiqué y resolví problemas de aplicaciones, bases de datos, autenticación, servidores web e implementación en componentes front-end y back-end.</w:t>
      </w:r>
    </w:p>
    <w:p w14:paraId="03536842" w14:textId="77777777" w:rsidR="00CF3760" w:rsidRDefault="00000000" w:rsidP="00CF3760">
      <w:pPr>
        <w:pStyle w:val="CVBulletX"/>
      </w:pPr>
      <w:r>
        <w:rPr>
          <w:b w:val="0"/>
          <w:lang w:val="es"/>
        </w:rPr>
        <w:t>•  Realicé pruebas funcionales, soporte a usuarios y documentación técnica; trabajé con aplicaciones alojadas en IIS y entornos de bases de datos.</w:t>
      </w:r>
    </w:p>
    <w:p w14:paraId="3FCBA0A0" w14:textId="159CEFD6" w:rsidR="008945D6" w:rsidRPr="00CF3760" w:rsidRDefault="00CF3760" w:rsidP="00CF3760">
      <w:pPr>
        <w:pStyle w:val="CVJobX"/>
      </w:pPr>
      <w:r>
        <w:rPr>
          <w:b w:val="0"/>
          <w:lang w:val="es"/>
        </w:rPr>
        <w:t>Ingeniero de procesos  |  PDVSA, refinería de petróleo  |  Puerto La Cruz, Venezuela  |  may. 2014 – mar. 2019</w:t>
      </w:r>
    </w:p>
    <w:p w14:paraId="01DDE415" w14:textId="77777777" w:rsidR="008945D6" w:rsidRDefault="00000000">
      <w:pPr>
        <w:pStyle w:val="CVBulletX"/>
      </w:pPr>
      <w:r>
        <w:rPr>
          <w:b w:val="0"/>
          <w:lang w:val="es"/>
        </w:rPr>
        <w:t>•  Colaboré con equipos operativos y técnicos en mejoras de procesos, requisitos de informes y documentación de flujos de trabajo empresariales.</w:t>
      </w:r>
    </w:p>
    <w:p w14:paraId="3883B7D2" w14:textId="77777777" w:rsidR="008945D6" w:rsidRPr="00CF3760" w:rsidRDefault="00000000">
      <w:pPr>
        <w:pStyle w:val="CVJobX"/>
        <w:rPr>
          <w:lang w:val="es-VE"/>
        </w:rPr>
      </w:pPr>
      <w:r>
        <w:rPr>
          <w:b w:val="0"/>
          <w:lang w:val="es"/>
        </w:rPr>
        <w:t>Analista ERP  |  PDVSA, refinería de petróleo  |  Puerto La Cruz, Venezuela  |  mar. 2013 – may. 2014</w:t>
      </w:r>
    </w:p>
    <w:p w14:paraId="302FC3FE" w14:textId="77777777" w:rsidR="008945D6" w:rsidRDefault="00000000">
      <w:pPr>
        <w:pStyle w:val="CVBulletX"/>
      </w:pPr>
      <w:r>
        <w:rPr>
          <w:b w:val="0"/>
          <w:lang w:val="es"/>
        </w:rPr>
        <w:t>•  Brindé soporte a usuarios de ERP, resolución de incidentes, pruebas funcionales e informes empresariales junto con equipos de tecnología y operaciones.</w:t>
      </w:r>
    </w:p>
    <w:p w14:paraId="337EA371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s"/>
        </w:rPr>
        <w:t>PROYECTOS SELECCIONADOS DE SOFTWARE Y NUBE</w:t>
      </w:r>
    </w:p>
    <w:p w14:paraId="1C50FA6C" w14:textId="77777777" w:rsidR="008945D6" w:rsidRDefault="00000000">
      <w:pPr>
        <w:pStyle w:val="CVProjectX"/>
      </w:pPr>
      <w:r>
        <w:rPr>
          <w:b w:val="0"/>
          <w:lang w:val="es"/>
        </w:rPr>
        <w:t>GiveSwap  |  Mercado digital full-stack  |  giveswap.com</w:t>
      </w:r>
    </w:p>
    <w:p w14:paraId="69A3C8F0" w14:textId="77777777" w:rsidR="008945D6" w:rsidRDefault="00000000">
      <w:pPr>
        <w:pStyle w:val="CVBulletX"/>
      </w:pPr>
      <w:r>
        <w:rPr>
          <w:b w:val="0"/>
          <w:lang w:val="es"/>
        </w:rPr>
        <w:t>•  Desarrollé un mercado digital con React/Next.js, TypeScript, Node.js y API REST; integré AWS Cognito, Aurora PostgreSQL, DynamoDB y S3 para autenticación, datos y almacenamiento, con Git/GitHub y CloudWatch para pruebas de versiones.</w:t>
      </w:r>
    </w:p>
    <w:p w14:paraId="4B6098DF" w14:textId="77777777" w:rsidR="008945D6" w:rsidRPr="00CF3760" w:rsidRDefault="00000000">
      <w:pPr>
        <w:pStyle w:val="CVProjectX"/>
        <w:rPr>
          <w:lang w:val="es-VE"/>
        </w:rPr>
      </w:pPr>
      <w:r>
        <w:rPr>
          <w:b w:val="0"/>
          <w:lang w:val="es"/>
        </w:rPr>
        <w:t>Drones Latinoamérica  |  Plataforma de contenido bilingüe  |  drones-latinoamerica.com</w:t>
      </w:r>
    </w:p>
    <w:p w14:paraId="53D57C40" w14:textId="77777777" w:rsidR="008945D6" w:rsidRDefault="00000000">
      <w:pPr>
        <w:pStyle w:val="CVBulletX"/>
      </w:pPr>
      <w:r>
        <w:rPr>
          <w:b w:val="0"/>
          <w:lang w:val="es"/>
        </w:rPr>
        <w:t>•  Creé y mantuve un sitio web técnico bilingüe con recursos categorizados y navegación responsiva.</w:t>
      </w:r>
    </w:p>
    <w:p w14:paraId="400C89E7" w14:textId="77777777" w:rsidR="008945D6" w:rsidRDefault="00000000">
      <w:pPr>
        <w:pStyle w:val="CVProjectX"/>
      </w:pPr>
      <w:r>
        <w:rPr>
          <w:b w:val="0"/>
          <w:lang w:val="es"/>
        </w:rPr>
        <w:t>SysSign Inspector Pro y ClearZonePC  |  Utilidades para Windows</w:t>
      </w:r>
    </w:p>
    <w:p w14:paraId="3C1336EA" w14:textId="77777777" w:rsidR="008945D6" w:rsidRDefault="00000000">
      <w:pPr>
        <w:pStyle w:val="CVBulletX"/>
      </w:pPr>
      <w:r>
        <w:rPr>
          <w:b w:val="0"/>
          <w:lang w:val="es"/>
        </w:rPr>
        <w:t>•  Desarrollé dos utilidades para seguridad y mantenimiento de Windows, con inspección de procesos, verificación de firmas, revisión de almacenamiento y gestión de software.</w:t>
      </w:r>
    </w:p>
    <w:p w14:paraId="482E7A3C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s"/>
        </w:rPr>
        <w:t>EDUCACIÓN</w:t>
      </w:r>
    </w:p>
    <w:p w14:paraId="3A1437B9" w14:textId="77777777" w:rsidR="008945D6" w:rsidRDefault="00000000">
      <w:pPr>
        <w:pStyle w:val="CVEduX"/>
      </w:pPr>
      <w:r>
        <w:rPr>
          <w:b/>
          <w:lang w:val="es"/>
        </w:rPr>
        <w:t>Licenciatura en Ingeniería de Sistemas</w:t>
      </w:r>
      <w:r>
        <w:rPr>
          <w:b w:val="0"/>
          <w:lang w:val="es"/>
        </w:rPr>
        <w:t xml:space="preserve">  |  Universidad Politécnica Santiago Mariño, Venezuela  |  2011</w:t>
      </w:r>
    </w:p>
    <w:p w14:paraId="34AA8B93" w14:textId="77777777" w:rsidR="008945D6" w:rsidRDefault="00000000">
      <w:pPr>
        <w:pStyle w:val="CVEduX"/>
      </w:pPr>
      <w:r>
        <w:rPr>
          <w:b/>
          <w:lang w:val="es"/>
        </w:rPr>
        <w:t>AEC, Administración de TI en la nube</w:t>
      </w:r>
      <w:r>
        <w:rPr>
          <w:b w:val="0"/>
          <w:lang w:val="es"/>
        </w:rPr>
        <w:t xml:space="preserve">  |  Champlain College, Saint-Lambert, QC  |  sep. 2026</w:t>
      </w:r>
    </w:p>
    <w:p w14:paraId="0DB9584D" w14:textId="77777777" w:rsidR="008945D6" w:rsidRDefault="00000000">
      <w:pPr>
        <w:pStyle w:val="CVEduX"/>
      </w:pPr>
      <w:r>
        <w:rPr>
          <w:b/>
          <w:lang w:val="es"/>
        </w:rPr>
        <w:t>AEC, Ciberseguridad: prevención e intervención</w:t>
      </w:r>
      <w:r>
        <w:rPr>
          <w:b w:val="0"/>
          <w:lang w:val="es"/>
        </w:rPr>
        <w:t xml:space="preserve">  |  Champlain College, Saint-Lambert, QC  |  feb. 2026</w:t>
      </w:r>
    </w:p>
    <w:p w14:paraId="53890B24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s"/>
        </w:rPr>
        <w:t>CERTIFICACIONES PROFESIONALES</w:t>
      </w:r>
    </w:p>
    <w:p w14:paraId="4B7D5751" w14:textId="77777777" w:rsidR="008945D6" w:rsidRDefault="00000000">
      <w:pPr>
        <w:pStyle w:val="CVCertX"/>
      </w:pPr>
      <w:r>
        <w:rPr>
          <w:b/>
          <w:lang w:val="es"/>
        </w:rPr>
        <w:t>CompTIA CySA+</w:t>
      </w:r>
      <w:r>
        <w:rPr>
          <w:b w:val="0"/>
          <w:lang w:val="es"/>
        </w:rPr>
        <w:t xml:space="preserve">  |  ID de credencial verificada: 7Q8BVEQ50FQQ1882</w:t>
      </w:r>
    </w:p>
    <w:p w14:paraId="228BA634" w14:textId="77777777" w:rsidR="008945D6" w:rsidRDefault="00000000">
      <w:pPr>
        <w:pStyle w:val="CVCertX"/>
      </w:pPr>
      <w:r>
        <w:rPr>
          <w:b/>
          <w:lang w:val="es"/>
        </w:rPr>
        <w:t>CompTIA A+</w:t>
      </w:r>
      <w:r>
        <w:rPr>
          <w:b w:val="0"/>
          <w:lang w:val="es"/>
        </w:rPr>
        <w:t xml:space="preserve">  |  ID de credencial verificada: C6LQT9FQ4BVEQ64J</w:t>
      </w:r>
    </w:p>
    <w:p w14:paraId="6273E252" w14:textId="77777777" w:rsidR="008945D6" w:rsidRDefault="00000000">
      <w:pPr>
        <w:pStyle w:val="CVCertX"/>
      </w:pPr>
      <w:r>
        <w:rPr>
          <w:b/>
          <w:lang w:val="es"/>
        </w:rPr>
        <w:t>CompTIA Tech+</w:t>
      </w:r>
      <w:r>
        <w:rPr>
          <w:b w:val="0"/>
          <w:lang w:val="es"/>
        </w:rPr>
        <w:t xml:space="preserve">  |  ID de credencial verificada: EK360HJ5ZNBEC8LJ</w:t>
      </w:r>
    </w:p>
    <w:p w14:paraId="12BE3DEE" w14:textId="77777777" w:rsidR="008945D6" w:rsidRDefault="00000000">
      <w:pPr>
        <w:pStyle w:val="CVCertX"/>
      </w:pPr>
      <w:r>
        <w:rPr>
          <w:b/>
          <w:lang w:val="es"/>
        </w:rPr>
        <w:t>Cisco Certified Network Associate (CCNA)</w:t>
      </w:r>
      <w:r>
        <w:rPr>
          <w:b w:val="0"/>
          <w:lang w:val="es"/>
        </w:rPr>
        <w:t xml:space="preserve">  |  ID de credencial verificada: f59e3cac390744c7aa6ed59210520a5c</w:t>
      </w:r>
    </w:p>
    <w:p w14:paraId="275A9AA5" w14:textId="77777777" w:rsidR="008945D6" w:rsidRDefault="00000000">
      <w:pPr>
        <w:pStyle w:val="CVCertX"/>
      </w:pPr>
      <w:r>
        <w:rPr>
          <w:b/>
          <w:lang w:val="es"/>
        </w:rPr>
        <w:t>Microsoft Certified: Azure Security Engineer Associate (AZ-500)</w:t>
      </w:r>
      <w:r>
        <w:rPr>
          <w:b w:val="0"/>
          <w:lang w:val="es"/>
        </w:rPr>
        <w:t xml:space="preserve">  |  ID de credencial: 92B71F0AB914408B</w:t>
      </w:r>
    </w:p>
    <w:p w14:paraId="59EB74D8" w14:textId="77777777" w:rsidR="008945D6" w:rsidRDefault="00000000">
      <w:pPr>
        <w:pStyle w:val="CVCertX"/>
      </w:pPr>
      <w:r>
        <w:rPr>
          <w:b/>
          <w:lang w:val="es"/>
        </w:rPr>
        <w:t>Microsoft Certified: Azure Fundamentals (AZ-900)</w:t>
      </w:r>
      <w:r>
        <w:rPr>
          <w:b w:val="0"/>
          <w:lang w:val="es"/>
        </w:rPr>
        <w:t xml:space="preserve">  |  ID de credencial: 561978C307D42ED3</w:t>
      </w:r>
    </w:p>
    <w:p w14:paraId="38EE788E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s"/>
        </w:rPr>
        <w:t>IDIOMAS</w:t>
      </w:r>
    </w:p>
    <w:p w14:paraId="2F93C39E" w14:textId="77777777" w:rsidR="008945D6" w:rsidRDefault="00000000">
      <w:pPr>
        <w:pStyle w:val="CVEduX"/>
      </w:pPr>
      <w:r>
        <w:rPr>
          <w:b w:val="0"/>
          <w:lang w:val="es"/>
        </w:rPr>
        <w:t>Inglés: fluido  |  Francés: básico  |  Español: nativo</w:t>
      </w:r>
    </w:p>
    <w:sectPr w:rsidR="008945D6" w:rsidSect="00034616">
      <w:pgSz w:w="12240" w:h="15840"/>
      <w:pgMar w:top="821" w:right="965" w:bottom="806" w:left="965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189760">
    <w:abstractNumId w:val="8"/>
  </w:num>
  <w:num w:numId="2" w16cid:durableId="195167675">
    <w:abstractNumId w:val="6"/>
  </w:num>
  <w:num w:numId="3" w16cid:durableId="712193017">
    <w:abstractNumId w:val="5"/>
  </w:num>
  <w:num w:numId="4" w16cid:durableId="2024553308">
    <w:abstractNumId w:val="4"/>
  </w:num>
  <w:num w:numId="5" w16cid:durableId="130371348">
    <w:abstractNumId w:val="7"/>
  </w:num>
  <w:num w:numId="6" w16cid:durableId="1920862913">
    <w:abstractNumId w:val="3"/>
  </w:num>
  <w:num w:numId="7" w16cid:durableId="185951592">
    <w:abstractNumId w:val="2"/>
  </w:num>
  <w:num w:numId="8" w16cid:durableId="963804642">
    <w:abstractNumId w:val="1"/>
  </w:num>
  <w:num w:numId="9" w16cid:durableId="437220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4D9E"/>
    <w:rsid w:val="0029639D"/>
    <w:rsid w:val="00326F90"/>
    <w:rsid w:val="008945D6"/>
    <w:rsid w:val="00AA1D8D"/>
    <w:rsid w:val="00B47730"/>
    <w:rsid w:val="00CB0664"/>
    <w:rsid w:val="00CF37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8FC8E5"/>
  <w14:defaultImageDpi w14:val="300"/>
  <w15:docId w15:val="{8BF47C80-2525-4401-BD13-8CA65E5BA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57" w:lineRule="auto"/>
    </w:pPr>
    <w:rPr>
      <w:rFonts w:ascii="Arial" w:hAnsi="Arial"/>
      <w:color w:val="000000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NameX">
    <w:name w:val="CV NameX"/>
    <w:basedOn w:val="Normal"/>
    <w:pPr>
      <w:keepNext/>
      <w:spacing w:after="30"/>
      <w:jc w:val="center"/>
    </w:pPr>
    <w:rPr>
      <w:b/>
      <w:sz w:val="33"/>
    </w:rPr>
  </w:style>
  <w:style w:type="paragraph" w:customStyle="1" w:styleId="CVContactX">
    <w:name w:val="CV ContactX"/>
    <w:basedOn w:val="Normal"/>
    <w:pPr>
      <w:keepNext/>
      <w:spacing w:after="24"/>
      <w:jc w:val="center"/>
    </w:pPr>
    <w:rPr>
      <w:sz w:val="16"/>
    </w:rPr>
  </w:style>
  <w:style w:type="paragraph" w:customStyle="1" w:styleId="CVHeadlineX">
    <w:name w:val="CV HeadlineX"/>
    <w:basedOn w:val="Normal"/>
    <w:pPr>
      <w:keepNext/>
      <w:spacing w:before="60" w:after="120"/>
      <w:jc w:val="center"/>
    </w:pPr>
    <w:rPr>
      <w:b/>
      <w:sz w:val="19"/>
    </w:rPr>
  </w:style>
  <w:style w:type="paragraph" w:customStyle="1" w:styleId="CVSectionX">
    <w:name w:val="CV SectionX"/>
    <w:basedOn w:val="Normal"/>
    <w:pPr>
      <w:keepNext/>
      <w:spacing w:before="150" w:after="60"/>
    </w:pPr>
    <w:rPr>
      <w:b/>
      <w:sz w:val="20"/>
    </w:rPr>
  </w:style>
  <w:style w:type="paragraph" w:customStyle="1" w:styleId="CVBodyX">
    <w:name w:val="CV BodyX"/>
    <w:basedOn w:val="Normal"/>
    <w:pPr>
      <w:spacing w:after="80"/>
    </w:pPr>
  </w:style>
  <w:style w:type="paragraph" w:customStyle="1" w:styleId="CVSkillsX">
    <w:name w:val="CV SkillsX"/>
    <w:basedOn w:val="Normal"/>
    <w:pPr>
      <w:spacing w:after="60"/>
    </w:pPr>
  </w:style>
  <w:style w:type="paragraph" w:customStyle="1" w:styleId="CVJobX">
    <w:name w:val="CV JobX"/>
    <w:basedOn w:val="Normal"/>
    <w:pPr>
      <w:keepNext/>
      <w:spacing w:before="146" w:after="60"/>
    </w:pPr>
    <w:rPr>
      <w:b/>
      <w:sz w:val="19"/>
    </w:rPr>
  </w:style>
  <w:style w:type="paragraph" w:customStyle="1" w:styleId="CVBulletX">
    <w:name w:val="CV BulletX"/>
    <w:basedOn w:val="Normal"/>
    <w:pPr>
      <w:spacing w:after="40"/>
      <w:ind w:left="259" w:hanging="202"/>
    </w:pPr>
  </w:style>
  <w:style w:type="paragraph" w:customStyle="1" w:styleId="CVCertX">
    <w:name w:val="CV CertX"/>
    <w:basedOn w:val="Normal"/>
    <w:pPr>
      <w:spacing w:after="40"/>
    </w:pPr>
  </w:style>
  <w:style w:type="paragraph" w:customStyle="1" w:styleId="CVEduX">
    <w:name w:val="CV EduX"/>
    <w:basedOn w:val="Normal"/>
    <w:pPr>
      <w:spacing w:after="40"/>
    </w:pPr>
  </w:style>
  <w:style w:type="paragraph" w:customStyle="1" w:styleId="CVProjectX">
    <w:name w:val="CV ProjectX"/>
    <w:basedOn w:val="Normal"/>
    <w:pPr>
      <w:keepNext/>
      <w:spacing w:before="100" w:after="40"/>
    </w:pPr>
    <w:rPr>
      <w:b/>
    </w:rPr>
  </w:style>
  <w:style w:type="character" w:styleId="Hyperlink">
    <w:name w:val="Hyperlink"/>
    <w:basedOn w:val="DefaultParagraphFont"/>
    <w:uiPriority w:val="99"/>
    <w:unhideWhenUsed/>
    <w:rsid w:val="00CF376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37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785</Words>
  <Characters>4476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Franklyn Vasquez - Systems Engineer, Cloud &amp; IT Administrator, Full-Stack Developer</dc:title>
  <dc:subject>ATS-compatible professional resume</dc:subject>
  <dc:creator>python-docx</dc:creator>
  <cp:keywords>Systems Engineer, Cloud Administrator, IT Support, Azure, Windows Server, .NET</cp:keywords>
  <dc:description>generated by python-docx</dc:description>
  <cp:lastModifiedBy>franklyn vasquez</cp:lastModifiedBy>
  <cp:revision>2</cp:revision>
  <dcterms:created xsi:type="dcterms:W3CDTF">2013-12-23T23:15:00Z</dcterms:created>
  <dcterms:modified xsi:type="dcterms:W3CDTF">2026-10-26T21:19:00Z</dcterms:modified>
  <cp:category/>
</cp:coreProperties>
</file>