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5A2D" w14:textId="77777777" w:rsidR="00BD302C" w:rsidRPr="00207A59" w:rsidRDefault="00000000">
      <w:pPr>
        <w:pStyle w:val="Title"/>
        <w:rPr>
          <w:lang w:val="es-VE"/>
        </w:rPr>
      </w:pPr>
      <w:r w:rsidRPr="00207A59">
        <w:rPr>
          <w:lang w:val="es-VE"/>
        </w:rPr>
        <w:t>Introducción al Mundo de los Drones</w:t>
      </w:r>
    </w:p>
    <w:p w14:paraId="79B13906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Programa oficial - Drones Latinoamérica</w:t>
      </w:r>
    </w:p>
    <w:p w14:paraId="1EE5A2BA" w14:textId="77777777" w:rsidR="00BD302C" w:rsidRPr="00207A59" w:rsidRDefault="00000000">
      <w:pPr>
        <w:pStyle w:val="Heading1"/>
        <w:rPr>
          <w:lang w:val="es-VE"/>
        </w:rPr>
      </w:pPr>
      <w:r w:rsidRPr="00207A59">
        <w:rPr>
          <w:lang w:val="es-VE"/>
        </w:rPr>
        <w:t>MÓDULO 1: INTRODUCCIÓN</w:t>
      </w:r>
    </w:p>
    <w:p w14:paraId="6AA083AC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1.1 Introducción (Importante)</w:t>
      </w:r>
    </w:p>
    <w:p w14:paraId="2AE84FFA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1.2 ¿Qué dron es el adecuado para ti?</w:t>
      </w:r>
    </w:p>
    <w:p w14:paraId="2D50F247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1.3 Componentes básicos de un dron</w:t>
      </w:r>
    </w:p>
    <w:p w14:paraId="156B5A13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1.4 El Radio Control</w:t>
      </w:r>
    </w:p>
    <w:p w14:paraId="526B3AEE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1.5 Principios de aerodinámica.</w:t>
      </w:r>
    </w:p>
    <w:p w14:paraId="76C0A6DB" w14:textId="77777777" w:rsidR="00BD302C" w:rsidRPr="00207A59" w:rsidRDefault="00000000">
      <w:pPr>
        <w:pStyle w:val="Heading1"/>
        <w:rPr>
          <w:lang w:val="es-VE"/>
        </w:rPr>
      </w:pPr>
      <w:r w:rsidRPr="00207A59">
        <w:rPr>
          <w:lang w:val="es-VE"/>
        </w:rPr>
        <w:t>MÓDULO 2: PREPARACIONES ANTES DEL VUELO</w:t>
      </w:r>
    </w:p>
    <w:p w14:paraId="57CE1D10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2.1 Recursos para volar en países del mundo</w:t>
      </w:r>
    </w:p>
    <w:p w14:paraId="193DD23F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2.2 Organiza y prepara tus vuelos</w:t>
      </w:r>
    </w:p>
    <w:p w14:paraId="73B76FC9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2.3 Meteorología para el vuelo</w:t>
      </w:r>
    </w:p>
    <w:p w14:paraId="5F485500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2.4 Calibraciones necesarias para el dron</w:t>
      </w:r>
    </w:p>
    <w:p w14:paraId="74F1B8E3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2.5 Uso y mantenimiento de baterías</w:t>
      </w:r>
    </w:p>
    <w:p w14:paraId="784EDF23" w14:textId="77777777" w:rsidR="00BD302C" w:rsidRPr="00207A59" w:rsidRDefault="00000000">
      <w:pPr>
        <w:pStyle w:val="Heading1"/>
        <w:rPr>
          <w:lang w:val="es-VE"/>
        </w:rPr>
      </w:pPr>
      <w:r w:rsidRPr="00207A59">
        <w:rPr>
          <w:lang w:val="es-VE"/>
        </w:rPr>
        <w:t>MÓDULO 3: APP DJI FLY AL DETALLE</w:t>
      </w:r>
    </w:p>
    <w:p w14:paraId="04D33987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3.1 DJI Fly – Primeros pasos y pantalla principal</w:t>
      </w:r>
    </w:p>
    <w:p w14:paraId="3652B49A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3.2 DJI Fly – Sección Seguridad al detalle</w:t>
      </w:r>
    </w:p>
    <w:p w14:paraId="1DE75981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3.3 DJI Fly – Sección Control al detalle</w:t>
      </w:r>
    </w:p>
    <w:p w14:paraId="4F61705F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3.4 DJI Fly – Sección Cámara al detalle</w:t>
      </w:r>
    </w:p>
    <w:p w14:paraId="6820C36D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3.5 DJI Fly – Resto de secciones al detalle</w:t>
      </w:r>
    </w:p>
    <w:p w14:paraId="3A33B44D" w14:textId="6C98BCB8" w:rsidR="00A944E3" w:rsidRDefault="00000000" w:rsidP="00A944E3">
      <w:pPr>
        <w:rPr>
          <w:lang w:val="es-VE"/>
        </w:rPr>
      </w:pPr>
      <w:r w:rsidRPr="00207A59">
        <w:rPr>
          <w:lang w:val="es-VE"/>
        </w:rPr>
        <w:t>3.6 DJI Fly – Simulador de Vuelo DJI</w:t>
      </w:r>
    </w:p>
    <w:p w14:paraId="48C8C785" w14:textId="77777777" w:rsidR="00A944E3" w:rsidRDefault="00A944E3" w:rsidP="00A944E3">
      <w:pPr>
        <w:rPr>
          <w:lang w:val="es-VE"/>
        </w:rPr>
      </w:pPr>
    </w:p>
    <w:p w14:paraId="4BDE4EA9" w14:textId="085888BA" w:rsidR="00A944E3" w:rsidRDefault="00A944E3" w:rsidP="00A944E3">
      <w:pPr>
        <w:rPr>
          <w:lang w:val="es-VE"/>
        </w:rPr>
      </w:pPr>
    </w:p>
    <w:p w14:paraId="6226BA68" w14:textId="77777777" w:rsidR="00A944E3" w:rsidRDefault="00A944E3" w:rsidP="00A944E3">
      <w:pPr>
        <w:rPr>
          <w:lang w:val="es-VE"/>
        </w:rPr>
      </w:pPr>
    </w:p>
    <w:p w14:paraId="1DA9A009" w14:textId="77777777" w:rsidR="00A944E3" w:rsidRDefault="00A944E3" w:rsidP="00A944E3">
      <w:pPr>
        <w:rPr>
          <w:lang w:val="es-VE"/>
        </w:rPr>
      </w:pPr>
    </w:p>
    <w:p w14:paraId="3C6C99CD" w14:textId="7CC55AA7" w:rsidR="00BD302C" w:rsidRPr="00207A59" w:rsidRDefault="00000000">
      <w:pPr>
        <w:pStyle w:val="Heading1"/>
        <w:rPr>
          <w:lang w:val="es-VE"/>
        </w:rPr>
      </w:pPr>
      <w:r w:rsidRPr="00207A59">
        <w:rPr>
          <w:lang w:val="es-VE"/>
        </w:rPr>
        <w:t>MÓDULO 4: SEGURIDAD, RESPONSABILIDAD Y OPERACIÓN EN LATINOAMÉRICA</w:t>
      </w:r>
    </w:p>
    <w:p w14:paraId="2D553374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4.1 Introducción a la regulación de drones</w:t>
      </w:r>
    </w:p>
    <w:p w14:paraId="38A3A4C9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4.2 Clasificación de drones: recreativos, comerciales y profesionales</w:t>
      </w:r>
    </w:p>
    <w:p w14:paraId="78F57CF8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4.3 Restricciones de vuelo y espacios aéreos</w:t>
      </w:r>
    </w:p>
    <w:p w14:paraId="7CC84102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4.4 Registro y permisos según cada país</w:t>
      </w:r>
    </w:p>
    <w:p w14:paraId="2972E0F0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4.5 Seguridad operacional y gestión de riesgos</w:t>
      </w:r>
    </w:p>
    <w:p w14:paraId="372C30BA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4.6 Recursos oficiales para pilotos de drones en Latinoamérica</w:t>
      </w:r>
    </w:p>
    <w:p w14:paraId="35562BBC" w14:textId="77777777" w:rsidR="00BD302C" w:rsidRPr="00207A59" w:rsidRDefault="00000000">
      <w:pPr>
        <w:pStyle w:val="Heading1"/>
        <w:rPr>
          <w:lang w:val="es-VE"/>
        </w:rPr>
      </w:pPr>
      <w:r w:rsidRPr="00207A59">
        <w:rPr>
          <w:lang w:val="es-VE"/>
        </w:rPr>
        <w:t>MÓDULO 5: EN LA ZONA DE VUELO</w:t>
      </w:r>
    </w:p>
    <w:p w14:paraId="45D88ECF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5.1 Revisiones Prevuelo y Consejos</w:t>
      </w:r>
    </w:p>
    <w:p w14:paraId="1FEB67EE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5.2 Cómo usar los Filtros ND Correctamente</w:t>
      </w:r>
    </w:p>
    <w:p w14:paraId="24FEC8F0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5.3 Cómo hacer Quickshots</w:t>
      </w:r>
    </w:p>
    <w:p w14:paraId="5D6F70DC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5.4 Cómo hacer Mastershots</w:t>
      </w:r>
    </w:p>
    <w:p w14:paraId="17498150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5.5 Seguimiento Smartshots-Activeshots</w:t>
      </w:r>
    </w:p>
    <w:p w14:paraId="79F2A849" w14:textId="77777777" w:rsidR="00BD302C" w:rsidRPr="00207A59" w:rsidRDefault="00000000">
      <w:pPr>
        <w:rPr>
          <w:lang w:val="es-VE"/>
        </w:rPr>
      </w:pPr>
      <w:r w:rsidRPr="00207A59">
        <w:rPr>
          <w:lang w:val="es-VE"/>
        </w:rPr>
        <w:t>5.6 Ejercicios prácticos de vuelo en modo manual</w:t>
      </w:r>
    </w:p>
    <w:sectPr w:rsidR="00BD302C" w:rsidRPr="00207A5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1319" w14:textId="77777777" w:rsidR="00AE4722" w:rsidRDefault="00AE4722" w:rsidP="00207A59">
      <w:pPr>
        <w:spacing w:after="0" w:line="240" w:lineRule="auto"/>
      </w:pPr>
      <w:r>
        <w:separator/>
      </w:r>
    </w:p>
  </w:endnote>
  <w:endnote w:type="continuationSeparator" w:id="0">
    <w:p w14:paraId="05C8EEDD" w14:textId="77777777" w:rsidR="00AE4722" w:rsidRDefault="00AE4722" w:rsidP="00207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9237A" w14:textId="77777777" w:rsidR="00AE4722" w:rsidRDefault="00AE4722" w:rsidP="00207A59">
      <w:pPr>
        <w:spacing w:after="0" w:line="240" w:lineRule="auto"/>
      </w:pPr>
      <w:r>
        <w:separator/>
      </w:r>
    </w:p>
  </w:footnote>
  <w:footnote w:type="continuationSeparator" w:id="0">
    <w:p w14:paraId="0AF611EC" w14:textId="77777777" w:rsidR="00AE4722" w:rsidRDefault="00AE4722" w:rsidP="00207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19DB" w14:textId="6DF68397" w:rsidR="00207A59" w:rsidRDefault="00207A5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C4BE0E" wp14:editId="792728C1">
          <wp:simplePos x="0" y="0"/>
          <wp:positionH relativeFrom="column">
            <wp:posOffset>-838200</wp:posOffset>
          </wp:positionH>
          <wp:positionV relativeFrom="paragraph">
            <wp:posOffset>-152400</wp:posOffset>
          </wp:positionV>
          <wp:extent cx="816610" cy="418465"/>
          <wp:effectExtent l="304800" t="304800" r="326390" b="324485"/>
          <wp:wrapSquare wrapText="bothSides"/>
          <wp:docPr id="9908659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610" cy="418465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097858">
    <w:abstractNumId w:val="8"/>
  </w:num>
  <w:num w:numId="2" w16cid:durableId="59712639">
    <w:abstractNumId w:val="6"/>
  </w:num>
  <w:num w:numId="3" w16cid:durableId="1886065772">
    <w:abstractNumId w:val="5"/>
  </w:num>
  <w:num w:numId="4" w16cid:durableId="808207278">
    <w:abstractNumId w:val="4"/>
  </w:num>
  <w:num w:numId="5" w16cid:durableId="1558126975">
    <w:abstractNumId w:val="7"/>
  </w:num>
  <w:num w:numId="6" w16cid:durableId="20015972">
    <w:abstractNumId w:val="3"/>
  </w:num>
  <w:num w:numId="7" w16cid:durableId="1565214943">
    <w:abstractNumId w:val="2"/>
  </w:num>
  <w:num w:numId="8" w16cid:durableId="1673877811">
    <w:abstractNumId w:val="1"/>
  </w:num>
  <w:num w:numId="9" w16cid:durableId="137854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A8"/>
    <w:rsid w:val="0006063C"/>
    <w:rsid w:val="0015074B"/>
    <w:rsid w:val="00207A59"/>
    <w:rsid w:val="0029639D"/>
    <w:rsid w:val="00326F90"/>
    <w:rsid w:val="00385FFA"/>
    <w:rsid w:val="00920AA8"/>
    <w:rsid w:val="00A944E3"/>
    <w:rsid w:val="00AA1D8D"/>
    <w:rsid w:val="00AE4722"/>
    <w:rsid w:val="00B47730"/>
    <w:rsid w:val="00BD302C"/>
    <w:rsid w:val="00CB0664"/>
    <w:rsid w:val="00E964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2202DA"/>
  <w14:defaultImageDpi w14:val="300"/>
  <w15:docId w15:val="{D3FC5807-E4B8-4039-B1F5-FE4F93FB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franklyn vasquez</cp:lastModifiedBy>
  <cp:revision>4</cp:revision>
  <dcterms:created xsi:type="dcterms:W3CDTF">2013-12-23T23:15:00Z</dcterms:created>
  <dcterms:modified xsi:type="dcterms:W3CDTF">2026-06-21T22:36:00Z</dcterms:modified>
  <cp:category/>
</cp:coreProperties>
</file>