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3701" w14:textId="220CD467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数组操作</w:t>
      </w:r>
    </w:p>
    <w:p w14:paraId="0573C98D" w14:textId="7D3A6E92" w:rsidR="00707DE3" w:rsidRDefault="000D34CD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06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）全局事件总线</w:t>
      </w:r>
    </w:p>
    <w:p w14:paraId="382023B7" w14:textId="5D46BBFD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oreach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（可以修改每个对象的属性值）</w:t>
      </w:r>
    </w:p>
    <w:p w14:paraId="3A662E4B" w14:textId="30E592D8" w:rsidR="00707DE3" w:rsidRDefault="00707DE3" w:rsidP="004B395A">
      <w:pPr>
        <w:spacing w:after="0" w:line="240" w:lineRule="auto"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23F4800" wp14:editId="2F5623AF">
            <wp:extent cx="5274310" cy="1327785"/>
            <wp:effectExtent l="0" t="0" r="2540" b="5715"/>
            <wp:docPr id="143366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9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488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C734315" wp14:editId="671D28FF">
            <wp:extent cx="5274310" cy="2045970"/>
            <wp:effectExtent l="0" t="0" r="2540" b="0"/>
            <wp:docPr id="4882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36C" w14:textId="3A7E7988" w:rsidR="00707DE3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ilter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（删除）</w:t>
      </w:r>
    </w:p>
    <w:p w14:paraId="7151C791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筛选出符合条件的对象</w:t>
      </w:r>
    </w:p>
    <w:p w14:paraId="1A3F6C06" w14:textId="77777777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D96ECDB" wp14:editId="72094527">
            <wp:extent cx="3733333" cy="1380952"/>
            <wp:effectExtent l="0" t="0" r="635" b="0"/>
            <wp:docPr id="28814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C61" w14:textId="4A257735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ender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计数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不能指定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335B7D7E" w14:textId="32BCC3D4" w:rsidR="00E61095" w:rsidRDefault="00E61095">
      <w:pPr>
        <w:widowControl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EB178B5" wp14:editId="18DDA75E">
            <wp:extent cx="5274310" cy="1316355"/>
            <wp:effectExtent l="0" t="0" r="2540" b="0"/>
            <wp:docPr id="86466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4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F37" w14:textId="439C4142" w:rsidR="00024ECC" w:rsidRDefault="00F9774B">
      <w:pPr>
        <w:widowControl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I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字符串也可以筛选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比如可以进行模糊查询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(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记住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123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=0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-1)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可以写在计算属性之中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初始化的时候就会加载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那么返回整个数组。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列表渲染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/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列表过滤</w:t>
      </w:r>
    </w:p>
    <w:p w14:paraId="3F435260" w14:textId="3BB0698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this.todoList.filter</w:t>
      </w:r>
      <w:proofErr w:type="spellEnd"/>
      <w:proofErr w:type="gram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 item =&gt; {</w:t>
      </w:r>
    </w:p>
    <w:p w14:paraId="54F84BD9" w14:textId="197E13BE" w:rsidR="00F9774B" w:rsidRDefault="00F9774B">
      <w:pPr>
        <w:widowControl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return </w:t>
      </w:r>
      <w:proofErr w:type="spellStart"/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item.name.indexOf</w:t>
      </w:r>
      <w:proofErr w:type="spellEnd"/>
      <w:proofErr w:type="gram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this.param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 !==-1</w:t>
      </w:r>
    </w:p>
    <w:p w14:paraId="201A966E" w14:textId="3E673619" w:rsidR="00F9774B" w:rsidRDefault="00F9774B">
      <w:pPr>
        <w:widowControl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})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1F6A24F" w14:textId="77777777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判断元素（对象）是否在这个数组中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注意如果数组中的元素是对象时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不能通过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只能通过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来判断。</w:t>
      </w:r>
    </w:p>
    <w:p w14:paraId="76267ED4" w14:textId="0BF0DB35" w:rsidR="00707DE3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判断对象中是否有属性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todo.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hasOwnProperty</w:t>
      </w:r>
      <w:proofErr w:type="spellEnd"/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16_src_TodoList_nextTick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707DE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 w:type="page"/>
      </w:r>
    </w:p>
    <w:p w14:paraId="127A3E4B" w14:textId="3F95F00A" w:rsidR="00884BBC" w:rsidRPr="00666414" w:rsidRDefault="00884BB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模板语法</w:t>
      </w:r>
    </w:p>
    <w:p w14:paraId="1013C637" w14:textId="77777777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模板语法有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大类：</w:t>
      </w:r>
    </w:p>
    <w:p w14:paraId="61A7E406" w14:textId="1C197E2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插值语法：</w:t>
      </w:r>
    </w:p>
    <w:p w14:paraId="00E3B54B" w14:textId="19089E91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功能：用于解析标签体内容。</w:t>
      </w:r>
    </w:p>
    <w:p w14:paraId="3AAE9C11" w14:textId="7AB7EDB3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写法：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{{xxx}}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是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57A61D41" w14:textId="7D26E1BC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指令语法：</w:t>
      </w:r>
    </w:p>
    <w:p w14:paraId="1ABD2D31" w14:textId="57AEF749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功能：用于解析标签（包括：标签属性、标签体内容、绑定事件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）。</w:t>
      </w:r>
    </w:p>
    <w:p w14:paraId="2A96FD5E" w14:textId="74A3DA7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举例：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v-bind:href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="xxx"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简写为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href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="xxx"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同样要写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647F1C52" w14:textId="4D004C09" w:rsid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中有很多的指令，且形式都是：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v-????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，此处我们只是拿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举个例子。</w:t>
      </w:r>
    </w:p>
    <w:p w14:paraId="3226951A" w14:textId="76929D42" w:rsidR="00666414" w:rsidRP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数据绑定</w:t>
      </w:r>
    </w:p>
    <w:p w14:paraId="508DE31D" w14:textId="45BA00F0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单向绑定（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数据从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data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到页面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4C38A6F2" w14:textId="412C2FFC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双向绑定（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）双向修改（只应用于表单元素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v-model:value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可以简写成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“”）</w:t>
      </w:r>
    </w:p>
    <w:p w14:paraId="5AA0DE1A" w14:textId="3A01F7F1" w:rsidR="00666414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proofErr w:type="gramStart"/>
      <w:r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</w:t>
      </w:r>
      <w:proofErr w:type="spell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.$</w:t>
      </w:r>
      <w:proofErr w:type="gram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mount(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 ===</w:t>
      </w:r>
      <w:proofErr w:type="spellStart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document.querselsetor</w:t>
      </w:r>
      <w:proofErr w:type="spell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</w:t>
      </w:r>
    </w:p>
    <w:p w14:paraId="330FD5A6" w14:textId="018401AC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在单个复选框时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只有两个结果布尔值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为真是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checked=true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此时你设置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没有用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如果不设置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则单选都可以选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560FA903" w14:textId="35A1CA98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v-moder=“s”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的值为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所设置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26FC5F6C" w14:textId="4D40784E" w:rsidR="006D735B" w:rsidRPr="00077916" w:rsidRDefault="006D735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v-show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不支持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</w:t>
      </w:r>
    </w:p>
    <w:p w14:paraId="242C68CE" w14:textId="1FD740CB" w:rsidR="00077916" w:rsidRPr="002B10DE" w:rsidRDefault="00555B69" w:rsidP="004B395A">
      <w:pPr>
        <w:spacing w:after="0" w:line="240" w:lineRule="auto"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v-moder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有修饰符：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number </w:t>
      </w:r>
      <w:r w:rsidR="002B10DE"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layz</w:t>
      </w:r>
      <w:proofErr w:type="spellEnd"/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trim()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表单是多选框时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用数组</w:t>
      </w:r>
    </w:p>
    <w:p w14:paraId="586A489D" w14:textId="060D0C7A" w:rsid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数据代理</w:t>
      </w:r>
    </w:p>
    <w:p w14:paraId="63814D86" w14:textId="16FF8657" w:rsidR="00666414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数据代理：通过一个对象代理对另一个对象中属性的操作（读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4B096EB6" w14:textId="7777777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中的数据代理：</w:t>
      </w:r>
    </w:p>
    <w:p w14:paraId="43E919ED" w14:textId="1B94626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对象来代理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609482D2" w14:textId="2690DEC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中数据代理的好处：</w:t>
      </w:r>
    </w:p>
    <w:p w14:paraId="3C6B9771" w14:textId="1EBFDA8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更加方便的操作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中的数据</w:t>
      </w:r>
    </w:p>
    <w:p w14:paraId="069DAC23" w14:textId="412E48A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3.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基本原理：</w:t>
      </w:r>
    </w:p>
    <w:p w14:paraId="763EFCB1" w14:textId="6A6DC6AD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Object.defineProperty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把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对象中所有属性添加到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上。为每一个添加到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上的属性，都指定一个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。在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内部去操作（读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中对应的属性。</w:t>
      </w:r>
    </w:p>
    <w:p w14:paraId="11EDDF53" w14:textId="40A07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事件操作</w:t>
      </w:r>
    </w:p>
    <w:p w14:paraId="676DE55E" w14:textId="59594729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@click="demo"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@click="demo(</w:t>
      </w:r>
      <w:r w:rsidR="000C0DAD">
        <w:rPr>
          <w:rFonts w:ascii="Times New Roman" w:eastAsia="宋体" w:hAnsi="Times New Roman" w:hint="eastAsia"/>
          <w:color w:val="000000" w:themeColor="text1"/>
          <w:sz w:val="21"/>
          <w:szCs w:val="21"/>
        </w:rPr>
        <w:t>$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vent</w:t>
      </w:r>
      <w:r w:rsidR="000C0DAD">
        <w:rPr>
          <w:rFonts w:ascii="Times New Roman" w:eastAsia="宋体" w:hAnsi="Times New Roman"/>
          <w:color w:val="000000" w:themeColor="text1"/>
          <w:sz w:val="21"/>
          <w:szCs w:val="21"/>
        </w:rPr>
        <w:t>,xxx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效果一致，但后者可以传参；</w:t>
      </w:r>
    </w:p>
    <w:p w14:paraId="2FBD2689" w14:textId="77777777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C61C6ED" w14:textId="5FC5D9F7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447D556" wp14:editId="12D020B5">
            <wp:extent cx="4000847" cy="2232853"/>
            <wp:effectExtent l="0" t="0" r="0" b="0"/>
            <wp:docPr id="71278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2C1" w14:textId="22CE497E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E62D5B" wp14:editId="3F66D9F2">
            <wp:extent cx="5014395" cy="1417443"/>
            <wp:effectExtent l="0" t="0" r="0" b="0"/>
            <wp:docPr id="3508824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43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CE1" w14:textId="2F0E6148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AEAB92" wp14:editId="301E5E45">
            <wp:extent cx="5274310" cy="2700020"/>
            <wp:effectExtent l="0" t="0" r="2540" b="5080"/>
            <wp:docPr id="6231215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155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1A0" w14:textId="140D376A" w:rsidR="00F14DEE" w:rsidRPr="00816CCA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计算属性</w:t>
      </w:r>
    </w:p>
    <w:p w14:paraId="2CA28C59" w14:textId="4B8635A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定义：要用的属性不存在，要通过已有属性计算得来。</w:t>
      </w:r>
    </w:p>
    <w:p w14:paraId="72EEFF0E" w14:textId="76C44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原理：底层借助了</w:t>
      </w:r>
      <w:proofErr w:type="spellStart"/>
      <w:r w:rsidRPr="001C0E02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Objcet.defineproperty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方法提供的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55BBBC4A" w14:textId="63A01A9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3.get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函数什么时候执行？</w:t>
      </w:r>
    </w:p>
    <w:p w14:paraId="2D76E4D9" w14:textId="3F5FCCF4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初次读取时会执行一次。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当依赖的数据发生改变时会被再次调用。</w:t>
      </w:r>
    </w:p>
    <w:p w14:paraId="453622F0" w14:textId="59468235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4.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优势：与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methods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实现相比，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内部有缓存机制（复用）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，效率更高，调试方便。</w:t>
      </w:r>
    </w:p>
    <w:p w14:paraId="48E71D50" w14:textId="00FE15B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5.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655C74E1" w14:textId="2E945EA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计算属性最终会出现在</w:t>
      </w:r>
      <w:proofErr w:type="spellStart"/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上，直接读取使用即可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B26CB4C" w14:textId="096D9B75" w:rsid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如果计算属性要被修改，那必须写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函数去响应修改，且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中要引起计算时依赖的数据发生改变。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只有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时可以简写。</w:t>
      </w:r>
    </w:p>
    <w:p w14:paraId="6A5F05FD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1645B88" w14:textId="7DF38A40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属性监视</w:t>
      </w:r>
    </w:p>
    <w:p w14:paraId="477950F1" w14:textId="52A864B0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监视属性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：</w:t>
      </w:r>
    </w:p>
    <w:p w14:paraId="217FFABD" w14:textId="35BA430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当被监视的属性变化时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回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调函数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自动调用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进行相关操作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监视的属性必须存在，才能进行监视！！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19391A" w:rsidRPr="0019391A">
        <w:rPr>
          <w:rFonts w:ascii="Times New Roman" w:eastAsia="宋体" w:hAnsi="Times New Roman" w:hint="eastAsia"/>
          <w:b/>
          <w:bCs/>
          <w:color w:val="C00000"/>
          <w:sz w:val="21"/>
          <w:szCs w:val="21"/>
        </w:rPr>
        <w:t>不存在貌似不报错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</w:p>
    <w:p w14:paraId="45C2F8CE" w14:textId="18FCD702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3.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监视的两种写法：</w:t>
      </w:r>
    </w:p>
    <w:p w14:paraId="78361524" w14:textId="1D7425E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(1).new 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时传入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.$watch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（‘</w:t>
      </w:r>
      <w:proofErr w:type="spellStart"/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ishot</w:t>
      </w:r>
      <w:proofErr w:type="spellEnd"/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’）</w:t>
      </w:r>
      <w:r w:rsidR="0019391A" w:rsidRPr="0019391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带引号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29694DF7" w14:textId="6B7A074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深度监视：</w:t>
      </w:r>
    </w:p>
    <w:p w14:paraId="1452D638" w14:textId="35E5BAAF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中的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默认不监测对象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内部值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的改变（一层）。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deep:true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可以监测对象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内部值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改变（多层）。</w:t>
      </w:r>
    </w:p>
    <w:p w14:paraId="48F0DB37" w14:textId="23595F2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5B16A1A6" w14:textId="4E34CFB3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自身可以监测对象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内部值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的改变，但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提供的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默认不可以！</w:t>
      </w:r>
    </w:p>
    <w:p w14:paraId="72DC5410" w14:textId="04D0D061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时根据数据的具体结构，决定是否采用深度监视。</w:t>
      </w:r>
    </w:p>
    <w:p w14:paraId="1EBACE33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EFDF26" w14:textId="72865F8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之间的区别：</w:t>
      </w:r>
    </w:p>
    <w:p w14:paraId="1D509ADC" w14:textId="280BE669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都可以完成。</w:t>
      </w:r>
    </w:p>
    <w:p w14:paraId="3851AC89" w14:textId="34F847AB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不一定能完成，例如：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可以进行异步操作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settimeout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054C99B" w14:textId="01F3049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两个重要的小原则：</w:t>
      </w:r>
    </w:p>
    <w:p w14:paraId="3FC6FDE0" w14:textId="6304818D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管理的函数，最好写成普通函数，这样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组件实例对象。</w:t>
      </w:r>
    </w:p>
    <w:p w14:paraId="36EEA3BF" w14:textId="68B5B3AE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所有不被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所管理的函数（定时器的回调函数、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ajax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调函数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等、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Promise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的回调函数），最好写成箭头函数，这样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或组件实例对象。</w:t>
      </w:r>
    </w:p>
    <w:p w14:paraId="26470556" w14:textId="77777777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984947C" w14:textId="34CA5A91" w:rsidR="00DD6995" w:rsidRPr="00C35358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数据监测</w:t>
      </w:r>
    </w:p>
    <w:p w14:paraId="3A88F3AB" w14:textId="30C9BCB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监视数据的原理：</w:t>
      </w:r>
    </w:p>
    <w:p w14:paraId="32F8BAF8" w14:textId="016CB9EC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会监视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中所有层次的数据。</w:t>
      </w:r>
    </w:p>
    <w:p w14:paraId="512294C5" w14:textId="25C01F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如何监测对象中的数据？</w:t>
      </w:r>
    </w:p>
    <w:p w14:paraId="36B2202F" w14:textId="5692926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实现监视，且要在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new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时就传入要监测的数据。</w:t>
      </w:r>
    </w:p>
    <w:p w14:paraId="6A898403" w14:textId="2B89173A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对象中后追加的属性，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默认不做响应式处理</w:t>
      </w:r>
    </w:p>
    <w:p w14:paraId="389A583B" w14:textId="306AE0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如需给后添加的属性做响应式，请使用如下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</w:p>
    <w:p w14:paraId="1437B3EA" w14:textId="0F40A05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value)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</w:p>
    <w:p w14:paraId="37FDE1BD" w14:textId="3D537289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proofErr w:type="gram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.$</w:t>
      </w:r>
      <w:proofErr w:type="gram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value)</w:t>
      </w:r>
    </w:p>
    <w:p w14:paraId="61CA6A6D" w14:textId="463764E4" w:rsidR="001C0E02" w:rsidRPr="00DD6995" w:rsidRDefault="001C0E02" w:rsidP="001C0E02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1C0E02"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1E96739B" wp14:editId="7981D87E">
            <wp:extent cx="3162300" cy="2371916"/>
            <wp:effectExtent l="0" t="0" r="0" b="9525"/>
            <wp:docPr id="1620582133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2133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65" cy="23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B6C2" w14:textId="455DB83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如何监测数组中的数据？</w:t>
      </w:r>
    </w:p>
    <w:p w14:paraId="0FD8213F" w14:textId="377072D7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通过包裹数组更新元素的方法实现，本质就是做了两件事：</w:t>
      </w:r>
    </w:p>
    <w:p w14:paraId="71802F85" w14:textId="4372F121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调用原生对应的方法对数组进行更新。</w:t>
      </w:r>
    </w:p>
    <w:p w14:paraId="5DAC0603" w14:textId="374D3388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重新解析模板，进而更新页面。</w:t>
      </w:r>
    </w:p>
    <w:p w14:paraId="72BFA09B" w14:textId="27BEAC5E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4.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修改数组中的某个元素一定要用如下方法：</w:t>
      </w:r>
    </w:p>
    <w:p w14:paraId="3C816141" w14:textId="58E7625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使用这些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API:push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pop()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unshift()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splice()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sort()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reverse()</w:t>
      </w:r>
    </w:p>
    <w:p w14:paraId="4A7CD9B2" w14:textId="3FB3CB4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.$</w:t>
      </w:r>
      <w:proofErr w:type="gram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set(</w:t>
      </w:r>
      <w:proofErr w:type="gram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149F3747" w14:textId="6F89C39F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特别注意：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.$set()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不能给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的</w:t>
      </w:r>
      <w:proofErr w:type="gram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根数据</w:t>
      </w:r>
      <w:proofErr w:type="gram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添加属性！！！</w:t>
      </w:r>
    </w:p>
    <w:p w14:paraId="6E0E65C9" w14:textId="77777777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D38F970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0486CD5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A1EC24" w14:textId="7040EEC4" w:rsidR="00BA0683" w:rsidRPr="004003DC" w:rsidRDefault="00BA0683" w:rsidP="004B395A">
      <w:pPr>
        <w:spacing w:after="0" w:line="240" w:lineRule="auto"/>
        <w:rPr>
          <w:rFonts w:ascii="Times New Roman" w:eastAsia="宋体" w:hAnsi="Times New Roman"/>
          <w:color w:val="FF0000"/>
          <w:sz w:val="21"/>
          <w:szCs w:val="21"/>
        </w:rPr>
      </w:pP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lastRenderedPageBreak/>
        <w:t>修改样式</w:t>
      </w: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t xml:space="preserve"> </w:t>
      </w: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绑定样式</w:t>
      </w:r>
    </w:p>
    <w:p w14:paraId="794E2312" w14:textId="596FA7E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 class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45A47116" w14:textId="0003A91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:class="xxx" 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可以是字符串、对象、数组。</w:t>
      </w:r>
    </w:p>
    <w:p w14:paraId="50932318" w14:textId="7351CD8C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字符串写法适用于：类名不确定，要动态获取。</w:t>
      </w:r>
    </w:p>
    <w:p w14:paraId="37B64236" w14:textId="572C95A7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数组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写法适用于：要绑定多个样式，个数不确定，名字也不确定。</w:t>
      </w:r>
    </w:p>
    <w:p w14:paraId="6616DA12" w14:textId="3119F71E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写法适用于：要绑定多个样式，个数确定，名字也确定，但不确定用不用。</w:t>
      </w:r>
    </w:p>
    <w:p w14:paraId="15B8D72F" w14:textId="304CE242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style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6F23D61A" w14:textId="259063ED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:style="{</w:t>
      </w:r>
      <w:proofErr w:type="spellStart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fontSize</w:t>
      </w:r>
      <w:proofErr w:type="spellEnd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 xxx}"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是动态值。</w:t>
      </w:r>
    </w:p>
    <w:p w14:paraId="6C9ED0F6" w14:textId="479E4654" w:rsid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:style="[</w:t>
      </w:r>
      <w:proofErr w:type="spellStart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a,b</w:t>
      </w:r>
      <w:proofErr w:type="spellEnd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]"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是样式对象。</w:t>
      </w:r>
    </w:p>
    <w:p w14:paraId="6CDF6324" w14:textId="77777777" w:rsidR="0057582A" w:rsidRDefault="0057582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81C8158" w14:textId="4DEE9189" w:rsidR="0057582A" w:rsidRPr="004003DC" w:rsidRDefault="0057582A" w:rsidP="0057582A">
      <w:pPr>
        <w:spacing w:after="0" w:line="240" w:lineRule="auto"/>
        <w:rPr>
          <w:rFonts w:ascii="Times New Roman" w:eastAsia="宋体" w:hAnsi="Times New Roman"/>
          <w:b/>
          <w:bCs/>
          <w:color w:val="FF0000"/>
          <w:sz w:val="21"/>
          <w:szCs w:val="21"/>
        </w:rPr>
      </w:pPr>
      <w:proofErr w:type="spellStart"/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nextTick</w:t>
      </w:r>
      <w:proofErr w:type="spellEnd"/>
    </w:p>
    <w:p w14:paraId="089ADFB1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语法：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gramStart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proofErr w:type="spell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(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回调函数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)```</w:t>
      </w:r>
    </w:p>
    <w:p w14:paraId="38845128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作用：在下一次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DOM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更新结束后执行其指定的回调。</w:t>
      </w:r>
    </w:p>
    <w:p w14:paraId="1CE7163A" w14:textId="4187FCE3" w:rsid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什么时候用：当改变数据后，要基于更新后的新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DOM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进行某些操作时，要在</w:t>
      </w:r>
      <w:proofErr w:type="spellStart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proofErr w:type="spell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所指定的回调函数中执行。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proofErr w:type="gram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this.$</w:t>
      </w:r>
      <w:proofErr w:type="spellStart"/>
      <w:proofErr w:type="gram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ref.xxx.focus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()</w:t>
      </w:r>
    </w:p>
    <w:p w14:paraId="41F931E7" w14:textId="18AD5723" w:rsidR="00077916" w:rsidRDefault="00547E77" w:rsidP="004003D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77F7EE" wp14:editId="6C16CB9B">
            <wp:extent cx="1838325" cy="1454646"/>
            <wp:effectExtent l="0" t="0" r="0" b="0"/>
            <wp:docPr id="176183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3938" cy="14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DE5" w14:textId="43B1D781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</w:p>
    <w:p w14:paraId="15695472" w14:textId="685CB606" w:rsidR="00457F84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Vue.extend</w:t>
      </w:r>
      <w:proofErr w:type="spellEnd"/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返回的是</w:t>
      </w:r>
      <w:proofErr w:type="spellStart"/>
      <w:r w:rsidR="00457F84"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V</w:t>
      </w:r>
      <w:r w:rsidR="00457F84"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uecomponent</w:t>
      </w:r>
      <w:proofErr w:type="spellEnd"/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函数（构造函数）</w:t>
      </w:r>
    </w:p>
    <w:p w14:paraId="23418C25" w14:textId="130666E3" w:rsidR="00457F84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特别注意：每次调用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Vue.extend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，返回的都是一个全新的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</w:t>
      </w:r>
      <w:proofErr w:type="spellEnd"/>
    </w:p>
    <w:p w14:paraId="2FEC3478" w14:textId="1F357D0C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我们只需要写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&lt;school/&gt;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&lt;school&gt;&lt;/school&gt;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解析时会帮我们创建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school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组件的实例对象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,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即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帮我们执行的：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new </w:t>
      </w:r>
      <w:proofErr w:type="spellStart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VueComponent</w:t>
      </w:r>
      <w:proofErr w:type="spellEnd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(options)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049417DB" w14:textId="77777777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proofErr w:type="gram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VueComponent.prototype._</w:t>
      </w:r>
      <w:proofErr w:type="gram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_proto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__ === 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Vue.prototype</w:t>
      </w:r>
      <w:proofErr w:type="spellEnd"/>
    </w:p>
    <w:p w14:paraId="59E630A4" w14:textId="4CBECD46" w:rsid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让组件实例对象（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）可以访问到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Vue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原型上的属性、方法。</w:t>
      </w:r>
    </w:p>
    <w:p w14:paraId="11CDBCA0" w14:textId="041520AC" w:rsidR="00CB1069" w:rsidRPr="00832C25" w:rsidRDefault="00832C25" w:rsidP="001C0E02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b/>
          <w:bCs/>
          <w:noProof/>
        </w:rPr>
        <w:drawing>
          <wp:inline distT="0" distB="0" distL="0" distR="0" wp14:anchorId="7FA248E0" wp14:editId="64638479">
            <wp:extent cx="2783891" cy="1726441"/>
            <wp:effectExtent l="0" t="0" r="0" b="7620"/>
            <wp:docPr id="23336418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4188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3" cy="1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02" w:rsidRPr="001C0E02">
        <w:rPr>
          <w:rFonts w:ascii="Times New Roman" w:eastAsia="宋体" w:hAnsi="Times New Roman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2948C653" wp14:editId="2B4E64E8">
            <wp:extent cx="2330450" cy="1747978"/>
            <wp:effectExtent l="0" t="0" r="0" b="5080"/>
            <wp:docPr id="21118878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785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24" cy="17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510B" w14:textId="3DE6DA6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的区别：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(1).vue.js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是完整版的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，包含：核心功能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+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(2).vue.runtime.xxx.js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是运行版的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，只包含：核心功能；没有模板解析器。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2.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因为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没有模板解析器，所以不能使用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template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配置项，需要使用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render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函数接收到的</w:t>
      </w: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createElement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函数去指定具体内容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.</w:t>
      </w:r>
    </w:p>
    <w:p w14:paraId="4052A73E" w14:textId="6D8DF83E" w:rsidR="00077916" w:rsidRPr="00077916" w:rsidRDefault="001F157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r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128879BF" w14:textId="2D5065AB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被用来给元素或子组件注册引用信息（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id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的替代者）</w:t>
      </w:r>
    </w:p>
    <w:p w14:paraId="18B3489D" w14:textId="51044ED0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应用在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标签上获取的是真实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元素，应用在组件标签上是组件实例对象（</w:t>
      </w:r>
      <w:proofErr w:type="spellStart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proofErr w:type="spellEnd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30F579AA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使用方式：</w:t>
      </w:r>
    </w:p>
    <w:p w14:paraId="5449454D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1.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打标识：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```&lt;h1 ref="xxx"&gt;</w:t>
      </w:r>
      <w:proofErr w:type="gram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proofErr w:type="gram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&lt;/h1&gt;```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```&lt;School ref="xxx"&gt;&lt;/School&gt;```</w:t>
      </w:r>
    </w:p>
    <w:p w14:paraId="4CDE8856" w14:textId="2072ED7F" w:rsidR="00077916" w:rsidRDefault="00077916" w:rsidP="004B395A">
      <w:pPr>
        <w:spacing w:after="0" w:line="240" w:lineRule="auto"/>
        <w:ind w:firstLine="435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获取：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gram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refs.xxx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</w:p>
    <w:p w14:paraId="5BC6CCA8" w14:textId="1707F7AD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</w:p>
    <w:p w14:paraId="74A56380" w14:textId="4EB1330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父组件给子组件传递数据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，也可传递函数（方法）</w:t>
      </w:r>
    </w:p>
    <w:p w14:paraId="091F1ED4" w14:textId="59354EF9" w:rsidR="00077916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是只读的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底层会监测你对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的修改，如果进行了修改，就会发出警告，</w:t>
      </w:r>
      <w:proofErr w:type="gramStart"/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若业务</w:t>
      </w:r>
      <w:proofErr w:type="gramEnd"/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需求确实需要修改，那么请复制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的内容到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中一份，然后去修改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中的数据。</w:t>
      </w:r>
      <w:r w:rsid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rops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的优先级比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配置项更高，因此不能与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数据里面的属性名重名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7E7C9EF8" w14:textId="280772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适用于：</w:t>
      </w:r>
    </w:p>
    <w:p w14:paraId="4287276B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(1).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</w:t>
      </w:r>
    </w:p>
    <w:p w14:paraId="3B7D0E52" w14:textId="5CCFBD21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通信（要求父先给子一个函数）</w:t>
      </w:r>
    </w:p>
    <w:p w14:paraId="241CA9A8" w14:textId="479B332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时要切记：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绑定的值不能是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传过来的值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，因为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是不可以修改的！</w:t>
      </w:r>
    </w:p>
    <w:p w14:paraId="34033FE5" w14:textId="17081ABA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4.props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传过来的若是对象类型的值，修改对象中的属性时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不会报错，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但不推荐这样做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90995E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198C0F5C" w14:textId="1EE380EE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mixin</w:t>
      </w:r>
      <w:proofErr w:type="spellEnd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混入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</w:p>
    <w:p w14:paraId="63D1E244" w14:textId="02ECE714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可以把多个组件共用的配置提取成一个混入对象</w:t>
      </w:r>
    </w:p>
    <w:p w14:paraId="4DC46B7E" w14:textId="3D5AB2A9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插件</w:t>
      </w:r>
    </w:p>
    <w:p w14:paraId="13FC968E" w14:textId="431D4C4C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Vue.use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使用插件</w:t>
      </w:r>
    </w:p>
    <w:p w14:paraId="128CE8A9" w14:textId="7D923310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scoped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局部生效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&lt;style scoped&gt;</w:t>
      </w:r>
    </w:p>
    <w:p w14:paraId="75464DDD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2700A6E" w14:textId="3393DDDE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组件的自定义事件</w:t>
      </w:r>
    </w:p>
    <w:p w14:paraId="1323AB15" w14:textId="77777777" w:rsidR="00857622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使用场景：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是父组件，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是子组件，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想给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传数据，那么就要在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绑定自定义事件（事件的回调在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中）。</w:t>
      </w:r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子组件把</w:t>
      </w:r>
      <w:proofErr w:type="gramStart"/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数据传递</w:t>
      </w:r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给父组件</w:t>
      </w:r>
      <w:proofErr w:type="gramEnd"/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C131E0A" w14:textId="5A66F10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0E3AF84" w14:textId="0B893EB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绑定自定义事件：</w:t>
      </w:r>
    </w:p>
    <w:p w14:paraId="516112C2" w14:textId="77777777" w:rsidR="00C21574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第一种方式，在父组件中：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```&lt;Demo @atguigu="test"/&gt;```  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```&lt;Demo </w:t>
      </w:r>
      <w:proofErr w:type="spellStart"/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v-on:atguigu</w:t>
      </w:r>
      <w:proofErr w:type="spellEnd"/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="test"/&gt;```</w:t>
      </w:r>
    </w:p>
    <w:p w14:paraId="792780E3" w14:textId="389F1349" w:rsidR="00C21574" w:rsidRPr="0093114F" w:rsidRDefault="00C2157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emo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组件的实例对象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绑定了一个自定义事件，有人触发这个事件，则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的回</w:t>
      </w:r>
      <w:proofErr w:type="gramStart"/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调函数</w:t>
      </w:r>
      <w:proofErr w:type="gramEnd"/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将被执行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6BE17FE" w14:textId="333A380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第二种方式，在父组件中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0A6170">
        <w:rPr>
          <w:rFonts w:ascii="Times New Roman" w:eastAsia="宋体" w:hAnsi="Times New Roman"/>
          <w:color w:val="000000" w:themeColor="text1"/>
          <w:sz w:val="21"/>
          <w:szCs w:val="21"/>
        </w:rPr>
        <w:t>APP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  <w:r w:rsidR="003A20EF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（灵活性强）</w:t>
      </w:r>
      <w:r w:rsidR="000A6170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F157B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 w:rsidR="000A6170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1F157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25AB466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```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</w:p>
    <w:p w14:paraId="36B81902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&lt;Demo ref="demo"/&gt;</w:t>
      </w:r>
    </w:p>
    <w:p w14:paraId="4FA441C9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......</w:t>
      </w:r>
    </w:p>
    <w:p w14:paraId="68FC26C3" w14:textId="6CB6088C" w:rsidR="00F14926" w:rsidRPr="00F14926" w:rsidRDefault="00F1492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ata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7945EB3F" w14:textId="088DF8F7" w:rsidR="00F14926" w:rsidRDefault="00F14926" w:rsidP="004B395A">
      <w:pPr>
        <w:spacing w:after="0" w:line="240" w:lineRule="auto"/>
        <w:ind w:left="126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eturn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omename</w:t>
      </w:r>
      <w:proofErr w:type="spellEnd"/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：‘’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保存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Dome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组件里面传过来的数据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}</w:t>
      </w:r>
    </w:p>
    <w:p w14:paraId="5027269B" w14:textId="2E0BC646" w:rsid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methoed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0288F6A0" w14:textId="49D5BD78" w:rsidR="00F14926" w:rsidRDefault="00CB1069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est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是个数组</w:t>
      </w:r>
    </w:p>
    <w:p w14:paraId="5EB9B007" w14:textId="2F5C6015" w:rsidR="00F14926" w:rsidRP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}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</w:p>
    <w:p w14:paraId="6B7C909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 xml:space="preserve">        </w:t>
      </w:r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mounted(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){</w:t>
      </w:r>
    </w:p>
    <w:p w14:paraId="63900E81" w14:textId="0EC0D54B" w:rsidR="004771E9" w:rsidRPr="004E751A" w:rsidRDefault="004771E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console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.log(this) ,APP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</w:t>
      </w:r>
    </w:p>
    <w:p w14:paraId="24C4B3A6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   </w:t>
      </w:r>
      <w:proofErr w:type="spellStart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refs.xxx.$on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proofErr w:type="spellStart"/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07C6EF8E" w14:textId="4F61514E" w:rsidR="003A20EF" w:rsidRPr="003A20EF" w:rsidRDefault="003A20EF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  <w:t xml:space="preserve">   </w:t>
      </w:r>
      <w:proofErr w:type="spellStart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refs.xxx.$on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ce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proofErr w:type="spellStart"/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只触发一次</w:t>
      </w:r>
    </w:p>
    <w:p w14:paraId="292CAE4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}</w:t>
      </w:r>
    </w:p>
    <w:p w14:paraId="2B014B9E" w14:textId="77777777" w:rsidR="00DF1A81" w:rsidRDefault="00DF1A8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85FDFEA" w14:textId="7FCB0810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若想让自定义事件只能触发一次，可以使用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修饰符，或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```$once```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方法。</w:t>
      </w:r>
    </w:p>
    <w:p w14:paraId="39EBCDF0" w14:textId="79D02C2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触发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自定义事件：</w:t>
      </w:r>
      <w:proofErr w:type="spellStart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emit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发布</w:t>
      </w:r>
    </w:p>
    <w:p w14:paraId="3B923FA4" w14:textId="483EF7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5.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解绑自定义事件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this.$off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')`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</w:t>
      </w:r>
    </w:p>
    <w:p w14:paraId="45C10477" w14:textId="4358FF17" w:rsidR="004E751A" w:rsidRPr="000A6170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6. 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组件上也可以绑定原生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事件，需要使用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```native```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修饰符。</w:t>
      </w:r>
    </w:p>
    <w:p w14:paraId="48F8FBE1" w14:textId="433D395A" w:rsidR="000A6170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7.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注意：通过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refs.xxx.$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on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回调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自定义事件时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一般在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mounted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钩子里面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订阅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回调要么配置在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methods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中要么用箭头函数，否则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指向会出问题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！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（谁触发了这个回调函数事件，这个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就是指的谁，这里的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Dome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组件的实例对象，而不是父组件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F14926">
        <w:rPr>
          <w:rFonts w:ascii="Times New Roman" w:eastAsia="宋体" w:hAnsi="Times New Roman"/>
          <w:color w:val="000000" w:themeColor="text1"/>
          <w:sz w:val="21"/>
          <w:szCs w:val="21"/>
        </w:rPr>
        <w:t>PP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的实例对象）</w:t>
      </w:r>
    </w:p>
    <w:p w14:paraId="56A60781" w14:textId="6926F123" w:rsidR="00E30DC9" w:rsidRPr="00D6602C" w:rsidRDefault="00E30DC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6602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自定义指令</w:t>
      </w:r>
    </w:p>
    <w:p w14:paraId="727988E6" w14:textId="388713A9" w:rsidR="001016E1" w:rsidRPr="001016E1" w:rsidRDefault="00E30DC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BEF3386" wp14:editId="731C50F3">
            <wp:extent cx="2980434" cy="1596788"/>
            <wp:effectExtent l="0" t="0" r="0" b="3810"/>
            <wp:docPr id="13897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862" cy="1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E1">
        <w:rPr>
          <w:noProof/>
        </w:rPr>
        <w:drawing>
          <wp:inline distT="0" distB="0" distL="0" distR="0" wp14:anchorId="32ECE296" wp14:editId="1B2C98AC">
            <wp:extent cx="1985750" cy="1379324"/>
            <wp:effectExtent l="0" t="0" r="0" b="0"/>
            <wp:docPr id="1401491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1693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2002" cy="13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82A" w14:textId="032E9510" w:rsidR="001016E1" w:rsidRDefault="00D6602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指令名为多个单词组成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下面的要写成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proofErr w:type="gramEnd"/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proofErr w:type="gramEnd"/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用引号包起来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单引号就行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  <w:r w:rsidR="00BF6F1B"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里面钩子的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都是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windows</w:t>
      </w:r>
    </w:p>
    <w:p w14:paraId="09A6B08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A3EF01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C2D9734" w14:textId="3334771C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slot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0041285" w14:textId="268A1F0D" w:rsidR="00F93D19" w:rsidRPr="00F93D19" w:rsidRDefault="00F93D1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父组件对子组件里面的内容结构有调整，可以使用插槽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  <w:proofErr w:type="gramStart"/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让父组件</w:t>
      </w:r>
      <w:proofErr w:type="gramEnd"/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可以向子组件指定位置插入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结构，也是一种组件间通信的方式，适用于父组件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===&gt; 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子组件</w:t>
      </w:r>
    </w:p>
    <w:p w14:paraId="0589C11E" w14:textId="7DE1EF20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子组件中可以给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定义一个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</w:t>
      </w:r>
    </w:p>
    <w:p w14:paraId="2D53D163" w14:textId="462FF35C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/>
          <w:color w:val="000000" w:themeColor="text1"/>
          <w:sz w:val="21"/>
          <w:szCs w:val="21"/>
        </w:rPr>
        <w:t>&lt;slot name="header"&gt;&lt;/slot&gt;</w:t>
      </w:r>
    </w:p>
    <w:p w14:paraId="6AD67282" w14:textId="77777777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父组件中可以通过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slot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header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’添加内容（官方不推荐）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DB088A" w14:textId="08E9720A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&lt;h1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=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‘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header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&gt;Here might be a page title&lt;/h1&gt;</w:t>
      </w:r>
    </w:p>
    <w:p w14:paraId="2BE91ADB" w14:textId="77777777" w:rsidR="00F93D19" w:rsidRDefault="00A90F07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推荐使用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v-slot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只能添加在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</w:t>
      </w:r>
      <w:r w:rsid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945D14" w14:textId="37C7ED21" w:rsidR="00A90F07" w:rsidRPr="00A90F07" w:rsidRDefault="00F93D19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是和里面的数据绑定</w:t>
      </w:r>
    </w:p>
    <w:p w14:paraId="68416CFE" w14:textId="1D893FE9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&lt;template </w:t>
      </w:r>
      <w:proofErr w:type="spellStart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v-</w:t>
      </w:r>
      <w:proofErr w:type="gramStart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slot:header</w:t>
      </w:r>
      <w:proofErr w:type="spellEnd"/>
      <w:proofErr w:type="gramEnd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</w:t>
      </w:r>
      <w:r w:rsidR="00F93D19"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&lt;h1&gt;Here might be a page title&lt;/h1&gt;  &lt;/template&gt;</w:t>
      </w:r>
    </w:p>
    <w:p w14:paraId="5E1C6636" w14:textId="278C723B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如果子组件里面有数据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父组件的子组件中的插槽想用这个数据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可以在子组件的插槽定义一个属性。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也可在父组件中使用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slot-scope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proofErr w:type="gram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proofErr w:type="gramEnd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slotProps</w:t>
      </w:r>
      <w:proofErr w:type="spellEnd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r w:rsid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</w:p>
    <w:p w14:paraId="619FF24E" w14:textId="46F12C0F" w:rsidR="00A90F07" w:rsidRDefault="00A90F07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341C2F" wp14:editId="4DA6EFB8">
            <wp:extent cx="3903259" cy="2827584"/>
            <wp:effectExtent l="0" t="0" r="2540" b="0"/>
            <wp:docPr id="130597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692" cy="28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A13" w14:textId="26524848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可以结构插槽（里面是个对象（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key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value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））</w:t>
      </w:r>
    </w:p>
    <w:p w14:paraId="6938C016" w14:textId="0808296C" w:rsidR="00E10AB5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1CE7CB" wp14:editId="7FF9A719">
            <wp:extent cx="5273702" cy="2906974"/>
            <wp:effectExtent l="0" t="0" r="3175" b="8255"/>
            <wp:docPr id="187979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5183" name=""/>
                    <pic:cNvPicPr/>
                  </pic:nvPicPr>
                  <pic:blipFill rotWithShape="1">
                    <a:blip r:embed="rId21"/>
                    <a:srcRect t="4466" b="9067"/>
                    <a:stretch/>
                  </pic:blipFill>
                  <pic:spPr bwMode="auto">
                    <a:xfrm>
                      <a:off x="0" y="0"/>
                      <a:ext cx="5273702" cy="29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B65A" w14:textId="77777777" w:rsidR="002709DE" w:rsidRDefault="002709D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F4E7ECB" w14:textId="2B44944E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uex</w:t>
      </w:r>
      <w:proofErr w:type="spellEnd"/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 VC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都有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D11B8D9" w14:textId="5A27F020" w:rsidR="00E10AB5" w:rsidRDefault="00E10AB5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32CCF93E" wp14:editId="5F3EA24A">
            <wp:extent cx="2873829" cy="2254744"/>
            <wp:effectExtent l="0" t="0" r="3175" b="0"/>
            <wp:docPr id="68079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94" cy="225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ED7" w14:textId="4B0D3046" w:rsidR="00E10AB5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Store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管理着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actions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mutations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这三个对象</w:t>
      </w:r>
    </w:p>
    <w:p w14:paraId="547D598D" w14:textId="15612A7E" w:rsidR="000D5ADB" w:rsidRDefault="000D5AD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多个组件对数据都进行操作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而不是简单的读取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要用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proofErr w:type="spellEnd"/>
    </w:p>
    <w:p w14:paraId="47C1A58B" w14:textId="772D8F70" w:rsidR="00EF48AB" w:rsidRPr="00FB204B" w:rsidRDefault="00EF48A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一般会创建一个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index.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js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存放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的配置</w:t>
      </w:r>
    </w:p>
    <w:p w14:paraId="50C71E06" w14:textId="34785C23" w:rsidR="001C2D5F" w:rsidRDefault="007A6A2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E89A10A" wp14:editId="765B2ABA">
            <wp:extent cx="2463800" cy="1648960"/>
            <wp:effectExtent l="0" t="0" r="0" b="8890"/>
            <wp:docPr id="1008245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00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562" cy="16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04B">
        <w:rPr>
          <w:noProof/>
        </w:rPr>
        <w:drawing>
          <wp:inline distT="0" distB="0" distL="0" distR="0" wp14:anchorId="08736816" wp14:editId="4E6CBE67">
            <wp:extent cx="1517650" cy="592751"/>
            <wp:effectExtent l="0" t="0" r="6350" b="0"/>
            <wp:docPr id="10055637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3716" name="图片 1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1675" cy="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E3EC" w14:textId="77777777" w:rsidR="00FB204B" w:rsidRDefault="00FB204B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EDE5B0F" w14:textId="432769B4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用于响应组件中的动作</w:t>
      </w:r>
    </w:p>
    <w:p w14:paraId="010154C2" w14:textId="1B469AC6" w:rsidR="00E10AB5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AC7046" wp14:editId="54CAED8D">
            <wp:extent cx="1940118" cy="2953184"/>
            <wp:effectExtent l="0" t="0" r="3175" b="0"/>
            <wp:docPr id="16528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332" cy="29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DE52" w14:textId="5BBADF3E" w:rsidR="00E10AB5" w:rsidRPr="00954BBD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0"/>
          <w:szCs w:val="20"/>
        </w:rPr>
      </w:pP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action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里面可以设置一些数据处理的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逻辑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(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操作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)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比如加个判断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什么时候执行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继续分发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dispatch</w:t>
      </w:r>
    </w:p>
    <w:p w14:paraId="7F600D46" w14:textId="5E7B124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content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mini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store</w:t>
      </w:r>
      <w:r w:rsidR="007246C0"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（上下文）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里面有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commit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可以向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mutations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提交里面的回调函数</w:t>
      </w:r>
    </w:p>
    <w:p w14:paraId="7359451E" w14:textId="58DBD0AA" w:rsidR="00AF0A49" w:rsidRPr="00AF0A49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3E0FFB3" wp14:editId="44651F9C">
            <wp:extent cx="5274310" cy="1901825"/>
            <wp:effectExtent l="0" t="0" r="2540" b="3175"/>
            <wp:docPr id="193555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05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EB1" w14:textId="4D3C4D0D" w:rsidR="00AF0A49" w:rsidRPr="00FB204B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用于操作数据（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40185EAC" w14:textId="45139C8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里面包括数据处理的函数，函数的第一个参数是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，第二个参数是组件传过来的数据</w:t>
      </w:r>
    </w:p>
    <w:p w14:paraId="098CB6CE" w14:textId="4913BD5B" w:rsidR="00AF0A49" w:rsidRDefault="00AF0A49" w:rsidP="004B395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A33102C" wp14:editId="0EEC1CA7">
            <wp:extent cx="2946400" cy="2261190"/>
            <wp:effectExtent l="0" t="0" r="6350" b="6350"/>
            <wp:docPr id="2469920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2013" name="图片 1" descr="文本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8377" cy="22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2060D" wp14:editId="002F0226">
            <wp:extent cx="2082800" cy="812212"/>
            <wp:effectExtent l="0" t="0" r="0" b="6985"/>
            <wp:docPr id="1536850708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0708" name="图片 1" descr="图示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4862" cy="8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</w:p>
    <w:p w14:paraId="087713E0" w14:textId="77777777" w:rsidR="0034150C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组件里面的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methods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34150C"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5DC7FF1" w14:textId="12DF6305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组件中修改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vuex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中的数据：</w:t>
      </w:r>
      <w:r w:rsidR="00954BBD"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gramStart"/>
      <w:r w:rsidR="00954BBD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proofErr w:type="gram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store.dispatch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('action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store.commit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('mutations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53DD7E1F" w14:textId="1AC1BF62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备注：若没有网络请求或其他业务逻辑，组件中也可以越过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actions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，即不写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dispatch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，直接编写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commit</w:t>
      </w:r>
    </w:p>
    <w:p w14:paraId="495C72FB" w14:textId="763675F3" w:rsidR="00AF0A49" w:rsidRPr="004B395A" w:rsidRDefault="0034150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如果不需要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action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这个对象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，组件中也可以直接写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this.$</w:t>
      </w:r>
      <w:proofErr w:type="spellStart"/>
      <w:proofErr w:type="gram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store.commit</w:t>
      </w:r>
      <w:proofErr w:type="spellEnd"/>
      <w:proofErr w:type="gram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('JIA',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this.n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001B5BAF" w14:textId="34D58627" w:rsidR="00AF0A49" w:rsidRDefault="00AF0A49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8863FA" wp14:editId="5F42958D">
            <wp:extent cx="1771650" cy="1860418"/>
            <wp:effectExtent l="0" t="0" r="0" b="6985"/>
            <wp:docPr id="1441803527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527" name="图片 1" descr="文本, 日程表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6738" cy="1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5B0" w14:textId="2643229A" w:rsidR="004B395A" w:rsidRPr="002709DE" w:rsidRDefault="004B395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709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getters</w:t>
      </w:r>
    </w:p>
    <w:p w14:paraId="7DF3E081" w14:textId="77777777" w:rsid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概念：当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中的数据需要经过加工后再使用时，可以使用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getters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加工。</w:t>
      </w:r>
    </w:p>
    <w:p w14:paraId="3F73AC86" w14:textId="1BABA0DD" w:rsidR="00B8051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E1C38">
        <w:rPr>
          <w:rFonts w:ascii="Times New Roman" w:eastAsia="宋体" w:hAnsi="Times New Roman" w:hint="eastAsia"/>
          <w:color w:val="747474" w:themeColor="background2" w:themeShade="80"/>
          <w:sz w:val="21"/>
          <w:szCs w:val="21"/>
        </w:rPr>
        <w:t>可以跨组件对这个数据进行加工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相当于每个独立组件的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computers</w:t>
      </w:r>
    </w:p>
    <w:p w14:paraId="393C819B" w14:textId="6E25ECA3" w:rsidR="00E41C3C" w:rsidRDefault="00E41C3C" w:rsidP="00E41C3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FF40933" wp14:editId="11FC6B43">
            <wp:extent cx="2520950" cy="2284211"/>
            <wp:effectExtent l="0" t="0" r="0" b="1905"/>
            <wp:docPr id="87969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25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3915" cy="22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978" w14:textId="66AAB804" w:rsidR="00A65A79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四个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方法的使用</w:t>
      </w:r>
    </w:p>
    <w:p w14:paraId="593C4FCD" w14:textId="357080AB" w:rsidR="008B2DDC" w:rsidRPr="008B2DDC" w:rsidRDefault="008B2D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lastRenderedPageBreak/>
        <w:t>可以在组件中更方便的调用</w:t>
      </w:r>
      <w:proofErr w:type="spellStart"/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uex</w:t>
      </w:r>
      <w:proofErr w:type="spellEnd"/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中的数据与方法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不需要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store.state.sum</w:t>
      </w:r>
      <w:proofErr w:type="spellEnd"/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了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直接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sum</w:t>
      </w:r>
    </w:p>
    <w:p w14:paraId="001A4A47" w14:textId="529715F8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mapState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0BA03826" w14:textId="1CEADA41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mapGetters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79B8956C" w14:textId="2EAD995F" w:rsidR="00530934" w:rsidRPr="00A65A79" w:rsidRDefault="0053093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198E7BE" wp14:editId="774D418F">
            <wp:extent cx="5274310" cy="1933575"/>
            <wp:effectExtent l="0" t="0" r="2540" b="9525"/>
            <wp:docPr id="135424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21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EAE2" w14:textId="28370036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mapActions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</w:t>
      </w:r>
      <w:proofErr w:type="spellStart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store.dispatch</w:t>
      </w:r>
      <w:proofErr w:type="spellEnd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2582B72C" w14:textId="56B29CD8" w:rsid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mapMutations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</w:t>
      </w:r>
      <w:proofErr w:type="spellStart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store.commit</w:t>
      </w:r>
      <w:proofErr w:type="spellEnd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7CD773B8" w14:textId="7DFC516B" w:rsidR="00415D54" w:rsidRDefault="00415D5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也有对象写法与数组写法</w:t>
      </w:r>
    </w:p>
    <w:p w14:paraId="509AA409" w14:textId="0DA76224" w:rsidR="004F6786" w:rsidRDefault="004F6786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6CC6C8" wp14:editId="226FF675">
            <wp:extent cx="2485190" cy="330200"/>
            <wp:effectExtent l="0" t="0" r="0" b="0"/>
            <wp:docPr id="1043745494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494" name="图片 1" descr="手机屏幕的截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0377" cy="3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40D" w14:textId="66FB7190" w:rsidR="003F30DC" w:rsidRPr="00A65A79" w:rsidRDefault="003F30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408963" wp14:editId="67E82CB7">
            <wp:extent cx="2317750" cy="1420238"/>
            <wp:effectExtent l="0" t="0" r="6350" b="8890"/>
            <wp:docPr id="176698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8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1504" cy="1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656" w14:textId="2EFB5123" w:rsidR="00A65A79" w:rsidRPr="0099293D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备注：</w:t>
      </w:r>
      <w:proofErr w:type="spellStart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mapActions</w:t>
      </w:r>
      <w:proofErr w:type="spellEnd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与</w:t>
      </w:r>
      <w:proofErr w:type="spellStart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mapMutations</w:t>
      </w:r>
      <w:proofErr w:type="spellEnd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使用时，若需要传递参数需要：在模板中绑定事件时传递好参数，否则参数是事件对象。</w:t>
      </w:r>
    </w:p>
    <w:p w14:paraId="2B742108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9FD3763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172652" w14:textId="50A436F7" w:rsidR="00B8051A" w:rsidRPr="00DD3424" w:rsidRDefault="00B80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router</w:t>
      </w:r>
    </w:p>
    <w:p w14:paraId="743E0007" w14:textId="51BF6E72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理解：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一个路由（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）就是一组映射关系（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 - 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），多个路由需要路由器（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）进行管理。</w:t>
      </w:r>
    </w:p>
    <w:p w14:paraId="388A10D8" w14:textId="37FCE8A0" w:rsidR="00B8051A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前端路由：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是路径，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是组件。</w:t>
      </w:r>
    </w:p>
    <w:p w14:paraId="6A5B0901" w14:textId="74F827F4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基本使用</w:t>
      </w:r>
    </w:p>
    <w:p w14:paraId="505ECED7" w14:textId="6D82E8F5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安装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-router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，命令：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npm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i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-router</w:t>
      </w:r>
    </w:p>
    <w:p w14:paraId="338526FD" w14:textId="78DB9980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应用插件：</w:t>
      </w:r>
      <w:proofErr w:type="spellStart"/>
      <w:proofErr w:type="gram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Vue.use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(</w:t>
      </w:r>
      <w:proofErr w:type="spellStart"/>
      <w:proofErr w:type="gram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VueRouter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68D2F923" w14:textId="5059C293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编写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配置项</w:t>
      </w:r>
    </w:p>
    <w:p w14:paraId="404AC39F" w14:textId="2FB77ABC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先在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文件夹下新建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index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.js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里面配置</w:t>
      </w:r>
    </w:p>
    <w:p w14:paraId="7DD6783C" w14:textId="0E35FBBE" w:rsidR="00DD3424" w:rsidRDefault="00DD3424" w:rsidP="00DD3424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8025E05" wp14:editId="7E010708">
            <wp:extent cx="2108200" cy="2658366"/>
            <wp:effectExtent l="0" t="0" r="6350" b="8890"/>
            <wp:docPr id="64243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65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0609" cy="26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BD0">
        <w:rPr>
          <w:noProof/>
        </w:rPr>
        <w:drawing>
          <wp:inline distT="0" distB="0" distL="0" distR="0" wp14:anchorId="48075D26" wp14:editId="32DF1CAD">
            <wp:extent cx="2281796" cy="2666909"/>
            <wp:effectExtent l="0" t="0" r="4445" b="635"/>
            <wp:docPr id="192049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5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8720" cy="2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294" w14:textId="2F383F6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pp.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</w:t>
      </w:r>
    </w:p>
    <w:p w14:paraId="11494466" w14:textId="16F9C1F5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&lt;router-link active-class="active" to="/about"&gt;About&lt;/router-link&gt;</w:t>
      </w:r>
    </w:p>
    <w:p w14:paraId="424A0CDD" w14:textId="68E4869D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注意里面的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属性值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中的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要与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路径一致</w:t>
      </w:r>
    </w:p>
    <w:p w14:paraId="00546FC2" w14:textId="25DDD5AC" w:rsidR="00DD3424" w:rsidRPr="00F86BD6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86BD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指定展示位置</w:t>
      </w:r>
    </w:p>
    <w:p w14:paraId="7526C585" w14:textId="53D9950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&lt;router-view&gt;&lt;/router-view&gt;</w:t>
      </w:r>
    </w:p>
    <w:p w14:paraId="1EDC2960" w14:textId="1EA4AA78" w:rsidR="00B82B17" w:rsidRPr="00B82B17" w:rsidRDefault="00B82B17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注意点</w:t>
      </w:r>
    </w:p>
    <w:p w14:paraId="7F081703" w14:textId="29E5BA65" w:rsidR="00B82B17" w:rsidRDefault="00B82B17" w:rsidP="00DD3424">
      <w:pPr>
        <w:spacing w:after="0" w:line="240" w:lineRule="auto"/>
        <w:rPr>
          <w:rFonts w:ascii="Times New Roman" w:eastAsia="宋体" w:hAnsi="Times New Roman" w:hint="eastAsia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每个路由组件一般放在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下的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page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且每个路由组件的实例对象都有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（路由规则）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（每个路由组件的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对象相等，也就说整个应用只有一个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</w:t>
      </w:r>
      <w:r w:rsidR="005E2731" w:rsidRP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的原型对象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里面也有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0021D1DB" w14:textId="141E82F7" w:rsidR="00B82B17" w:rsidRPr="00B82B17" w:rsidRDefault="00B82B17" w:rsidP="00B82B17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通过切换，“隐藏”了的路由组件，默认是被销毁掉的，需要的时候再去挂载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！！！</w:t>
      </w:r>
    </w:p>
    <w:p w14:paraId="5BBA6654" w14:textId="44CB97E1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18E6934" wp14:editId="66A3D2ED">
            <wp:extent cx="3048000" cy="1739408"/>
            <wp:effectExtent l="0" t="0" r="0" b="0"/>
            <wp:docPr id="8369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0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0830" cy="17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EE2E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B7D716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7E2D761" w14:textId="5E4B5990" w:rsidR="007F7FDE" w:rsidRPr="00F46909" w:rsidRDefault="007F7FDE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多级路由</w:t>
      </w:r>
    </w:p>
    <w:p w14:paraId="7310B719" w14:textId="4E530243" w:rsidR="007F7FDE" w:rsidRPr="00F46909" w:rsidRDefault="007F7FDE" w:rsidP="00F46909">
      <w:pPr>
        <w:spacing w:after="0" w:line="240" w:lineRule="auto"/>
        <w:ind w:left="211" w:hangingChars="100" w:hanging="211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使用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children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//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此处一定不要写：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/news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但是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&lt;router-link</w:t>
      </w:r>
      <w:r w:rsid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to="/home/news"&gt;News&lt;/router-link&gt;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要写完整的路径</w:t>
      </w:r>
    </w:p>
    <w:p w14:paraId="6EB63E27" w14:textId="7EE04CC8" w:rsidR="007F7FDE" w:rsidRDefault="007F7FDE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lastRenderedPageBreak/>
        <w:t xml:space="preserve"> </w:t>
      </w:r>
      <w:r w:rsidR="006D4BD0">
        <w:rPr>
          <w:noProof/>
        </w:rPr>
        <w:drawing>
          <wp:inline distT="0" distB="0" distL="0" distR="0" wp14:anchorId="04888095" wp14:editId="7E1ECE61">
            <wp:extent cx="2000250" cy="1685604"/>
            <wp:effectExtent l="0" t="0" r="0" b="0"/>
            <wp:docPr id="30063491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4918" name="图片 1" descr="手机屏幕的截图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7492" cy="1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06E" w14:textId="05381BD5" w:rsidR="00F46909" w:rsidRPr="00B1560D" w:rsidRDefault="00F46909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路由传参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（这里是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Msg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组件给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组件传参数）</w:t>
      </w:r>
    </w:p>
    <w:p w14:paraId="72CFC96B" w14:textId="125A5DC3" w:rsidR="00403E10" w:rsidRDefault="008070CF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query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  <w:r w:rsid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AEF8793" w14:textId="286EFC64" w:rsidR="00403E10" w:rsidRDefault="00B1560D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EA5B8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sg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里面传参</w:t>
      </w:r>
      <w:proofErr w:type="gramEnd"/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有两种方式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的字符串写法与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的对象写法</w:t>
      </w:r>
    </w:p>
    <w:p w14:paraId="348404D8" w14:textId="63B2E8A6" w:rsid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配置项中设置的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</w:p>
    <w:p w14:paraId="45EBF5C7" w14:textId="0C8DD4E5" w:rsidR="00B1560D" w:rsidRP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3BFCFE0" wp14:editId="4BA4E54D">
            <wp:extent cx="5274310" cy="2407920"/>
            <wp:effectExtent l="0" t="0" r="2540" b="0"/>
            <wp:docPr id="10895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FAF" w14:textId="77777777" w:rsidR="00EA5B8F" w:rsidRDefault="00EA5B8F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B76E85E" w14:textId="6A6B071B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="00EA5B8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6A2FB1F3" w14:textId="3630D8C4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$route.query.id</w:t>
      </w:r>
    </w:p>
    <w:p w14:paraId="56F9AD23" w14:textId="77777777" w:rsidR="008070CF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proofErr w:type="gramEnd"/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route.query.title</w:t>
      </w:r>
      <w:proofErr w:type="spellEnd"/>
    </w:p>
    <w:p w14:paraId="555C5FD9" w14:textId="77777777" w:rsidR="008070CF" w:rsidRDefault="008070CF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7FFD32E" w14:textId="6A5EEEBD" w:rsidR="008070CF" w:rsidRDefault="008070CF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2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params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</w:p>
    <w:p w14:paraId="4FBAEF98" w14:textId="70AC2DC7" w:rsidR="008070CF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首先要在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</w:t>
      </w:r>
      <w:r w:rsidR="006F53C6" w:rsidRP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声明接收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params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（给哪个组件传的参数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就在哪个组件</w:t>
      </w:r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添加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占位符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这里</w:t>
      </w:r>
      <w:proofErr w:type="gram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C5311B9" w14:textId="5176C25D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0B49B1" wp14:editId="3C450510">
            <wp:extent cx="2781300" cy="1830223"/>
            <wp:effectExtent l="0" t="0" r="0" b="0"/>
            <wp:docPr id="4303983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8392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2558" cy="1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20A" w14:textId="111811EB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7410FD" wp14:editId="3F4E15C7">
            <wp:extent cx="5274310" cy="2229485"/>
            <wp:effectExtent l="0" t="0" r="2540" b="0"/>
            <wp:docPr id="138741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37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EC8" w14:textId="77777777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3B04241F" w14:textId="344257F0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.id</w:t>
      </w:r>
    </w:p>
    <w:p w14:paraId="28EA8C36" w14:textId="18DF2132" w:rsidR="00C17E5C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proofErr w:type="gramEnd"/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.title</w:t>
      </w:r>
      <w:proofErr w:type="spellEnd"/>
    </w:p>
    <w:p w14:paraId="121C0979" w14:textId="47E56018" w:rsidR="00265605" w:rsidRPr="00265605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路由的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</w:t>
      </w:r>
    </w:p>
    <w:p w14:paraId="7E85B45D" w14:textId="369DC604" w:rsidR="00265605" w:rsidRPr="00B46BAE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​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作用：让路由组件更方便的收到参数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不需要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.$route.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xxx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.id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了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直接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id</w:t>
      </w:r>
    </w:p>
    <w:p w14:paraId="08D260E1" w14:textId="4415D2CF" w:rsidR="00C17E5C" w:rsidRDefault="00B46BAE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配置项中修改，添加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</w:t>
      </w:r>
      <w:r w:rsidR="008950A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（三种方式）</w:t>
      </w:r>
    </w:p>
    <w:p w14:paraId="00C97525" w14:textId="4929F131" w:rsidR="00B46BAE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16B546" wp14:editId="6E6FEA1C">
            <wp:extent cx="5274310" cy="1525270"/>
            <wp:effectExtent l="0" t="0" r="2540" b="0"/>
            <wp:docPr id="68304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91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9F37" w14:textId="3649D533" w:rsidR="0066407A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组件中配置一个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</w:p>
    <w:p w14:paraId="0909CFDE" w14:textId="0FAD260A" w:rsidR="0066407A" w:rsidRDefault="0066407A" w:rsidP="0066407A">
      <w:pPr>
        <w:spacing w:after="0" w:line="240" w:lineRule="auto"/>
        <w:jc w:val="center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0990B74" wp14:editId="3998B0D5">
            <wp:extent cx="2743200" cy="1363484"/>
            <wp:effectExtent l="0" t="0" r="0" b="8255"/>
            <wp:docPr id="57796563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5634" name="图片 1" descr="图形用户界面, 应用程序, Word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6160" cy="1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D36" w14:textId="68F6A63B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&lt;router-link&gt;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属性</w:t>
      </w:r>
    </w:p>
    <w:p w14:paraId="579EDEF3" w14:textId="7777777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1.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作用：控制路由跳转时操作浏览器历史记录的模式</w:t>
      </w:r>
    </w:p>
    <w:p w14:paraId="04DC046C" w14:textId="08C71E21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浏览器的历史记录有两种写入方式：分别为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是追加历史记录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（压</w:t>
      </w:r>
      <w:proofErr w:type="gram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栈</w:t>
      </w:r>
      <w:proofErr w:type="gram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是替换当前记录。路由跳转时候默认为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</w:p>
    <w:p w14:paraId="00FCDA47" w14:textId="3D7FC00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如何开启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模式：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</w:t>
      </w:r>
      <w:proofErr w:type="gramStart"/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link  replace</w:t>
      </w:r>
      <w:proofErr w:type="gramEnd"/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.......&gt;News&lt;/router-link&gt; </w:t>
      </w: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简写方式</w:t>
      </w:r>
    </w:p>
    <w:p w14:paraId="451A59AF" w14:textId="18E79377" w:rsid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&lt;router-</w:t>
      </w:r>
      <w:proofErr w:type="gramStart"/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link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proofErr w:type="gramEnd"/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 ‘true’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.......&gt;News&lt;/router-link&gt;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完整写法</w:t>
      </w:r>
    </w:p>
    <w:p w14:paraId="309D7ADB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37058124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8E4B60B" w14:textId="247EFEE6" w:rsid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编程式路由导航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*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***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27B3150" w14:textId="2C4475D7" w:rsidR="00AF20EA" w:rsidRPr="00961D5E" w:rsidRDefault="00AF20E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不借助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&lt;router-link&gt;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实现路由跳转，让路由跳转更加灵活</w:t>
      </w:r>
    </w:p>
    <w:p w14:paraId="4BE54567" w14:textId="134C83BD" w:rsidR="00961D5E" w:rsidRDefault="00494995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lastRenderedPageBreak/>
        <w:t>实现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任何标签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跳转不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常见的就是点击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button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跳转一个页面，也可以设置定时器</w:t>
      </w:r>
    </w:p>
    <w:p w14:paraId="4F8DDC3C" w14:textId="7E2AC4BE" w:rsidR="00961D5E" w:rsidRPr="00003ACA" w:rsidRDefault="00003AC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利用</w:t>
      </w:r>
      <w:r w:rsidRPr="00494995">
        <w:rPr>
          <w:rFonts w:ascii="Times New Roman" w:eastAsia="宋体" w:hAnsi="Times New Roman" w:hint="eastAsia"/>
          <w:b/>
          <w:bCs/>
          <w:color w:val="FF0000"/>
          <w:sz w:val="24"/>
        </w:rPr>
        <w:t>router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Pr="00003A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!!!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它的原型对象中有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push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back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forward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494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需要传递参数</w:t>
      </w:r>
      <w:proofErr w:type="gramEnd"/>
    </w:p>
    <w:p w14:paraId="072B8EDF" w14:textId="4E07CF8E" w:rsidR="00003ACA" w:rsidRDefault="00003AC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B24A03" wp14:editId="25F38D6D">
            <wp:extent cx="2755900" cy="2346131"/>
            <wp:effectExtent l="0" t="0" r="6350" b="0"/>
            <wp:docPr id="33244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25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8904" cy="23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754" w14:textId="72576921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ush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replace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是个对象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里面的配置和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&lt;router-link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:to &gt;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里面的配置项一样</w:t>
      </w:r>
    </w:p>
    <w:p w14:paraId="5B07BE4E" w14:textId="04B5FD5A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C52AEE" wp14:editId="242BA1E5">
            <wp:extent cx="5274310" cy="2332990"/>
            <wp:effectExtent l="0" t="0" r="2540" b="0"/>
            <wp:docPr id="152544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9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22D" w14:textId="5C222020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router.forward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前进</w:t>
      </w:r>
    </w:p>
    <w:p w14:paraId="70A19CAB" w14:textId="24374C5C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router.back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后退</w:t>
      </w:r>
    </w:p>
    <w:p w14:paraId="3EBA3AFF" w14:textId="60E31002" w:rsid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router.go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可前进也可后退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正数就是前进几步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负数就是后退几步</w:t>
      </w:r>
    </w:p>
    <w:p w14:paraId="5A75A882" w14:textId="77777777" w:rsidR="00AF20E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2E844E0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FCC76FA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0DE1371" w14:textId="77777777" w:rsidR="00FB1E11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5919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缓存路由组件</w:t>
      </w:r>
    </w:p>
    <w:p w14:paraId="5238C76B" w14:textId="77777777" w:rsidR="00C45C2D" w:rsidRDefault="00FB1E11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B1E1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作用：让不展示的路由组件保持挂载，不被销毁。</w:t>
      </w:r>
    </w:p>
    <w:p w14:paraId="47BC8DED" w14:textId="04C088F7" w:rsidR="00E21A2A" w:rsidRP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include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里面的是组件名！！</w:t>
      </w:r>
      <w:proofErr w:type="gramStart"/>
      <w:r w:rsidR="00C45C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多个的话</w:t>
      </w:r>
      <w:proofErr w:type="gramEnd"/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:include=”[‘</w:t>
      </w:r>
      <w:proofErr w:type="spellStart"/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N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ews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’,’Msg</w:t>
      </w:r>
      <w:proofErr w:type="spellEnd"/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’]”</w:t>
      </w:r>
    </w:p>
    <w:p w14:paraId="14730DA7" w14:textId="6A5887B3" w:rsidR="00824383" w:rsidRDefault="00824383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15AC02F" wp14:editId="718BA2F6">
            <wp:extent cx="3428571" cy="904762"/>
            <wp:effectExtent l="0" t="0" r="635" b="0"/>
            <wp:docPr id="95165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25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68A" w14:textId="77777777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AA9347" w14:textId="38EE3B71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两个生命周期钩子</w:t>
      </w:r>
    </w:p>
    <w:p w14:paraId="6EDD187D" w14:textId="17F96929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>作用：路由组件所独有的两个钩子，用于捕获路由组件的激活状态。</w:t>
      </w:r>
    </w:p>
    <w:p w14:paraId="330162FB" w14:textId="77777777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具体名字：</w:t>
      </w:r>
    </w:p>
    <w:p w14:paraId="573EFC7E" w14:textId="2DD1D24A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路由组件被激活时触发。</w:t>
      </w:r>
    </w:p>
    <w:p w14:paraId="7960421A" w14:textId="23DB6108" w:rsidR="00FB1E11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deactivated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路由组件失活时触发</w:t>
      </w:r>
    </w:p>
    <w:p w14:paraId="7DF42394" w14:textId="25DA04A5" w:rsid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7F0EADC" wp14:editId="306EC740">
            <wp:extent cx="2965450" cy="260781"/>
            <wp:effectExtent l="0" t="0" r="0" b="6350"/>
            <wp:docPr id="107029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8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579" cy="2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78A46" wp14:editId="70210D4C">
            <wp:extent cx="2686050" cy="1325880"/>
            <wp:effectExtent l="0" t="0" r="0" b="7620"/>
            <wp:docPr id="258268520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8520" name="图片 1" descr="图示&#10;&#10;中度可信度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9324" cy="13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97B1" wp14:editId="73A70E30">
            <wp:extent cx="2227234" cy="1435100"/>
            <wp:effectExtent l="0" t="0" r="1905" b="0"/>
            <wp:docPr id="1528956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6016" name="图片 1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9346" cy="14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B102" w14:textId="77777777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78569AE" w14:textId="01A9C14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路由守卫</w:t>
      </w:r>
    </w:p>
    <w:p w14:paraId="47F8280A" w14:textId="1DF0C765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作用：对路由进行权限控制</w:t>
      </w:r>
    </w:p>
    <w:p w14:paraId="55D0F989" w14:textId="2EC9DC19" w:rsidR="00426679" w:rsidRPr="00272BF8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分类：全局守卫、独享守卫、组件内守卫</w:t>
      </w:r>
    </w:p>
    <w:p w14:paraId="73D20F21" w14:textId="24A8E25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DFF5ED1" wp14:editId="0B24948D">
            <wp:extent cx="5274310" cy="2626995"/>
            <wp:effectExtent l="0" t="0" r="2540" b="1905"/>
            <wp:docPr id="8219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9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CEC" w14:textId="7951CE55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独享守卫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（只有前置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没有后置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可以搭配全局的后置守卫使用）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文件中配置</w:t>
      </w:r>
    </w:p>
    <w:p w14:paraId="29F69403" w14:textId="34ED00C7" w:rsid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只想对一个路由进行</w:t>
      </w:r>
      <w:r w:rsidR="000D5ADB">
        <w:rPr>
          <w:rFonts w:ascii="Times New Roman" w:eastAsia="宋体" w:hAnsi="Times New Roman" w:hint="eastAsia"/>
          <w:color w:val="000000" w:themeColor="text1"/>
          <w:sz w:val="21"/>
          <w:szCs w:val="21"/>
        </w:rPr>
        <w:t>权限控制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proofErr w:type="spellStart"/>
      <w:r w:rsidRPr="00426679">
        <w:rPr>
          <w:rFonts w:ascii="Times New Roman" w:eastAsia="宋体" w:hAnsi="Times New Roman"/>
          <w:color w:val="000000" w:themeColor="text1"/>
          <w:sz w:val="21"/>
          <w:szCs w:val="21"/>
        </w:rPr>
        <w:t>beforeEnter</w:t>
      </w:r>
      <w:proofErr w:type="spellEnd"/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进入之前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使用和前置全局路由守卫一样</w:t>
      </w:r>
    </w:p>
    <w:p w14:paraId="7CEBF844" w14:textId="641DE61D" w:rsidR="00494995" w:rsidRDefault="00494995" w:rsidP="00494995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1D02F" wp14:editId="59D0CC9C">
            <wp:extent cx="3416300" cy="2455080"/>
            <wp:effectExtent l="0" t="0" r="0" b="2540"/>
            <wp:docPr id="790299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94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6816" cy="24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2E70" w14:textId="12525267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组件内路由守卫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（在组件里面配置）</w:t>
      </w:r>
    </w:p>
    <w:p w14:paraId="3323A4A3" w14:textId="0CA4007F" w:rsidR="00426679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在编辑文档时不小心关闭了页面可以使用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来弹出警示信息</w:t>
      </w:r>
    </w:p>
    <w:p w14:paraId="2E47EFA7" w14:textId="1273C6D4" w:rsidR="00272BF8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后置全局路由守卫是路由配置发生变化之后就给页面标题改名字了。</w:t>
      </w:r>
    </w:p>
    <w:p w14:paraId="33B1C134" w14:textId="773DA1C4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是你离开这个页面之后才给你的页面改名字。</w:t>
      </w:r>
    </w:p>
    <w:p w14:paraId="78C5F946" w14:textId="0AF4EFCB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19FFBA9" wp14:editId="5EB9CF58">
            <wp:extent cx="3365500" cy="1792151"/>
            <wp:effectExtent l="0" t="0" r="6350" b="0"/>
            <wp:docPr id="147531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37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595" cy="17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8D7" w14:textId="77777777" w:rsidR="00E26BB0" w:rsidRDefault="00E26BB0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2F5600" w14:textId="055D2238" w:rsidR="00E26BB0" w:rsidRP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history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模式与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6817C6DE" w14:textId="3F10ECDB" w:rsid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#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proofErr w:type="gramStart"/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从井号开始</w:t>
      </w:r>
      <w:proofErr w:type="gramEnd"/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到最后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不会作为路径的一部分发给服务器的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前端自己玩</w:t>
      </w:r>
    </w:p>
    <w:p w14:paraId="59F935F3" w14:textId="4C86EAC3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路由器默认开启的就是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模式（哈西工作模式）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（兼容性好）</w:t>
      </w:r>
    </w:p>
    <w:p w14:paraId="7028E03C" w14:textId="6EE923D0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配置中设置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mode: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‘history’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路径不带井号（但兼容性略差）</w:t>
      </w:r>
    </w:p>
    <w:p w14:paraId="7208628E" w14:textId="0BD4E8BF" w:rsidR="003D486D" w:rsidRDefault="003D486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1F196AC" wp14:editId="4F505E36">
            <wp:extent cx="3978665" cy="1028065"/>
            <wp:effectExtent l="0" t="0" r="3175" b="635"/>
            <wp:docPr id="1604311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1457" name=""/>
                    <pic:cNvPicPr/>
                  </pic:nvPicPr>
                  <pic:blipFill rotWithShape="1">
                    <a:blip r:embed="rId52"/>
                    <a:srcRect l="11822"/>
                    <a:stretch/>
                  </pic:blipFill>
                  <pic:spPr bwMode="auto">
                    <a:xfrm>
                      <a:off x="0" y="0"/>
                      <a:ext cx="3980623" cy="10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34E7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2B48258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A6A6CEE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6E56FA8" w14:textId="77777777" w:rsidR="004E79D5" w:rsidRPr="00650F0F" w:rsidRDefault="001400F3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代理服务器</w:t>
      </w:r>
    </w:p>
    <w:p w14:paraId="112832CD" w14:textId="5FF075D6" w:rsidR="004E79D5" w:rsidRPr="004E79D5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跨域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违背了同源策略（协议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主机名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端口号三者一致才行）</w:t>
      </w:r>
    </w:p>
    <w:p w14:paraId="4554A059" w14:textId="77777777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服务器数据也发了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但你拿不到</w:t>
      </w:r>
    </w:p>
    <w:p w14:paraId="320B2B6B" w14:textId="77777777" w:rsidR="004E79D5" w:rsidRPr="00650F0F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解决跨域</w:t>
      </w: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 </w:t>
      </w:r>
    </w:p>
    <w:p w14:paraId="2875CC74" w14:textId="5B65A3EB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1.cors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后端处理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真正意义的解决跨域</w:t>
      </w:r>
    </w:p>
    <w:p w14:paraId="6F8A3161" w14:textId="73B4FD15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2.jsonp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借助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script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属性引入外部资源的时候不受同源策略限制这个特点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很巧妙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只能处理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get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前后端都要配置</w:t>
      </w:r>
    </w:p>
    <w:p w14:paraId="1FFA79E9" w14:textId="015E0576" w:rsidR="001400F3" w:rsidRDefault="004E79D5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配置代理服务器</w:t>
      </w:r>
    </w:p>
    <w:p w14:paraId="11815D81" w14:textId="6E8BC23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这个代理服务器的端口也是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8080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和前端请求的端口是一致的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这时就不存在跨域问题，然后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代理服务器把前端的请求转发给其他的服务器（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给了代理服务器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然后代理再转发给前端</w:t>
      </w:r>
    </w:p>
    <w:p w14:paraId="21A8CA7D" w14:textId="73461B24" w:rsidR="004E79D5" w:rsidRPr="004E79D5" w:rsidRDefault="004E79D5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前端向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5000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端口号请求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学生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5001 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汽车信息</w:t>
      </w:r>
    </w:p>
    <w:p w14:paraId="62F92DC4" w14:textId="09EACFF0" w:rsidR="001400F3" w:rsidRPr="004E79D5" w:rsidRDefault="000346FB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037E8D5" wp14:editId="62FA0E21">
            <wp:extent cx="1895475" cy="882105"/>
            <wp:effectExtent l="0" t="0" r="0" b="0"/>
            <wp:docPr id="11813756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5644" name="图片 1" descr="图形用户界面, 文本, 应用程序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9214" cy="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9D5">
        <w:rPr>
          <w:noProof/>
        </w:rPr>
        <w:drawing>
          <wp:inline distT="0" distB="0" distL="0" distR="0" wp14:anchorId="7C2A7B23" wp14:editId="3F20FB74">
            <wp:extent cx="3067050" cy="1472733"/>
            <wp:effectExtent l="0" t="0" r="0" b="0"/>
            <wp:docPr id="33986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656" name=""/>
                    <pic:cNvPicPr/>
                  </pic:nvPicPr>
                  <pic:blipFill rotWithShape="1">
                    <a:blip r:embed="rId54"/>
                    <a:srcRect r="17315"/>
                    <a:stretch/>
                  </pic:blipFill>
                  <pic:spPr bwMode="auto">
                    <a:xfrm>
                      <a:off x="0" y="0"/>
                      <a:ext cx="3071563" cy="14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6BE4" w14:textId="38A0187E" w:rsidR="00F639B1" w:rsidRPr="000346FB" w:rsidRDefault="000346FB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</w:t>
      </w:r>
      <w:proofErr w:type="gramStart"/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完需要重启这个</w:t>
      </w:r>
      <w:proofErr w:type="gramEnd"/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服务</w:t>
      </w:r>
    </w:p>
    <w:p w14:paraId="150D08A7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优点：配置简单，请求资源时直接发给前端（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8080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）即可。</w:t>
      </w:r>
    </w:p>
    <w:p w14:paraId="30119D33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缺点：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不能配置多个代理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，不能灵活的控制请求是否走代理。</w:t>
      </w:r>
    </w:p>
    <w:p w14:paraId="654E5207" w14:textId="2EC87FA6" w:rsidR="004E79D5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工作方式：若按照上述配置代理，当请求了前端不存在的资源时，那么该请求会转发给服务器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（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优先匹配前端资源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</w:t>
      </w:r>
    </w:p>
    <w:p w14:paraId="6DBB9850" w14:textId="77777777" w:rsidR="004E79D5" w:rsidRDefault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404A0F1" w14:textId="52D9047E" w:rsidR="000346FB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DC76950" wp14:editId="261FE6A0">
            <wp:extent cx="1947863" cy="1436391"/>
            <wp:effectExtent l="0" t="0" r="0" b="0"/>
            <wp:docPr id="182624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81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4737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E432B" wp14:editId="6EB3A9F3">
            <wp:extent cx="2195513" cy="1010103"/>
            <wp:effectExtent l="0" t="0" r="0" b="0"/>
            <wp:docPr id="130110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63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9834" cy="10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5C6" w14:textId="106E4525" w:rsidR="00650F0F" w:rsidRPr="002854DD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灵活，可以配置多个代理。</w:t>
      </w:r>
    </w:p>
    <w:sectPr w:rsidR="00650F0F" w:rsidRPr="00285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08B45" w14:textId="77777777" w:rsidR="00E46FCF" w:rsidRDefault="00E46FCF" w:rsidP="00077916">
      <w:pPr>
        <w:spacing w:after="0" w:line="240" w:lineRule="auto"/>
      </w:pPr>
      <w:r>
        <w:separator/>
      </w:r>
    </w:p>
  </w:endnote>
  <w:endnote w:type="continuationSeparator" w:id="0">
    <w:p w14:paraId="072978BC" w14:textId="77777777" w:rsidR="00E46FCF" w:rsidRDefault="00E46FCF" w:rsidP="00077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7B270" w14:textId="77777777" w:rsidR="00E46FCF" w:rsidRDefault="00E46FCF" w:rsidP="00077916">
      <w:pPr>
        <w:spacing w:after="0" w:line="240" w:lineRule="auto"/>
      </w:pPr>
      <w:r>
        <w:separator/>
      </w:r>
    </w:p>
  </w:footnote>
  <w:footnote w:type="continuationSeparator" w:id="0">
    <w:p w14:paraId="682795FA" w14:textId="77777777" w:rsidR="00E46FCF" w:rsidRDefault="00E46FCF" w:rsidP="00077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8202F"/>
    <w:multiLevelType w:val="hybridMultilevel"/>
    <w:tmpl w:val="76088FAE"/>
    <w:lvl w:ilvl="0" w:tplc="EB328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5330F6"/>
    <w:multiLevelType w:val="hybridMultilevel"/>
    <w:tmpl w:val="5BCAE7AC"/>
    <w:lvl w:ilvl="0" w:tplc="AAB8E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6057363">
    <w:abstractNumId w:val="1"/>
  </w:num>
  <w:num w:numId="2" w16cid:durableId="14509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F6"/>
    <w:rsid w:val="00003ACA"/>
    <w:rsid w:val="00024255"/>
    <w:rsid w:val="00024ECC"/>
    <w:rsid w:val="000346FB"/>
    <w:rsid w:val="0006494F"/>
    <w:rsid w:val="00077916"/>
    <w:rsid w:val="00092A2E"/>
    <w:rsid w:val="000A6170"/>
    <w:rsid w:val="000C0DAD"/>
    <w:rsid w:val="000D34CD"/>
    <w:rsid w:val="000D5ADB"/>
    <w:rsid w:val="001016E1"/>
    <w:rsid w:val="001400F3"/>
    <w:rsid w:val="001541F6"/>
    <w:rsid w:val="0019391A"/>
    <w:rsid w:val="001C0E02"/>
    <w:rsid w:val="001C2D5F"/>
    <w:rsid w:val="001C570F"/>
    <w:rsid w:val="001F157B"/>
    <w:rsid w:val="00200EDB"/>
    <w:rsid w:val="00265605"/>
    <w:rsid w:val="002709DE"/>
    <w:rsid w:val="00272BF8"/>
    <w:rsid w:val="002854DD"/>
    <w:rsid w:val="002B10DE"/>
    <w:rsid w:val="0034150C"/>
    <w:rsid w:val="003A20EF"/>
    <w:rsid w:val="003D486D"/>
    <w:rsid w:val="003F30DC"/>
    <w:rsid w:val="004003DC"/>
    <w:rsid w:val="00403E10"/>
    <w:rsid w:val="0041318E"/>
    <w:rsid w:val="00415D54"/>
    <w:rsid w:val="00426679"/>
    <w:rsid w:val="004309A9"/>
    <w:rsid w:val="00457F84"/>
    <w:rsid w:val="004771E9"/>
    <w:rsid w:val="00494995"/>
    <w:rsid w:val="004B395A"/>
    <w:rsid w:val="004E751A"/>
    <w:rsid w:val="004E79D5"/>
    <w:rsid w:val="004F6786"/>
    <w:rsid w:val="00530934"/>
    <w:rsid w:val="00547E77"/>
    <w:rsid w:val="00555B69"/>
    <w:rsid w:val="0057582A"/>
    <w:rsid w:val="0059194B"/>
    <w:rsid w:val="0059481A"/>
    <w:rsid w:val="005C27E2"/>
    <w:rsid w:val="005E2731"/>
    <w:rsid w:val="00612B68"/>
    <w:rsid w:val="00635729"/>
    <w:rsid w:val="00650F0F"/>
    <w:rsid w:val="0066407A"/>
    <w:rsid w:val="00666414"/>
    <w:rsid w:val="006A2FB0"/>
    <w:rsid w:val="006D4BD0"/>
    <w:rsid w:val="006D735B"/>
    <w:rsid w:val="006E1E63"/>
    <w:rsid w:val="006F53C6"/>
    <w:rsid w:val="00707DE3"/>
    <w:rsid w:val="007246C0"/>
    <w:rsid w:val="007A6A21"/>
    <w:rsid w:val="007D442D"/>
    <w:rsid w:val="007F7FDE"/>
    <w:rsid w:val="008070CF"/>
    <w:rsid w:val="00816CCA"/>
    <w:rsid w:val="00824383"/>
    <w:rsid w:val="00832C25"/>
    <w:rsid w:val="00857622"/>
    <w:rsid w:val="00884BBC"/>
    <w:rsid w:val="008950AF"/>
    <w:rsid w:val="008B2DDC"/>
    <w:rsid w:val="008E1C38"/>
    <w:rsid w:val="0093114F"/>
    <w:rsid w:val="00954BBD"/>
    <w:rsid w:val="00961D5E"/>
    <w:rsid w:val="0099293D"/>
    <w:rsid w:val="00A65A79"/>
    <w:rsid w:val="00A90F07"/>
    <w:rsid w:val="00AD1ABE"/>
    <w:rsid w:val="00AF0A49"/>
    <w:rsid w:val="00AF20EA"/>
    <w:rsid w:val="00B1560D"/>
    <w:rsid w:val="00B337AE"/>
    <w:rsid w:val="00B46BAE"/>
    <w:rsid w:val="00B8011D"/>
    <w:rsid w:val="00B8051A"/>
    <w:rsid w:val="00B82B17"/>
    <w:rsid w:val="00BA0683"/>
    <w:rsid w:val="00BF6F1B"/>
    <w:rsid w:val="00C17E5C"/>
    <w:rsid w:val="00C21574"/>
    <w:rsid w:val="00C35358"/>
    <w:rsid w:val="00C45C2D"/>
    <w:rsid w:val="00CB1069"/>
    <w:rsid w:val="00D6602C"/>
    <w:rsid w:val="00DB7CA5"/>
    <w:rsid w:val="00DD3424"/>
    <w:rsid w:val="00DD6995"/>
    <w:rsid w:val="00DF1A81"/>
    <w:rsid w:val="00E10AB5"/>
    <w:rsid w:val="00E21A2A"/>
    <w:rsid w:val="00E26BB0"/>
    <w:rsid w:val="00E30DC9"/>
    <w:rsid w:val="00E323BD"/>
    <w:rsid w:val="00E41973"/>
    <w:rsid w:val="00E41C3C"/>
    <w:rsid w:val="00E46FCF"/>
    <w:rsid w:val="00E61095"/>
    <w:rsid w:val="00EA5B8F"/>
    <w:rsid w:val="00EF48AB"/>
    <w:rsid w:val="00F14926"/>
    <w:rsid w:val="00F14DEE"/>
    <w:rsid w:val="00F46909"/>
    <w:rsid w:val="00F639B1"/>
    <w:rsid w:val="00F86BD6"/>
    <w:rsid w:val="00F93D19"/>
    <w:rsid w:val="00F9774B"/>
    <w:rsid w:val="00F977E3"/>
    <w:rsid w:val="00FB1E11"/>
    <w:rsid w:val="00FB204B"/>
    <w:rsid w:val="00FD55D6"/>
    <w:rsid w:val="00FD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CE9AA"/>
  <w15:chartTrackingRefBased/>
  <w15:docId w15:val="{8FE3D759-EF62-4185-9D43-22FC5ED4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BF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1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1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1F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1F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1F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1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1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1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1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41F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41F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41F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41F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41F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41F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41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4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1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41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41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1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1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41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1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7791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77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1374</Words>
  <Characters>7834</Characters>
  <Application>Microsoft Office Word</Application>
  <DocSecurity>0</DocSecurity>
  <Lines>65</Lines>
  <Paragraphs>18</Paragraphs>
  <ScaleCrop>false</ScaleCrop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XingTao Wang</dc:creator>
  <cp:keywords/>
  <dc:description/>
  <cp:lastModifiedBy>XingTao Wang</cp:lastModifiedBy>
  <cp:revision>3</cp:revision>
  <dcterms:created xsi:type="dcterms:W3CDTF">2024-03-28T09:27:00Z</dcterms:created>
  <dcterms:modified xsi:type="dcterms:W3CDTF">2024-03-28T09:29:00Z</dcterms:modified>
</cp:coreProperties>
</file>