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E727D" w:rsidRPr="00432E35" w14:paraId="1D7DDA30" w14:textId="77777777" w:rsidTr="001805AB">
        <w:trPr>
          <w:cantSplit/>
          <w:trHeight w:val="180"/>
        </w:trPr>
        <w:tc>
          <w:tcPr>
            <w:tcW w:w="5000" w:type="pct"/>
            <w:hideMark/>
          </w:tcPr>
          <w:p w14:paraId="7C161569" w14:textId="77777777" w:rsidR="008E727D" w:rsidRPr="00432E35" w:rsidRDefault="008E727D" w:rsidP="001805AB">
            <w:pPr>
              <w:widowControl w:val="0"/>
              <w:suppressAutoHyphens/>
              <w:spacing w:before="60" w:line="360" w:lineRule="auto"/>
              <w:ind w:hanging="142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bookmarkStart w:id="0" w:name="_Hlk209696244"/>
            <w:bookmarkEnd w:id="0"/>
            <w:r w:rsidRPr="00432E35">
              <w:rPr>
                <w:rFonts w:ascii="Liberation Serif" w:eastAsia="Droid Sans Fallback" w:hAnsi="Liberation Serif" w:cs="FreeSans"/>
                <w:noProof/>
                <w:kern w:val="2"/>
                <w:sz w:val="24"/>
                <w:szCs w:val="24"/>
                <w:lang w:eastAsia="ru-RU"/>
              </w:rPr>
              <w:drawing>
                <wp:inline distT="0" distB="0" distL="0" distR="0" wp14:anchorId="3AAC10C2" wp14:editId="6DB9619C">
                  <wp:extent cx="1066800" cy="1066800"/>
                  <wp:effectExtent l="0" t="0" r="0" b="0"/>
                  <wp:docPr id="298370851" name="Рисунок 3" descr="Изображение выглядит как эмблема, символ, герб, нашивк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370851" name="Рисунок 3" descr="Изображение выглядит как эмблема, символ, герб, нашивка&#10;&#10;Автоматически созданное описание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05806" w14:textId="77777777" w:rsidR="008E727D" w:rsidRPr="00432E35" w:rsidRDefault="008E727D" w:rsidP="001805AB">
            <w:pPr>
              <w:widowControl w:val="0"/>
              <w:suppressAutoHyphens/>
              <w:spacing w:before="60" w:line="360" w:lineRule="auto"/>
              <w:ind w:firstLine="567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432E35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8E727D" w:rsidRPr="00432E35" w14:paraId="57BA020D" w14:textId="77777777" w:rsidTr="001805AB">
        <w:trPr>
          <w:cantSplit/>
          <w:trHeight w:val="1417"/>
        </w:trPr>
        <w:tc>
          <w:tcPr>
            <w:tcW w:w="5000" w:type="pct"/>
            <w:hideMark/>
          </w:tcPr>
          <w:p w14:paraId="00282E98" w14:textId="77777777" w:rsidR="008E727D" w:rsidRPr="00432E35" w:rsidRDefault="008E727D" w:rsidP="001805AB">
            <w:pPr>
              <w:widowControl w:val="0"/>
              <w:suppressAutoHyphens/>
              <w:spacing w:after="140" w:line="216" w:lineRule="auto"/>
              <w:ind w:firstLine="567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432E35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432E35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432E35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432E35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432E35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432E35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209037D1" w14:textId="77777777" w:rsidR="008E727D" w:rsidRPr="00432E35" w:rsidRDefault="008E727D" w:rsidP="001805AB">
            <w:pPr>
              <w:widowControl w:val="0"/>
              <w:suppressAutoHyphens/>
              <w:spacing w:line="360" w:lineRule="auto"/>
              <w:ind w:firstLine="567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432E35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432E35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432E35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38BD7E32" wp14:editId="589F2425">
                      <wp:extent cx="5600700" cy="1270"/>
                      <wp:effectExtent l="19050" t="19050" r="19050" b="27305"/>
                      <wp:docPr id="10" name="Прямая соединительная линия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519E707" id="Прямая соединительная линия 10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AW+JpW2AAAAAcBAAAPAAAAZHJz&#10;L2Rvd25yZXYueG1sTI/BTsMwEETvSPyDtUjcqEOEUJTGqaoCvRMq9erG2zhqvDax04S/Z+ECl5FG&#10;o519U20WN4grjrH3pOBxlYFAar3pqVNw+Hh7KEDEpMnowRMq+MIIm/r2ptKl8TO947VJneASiqVW&#10;YFMKpZSxteh0XPmAxNnZj04ntmMnzahnLneDzLPsWTrdE3+wOuDOYntpJqcgD9v97KdXGxqdjgeZ&#10;nfdPn1Kp+7vlZc2yXYNIuKS/C/jZwPxQM9jJT2SiGBTwmvSrnBVFzvbE7SDrSv7nr78BAAD//wMA&#10;UEsBAi0AFAAGAAgAAAAhALaDOJL+AAAA4QEAABMAAAAAAAAAAAAAAAAAAAAAAFtDb250ZW50X1R5&#10;cGVzXS54bWxQSwECLQAUAAYACAAAACEAOP0h/9YAAACUAQAACwAAAAAAAAAAAAAAAAAvAQAAX3Jl&#10;bHMvLnJlbHNQSwECLQAUAAYACAAAACEA6Lxv18ABAABhAwAADgAAAAAAAAAAAAAAAAAuAgAAZHJz&#10;L2Uyb0RvYy54bWxQSwECLQAUAAYACAAAACEAFviaVtgAAAAHAQAADwAAAAAAAAAAAAAAAAAaBAAA&#10;ZHJzL2Rvd25yZXYueG1sUEsFBgAAAAAEAAQA8wAAAB8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5ED8CA2" w14:textId="77777777" w:rsidR="008E727D" w:rsidRPr="00432E35" w:rsidRDefault="008E727D" w:rsidP="008E727D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432E35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5538E982" w14:textId="0CB352B3" w:rsidR="008E727D" w:rsidRPr="00432E35" w:rsidRDefault="008E727D" w:rsidP="008E727D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432E35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Кафедра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прикладной математики </w:t>
      </w:r>
      <w:r w:rsidRPr="00432E35">
        <w:rPr>
          <w:rFonts w:eastAsia="Droid Sans Fallback" w:cs="Times New Roman"/>
          <w:b/>
          <w:kern w:val="2"/>
          <w:szCs w:val="28"/>
          <w:lang w:eastAsia="zh-CN" w:bidi="hi-IN"/>
        </w:rPr>
        <w:t>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ПМ</w:t>
      </w:r>
      <w:r w:rsidRPr="00432E35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14:paraId="03630516" w14:textId="77777777" w:rsidR="008E727D" w:rsidRPr="00432E35" w:rsidRDefault="008E727D" w:rsidP="008E727D">
      <w:pPr>
        <w:widowControl w:val="0"/>
        <w:suppressAutoHyphens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08C6BCD7" w14:textId="77777777" w:rsidR="008E727D" w:rsidRPr="00432E35" w:rsidRDefault="008E727D" w:rsidP="008E727D">
      <w:pPr>
        <w:widowControl w:val="0"/>
        <w:suppressAutoHyphens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4B473F26" w14:textId="77777777" w:rsidR="008E727D" w:rsidRPr="00432E35" w:rsidRDefault="008E727D" w:rsidP="008E727D">
      <w:pPr>
        <w:widowControl w:val="0"/>
        <w:suppressAutoHyphens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432E35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14:paraId="074E73BE" w14:textId="318BA085" w:rsidR="008E727D" w:rsidRPr="00F6243B" w:rsidRDefault="008E727D" w:rsidP="008E727D">
      <w:pPr>
        <w:widowControl w:val="0"/>
        <w:suppressAutoHyphens/>
        <w:jc w:val="center"/>
        <w:rPr>
          <w:rFonts w:eastAsia="Droid Sans Fallback" w:cs="Times New Roman"/>
          <w:b/>
          <w:bCs/>
          <w:kern w:val="2"/>
          <w:szCs w:val="28"/>
          <w:lang w:eastAsia="zh-CN" w:bidi="hi-IN"/>
        </w:rPr>
      </w:pPr>
      <w:r w:rsidRPr="00432E35">
        <w:rPr>
          <w:rFonts w:eastAsia="Droid Sans Fallback" w:cs="Times New Roman"/>
          <w:kern w:val="2"/>
          <w:szCs w:val="28"/>
          <w:lang w:eastAsia="zh-CN" w:bidi="hi-IN"/>
        </w:rPr>
        <w:t>по дисциплине «</w:t>
      </w:r>
      <w:r w:rsidR="00F6243B" w:rsidRPr="00F6243B">
        <w:rPr>
          <w:rFonts w:eastAsia="Droid Sans Fallback" w:cs="Times New Roman"/>
          <w:kern w:val="2"/>
          <w:szCs w:val="28"/>
          <w:lang w:eastAsia="zh-CN" w:bidi="hi-IN"/>
        </w:rPr>
        <w:t>Технологии и инструментарий анализа больших данных</w:t>
      </w:r>
      <w:r w:rsidRPr="00432E35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67BAF8D1" w14:textId="77777777" w:rsidR="008E727D" w:rsidRPr="00432E35" w:rsidRDefault="008E727D" w:rsidP="008E727D">
      <w:pPr>
        <w:widowControl w:val="0"/>
        <w:suppressAutoHyphens/>
        <w:spacing w:line="360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0AE85DFE" w14:textId="77777777" w:rsidR="008E727D" w:rsidRPr="00432E35" w:rsidRDefault="008E727D" w:rsidP="008E727D">
      <w:pPr>
        <w:widowControl w:val="0"/>
        <w:suppressAutoHyphens/>
        <w:spacing w:line="360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0F6A9A9D" w14:textId="6929AC49" w:rsidR="008E727D" w:rsidRPr="00CD5AE8" w:rsidRDefault="008E727D" w:rsidP="008E727D">
      <w:pPr>
        <w:widowControl w:val="0"/>
        <w:suppressAutoHyphens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</w:pPr>
      <w:r w:rsidRPr="00432E35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Практическ</w:t>
      </w:r>
      <w:r w:rsidR="009D34D3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ая</w:t>
      </w:r>
      <w:r w:rsidRPr="00432E35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 </w:t>
      </w:r>
      <w:r w:rsidR="009D34D3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работа</w:t>
      </w:r>
      <w:r w:rsidRPr="00432E35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 № </w:t>
      </w:r>
      <w:r w:rsidR="001D23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7</w:t>
      </w:r>
    </w:p>
    <w:p w14:paraId="07BA3B80" w14:textId="77777777" w:rsidR="008E727D" w:rsidRPr="00432E35" w:rsidRDefault="008E727D" w:rsidP="008E727D">
      <w:pPr>
        <w:widowControl w:val="0"/>
        <w:suppressAutoHyphens/>
        <w:spacing w:line="360" w:lineRule="auto"/>
        <w:rPr>
          <w:rFonts w:eastAsia="Droid Sans Fallback" w:cs="Times New Roman"/>
          <w:kern w:val="2"/>
          <w:szCs w:val="28"/>
          <w:lang w:eastAsia="zh-CN" w:bidi="hi-IN"/>
        </w:rPr>
      </w:pPr>
    </w:p>
    <w:p w14:paraId="0E895566" w14:textId="77777777" w:rsidR="008E727D" w:rsidRPr="00432E35" w:rsidRDefault="008E727D" w:rsidP="008E727D">
      <w:pPr>
        <w:widowControl w:val="0"/>
        <w:suppressAutoHyphens/>
        <w:spacing w:line="360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8E727D" w:rsidRPr="00432E35" w14:paraId="3ECDD261" w14:textId="77777777" w:rsidTr="001805AB">
        <w:trPr>
          <w:gridAfter w:val="1"/>
          <w:wAfter w:w="1106" w:type="dxa"/>
        </w:trPr>
        <w:tc>
          <w:tcPr>
            <w:tcW w:w="2547" w:type="dxa"/>
          </w:tcPr>
          <w:p w14:paraId="459DF0DD" w14:textId="77777777" w:rsidR="008E727D" w:rsidRPr="00432E35" w:rsidRDefault="008E727D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432E35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>
              <w:rPr>
                <w:rFonts w:ascii="Liberation Serif" w:eastAsia="Droid Sans Fallback" w:hAnsi="Liberation Serif" w:hint="cs"/>
                <w:kern w:val="2"/>
                <w:sz w:val="24"/>
                <w:szCs w:val="24"/>
                <w:lang w:eastAsia="zh-CN" w:bidi="hi-IN"/>
              </w:rPr>
              <w:t> </w:t>
            </w:r>
            <w:r w:rsidRPr="00432E35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группы </w:t>
            </w:r>
            <w:r w:rsidRPr="00432E35">
              <w:rPr>
                <w:rFonts w:ascii="Liberation Serif" w:eastAsia="Droid Sans Fallback" w:hAnsi="Liberation Serif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572E1AB6" w14:textId="77777777" w:rsidR="008E727D" w:rsidRPr="00432E35" w:rsidRDefault="008E727D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1EC39C73" w14:textId="7583A58B" w:rsidR="008E727D" w:rsidRPr="00432E35" w:rsidRDefault="008E727D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432E35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К</w:t>
            </w:r>
            <w:r w:rsidRPr="00432E35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БО-0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1</w:t>
            </w:r>
            <w:r w:rsidRPr="00432E35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-22 </w:t>
            </w:r>
            <w:r w:rsidR="009B11C3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Прокопчук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="009B11C3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Роман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Олегович</w:t>
            </w:r>
          </w:p>
        </w:tc>
        <w:tc>
          <w:tcPr>
            <w:tcW w:w="1666" w:type="dxa"/>
            <w:gridSpan w:val="2"/>
          </w:tcPr>
          <w:p w14:paraId="5155A392" w14:textId="77777777" w:rsidR="008E727D" w:rsidRPr="00432E35" w:rsidRDefault="008E727D" w:rsidP="001805AB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5D70EFEE" w14:textId="77777777" w:rsidR="008E727D" w:rsidRPr="00432E35" w:rsidRDefault="008E727D" w:rsidP="001805AB">
            <w:pPr>
              <w:widowControl w:val="0"/>
              <w:suppressAutoHyphens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432E35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0B159C6" w14:textId="77777777" w:rsidR="008E727D" w:rsidRPr="00432E35" w:rsidRDefault="008E727D" w:rsidP="001805AB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E727D" w:rsidRPr="00432E35" w14:paraId="5557802A" w14:textId="77777777" w:rsidTr="001805AB">
        <w:trPr>
          <w:gridAfter w:val="1"/>
          <w:wAfter w:w="1106" w:type="dxa"/>
        </w:trPr>
        <w:tc>
          <w:tcPr>
            <w:tcW w:w="2547" w:type="dxa"/>
          </w:tcPr>
          <w:p w14:paraId="790C97B8" w14:textId="77777777" w:rsidR="008E727D" w:rsidRPr="00432E35" w:rsidRDefault="008E727D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73256ECB" w14:textId="77777777" w:rsidR="008E727D" w:rsidRPr="00432E35" w:rsidRDefault="008E727D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7E1852CF" w14:textId="77777777" w:rsidR="008E727D" w:rsidRPr="00432E35" w:rsidRDefault="008E727D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62DD327" w14:textId="77777777" w:rsidR="008E727D" w:rsidRPr="00432E35" w:rsidRDefault="008E727D" w:rsidP="001805AB">
            <w:pPr>
              <w:widowControl w:val="0"/>
              <w:suppressAutoHyphens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</w:p>
          <w:p w14:paraId="270A2DB3" w14:textId="71429466" w:rsidR="008E727D" w:rsidRPr="00D91B13" w:rsidRDefault="00D91B13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Тетерин Николай Николаевич</w:t>
            </w:r>
          </w:p>
          <w:p w14:paraId="4C87FE26" w14:textId="77777777" w:rsidR="008E727D" w:rsidRPr="00432E35" w:rsidRDefault="008E727D" w:rsidP="001805AB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182DD4A5" w14:textId="77777777" w:rsidR="008E727D" w:rsidRPr="00432E35" w:rsidRDefault="008E727D" w:rsidP="001805AB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1437371" w14:textId="77777777" w:rsidR="008E727D" w:rsidRPr="00432E35" w:rsidRDefault="008E727D" w:rsidP="001805AB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03B0840E" w14:textId="77777777" w:rsidR="008E727D" w:rsidRPr="00432E35" w:rsidRDefault="008E727D" w:rsidP="001805AB">
            <w:pPr>
              <w:widowControl w:val="0"/>
              <w:suppressAutoHyphens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432E35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25C6C3EF" w14:textId="77777777" w:rsidR="008E727D" w:rsidRPr="00432E35" w:rsidRDefault="008E727D" w:rsidP="001805AB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E727D" w:rsidRPr="00432E35" w14:paraId="526EAEB4" w14:textId="77777777" w:rsidTr="001805AB">
        <w:tc>
          <w:tcPr>
            <w:tcW w:w="2547" w:type="dxa"/>
          </w:tcPr>
          <w:p w14:paraId="18DCAB05" w14:textId="77777777" w:rsidR="008E727D" w:rsidRPr="00432E35" w:rsidRDefault="008E727D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64999789" w14:textId="77777777" w:rsidR="008E727D" w:rsidRPr="00432E35" w:rsidRDefault="008E727D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432E35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Отчёт представлен</w:t>
            </w:r>
          </w:p>
        </w:tc>
        <w:tc>
          <w:tcPr>
            <w:tcW w:w="5925" w:type="dxa"/>
            <w:gridSpan w:val="2"/>
          </w:tcPr>
          <w:p w14:paraId="73574FDD" w14:textId="77777777" w:rsidR="008E727D" w:rsidRPr="00432E35" w:rsidRDefault="008E727D" w:rsidP="001805AB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779FBD1B" w14:textId="7AC6E4DB" w:rsidR="008E727D" w:rsidRPr="00432E35" w:rsidRDefault="008E727D" w:rsidP="001805AB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432E35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</w:t>
            </w:r>
            <w:r w:rsidR="009B11C3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__</w:t>
            </w:r>
            <w:r w:rsidRPr="00432E35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» </w:t>
            </w:r>
            <w:r w:rsidR="001D23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декабря</w:t>
            </w:r>
            <w:r w:rsidRPr="00432E35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202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5</w:t>
            </w:r>
            <w:r w:rsidRPr="00432E35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14:paraId="46269D55" w14:textId="77777777" w:rsidR="008E727D" w:rsidRPr="00432E35" w:rsidRDefault="008E727D" w:rsidP="001805AB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7B310DA6" w14:textId="77777777" w:rsidR="008E727D" w:rsidRDefault="008E727D" w:rsidP="008E727D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3E5867A" w14:textId="77777777" w:rsidR="008E727D" w:rsidRDefault="008E727D" w:rsidP="008E727D">
      <w:pPr>
        <w:jc w:val="center"/>
      </w:pPr>
    </w:p>
    <w:p w14:paraId="3764C2D3" w14:textId="77777777" w:rsidR="008E727D" w:rsidRDefault="008E727D" w:rsidP="008E727D">
      <w:pPr>
        <w:jc w:val="center"/>
      </w:pPr>
    </w:p>
    <w:p w14:paraId="2F92DD96" w14:textId="77777777" w:rsidR="008E727D" w:rsidRDefault="008E727D" w:rsidP="008E727D">
      <w:pPr>
        <w:jc w:val="center"/>
      </w:pPr>
    </w:p>
    <w:p w14:paraId="304BA187" w14:textId="77777777" w:rsidR="008E727D" w:rsidRDefault="008E727D" w:rsidP="008E727D">
      <w:pPr>
        <w:jc w:val="center"/>
      </w:pPr>
    </w:p>
    <w:p w14:paraId="6080904F" w14:textId="77777777" w:rsidR="008E727D" w:rsidRDefault="008E727D" w:rsidP="008E727D">
      <w:pPr>
        <w:jc w:val="center"/>
      </w:pPr>
    </w:p>
    <w:p w14:paraId="3F2CFF7D" w14:textId="77777777" w:rsidR="008E727D" w:rsidRDefault="008E727D" w:rsidP="008E727D">
      <w:pPr>
        <w:jc w:val="center"/>
      </w:pPr>
    </w:p>
    <w:p w14:paraId="3C52419E" w14:textId="77777777" w:rsidR="008E727D" w:rsidRPr="00931324" w:rsidRDefault="008E727D" w:rsidP="008E727D">
      <w:pPr>
        <w:jc w:val="center"/>
        <w:rPr>
          <w:sz w:val="24"/>
          <w:szCs w:val="54"/>
        </w:rPr>
      </w:pPr>
      <w:r w:rsidRPr="00931324">
        <w:rPr>
          <w:sz w:val="24"/>
          <w:szCs w:val="54"/>
        </w:rPr>
        <w:t>Москва</w:t>
      </w:r>
      <w:r>
        <w:rPr>
          <w:sz w:val="24"/>
          <w:szCs w:val="54"/>
        </w:rPr>
        <w:t>,</w:t>
      </w:r>
      <w:r w:rsidRPr="00931324">
        <w:rPr>
          <w:sz w:val="24"/>
          <w:szCs w:val="54"/>
        </w:rPr>
        <w:t xml:space="preserve"> 2025</w:t>
      </w:r>
      <w:r>
        <w:rPr>
          <w:sz w:val="24"/>
          <w:szCs w:val="54"/>
        </w:rPr>
        <w:t xml:space="preserve"> г</w:t>
      </w:r>
      <w:r w:rsidRPr="00931324">
        <w:rPr>
          <w:sz w:val="24"/>
          <w:szCs w:val="54"/>
        </w:rPr>
        <w:t>.</w:t>
      </w:r>
    </w:p>
    <w:p w14:paraId="13B0AE29" w14:textId="77777777" w:rsidR="008E727D" w:rsidRDefault="008E727D" w:rsidP="008E727D">
      <w:pPr>
        <w:spacing w:line="360" w:lineRule="auto"/>
        <w:rPr>
          <w:b/>
          <w:bCs/>
        </w:rPr>
      </w:pPr>
    </w:p>
    <w:p w14:paraId="21F9469D" w14:textId="0ED0A63F" w:rsidR="006F3957" w:rsidRPr="006F3957" w:rsidRDefault="00AC54D2" w:rsidP="006F3957">
      <w:pPr>
        <w:spacing w:line="360" w:lineRule="auto"/>
        <w:jc w:val="center"/>
        <w:rPr>
          <w:b/>
          <w:bCs/>
        </w:rPr>
      </w:pPr>
      <w:r w:rsidRPr="001D125C">
        <w:rPr>
          <w:b/>
          <w:bCs/>
        </w:rPr>
        <w:lastRenderedPageBreak/>
        <w:t>Ц</w:t>
      </w:r>
      <w:r w:rsidR="006F3957">
        <w:rPr>
          <w:b/>
          <w:bCs/>
        </w:rPr>
        <w:t>ЕЛЬ</w:t>
      </w:r>
    </w:p>
    <w:p w14:paraId="7F1DF5DC" w14:textId="596A719D" w:rsidR="00136017" w:rsidRDefault="00FD7AE8" w:rsidP="006F3957">
      <w:pPr>
        <w:spacing w:line="360" w:lineRule="auto"/>
        <w:ind w:firstLine="709"/>
      </w:pPr>
      <w:r>
        <w:t>Ознакомиться</w:t>
      </w:r>
      <w:r w:rsidRPr="00FD7AE8">
        <w:t xml:space="preserve"> с</w:t>
      </w:r>
      <w:r w:rsidR="002B6AAC">
        <w:t xml:space="preserve"> инструментами</w:t>
      </w:r>
      <w:r w:rsidR="001D2308">
        <w:t xml:space="preserve"> работы с ансамблевым обучением</w:t>
      </w:r>
      <w:r w:rsidR="002B6AAC">
        <w:t xml:space="preserve"> на </w:t>
      </w:r>
      <w:r w:rsidR="002B6AAC">
        <w:rPr>
          <w:lang w:val="en-US"/>
        </w:rPr>
        <w:t>Python</w:t>
      </w:r>
      <w:r w:rsidRPr="00FD7AE8">
        <w:t>.</w:t>
      </w:r>
    </w:p>
    <w:p w14:paraId="7159B3EB" w14:textId="77777777" w:rsidR="006F3957" w:rsidRDefault="006F3957">
      <w:pPr>
        <w:rPr>
          <w:b/>
          <w:bCs/>
        </w:rPr>
      </w:pPr>
      <w:r>
        <w:rPr>
          <w:b/>
          <w:bCs/>
        </w:rPr>
        <w:br w:type="page"/>
      </w:r>
    </w:p>
    <w:p w14:paraId="0E0A44AC" w14:textId="593214ED" w:rsidR="001D125C" w:rsidRDefault="006F3957" w:rsidP="00DA463A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ХОД РАБОТЫ</w:t>
      </w:r>
    </w:p>
    <w:p w14:paraId="31FFE80C" w14:textId="77777777" w:rsidR="002B6AAC" w:rsidRPr="002B6AAC" w:rsidRDefault="001D125C" w:rsidP="002B6AAC">
      <w:pPr>
        <w:spacing w:line="360" w:lineRule="auto"/>
        <w:rPr>
          <w:b/>
          <w:bCs/>
        </w:rPr>
      </w:pPr>
      <w:r>
        <w:rPr>
          <w:b/>
          <w:bCs/>
        </w:rPr>
        <w:tab/>
        <w:t>Задание</w:t>
      </w:r>
    </w:p>
    <w:p w14:paraId="2187402A" w14:textId="77777777" w:rsidR="001D2308" w:rsidRDefault="001D2308" w:rsidP="00E7694B">
      <w:pPr>
        <w:spacing w:line="360" w:lineRule="auto"/>
        <w:ind w:firstLine="709"/>
        <w:jc w:val="both"/>
      </w:pPr>
      <w:r w:rsidRPr="001D2308">
        <w:t xml:space="preserve">1) Найти данные для задачи классификации или для задачи регрессии (данные не должны повторятся в группе). </w:t>
      </w:r>
    </w:p>
    <w:p w14:paraId="33DD99CF" w14:textId="77777777" w:rsidR="001D2308" w:rsidRDefault="001D2308" w:rsidP="00E7694B">
      <w:pPr>
        <w:spacing w:line="360" w:lineRule="auto"/>
        <w:ind w:firstLine="709"/>
        <w:jc w:val="both"/>
      </w:pPr>
      <w:r w:rsidRPr="001D2308">
        <w:t xml:space="preserve">2) Реализовать </w:t>
      </w:r>
      <w:proofErr w:type="spellStart"/>
      <w:r w:rsidRPr="001D2308">
        <w:t>баггинг</w:t>
      </w:r>
      <w:proofErr w:type="spellEnd"/>
      <w:r w:rsidRPr="001D2308">
        <w:t xml:space="preserve">. </w:t>
      </w:r>
    </w:p>
    <w:p w14:paraId="76DC775F" w14:textId="77777777" w:rsidR="001D2308" w:rsidRDefault="001D2308" w:rsidP="00E7694B">
      <w:pPr>
        <w:spacing w:line="360" w:lineRule="auto"/>
        <w:ind w:firstLine="709"/>
        <w:jc w:val="both"/>
      </w:pPr>
      <w:r w:rsidRPr="001D2308">
        <w:t xml:space="preserve">3) Реализовать </w:t>
      </w:r>
      <w:proofErr w:type="spellStart"/>
      <w:r w:rsidRPr="001D2308">
        <w:t>бустинг</w:t>
      </w:r>
      <w:proofErr w:type="spellEnd"/>
      <w:r w:rsidRPr="001D2308">
        <w:t xml:space="preserve"> на тех же данных, что использовались для </w:t>
      </w:r>
      <w:proofErr w:type="spellStart"/>
      <w:r w:rsidRPr="001D2308">
        <w:t>баггинга</w:t>
      </w:r>
      <w:proofErr w:type="spellEnd"/>
      <w:r w:rsidRPr="001D2308">
        <w:t xml:space="preserve">. </w:t>
      </w:r>
    </w:p>
    <w:p w14:paraId="78B02482" w14:textId="5D3A4CA0" w:rsidR="001D2308" w:rsidRDefault="001D2308" w:rsidP="00E7694B">
      <w:pPr>
        <w:spacing w:line="360" w:lineRule="auto"/>
        <w:ind w:firstLine="709"/>
        <w:jc w:val="both"/>
      </w:pPr>
      <w:r w:rsidRPr="001D2308">
        <w:t>4) Сравнить результаты работы алгоритмов (время работы и качество моделей). Сделать выводы.</w:t>
      </w:r>
    </w:p>
    <w:p w14:paraId="23FD2FFA" w14:textId="290D5409" w:rsidR="002B6AAC" w:rsidRPr="00E7694B" w:rsidRDefault="002B6AAC" w:rsidP="00E7694B">
      <w:pPr>
        <w:spacing w:line="360" w:lineRule="auto"/>
        <w:ind w:left="709"/>
      </w:pPr>
      <w:r w:rsidRPr="00E7694B">
        <w:rPr>
          <w:b/>
          <w:bCs/>
        </w:rPr>
        <w:t>Ход работы</w:t>
      </w:r>
    </w:p>
    <w:p w14:paraId="7ACC91C8" w14:textId="1D94AAD8" w:rsidR="00E7694B" w:rsidRPr="00E7694B" w:rsidRDefault="00E7694B" w:rsidP="00E7694B">
      <w:pPr>
        <w:pStyle w:val="a7"/>
        <w:spacing w:line="360" w:lineRule="auto"/>
        <w:ind w:left="0" w:firstLine="709"/>
        <w:jc w:val="both"/>
      </w:pPr>
      <w:r>
        <w:t xml:space="preserve">В качестве данных был выбран датасет с результатами гонок Формулы 1 – </w:t>
      </w:r>
      <w:hyperlink r:id="rId7" w:history="1">
        <w:r w:rsidRPr="00E7694B">
          <w:rPr>
            <w:rStyle w:val="ad"/>
          </w:rPr>
          <w:t>https://www.kaggle.com/datasets/ignale/formula-one-races-results-1950-2022</w:t>
        </w:r>
      </w:hyperlink>
      <w:r>
        <w:t>.</w:t>
      </w:r>
    </w:p>
    <w:p w14:paraId="2F45910A" w14:textId="77777777" w:rsidR="001D2308" w:rsidRDefault="002B6AAC" w:rsidP="00E7694B">
      <w:pPr>
        <w:pStyle w:val="a7"/>
        <w:spacing w:line="360" w:lineRule="auto"/>
        <w:ind w:left="0" w:firstLine="709"/>
        <w:jc w:val="both"/>
      </w:pPr>
      <w:r w:rsidRPr="002B6AAC">
        <w:t>Код для</w:t>
      </w:r>
      <w:r w:rsidR="00CD5AE8">
        <w:t xml:space="preserve"> </w:t>
      </w:r>
      <w:r w:rsidR="001D2308">
        <w:t>подготовки данных представлен на рисунке 1</w:t>
      </w:r>
      <w:r w:rsidRPr="002B6AAC">
        <w:t>.</w:t>
      </w:r>
      <w:r>
        <w:t xml:space="preserve"> </w:t>
      </w:r>
    </w:p>
    <w:p w14:paraId="226BC9AC" w14:textId="4F5FBE26" w:rsidR="001D2308" w:rsidRPr="00E7694B" w:rsidRDefault="00CF2CBD" w:rsidP="001D2308">
      <w:pPr>
        <w:jc w:val="center"/>
      </w:pPr>
      <w:r w:rsidRPr="00CF2CBD">
        <w:drawing>
          <wp:inline distT="0" distB="0" distL="0" distR="0" wp14:anchorId="270E8C2D" wp14:editId="76CAE296">
            <wp:extent cx="5940425" cy="2515870"/>
            <wp:effectExtent l="0" t="0" r="3175" b="0"/>
            <wp:docPr id="620023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23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A676" w14:textId="5945E16F" w:rsidR="001D2308" w:rsidRDefault="001D2308" w:rsidP="00CF2CBD">
      <w:pPr>
        <w:spacing w:after="240"/>
        <w:jc w:val="center"/>
      </w:pPr>
      <w:r>
        <w:t xml:space="preserve">Рисунок 1 – </w:t>
      </w:r>
      <w:r>
        <w:t>Код для подготовки данных</w:t>
      </w:r>
    </w:p>
    <w:p w14:paraId="212768B2" w14:textId="3C3D6C83" w:rsidR="002B6AAC" w:rsidRPr="002B6AAC" w:rsidRDefault="00CD5AE8" w:rsidP="00E7694B">
      <w:pPr>
        <w:pStyle w:val="a7"/>
        <w:spacing w:line="360" w:lineRule="auto"/>
        <w:ind w:left="0" w:firstLine="709"/>
        <w:jc w:val="both"/>
      </w:pPr>
      <w:r>
        <w:t xml:space="preserve">Код для </w:t>
      </w:r>
      <w:r w:rsidR="00CF2CBD">
        <w:t xml:space="preserve">реализации </w:t>
      </w:r>
      <w:proofErr w:type="spellStart"/>
      <w:r w:rsidR="00CF2CBD">
        <w:t>баггинга</w:t>
      </w:r>
      <w:proofErr w:type="spellEnd"/>
      <w:r w:rsidR="00CF2CBD">
        <w:t xml:space="preserve"> представлен на рисунке 2</w:t>
      </w:r>
      <w:r w:rsidR="00D02D51">
        <w:t>.</w:t>
      </w:r>
    </w:p>
    <w:p w14:paraId="6FA7C26B" w14:textId="11F4D108" w:rsidR="003739B0" w:rsidRPr="00E7694B" w:rsidRDefault="00CF2CBD" w:rsidP="006258AA">
      <w:pPr>
        <w:jc w:val="center"/>
      </w:pPr>
      <w:r w:rsidRPr="00CF2CBD">
        <w:lastRenderedPageBreak/>
        <w:drawing>
          <wp:inline distT="0" distB="0" distL="0" distR="0" wp14:anchorId="7803E776" wp14:editId="48D3859D">
            <wp:extent cx="5191850" cy="2905530"/>
            <wp:effectExtent l="0" t="0" r="8890" b="9525"/>
            <wp:docPr id="1725758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58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8FDF" w14:textId="7B06227D" w:rsidR="003739B0" w:rsidRDefault="003739B0" w:rsidP="00CF2CBD">
      <w:pPr>
        <w:spacing w:after="240"/>
        <w:jc w:val="center"/>
      </w:pPr>
      <w:r>
        <w:t xml:space="preserve">Рисунок </w:t>
      </w:r>
      <w:r w:rsidR="00CF2CBD">
        <w:t>2</w:t>
      </w:r>
      <w:r w:rsidR="006258AA">
        <w:t xml:space="preserve"> – </w:t>
      </w:r>
      <w:r w:rsidR="002B6AAC">
        <w:t xml:space="preserve">Код для </w:t>
      </w:r>
      <w:r w:rsidR="00CF2CBD">
        <w:t xml:space="preserve">реализации </w:t>
      </w:r>
      <w:proofErr w:type="spellStart"/>
      <w:r w:rsidR="00CF2CBD">
        <w:t>баггинга</w:t>
      </w:r>
      <w:proofErr w:type="spellEnd"/>
    </w:p>
    <w:p w14:paraId="261B7254" w14:textId="30EEFFB7" w:rsidR="00CF2CBD" w:rsidRPr="002B6AAC" w:rsidRDefault="00CF2CBD" w:rsidP="00CF2CBD">
      <w:pPr>
        <w:pStyle w:val="a7"/>
        <w:spacing w:line="360" w:lineRule="auto"/>
        <w:ind w:left="0" w:firstLine="709"/>
        <w:jc w:val="both"/>
      </w:pPr>
      <w:r>
        <w:t xml:space="preserve">Код для реализации </w:t>
      </w:r>
      <w:proofErr w:type="spellStart"/>
      <w:r>
        <w:t>бустинга</w:t>
      </w:r>
      <w:proofErr w:type="spellEnd"/>
      <w:r>
        <w:t xml:space="preserve"> представлен на рисунке </w:t>
      </w:r>
      <w:r>
        <w:t>3</w:t>
      </w:r>
      <w:r>
        <w:t>.</w:t>
      </w:r>
    </w:p>
    <w:p w14:paraId="69BDA81A" w14:textId="143F0BB7" w:rsidR="00CF2CBD" w:rsidRPr="00E7694B" w:rsidRDefault="00CF2CBD" w:rsidP="00CF2CBD">
      <w:pPr>
        <w:jc w:val="center"/>
      </w:pPr>
      <w:r w:rsidRPr="00CF2CBD">
        <w:drawing>
          <wp:inline distT="0" distB="0" distL="0" distR="0" wp14:anchorId="51B11703" wp14:editId="11CCBC63">
            <wp:extent cx="5868219" cy="3315163"/>
            <wp:effectExtent l="0" t="0" r="0" b="0"/>
            <wp:docPr id="38480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0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CD5B" w14:textId="361EE948" w:rsidR="00CF2CBD" w:rsidRDefault="00CF2CBD" w:rsidP="00CF2CBD">
      <w:pPr>
        <w:spacing w:after="240"/>
        <w:jc w:val="center"/>
      </w:pPr>
      <w:r>
        <w:t xml:space="preserve">Рисунок </w:t>
      </w:r>
      <w:r>
        <w:t>3</w:t>
      </w:r>
      <w:r>
        <w:t xml:space="preserve"> – Код для реализации </w:t>
      </w:r>
      <w:proofErr w:type="spellStart"/>
      <w:r>
        <w:t>бустинга</w:t>
      </w:r>
      <w:proofErr w:type="spellEnd"/>
    </w:p>
    <w:p w14:paraId="27E9FAC1" w14:textId="1C61494B" w:rsidR="00CF2CBD" w:rsidRPr="002B6AAC" w:rsidRDefault="00CF2CBD" w:rsidP="00CF2CBD">
      <w:pPr>
        <w:pStyle w:val="a7"/>
        <w:spacing w:line="360" w:lineRule="auto"/>
        <w:ind w:left="0" w:firstLine="709"/>
        <w:jc w:val="both"/>
      </w:pPr>
      <w:r>
        <w:t xml:space="preserve">Код для </w:t>
      </w:r>
      <w:r>
        <w:t>сравнения результатов</w:t>
      </w:r>
      <w:r>
        <w:t xml:space="preserve"> представлен на рисунке </w:t>
      </w:r>
      <w:r>
        <w:t>4</w:t>
      </w:r>
      <w:r>
        <w:t>.</w:t>
      </w:r>
      <w:r>
        <w:t xml:space="preserve"> Вывод всей программы представлен на рисунке 5.</w:t>
      </w:r>
    </w:p>
    <w:p w14:paraId="566749A5" w14:textId="4D3447E7" w:rsidR="00CF2CBD" w:rsidRPr="00E7694B" w:rsidRDefault="00CF2CBD" w:rsidP="00CF2CBD">
      <w:pPr>
        <w:jc w:val="center"/>
      </w:pPr>
      <w:r w:rsidRPr="00CF2CBD">
        <w:lastRenderedPageBreak/>
        <w:drawing>
          <wp:inline distT="0" distB="0" distL="0" distR="0" wp14:anchorId="69B7538A" wp14:editId="390CC12E">
            <wp:extent cx="5115639" cy="3096057"/>
            <wp:effectExtent l="0" t="0" r="8890" b="9525"/>
            <wp:docPr id="853573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73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13C2" w14:textId="587DE965" w:rsidR="00CF2CBD" w:rsidRDefault="00CF2CBD" w:rsidP="00CF2CBD">
      <w:pPr>
        <w:spacing w:after="240"/>
        <w:jc w:val="center"/>
      </w:pPr>
      <w:r>
        <w:t xml:space="preserve">Рисунок </w:t>
      </w:r>
      <w:r>
        <w:t>4</w:t>
      </w:r>
      <w:r>
        <w:t xml:space="preserve"> – Код для </w:t>
      </w:r>
      <w:r>
        <w:t>сравнения результатов</w:t>
      </w:r>
    </w:p>
    <w:p w14:paraId="5E813C3F" w14:textId="3C5B4AF3" w:rsidR="00CF2CBD" w:rsidRPr="00E7694B" w:rsidRDefault="00CF2CBD" w:rsidP="00CF2CBD">
      <w:pPr>
        <w:jc w:val="center"/>
      </w:pPr>
      <w:r w:rsidRPr="00CF2CBD">
        <w:drawing>
          <wp:inline distT="0" distB="0" distL="0" distR="0" wp14:anchorId="15570EBE" wp14:editId="7B7015D4">
            <wp:extent cx="4219575" cy="5391679"/>
            <wp:effectExtent l="0" t="0" r="0" b="0"/>
            <wp:docPr id="569711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112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1563" cy="539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27F6" w14:textId="32CF2E10" w:rsidR="00CF2CBD" w:rsidRPr="00CF2CBD" w:rsidRDefault="00CF2CBD" w:rsidP="00CF2CBD">
      <w:pPr>
        <w:spacing w:after="240"/>
        <w:jc w:val="center"/>
      </w:pPr>
      <w:r>
        <w:t xml:space="preserve">Рисунок </w:t>
      </w:r>
      <w:r>
        <w:t>5</w:t>
      </w:r>
      <w:r>
        <w:t xml:space="preserve"> – </w:t>
      </w:r>
      <w:r>
        <w:t>Результат работы программы</w:t>
      </w:r>
    </w:p>
    <w:p w14:paraId="2C89C67E" w14:textId="77777777" w:rsidR="00CF2CBD" w:rsidRDefault="00CF2CBD" w:rsidP="00CF2CBD">
      <w:pPr>
        <w:spacing w:line="360" w:lineRule="auto"/>
        <w:ind w:firstLine="709"/>
        <w:jc w:val="both"/>
      </w:pPr>
      <w:r w:rsidRPr="00CF2CBD">
        <w:lastRenderedPageBreak/>
        <w:t xml:space="preserve">Сравнение алгоритмов показало, что </w:t>
      </w:r>
      <w:proofErr w:type="spellStart"/>
      <w:r w:rsidRPr="00CF2CBD">
        <w:t>CatBoost</w:t>
      </w:r>
      <w:proofErr w:type="spellEnd"/>
      <w:r w:rsidRPr="00CF2CBD">
        <w:t xml:space="preserve"> превзошел </w:t>
      </w:r>
      <w:proofErr w:type="spellStart"/>
      <w:r w:rsidRPr="00CF2CBD">
        <w:t>Random</w:t>
      </w:r>
      <w:proofErr w:type="spellEnd"/>
      <w:r w:rsidRPr="00CF2CBD">
        <w:t xml:space="preserve"> </w:t>
      </w:r>
      <w:proofErr w:type="spellStart"/>
      <w:r w:rsidRPr="00CF2CBD">
        <w:t>Forest</w:t>
      </w:r>
      <w:proofErr w:type="spellEnd"/>
      <w:r w:rsidRPr="00CF2CBD">
        <w:t xml:space="preserve"> по качеству классификации. Точность (</w:t>
      </w:r>
      <w:proofErr w:type="spellStart"/>
      <w:r w:rsidRPr="00CF2CBD">
        <w:t>Accuracy</w:t>
      </w:r>
      <w:proofErr w:type="spellEnd"/>
      <w:r w:rsidRPr="00CF2CBD">
        <w:t xml:space="preserve">) модели </w:t>
      </w:r>
      <w:proofErr w:type="spellStart"/>
      <w:r w:rsidRPr="00CF2CBD">
        <w:t>CatBoost</w:t>
      </w:r>
      <w:proofErr w:type="spellEnd"/>
      <w:r w:rsidRPr="00CF2CBD">
        <w:t xml:space="preserve"> составила 70.3% против 66.2% у </w:t>
      </w:r>
      <w:proofErr w:type="spellStart"/>
      <w:r w:rsidRPr="00CF2CBD">
        <w:t>Random</w:t>
      </w:r>
      <w:proofErr w:type="spellEnd"/>
      <w:r w:rsidRPr="00CF2CBD">
        <w:t xml:space="preserve"> </w:t>
      </w:r>
      <w:proofErr w:type="spellStart"/>
      <w:r w:rsidRPr="00CF2CBD">
        <w:t>Forest</w:t>
      </w:r>
      <w:proofErr w:type="spellEnd"/>
      <w:r w:rsidRPr="00CF2CBD">
        <w:t xml:space="preserve">, а метрика F1-score оказалась выше (0.637 против 0.606). </w:t>
      </w:r>
    </w:p>
    <w:p w14:paraId="0EBA8F63" w14:textId="7B9B83B9" w:rsidR="00CF2CBD" w:rsidRDefault="00CF2CBD" w:rsidP="00CF2CBD">
      <w:pPr>
        <w:spacing w:line="360" w:lineRule="auto"/>
        <w:ind w:firstLine="709"/>
        <w:jc w:val="both"/>
      </w:pPr>
      <w:r w:rsidRPr="00CF2CBD">
        <w:t xml:space="preserve">Это преимущество объясняется способностью </w:t>
      </w:r>
      <w:proofErr w:type="spellStart"/>
      <w:r w:rsidRPr="00CF2CBD">
        <w:t>CatBoost</w:t>
      </w:r>
      <w:proofErr w:type="spellEnd"/>
      <w:r w:rsidRPr="00CF2CBD">
        <w:t xml:space="preserve"> эффективно обрабатывать категориальные признаки, такие как идентификаторы команд и пилотов. Хотя </w:t>
      </w:r>
      <w:proofErr w:type="spellStart"/>
      <w:r w:rsidRPr="00CF2CBD">
        <w:t>Random</w:t>
      </w:r>
      <w:proofErr w:type="spellEnd"/>
      <w:r w:rsidRPr="00CF2CBD">
        <w:t xml:space="preserve"> </w:t>
      </w:r>
      <w:proofErr w:type="spellStart"/>
      <w:r w:rsidRPr="00CF2CBD">
        <w:t>Forest</w:t>
      </w:r>
      <w:proofErr w:type="spellEnd"/>
      <w:r w:rsidRPr="00CF2CBD">
        <w:t xml:space="preserve"> обучился быстрее (0.</w:t>
      </w:r>
      <w:r>
        <w:t>88</w:t>
      </w:r>
      <w:r w:rsidRPr="00CF2CBD">
        <w:t xml:space="preserve"> с против 1.</w:t>
      </w:r>
      <w:r>
        <w:t>45</w:t>
      </w:r>
      <w:r w:rsidRPr="00CF2CBD">
        <w:t xml:space="preserve"> с), разница во времени </w:t>
      </w:r>
      <w:r>
        <w:t>не столь значительна</w:t>
      </w:r>
      <w:r w:rsidRPr="00CF2CBD">
        <w:t xml:space="preserve">, поэтому для данной задачи предпочтительнее использовать </w:t>
      </w:r>
      <w:proofErr w:type="spellStart"/>
      <w:r w:rsidRPr="00CF2CBD">
        <w:t>CatBoost</w:t>
      </w:r>
      <w:proofErr w:type="spellEnd"/>
      <w:r w:rsidRPr="00CF2CBD">
        <w:t>.</w:t>
      </w:r>
    </w:p>
    <w:p w14:paraId="04DA4E08" w14:textId="77777777" w:rsidR="00CF2CBD" w:rsidRDefault="00CF2CBD">
      <w:r>
        <w:br w:type="page"/>
      </w:r>
    </w:p>
    <w:p w14:paraId="713D71CD" w14:textId="770E90EA" w:rsidR="00240EF5" w:rsidRDefault="006F3957" w:rsidP="00490EE6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ВЫВОД</w:t>
      </w:r>
    </w:p>
    <w:p w14:paraId="672C2565" w14:textId="77777777" w:rsidR="00CF2CBD" w:rsidRDefault="00240EF5" w:rsidP="00CF2CBD">
      <w:pPr>
        <w:spacing w:line="360" w:lineRule="auto"/>
        <w:ind w:firstLine="709"/>
      </w:pPr>
      <w:r>
        <w:t xml:space="preserve">В ходе выполненной практической </w:t>
      </w:r>
      <w:r w:rsidR="003820E0">
        <w:t xml:space="preserve">работы </w:t>
      </w:r>
      <w:r w:rsidR="003820E0" w:rsidRPr="00F102C7">
        <w:t>проведено</w:t>
      </w:r>
      <w:r w:rsidR="00F102C7">
        <w:t xml:space="preserve"> ознакомление </w:t>
      </w:r>
      <w:r w:rsidR="00CF2CBD" w:rsidRPr="00FD7AE8">
        <w:t>с</w:t>
      </w:r>
      <w:r w:rsidR="00CF2CBD">
        <w:t xml:space="preserve"> инструментами работы с ансамблевым обучением на </w:t>
      </w:r>
      <w:r w:rsidR="00CF2CBD">
        <w:rPr>
          <w:lang w:val="en-US"/>
        </w:rPr>
        <w:t>Python</w:t>
      </w:r>
      <w:r w:rsidR="00CF2CBD" w:rsidRPr="00FD7AE8">
        <w:t>.</w:t>
      </w:r>
    </w:p>
    <w:p w14:paraId="155D60BE" w14:textId="23A37699" w:rsidR="009101C0" w:rsidRPr="00881E68" w:rsidRDefault="009101C0" w:rsidP="009C2183">
      <w:pPr>
        <w:spacing w:line="360" w:lineRule="auto"/>
        <w:ind w:firstLine="709"/>
      </w:pPr>
    </w:p>
    <w:sectPr w:rsidR="009101C0" w:rsidRPr="00881E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Заголовки (сло">
    <w:altName w:val="Times New Roman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Times New Roman"/>
    <w:charset w:val="01"/>
    <w:family w:val="auto"/>
    <w:pitch w:val="variable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10EB"/>
    <w:multiLevelType w:val="hybridMultilevel"/>
    <w:tmpl w:val="9BBC25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9A21A2A"/>
    <w:multiLevelType w:val="hybridMultilevel"/>
    <w:tmpl w:val="FFD06462"/>
    <w:lvl w:ilvl="0" w:tplc="A77A5D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4657BAD"/>
    <w:multiLevelType w:val="multilevel"/>
    <w:tmpl w:val="D30C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E5A09"/>
    <w:multiLevelType w:val="hybridMultilevel"/>
    <w:tmpl w:val="A39E6F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51A734D"/>
    <w:multiLevelType w:val="multilevel"/>
    <w:tmpl w:val="C5F00714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782B6547"/>
    <w:multiLevelType w:val="multilevel"/>
    <w:tmpl w:val="58FC2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412DCD"/>
    <w:multiLevelType w:val="hybridMultilevel"/>
    <w:tmpl w:val="B9986F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470018">
    <w:abstractNumId w:val="6"/>
  </w:num>
  <w:num w:numId="2" w16cid:durableId="280574849">
    <w:abstractNumId w:val="4"/>
  </w:num>
  <w:num w:numId="3" w16cid:durableId="1457259797">
    <w:abstractNumId w:val="3"/>
  </w:num>
  <w:num w:numId="4" w16cid:durableId="1952659815">
    <w:abstractNumId w:val="1"/>
  </w:num>
  <w:num w:numId="5" w16cid:durableId="1233387639">
    <w:abstractNumId w:val="0"/>
  </w:num>
  <w:num w:numId="6" w16cid:durableId="1654211875">
    <w:abstractNumId w:val="5"/>
  </w:num>
  <w:num w:numId="7" w16cid:durableId="1020669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2B7"/>
    <w:rsid w:val="00017B08"/>
    <w:rsid w:val="00033D33"/>
    <w:rsid w:val="00051B3E"/>
    <w:rsid w:val="000636CB"/>
    <w:rsid w:val="000A01F3"/>
    <w:rsid w:val="000D1FBE"/>
    <w:rsid w:val="00112056"/>
    <w:rsid w:val="001141C8"/>
    <w:rsid w:val="00132B34"/>
    <w:rsid w:val="00136017"/>
    <w:rsid w:val="00186D00"/>
    <w:rsid w:val="001D125C"/>
    <w:rsid w:val="001D2308"/>
    <w:rsid w:val="002208A4"/>
    <w:rsid w:val="00226AEC"/>
    <w:rsid w:val="00233984"/>
    <w:rsid w:val="00240EF5"/>
    <w:rsid w:val="002B6AAC"/>
    <w:rsid w:val="003739B0"/>
    <w:rsid w:val="003820E0"/>
    <w:rsid w:val="003E67C4"/>
    <w:rsid w:val="00462D51"/>
    <w:rsid w:val="00473FB1"/>
    <w:rsid w:val="00490EE6"/>
    <w:rsid w:val="004F3857"/>
    <w:rsid w:val="004F7A38"/>
    <w:rsid w:val="00512DCA"/>
    <w:rsid w:val="00531EAD"/>
    <w:rsid w:val="00537D60"/>
    <w:rsid w:val="00553A82"/>
    <w:rsid w:val="00575381"/>
    <w:rsid w:val="005979DC"/>
    <w:rsid w:val="005B549D"/>
    <w:rsid w:val="00623DC7"/>
    <w:rsid w:val="006258AA"/>
    <w:rsid w:val="0062590B"/>
    <w:rsid w:val="0066168A"/>
    <w:rsid w:val="00676AC3"/>
    <w:rsid w:val="006C47F5"/>
    <w:rsid w:val="006E231F"/>
    <w:rsid w:val="006F3957"/>
    <w:rsid w:val="007002E0"/>
    <w:rsid w:val="00715E9E"/>
    <w:rsid w:val="00765472"/>
    <w:rsid w:val="00767D1F"/>
    <w:rsid w:val="007874FA"/>
    <w:rsid w:val="00881E68"/>
    <w:rsid w:val="00887BFC"/>
    <w:rsid w:val="008901D8"/>
    <w:rsid w:val="008E727D"/>
    <w:rsid w:val="009101C0"/>
    <w:rsid w:val="009B11C3"/>
    <w:rsid w:val="009C2183"/>
    <w:rsid w:val="009D34D3"/>
    <w:rsid w:val="00A237AD"/>
    <w:rsid w:val="00A41117"/>
    <w:rsid w:val="00A66E36"/>
    <w:rsid w:val="00A72FBE"/>
    <w:rsid w:val="00AA7D16"/>
    <w:rsid w:val="00AC54D2"/>
    <w:rsid w:val="00B11C72"/>
    <w:rsid w:val="00B17396"/>
    <w:rsid w:val="00B2093C"/>
    <w:rsid w:val="00B267F9"/>
    <w:rsid w:val="00B3222B"/>
    <w:rsid w:val="00B736E3"/>
    <w:rsid w:val="00BC1A06"/>
    <w:rsid w:val="00C919BD"/>
    <w:rsid w:val="00CD4191"/>
    <w:rsid w:val="00CD5AE8"/>
    <w:rsid w:val="00CE4043"/>
    <w:rsid w:val="00CF2CBD"/>
    <w:rsid w:val="00D02D51"/>
    <w:rsid w:val="00D226D9"/>
    <w:rsid w:val="00D24325"/>
    <w:rsid w:val="00D272B7"/>
    <w:rsid w:val="00D50172"/>
    <w:rsid w:val="00D61072"/>
    <w:rsid w:val="00D91B13"/>
    <w:rsid w:val="00D96EA6"/>
    <w:rsid w:val="00DA463A"/>
    <w:rsid w:val="00DB4D35"/>
    <w:rsid w:val="00DF7B3D"/>
    <w:rsid w:val="00E657EE"/>
    <w:rsid w:val="00E733F3"/>
    <w:rsid w:val="00E7694B"/>
    <w:rsid w:val="00E81932"/>
    <w:rsid w:val="00E87B17"/>
    <w:rsid w:val="00EB3661"/>
    <w:rsid w:val="00F102C7"/>
    <w:rsid w:val="00F406A0"/>
    <w:rsid w:val="00F6110F"/>
    <w:rsid w:val="00F6243B"/>
    <w:rsid w:val="00F81CCA"/>
    <w:rsid w:val="00F93FA5"/>
    <w:rsid w:val="00FD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E85E2"/>
  <w15:chartTrackingRefBased/>
  <w15:docId w15:val="{744CE9D4-3ADA-EF4B-ACB5-4EAA2AAC0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Заголовки (сло"/>
        <w:color w:val="000000" w:themeColor="text1"/>
        <w:kern w:val="28"/>
        <w:sz w:val="28"/>
        <w:szCs w:val="56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2CBD"/>
  </w:style>
  <w:style w:type="paragraph" w:styleId="1">
    <w:name w:val="heading 1"/>
    <w:basedOn w:val="a"/>
    <w:next w:val="a"/>
    <w:link w:val="10"/>
    <w:uiPriority w:val="9"/>
    <w:qFormat/>
    <w:rsid w:val="00D27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72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72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72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72B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72B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72B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72B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7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7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72B7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72B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72B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72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72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72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72B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72B7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sz w:val="56"/>
    </w:rPr>
  </w:style>
  <w:style w:type="character" w:customStyle="1" w:styleId="a4">
    <w:name w:val="Заголовок Знак"/>
    <w:basedOn w:val="a0"/>
    <w:link w:val="a3"/>
    <w:uiPriority w:val="10"/>
    <w:rsid w:val="00D272B7"/>
    <w:rPr>
      <w:rFonts w:asciiTheme="majorHAnsi" w:eastAsiaTheme="majorEastAsia" w:hAnsiTheme="majorHAnsi" w:cstheme="majorBidi"/>
      <w:color w:val="auto"/>
      <w:spacing w:val="-10"/>
      <w:sz w:val="56"/>
    </w:rPr>
  </w:style>
  <w:style w:type="paragraph" w:styleId="a5">
    <w:name w:val="Subtitle"/>
    <w:basedOn w:val="a"/>
    <w:next w:val="a"/>
    <w:link w:val="a6"/>
    <w:uiPriority w:val="11"/>
    <w:qFormat/>
    <w:rsid w:val="00D272B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72B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D272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72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72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72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7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72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72B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8E727D"/>
    <w:pPr>
      <w:ind w:firstLine="567"/>
      <w:jc w:val="both"/>
    </w:pPr>
    <w:rPr>
      <w:rFonts w:cs="Times New Roman"/>
      <w:color w:val="auto"/>
      <w:kern w:val="0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FD7AE8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D7AE8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E733F3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7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kaggle.com/datasets/ignale/formula-one-races-results-1950-2022" TargetMode="Externa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663CD0-4982-44AE-9038-A747CB995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Крупнов</dc:creator>
  <cp:keywords/>
  <dc:description/>
  <cp:lastModifiedBy>Remsely</cp:lastModifiedBy>
  <cp:revision>2</cp:revision>
  <cp:lastPrinted>2025-11-29T15:56:00Z</cp:lastPrinted>
  <dcterms:created xsi:type="dcterms:W3CDTF">2025-12-14T15:16:00Z</dcterms:created>
  <dcterms:modified xsi:type="dcterms:W3CDTF">2025-12-14T15:16:00Z</dcterms:modified>
</cp:coreProperties>
</file>