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Buoyant Force vs Water Temperature</w:t>
        <w:br/>
        <w:t>School Report (IA-style)</w:t>
      </w:r>
    </w:p>
    <w:p/>
    <w:p>
      <w:pPr>
        <w:pStyle w:val="Heading1"/>
      </w:pPr>
      <w:r>
        <w:t>Research Question</w:t>
      </w:r>
    </w:p>
    <w:p>
      <w:r>
        <w:t>How does the temperature of water (5°C, 10°C, 15°C, 20°C, 25°C, 30°C, 35°C, 40°C, 45°C, 50°C, 55°C, 60°C) affect the buoyant force Fb (N) on a fully immersed rectangular aluminium block (50 mm × 30 mm × 10 mm), as measured by the change in apparent weight on a digital balance and calculated using Fb = ΔW (N)?</w:t>
      </w:r>
    </w:p>
    <w:p>
      <w:pPr>
        <w:pStyle w:val="Heading1"/>
      </w:pPr>
      <w:r>
        <w:t>Hypothesis</w:t>
      </w:r>
    </w:p>
    <w:p>
      <w:r>
        <w:t>As temperature increases above ~4°C, water density decreases slightly. Since Fb = ρVg and V is constant for a fully immersed block, Fb is expected to decrease slightly as temperature increases.</w:t>
      </w:r>
    </w:p>
    <w:p>
      <w:pPr>
        <w:pStyle w:val="Heading1"/>
      </w:pPr>
      <w:r>
        <w:t>Background Theory</w:t>
      </w:r>
    </w:p>
    <w:p>
      <w:r>
        <w:t>Buoyant force and apparent weight:</w:t>
      </w:r>
    </w:p>
    <w:p>
      <w:r>
        <w:t>Fb = ΔW = W_air − W_submerged</w:t>
      </w:r>
    </w:p>
    <w:p>
      <w:r>
        <w:t>Archimedes’ principle:</w:t>
      </w:r>
    </w:p>
    <w:p>
      <w:r>
        <w:t>Fb = ρ_water(T) · V_displaced · g</w:t>
      </w:r>
    </w:p>
    <w:p>
      <w:r>
        <w:t>For a fully immersed block, the displaced volume V_displaced is constant. Therefore, changes in Fb with temperature mainly come from changes in water density ρ_water(T).</w:t>
      </w:r>
    </w:p>
    <w:p>
      <w:pPr>
        <w:pStyle w:val="Heading1"/>
      </w:pPr>
      <w:r>
        <w:t>Object Geometry (Constant Volume)</w:t>
      </w:r>
    </w:p>
    <w:p>
      <w:r>
        <w:t>Block dimensions:</w:t>
      </w:r>
    </w:p>
    <w:p>
      <w:r>
        <w:t>Length = 50 mm = 0.050 m</w:t>
      </w:r>
    </w:p>
    <w:p>
      <w:r>
        <w:t>Width  = 30 mm = 0.030 m</w:t>
      </w:r>
    </w:p>
    <w:p>
      <w:r>
        <w:t>Height = 10 mm = 0.010 m</w:t>
      </w:r>
    </w:p>
    <w:p>
      <w:r>
        <w:t>Displaced volume when fully immersed:</w:t>
      </w:r>
    </w:p>
    <w:p>
      <w:r>
        <w:t>V = 0.050 × 0.030 × 0.010 = 1.5 × 10⁻⁵ m³</w:t>
      </w:r>
    </w:p>
    <w:p>
      <w:pPr>
        <w:pStyle w:val="Heading1"/>
      </w:pPr>
      <w:r>
        <w:t>Variables</w:t>
      </w:r>
    </w:p>
    <w:p>
      <w:r>
        <w:t>Independent variable: Water temperature T (°C): 5, 10, 15, …, 60</w:t>
      </w:r>
    </w:p>
    <w:p>
      <w:r>
        <w:t>Dependent variable: Buoyant force Fb (N) calculated from balance readings: Fb = ΔW</w:t>
      </w:r>
    </w:p>
    <w:p>
      <w:r>
        <w:t>Controlled variables: Block fully immersed (constant V), same block &amp; thread, no contact with container, same water type, allow thermal equilibrium, remove bubbles, same balance &amp; thermometer.</w:t>
      </w:r>
    </w:p>
    <w:p>
      <w:pPr>
        <w:pStyle w:val="Heading1"/>
      </w:pPr>
      <w:r>
        <w:t>Apparatus</w:t>
      </w:r>
    </w:p>
    <w:p>
      <w:pPr>
        <w:pStyle w:val="ListBullet"/>
      </w:pPr>
      <w:r>
        <w:t>Digital balance (reads mass; convert to N)</w:t>
      </w:r>
    </w:p>
    <w:p>
      <w:pPr>
        <w:pStyle w:val="ListBullet"/>
      </w:pPr>
      <w:r>
        <w:t>Beaker/container of water</w:t>
      </w:r>
    </w:p>
    <w:p>
      <w:pPr>
        <w:pStyle w:val="ListBullet"/>
      </w:pPr>
      <w:r>
        <w:t>Thermometer (record T ± uncertainty)</w:t>
      </w:r>
    </w:p>
    <w:p>
      <w:pPr>
        <w:pStyle w:val="ListBullet"/>
      </w:pPr>
      <w:r>
        <w:t>String/line + support stand to suspend block</w:t>
      </w:r>
    </w:p>
    <w:p>
      <w:pPr>
        <w:pStyle w:val="ListBullet"/>
      </w:pPr>
      <w:r>
        <w:t>Heat source + ice (to reach 5–60°C)</w:t>
      </w:r>
    </w:p>
    <w:p>
      <w:pPr>
        <w:pStyle w:val="ListBullet"/>
      </w:pPr>
      <w:r>
        <w:t>Stirrer (to ensure uniform temperature)</w:t>
      </w:r>
    </w:p>
    <w:p>
      <w:pPr>
        <w:pStyle w:val="Heading1"/>
      </w:pPr>
      <w:r>
        <w:t>Method / Procedure</w:t>
      </w:r>
    </w:p>
    <w:p>
      <w:r>
        <w:t>1. Measure and record the mass of the block in air, m_air.</w:t>
      </w:r>
    </w:p>
    <w:p>
      <w:r>
        <w:t>2. Prepare water at 5°C. Stir and wait until temperature is stable.</w:t>
      </w:r>
    </w:p>
    <w:p>
      <w:r>
        <w:t>3. Suspend the block so it is fully submerged but not touching the container.</w:t>
      </w:r>
    </w:p>
    <w:p>
      <w:r>
        <w:t>4. Record the balance reading for the submerged condition, m_sub.</w:t>
      </w:r>
    </w:p>
    <w:p>
      <w:r>
        <w:t>5. Repeat for each temperature (10°C, 15°C, …, 60°C).</w:t>
      </w:r>
    </w:p>
    <w:p>
      <w:r>
        <w:t>6. At each temperature, take 3 trials and compute an average.</w:t>
      </w:r>
    </w:p>
    <w:p>
      <w:pPr>
        <w:pStyle w:val="Heading1"/>
      </w:pPr>
      <w:r>
        <w:t>Processing (From Readings to Fb)</w:t>
      </w:r>
    </w:p>
    <w:p>
      <w:r>
        <w:t>Equations used:</w:t>
      </w:r>
    </w:p>
    <w:p>
      <w:pPr>
        <w:pStyle w:val="ListBullet"/>
      </w:pPr>
      <w:r>
        <w:t>Δm = m_air − m_sub,avg</w:t>
      </w:r>
    </w:p>
    <w:p>
      <w:pPr>
        <w:pStyle w:val="ListBullet"/>
      </w:pPr>
      <w:r>
        <w:t>Fb = ΔW = (Δm/1000) · g   (convert grams to kilograms)</w:t>
      </w:r>
    </w:p>
    <w:p>
      <w:pPr>
        <w:pStyle w:val="ListBullet"/>
      </w:pPr>
      <w:r>
        <w:t>Use g = 9.81 m s⁻²</w:t>
      </w:r>
    </w:p>
    <w:p>
      <w:pPr>
        <w:pStyle w:val="Heading1"/>
      </w:pPr>
      <w:r>
        <w:t>Raw Data Table</w:t>
      </w:r>
    </w:p>
    <w:p>
      <w:r>
        <w:t>Note: The following dataset is a SAMPLE/modelled set of readings (placeholders) to show complete working. Replace with measured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 (°C)</w:t>
            </w:r>
          </w:p>
        </w:tc>
        <w:tc>
          <w:tcPr>
            <w:tcW w:type="dxa" w:w="1728"/>
          </w:tcPr>
          <w:p>
            <w:r>
              <w:t>m_air (g)</w:t>
            </w:r>
          </w:p>
        </w:tc>
        <w:tc>
          <w:tcPr>
            <w:tcW w:type="dxa" w:w="1728"/>
          </w:tcPr>
          <w:p>
            <w:r>
              <w:t>m_sub 1 (g)</w:t>
            </w:r>
          </w:p>
        </w:tc>
        <w:tc>
          <w:tcPr>
            <w:tcW w:type="dxa" w:w="1728"/>
          </w:tcPr>
          <w:p>
            <w:r>
              <w:t>m_sub 2 (g)</w:t>
            </w:r>
          </w:p>
        </w:tc>
        <w:tc>
          <w:tcPr>
            <w:tcW w:type="dxa" w:w="1728"/>
          </w:tcPr>
          <w:p>
            <w:r>
              <w:t>m_sub 3 (g)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27.497</w:t>
            </w:r>
          </w:p>
        </w:tc>
        <w:tc>
          <w:tcPr>
            <w:tcW w:type="dxa" w:w="1728"/>
          </w:tcPr>
          <w:p>
            <w:r>
              <w:t>27.494</w:t>
            </w:r>
          </w:p>
        </w:tc>
        <w:tc>
          <w:tcPr>
            <w:tcW w:type="dxa" w:w="1728"/>
          </w:tcPr>
          <w:p>
            <w:r>
              <w:t>27.504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27.496</w:t>
            </w:r>
          </w:p>
        </w:tc>
        <w:tc>
          <w:tcPr>
            <w:tcW w:type="dxa" w:w="1728"/>
          </w:tcPr>
          <w:p>
            <w:r>
              <w:t>27.505</w:t>
            </w:r>
          </w:p>
        </w:tc>
        <w:tc>
          <w:tcPr>
            <w:tcW w:type="dxa" w:w="1728"/>
          </w:tcPr>
          <w:p>
            <w:r>
              <w:t>27.502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27.505</w:t>
            </w:r>
          </w:p>
        </w:tc>
        <w:tc>
          <w:tcPr>
            <w:tcW w:type="dxa" w:w="1728"/>
          </w:tcPr>
          <w:p>
            <w:r>
              <w:t>27.514</w:t>
            </w:r>
          </w:p>
        </w:tc>
        <w:tc>
          <w:tcPr>
            <w:tcW w:type="dxa" w:w="1728"/>
          </w:tcPr>
          <w:p>
            <w:r>
              <w:t>27.504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27.526</w:t>
            </w:r>
          </w:p>
        </w:tc>
        <w:tc>
          <w:tcPr>
            <w:tcW w:type="dxa" w:w="1728"/>
          </w:tcPr>
          <w:p>
            <w:r>
              <w:t>27.518</w:t>
            </w:r>
          </w:p>
        </w:tc>
        <w:tc>
          <w:tcPr>
            <w:tcW w:type="dxa" w:w="1728"/>
          </w:tcPr>
          <w:p>
            <w:r>
              <w:t>27.519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27.543</w:t>
            </w:r>
          </w:p>
        </w:tc>
        <w:tc>
          <w:tcPr>
            <w:tcW w:type="dxa" w:w="1728"/>
          </w:tcPr>
          <w:p>
            <w:r>
              <w:t>27.551</w:t>
            </w:r>
          </w:p>
        </w:tc>
        <w:tc>
          <w:tcPr>
            <w:tcW w:type="dxa" w:w="1728"/>
          </w:tcPr>
          <w:p>
            <w:r>
              <w:t>27.537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27.56</w:t>
            </w:r>
          </w:p>
        </w:tc>
        <w:tc>
          <w:tcPr>
            <w:tcW w:type="dxa" w:w="1728"/>
          </w:tcPr>
          <w:p>
            <w:r>
              <w:t>27.568</w:t>
            </w:r>
          </w:p>
        </w:tc>
        <w:tc>
          <w:tcPr>
            <w:tcW w:type="dxa" w:w="1728"/>
          </w:tcPr>
          <w:p>
            <w:r>
              <w:t>27.574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27.591</w:t>
            </w:r>
          </w:p>
        </w:tc>
        <w:tc>
          <w:tcPr>
            <w:tcW w:type="dxa" w:w="1728"/>
          </w:tcPr>
          <w:p>
            <w:r>
              <w:t>27.587</w:t>
            </w:r>
          </w:p>
        </w:tc>
        <w:tc>
          <w:tcPr>
            <w:tcW w:type="dxa" w:w="1728"/>
          </w:tcPr>
          <w:p>
            <w:r>
              <w:t>27.599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27.608</w:t>
            </w:r>
          </w:p>
        </w:tc>
        <w:tc>
          <w:tcPr>
            <w:tcW w:type="dxa" w:w="1728"/>
          </w:tcPr>
          <w:p>
            <w:r>
              <w:t>27.624</w:t>
            </w:r>
          </w:p>
        </w:tc>
        <w:tc>
          <w:tcPr>
            <w:tcW w:type="dxa" w:w="1728"/>
          </w:tcPr>
          <w:p>
            <w:r>
              <w:t>27.612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27.64</w:t>
            </w:r>
          </w:p>
        </w:tc>
        <w:tc>
          <w:tcPr>
            <w:tcW w:type="dxa" w:w="1728"/>
          </w:tcPr>
          <w:p>
            <w:r>
              <w:t>27.639</w:t>
            </w:r>
          </w:p>
        </w:tc>
        <w:tc>
          <w:tcPr>
            <w:tcW w:type="dxa" w:w="1728"/>
          </w:tcPr>
          <w:p>
            <w:r>
              <w:t>27.643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27.685</w:t>
            </w:r>
          </w:p>
        </w:tc>
        <w:tc>
          <w:tcPr>
            <w:tcW w:type="dxa" w:w="1728"/>
          </w:tcPr>
          <w:p>
            <w:r>
              <w:t>27.673</w:t>
            </w:r>
          </w:p>
        </w:tc>
        <w:tc>
          <w:tcPr>
            <w:tcW w:type="dxa" w:w="1728"/>
          </w:tcPr>
          <w:p>
            <w:r>
              <w:t>27.681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27.716</w:t>
            </w:r>
          </w:p>
        </w:tc>
        <w:tc>
          <w:tcPr>
            <w:tcW w:type="dxa" w:w="1728"/>
          </w:tcPr>
          <w:p>
            <w:r>
              <w:t>27.711</w:t>
            </w:r>
          </w:p>
        </w:tc>
        <w:tc>
          <w:tcPr>
            <w:tcW w:type="dxa" w:w="1728"/>
          </w:tcPr>
          <w:p>
            <w:r>
              <w:t>27.714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27.741</w:t>
            </w:r>
          </w:p>
        </w:tc>
        <w:tc>
          <w:tcPr>
            <w:tcW w:type="dxa" w:w="1728"/>
          </w:tcPr>
          <w:p>
            <w:r>
              <w:t>27.741</w:t>
            </w:r>
          </w:p>
        </w:tc>
        <w:tc>
          <w:tcPr>
            <w:tcW w:type="dxa" w:w="1728"/>
          </w:tcPr>
          <w:p>
            <w:r>
              <w:t>27.743</w:t>
            </w:r>
          </w:p>
        </w:tc>
      </w:tr>
    </w:tbl>
    <w:p>
      <w:pPr>
        <w:pStyle w:val="Heading1"/>
      </w:pPr>
      <w:r>
        <w:t>Processed Data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 (°C)</w:t>
            </w:r>
          </w:p>
        </w:tc>
        <w:tc>
          <w:tcPr>
            <w:tcW w:type="dxa" w:w="1234"/>
          </w:tcPr>
          <w:p>
            <w:r>
              <w:t>m_sub avg (g)</w:t>
            </w:r>
          </w:p>
        </w:tc>
        <w:tc>
          <w:tcPr>
            <w:tcW w:type="dxa" w:w="1234"/>
          </w:tcPr>
          <w:p>
            <w:r>
              <w:t>Δm1 (g)</w:t>
            </w:r>
          </w:p>
        </w:tc>
        <w:tc>
          <w:tcPr>
            <w:tcW w:type="dxa" w:w="1234"/>
          </w:tcPr>
          <w:p>
            <w:r>
              <w:t>Δm2 (g)</w:t>
            </w:r>
          </w:p>
        </w:tc>
        <w:tc>
          <w:tcPr>
            <w:tcW w:type="dxa" w:w="1234"/>
          </w:tcPr>
          <w:p>
            <w:r>
              <w:t>Δm3 (g)</w:t>
            </w:r>
          </w:p>
        </w:tc>
        <w:tc>
          <w:tcPr>
            <w:tcW w:type="dxa" w:w="1234"/>
          </w:tcPr>
          <w:p>
            <w:r>
              <w:t>Δm avg (g)</w:t>
            </w:r>
          </w:p>
        </w:tc>
        <w:tc>
          <w:tcPr>
            <w:tcW w:type="dxa" w:w="1234"/>
          </w:tcPr>
          <w:p>
            <w:r>
              <w:t>Fb (N)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27.498</w:t>
            </w:r>
          </w:p>
        </w:tc>
        <w:tc>
          <w:tcPr>
            <w:tcW w:type="dxa" w:w="1234"/>
          </w:tcPr>
          <w:p>
            <w:r>
              <w:t>15.003</w:t>
            </w:r>
          </w:p>
        </w:tc>
        <w:tc>
          <w:tcPr>
            <w:tcW w:type="dxa" w:w="1234"/>
          </w:tcPr>
          <w:p>
            <w:r>
              <w:t>15.006</w:t>
            </w:r>
          </w:p>
        </w:tc>
        <w:tc>
          <w:tcPr>
            <w:tcW w:type="dxa" w:w="1234"/>
          </w:tcPr>
          <w:p>
            <w:r>
              <w:t>14.996</w:t>
            </w:r>
          </w:p>
        </w:tc>
        <w:tc>
          <w:tcPr>
            <w:tcW w:type="dxa" w:w="1234"/>
          </w:tcPr>
          <w:p>
            <w:r>
              <w:t>15.002</w:t>
            </w:r>
          </w:p>
        </w:tc>
        <w:tc>
          <w:tcPr>
            <w:tcW w:type="dxa" w:w="1234"/>
          </w:tcPr>
          <w:p>
            <w:r>
              <w:t>0.147170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27.501</w:t>
            </w:r>
          </w:p>
        </w:tc>
        <w:tc>
          <w:tcPr>
            <w:tcW w:type="dxa" w:w="1234"/>
          </w:tcPr>
          <w:p>
            <w:r>
              <w:t>15.004</w:t>
            </w:r>
          </w:p>
        </w:tc>
        <w:tc>
          <w:tcPr>
            <w:tcW w:type="dxa" w:w="1234"/>
          </w:tcPr>
          <w:p>
            <w:r>
              <w:t>14.995</w:t>
            </w:r>
          </w:p>
        </w:tc>
        <w:tc>
          <w:tcPr>
            <w:tcW w:type="dxa" w:w="1234"/>
          </w:tcPr>
          <w:p>
            <w:r>
              <w:t>14.998</w:t>
            </w:r>
          </w:p>
        </w:tc>
        <w:tc>
          <w:tcPr>
            <w:tcW w:type="dxa" w:w="1234"/>
          </w:tcPr>
          <w:p>
            <w:r>
              <w:t>14.999</w:t>
            </w:r>
          </w:p>
        </w:tc>
        <w:tc>
          <w:tcPr>
            <w:tcW w:type="dxa" w:w="1234"/>
          </w:tcPr>
          <w:p>
            <w:r>
              <w:t>0.147141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27.507</w:t>
            </w:r>
          </w:p>
        </w:tc>
        <w:tc>
          <w:tcPr>
            <w:tcW w:type="dxa" w:w="1234"/>
          </w:tcPr>
          <w:p>
            <w:r>
              <w:t>14.995</w:t>
            </w:r>
          </w:p>
        </w:tc>
        <w:tc>
          <w:tcPr>
            <w:tcW w:type="dxa" w:w="1234"/>
          </w:tcPr>
          <w:p>
            <w:r>
              <w:t>14.986</w:t>
            </w:r>
          </w:p>
        </w:tc>
        <w:tc>
          <w:tcPr>
            <w:tcW w:type="dxa" w:w="1234"/>
          </w:tcPr>
          <w:p>
            <w:r>
              <w:t>14.996</w:t>
            </w:r>
          </w:p>
        </w:tc>
        <w:tc>
          <w:tcPr>
            <w:tcW w:type="dxa" w:w="1234"/>
          </w:tcPr>
          <w:p>
            <w:r>
              <w:t>14.993</w:t>
            </w:r>
          </w:p>
        </w:tc>
        <w:tc>
          <w:tcPr>
            <w:tcW w:type="dxa" w:w="1234"/>
          </w:tcPr>
          <w:p>
            <w:r>
              <w:t>0.147076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27.521</w:t>
            </w:r>
          </w:p>
        </w:tc>
        <w:tc>
          <w:tcPr>
            <w:tcW w:type="dxa" w:w="1234"/>
          </w:tcPr>
          <w:p>
            <w:r>
              <w:t>14.974</w:t>
            </w:r>
          </w:p>
        </w:tc>
        <w:tc>
          <w:tcPr>
            <w:tcW w:type="dxa" w:w="1234"/>
          </w:tcPr>
          <w:p>
            <w:r>
              <w:t>14.982</w:t>
            </w:r>
          </w:p>
        </w:tc>
        <w:tc>
          <w:tcPr>
            <w:tcW w:type="dxa" w:w="1234"/>
          </w:tcPr>
          <w:p>
            <w:r>
              <w:t>14.981</w:t>
            </w:r>
          </w:p>
        </w:tc>
        <w:tc>
          <w:tcPr>
            <w:tcW w:type="dxa" w:w="1234"/>
          </w:tcPr>
          <w:p>
            <w:r>
              <w:t>14.979</w:t>
            </w:r>
          </w:p>
        </w:tc>
        <w:tc>
          <w:tcPr>
            <w:tcW w:type="dxa" w:w="1234"/>
          </w:tcPr>
          <w:p>
            <w:r>
              <w:t>0.146945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27.543</w:t>
            </w:r>
          </w:p>
        </w:tc>
        <w:tc>
          <w:tcPr>
            <w:tcW w:type="dxa" w:w="1234"/>
          </w:tcPr>
          <w:p>
            <w:r>
              <w:t>14.957</w:t>
            </w:r>
          </w:p>
        </w:tc>
        <w:tc>
          <w:tcPr>
            <w:tcW w:type="dxa" w:w="1234"/>
          </w:tcPr>
          <w:p>
            <w:r>
              <w:t>14.949</w:t>
            </w:r>
          </w:p>
        </w:tc>
        <w:tc>
          <w:tcPr>
            <w:tcW w:type="dxa" w:w="1234"/>
          </w:tcPr>
          <w:p>
            <w:r>
              <w:t>14.963</w:t>
            </w:r>
          </w:p>
        </w:tc>
        <w:tc>
          <w:tcPr>
            <w:tcW w:type="dxa" w:w="1234"/>
          </w:tcPr>
          <w:p>
            <w:r>
              <w:t>14.957</w:t>
            </w:r>
          </w:p>
        </w:tc>
        <w:tc>
          <w:tcPr>
            <w:tcW w:type="dxa" w:w="1234"/>
          </w:tcPr>
          <w:p>
            <w:r>
              <w:t>0.146724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27.567</w:t>
            </w:r>
          </w:p>
        </w:tc>
        <w:tc>
          <w:tcPr>
            <w:tcW w:type="dxa" w:w="1234"/>
          </w:tcPr>
          <w:p>
            <w:r>
              <w:t>14.940</w:t>
            </w:r>
          </w:p>
        </w:tc>
        <w:tc>
          <w:tcPr>
            <w:tcW w:type="dxa" w:w="1234"/>
          </w:tcPr>
          <w:p>
            <w:r>
              <w:t>14.932</w:t>
            </w:r>
          </w:p>
        </w:tc>
        <w:tc>
          <w:tcPr>
            <w:tcW w:type="dxa" w:w="1234"/>
          </w:tcPr>
          <w:p>
            <w:r>
              <w:t>14.926</w:t>
            </w:r>
          </w:p>
        </w:tc>
        <w:tc>
          <w:tcPr>
            <w:tcW w:type="dxa" w:w="1234"/>
          </w:tcPr>
          <w:p>
            <w:r>
              <w:t>14.933</w:t>
            </w:r>
          </w:p>
        </w:tc>
        <w:tc>
          <w:tcPr>
            <w:tcW w:type="dxa" w:w="1234"/>
          </w:tcPr>
          <w:p>
            <w:r>
              <w:t>0.146491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27.592</w:t>
            </w:r>
          </w:p>
        </w:tc>
        <w:tc>
          <w:tcPr>
            <w:tcW w:type="dxa" w:w="1234"/>
          </w:tcPr>
          <w:p>
            <w:r>
              <w:t>14.909</w:t>
            </w:r>
          </w:p>
        </w:tc>
        <w:tc>
          <w:tcPr>
            <w:tcW w:type="dxa" w:w="1234"/>
          </w:tcPr>
          <w:p>
            <w:r>
              <w:t>14.913</w:t>
            </w:r>
          </w:p>
        </w:tc>
        <w:tc>
          <w:tcPr>
            <w:tcW w:type="dxa" w:w="1234"/>
          </w:tcPr>
          <w:p>
            <w:r>
              <w:t>14.901</w:t>
            </w:r>
          </w:p>
        </w:tc>
        <w:tc>
          <w:tcPr>
            <w:tcW w:type="dxa" w:w="1234"/>
          </w:tcPr>
          <w:p>
            <w:r>
              <w:t>14.908</w:t>
            </w:r>
          </w:p>
        </w:tc>
        <w:tc>
          <w:tcPr>
            <w:tcW w:type="dxa" w:w="1234"/>
          </w:tcPr>
          <w:p>
            <w:r>
              <w:t>0.146243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27.615</w:t>
            </w:r>
          </w:p>
        </w:tc>
        <w:tc>
          <w:tcPr>
            <w:tcW w:type="dxa" w:w="1234"/>
          </w:tcPr>
          <w:p>
            <w:r>
              <w:t>14.892</w:t>
            </w:r>
          </w:p>
        </w:tc>
        <w:tc>
          <w:tcPr>
            <w:tcW w:type="dxa" w:w="1234"/>
          </w:tcPr>
          <w:p>
            <w:r>
              <w:t>14.876</w:t>
            </w:r>
          </w:p>
        </w:tc>
        <w:tc>
          <w:tcPr>
            <w:tcW w:type="dxa" w:w="1234"/>
          </w:tcPr>
          <w:p>
            <w:r>
              <w:t>14.888</w:t>
            </w:r>
          </w:p>
        </w:tc>
        <w:tc>
          <w:tcPr>
            <w:tcW w:type="dxa" w:w="1234"/>
          </w:tcPr>
          <w:p>
            <w:r>
              <w:t>14.885</w:t>
            </w:r>
          </w:p>
        </w:tc>
        <w:tc>
          <w:tcPr>
            <w:tcW w:type="dxa" w:w="1234"/>
          </w:tcPr>
          <w:p>
            <w:r>
              <w:t>0.146025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27.640</w:t>
            </w:r>
          </w:p>
        </w:tc>
        <w:tc>
          <w:tcPr>
            <w:tcW w:type="dxa" w:w="1234"/>
          </w:tcPr>
          <w:p>
            <w:r>
              <w:t>14.860</w:t>
            </w:r>
          </w:p>
        </w:tc>
        <w:tc>
          <w:tcPr>
            <w:tcW w:type="dxa" w:w="1234"/>
          </w:tcPr>
          <w:p>
            <w:r>
              <w:t>14.861</w:t>
            </w:r>
          </w:p>
        </w:tc>
        <w:tc>
          <w:tcPr>
            <w:tcW w:type="dxa" w:w="1234"/>
          </w:tcPr>
          <w:p>
            <w:r>
              <w:t>14.857</w:t>
            </w:r>
          </w:p>
        </w:tc>
        <w:tc>
          <w:tcPr>
            <w:tcW w:type="dxa" w:w="1234"/>
          </w:tcPr>
          <w:p>
            <w:r>
              <w:t>14.860</w:t>
            </w:r>
          </w:p>
        </w:tc>
        <w:tc>
          <w:tcPr>
            <w:tcW w:type="dxa" w:w="1234"/>
          </w:tcPr>
          <w:p>
            <w:r>
              <w:t>0.145772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27.680</w:t>
            </w:r>
          </w:p>
        </w:tc>
        <w:tc>
          <w:tcPr>
            <w:tcW w:type="dxa" w:w="1234"/>
          </w:tcPr>
          <w:p>
            <w:r>
              <w:t>14.815</w:t>
            </w:r>
          </w:p>
        </w:tc>
        <w:tc>
          <w:tcPr>
            <w:tcW w:type="dxa" w:w="1234"/>
          </w:tcPr>
          <w:p>
            <w:r>
              <w:t>14.827</w:t>
            </w:r>
          </w:p>
        </w:tc>
        <w:tc>
          <w:tcPr>
            <w:tcW w:type="dxa" w:w="1234"/>
          </w:tcPr>
          <w:p>
            <w:r>
              <w:t>14.819</w:t>
            </w:r>
          </w:p>
        </w:tc>
        <w:tc>
          <w:tcPr>
            <w:tcW w:type="dxa" w:w="1234"/>
          </w:tcPr>
          <w:p>
            <w:r>
              <w:t>14.820</w:t>
            </w:r>
          </w:p>
        </w:tc>
        <w:tc>
          <w:tcPr>
            <w:tcW w:type="dxa" w:w="1234"/>
          </w:tcPr>
          <w:p>
            <w:r>
              <w:t>0.145389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27.714</w:t>
            </w:r>
          </w:p>
        </w:tc>
        <w:tc>
          <w:tcPr>
            <w:tcW w:type="dxa" w:w="1234"/>
          </w:tcPr>
          <w:p>
            <w:r>
              <w:t>14.784</w:t>
            </w:r>
          </w:p>
        </w:tc>
        <w:tc>
          <w:tcPr>
            <w:tcW w:type="dxa" w:w="1234"/>
          </w:tcPr>
          <w:p>
            <w:r>
              <w:t>14.789</w:t>
            </w:r>
          </w:p>
        </w:tc>
        <w:tc>
          <w:tcPr>
            <w:tcW w:type="dxa" w:w="1234"/>
          </w:tcPr>
          <w:p>
            <w:r>
              <w:t>14.786</w:t>
            </w:r>
          </w:p>
        </w:tc>
        <w:tc>
          <w:tcPr>
            <w:tcW w:type="dxa" w:w="1234"/>
          </w:tcPr>
          <w:p>
            <w:r>
              <w:t>14.786</w:t>
            </w:r>
          </w:p>
        </w:tc>
        <w:tc>
          <w:tcPr>
            <w:tcW w:type="dxa" w:w="1234"/>
          </w:tcPr>
          <w:p>
            <w:r>
              <w:t>0.145052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27.742</w:t>
            </w:r>
          </w:p>
        </w:tc>
        <w:tc>
          <w:tcPr>
            <w:tcW w:type="dxa" w:w="1234"/>
          </w:tcPr>
          <w:p>
            <w:r>
              <w:t>14.759</w:t>
            </w:r>
          </w:p>
        </w:tc>
        <w:tc>
          <w:tcPr>
            <w:tcW w:type="dxa" w:w="1234"/>
          </w:tcPr>
          <w:p>
            <w:r>
              <w:t>14.759</w:t>
            </w:r>
          </w:p>
        </w:tc>
        <w:tc>
          <w:tcPr>
            <w:tcW w:type="dxa" w:w="1234"/>
          </w:tcPr>
          <w:p>
            <w:r>
              <w:t>14.757</w:t>
            </w:r>
          </w:p>
        </w:tc>
        <w:tc>
          <w:tcPr>
            <w:tcW w:type="dxa" w:w="1234"/>
          </w:tcPr>
          <w:p>
            <w:r>
              <w:t>14.758</w:t>
            </w:r>
          </w:p>
        </w:tc>
        <w:tc>
          <w:tcPr>
            <w:tcW w:type="dxa" w:w="1234"/>
          </w:tcPr>
          <w:p>
            <w:r>
              <w:t>0.144781</w:t>
            </w:r>
          </w:p>
        </w:tc>
      </w:tr>
    </w:tbl>
    <w:p>
      <w:pPr>
        <w:pStyle w:val="Heading1"/>
      </w:pPr>
      <w:r>
        <w:t>Sample Calculation (20°C)</w:t>
      </w:r>
    </w:p>
    <w:p>
      <w:r>
        <w:t>m_air = 42.50 g</w:t>
      </w:r>
    </w:p>
    <w:p>
      <w:r>
        <w:t>m_sub(avg) = 27.521 g</w:t>
      </w:r>
    </w:p>
    <w:p>
      <w:r>
        <w:t>Δm(avg) = m_air − m_sub(avg) = 42.50 − 27.521 = 14.979 g</w:t>
      </w:r>
    </w:p>
    <w:p>
      <w:r>
        <w:t>Convert to kg: Δm = 14.979/1000 = 0.014979 kg</w:t>
      </w:r>
    </w:p>
    <w:p>
      <w:r>
        <w:t>Fb = ΔW = Δm·g = 0.014979 × 9.81 = 0.146945 N</w:t>
      </w:r>
    </w:p>
    <w:p>
      <w:pPr>
        <w:pStyle w:val="Heading1"/>
      </w:pPr>
      <w:r>
        <w:t>Uncertainty</w:t>
      </w:r>
    </w:p>
    <w:p>
      <w:r>
        <w:t>Let balance resolution be ±δm (g).</w:t>
      </w:r>
    </w:p>
    <w:p>
      <w:r>
        <w:t>Δm = m_air − m_sub, so:  δ(Δm) = √(δm² + δm²) = √2·δm</w:t>
      </w:r>
    </w:p>
    <w:p>
      <w:r>
        <w:t>Fb = (Δm/1000)·g, so:  δFb = (g/1000)·δ(Δm)</w:t>
      </w:r>
    </w:p>
    <w:p>
      <w:r>
        <w:t>Repeat trials and average to reduce random uncertainty.</w:t>
      </w:r>
    </w:p>
    <w:p>
      <w:pPr>
        <w:pStyle w:val="Heading1"/>
      </w:pPr>
      <w:r>
        <w:t>Expected Trend &amp; Conclusion</w:t>
      </w:r>
    </w:p>
    <w:p>
      <w:r>
        <w:t>Fb is expected to decrease slightly as temperature increases (above ~4°C), because water density decreases with temperature. Using the sample/modelled dataset above, Fb decreases from about 0.147170 N at 5°C to about 0.144781 N at 60°C.</w:t>
      </w:r>
    </w:p>
    <w:p>
      <w:pPr>
        <w:pStyle w:val="Heading1"/>
      </w:pPr>
      <w:r>
        <w:t>References</w:t>
      </w:r>
    </w:p>
    <w:p>
      <w:pPr>
        <w:pStyle w:val="ListBullet"/>
      </w:pPr>
      <w:r>
        <w:t>Archimedes’ principle (LibreTexts): https://phys.libretexts.org/Bookshelves/University_Physics/Physics_(Boundless)/10%3A_Fluids/10.3%3A_Archimedes_Principle</w:t>
      </w:r>
    </w:p>
    <w:p>
      <w:pPr>
        <w:pStyle w:val="ListBullet"/>
      </w:pPr>
      <w:r>
        <w:t>Water density formulation background (NIST): https://nvlpubs.nist.gov/nistpubs/jres/097/jresv97n3p335_a1b.pdf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