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3637" w14:textId="77777777" w:rsidR="00365827" w:rsidRPr="00365827" w:rsidRDefault="00365827" w:rsidP="00365827">
      <w:pPr>
        <w:rPr>
          <w:b/>
          <w:bCs/>
        </w:rPr>
      </w:pPr>
      <w:r w:rsidRPr="00365827">
        <w:rPr>
          <w:b/>
          <w:bCs/>
        </w:rPr>
        <w:t>What is Dependency Injection?</w:t>
      </w:r>
    </w:p>
    <w:p w14:paraId="1A5DC0C3" w14:textId="77777777" w:rsidR="00365827" w:rsidRPr="00365827" w:rsidRDefault="00365827" w:rsidP="00365827">
      <w:r w:rsidRPr="00365827">
        <w:t>Dependency Injection is a design pattern where a class receives its dependencies from an external source rather than creating them itself.</w:t>
      </w:r>
    </w:p>
    <w:p w14:paraId="19B8B815" w14:textId="77777777" w:rsidR="00365827" w:rsidRPr="00365827" w:rsidRDefault="00365827" w:rsidP="00365827">
      <w:r w:rsidRPr="00365827">
        <w:rPr>
          <w:rFonts w:ascii="Segoe UI Emoji" w:hAnsi="Segoe UI Emoji" w:cs="Segoe UI Emoji"/>
        </w:rPr>
        <w:t>👉</w:t>
      </w:r>
      <w:r w:rsidRPr="00365827">
        <w:t xml:space="preserve"> Angular uses DI to provide services to components.</w:t>
      </w:r>
    </w:p>
    <w:p w14:paraId="5E7ABCCB" w14:textId="77777777" w:rsidR="00365827" w:rsidRDefault="00365827" w:rsidP="00365827">
      <w:pPr>
        <w:rPr>
          <w:b/>
          <w:bCs/>
        </w:rPr>
      </w:pPr>
      <w:r w:rsidRPr="00365827">
        <w:rPr>
          <w:b/>
          <w:bCs/>
        </w:rPr>
        <w:t>Without DI</w:t>
      </w:r>
    </w:p>
    <w:p w14:paraId="75A76512" w14:textId="353732BA" w:rsidR="00431E32" w:rsidRPr="00365827" w:rsidRDefault="00431E32" w:rsidP="00365827">
      <w:pPr>
        <w:rPr>
          <w:b/>
          <w:bCs/>
        </w:rPr>
      </w:pPr>
      <w:r>
        <w:rPr>
          <w:b/>
          <w:bCs/>
        </w:rPr>
        <w:t xml:space="preserve">Car ,Engine </w:t>
      </w:r>
    </w:p>
    <w:p w14:paraId="25A9964F" w14:textId="77777777" w:rsidR="00365827" w:rsidRPr="00365827" w:rsidRDefault="00365827" w:rsidP="00365827">
      <w:r w:rsidRPr="00365827">
        <w:t>class Car {</w:t>
      </w:r>
    </w:p>
    <w:p w14:paraId="75F81103" w14:textId="77777777" w:rsidR="00365827" w:rsidRPr="00365827" w:rsidRDefault="00365827" w:rsidP="00365827">
      <w:r w:rsidRPr="00365827">
        <w:t xml:space="preserve">  engine = new Engine(); // tightly coupled</w:t>
      </w:r>
    </w:p>
    <w:p w14:paraId="48B1A8C2" w14:textId="77777777" w:rsidR="00365827" w:rsidRPr="00365827" w:rsidRDefault="00365827" w:rsidP="00365827">
      <w:r w:rsidRPr="00365827">
        <w:t>}</w:t>
      </w:r>
    </w:p>
    <w:p w14:paraId="62A4004D" w14:textId="77777777" w:rsidR="00365827" w:rsidRPr="00365827" w:rsidRDefault="00365827" w:rsidP="00365827">
      <w:pPr>
        <w:rPr>
          <w:b/>
          <w:bCs/>
        </w:rPr>
      </w:pPr>
      <w:r w:rsidRPr="00365827">
        <w:rPr>
          <w:b/>
          <w:bCs/>
        </w:rPr>
        <w:t>With DI</w:t>
      </w:r>
    </w:p>
    <w:p w14:paraId="48AC8468" w14:textId="77777777" w:rsidR="00365827" w:rsidRPr="00365827" w:rsidRDefault="00365827" w:rsidP="00365827">
      <w:r w:rsidRPr="00365827">
        <w:t>class Car {</w:t>
      </w:r>
    </w:p>
    <w:p w14:paraId="1D605BFB" w14:textId="77777777" w:rsidR="00365827" w:rsidRPr="00365827" w:rsidRDefault="00365827" w:rsidP="00365827">
      <w:r w:rsidRPr="00365827">
        <w:t xml:space="preserve">  constructor(public engine: Engine) {}</w:t>
      </w:r>
    </w:p>
    <w:p w14:paraId="14B569A1" w14:textId="77777777" w:rsidR="00365827" w:rsidRPr="00365827" w:rsidRDefault="00365827" w:rsidP="00365827">
      <w:r w:rsidRPr="00365827">
        <w:t>}</w:t>
      </w:r>
    </w:p>
    <w:p w14:paraId="0EA1F6DF" w14:textId="77777777" w:rsidR="00365827" w:rsidRPr="00365827" w:rsidRDefault="00365827" w:rsidP="00365827">
      <w:r w:rsidRPr="00365827">
        <w:t>Angular automatically provides Engine.</w:t>
      </w:r>
    </w:p>
    <w:p w14:paraId="2642598F" w14:textId="77777777" w:rsidR="00365827" w:rsidRDefault="00365827"/>
    <w:p w14:paraId="694F8E3F" w14:textId="77777777" w:rsidR="00365827" w:rsidRPr="00365827" w:rsidRDefault="00365827" w:rsidP="00365827">
      <w:pPr>
        <w:rPr>
          <w:b/>
          <w:bCs/>
        </w:rPr>
      </w:pPr>
      <w:r w:rsidRPr="00365827">
        <w:rPr>
          <w:b/>
          <w:bCs/>
        </w:rPr>
        <w:t>DI in Angular</w:t>
      </w:r>
    </w:p>
    <w:p w14:paraId="2C11084A" w14:textId="77777777" w:rsidR="00365827" w:rsidRPr="00365827" w:rsidRDefault="00365827" w:rsidP="00365827">
      <w:r w:rsidRPr="00365827">
        <w:t>Angular has a built-in injector that creates and supplies dependencies.</w:t>
      </w:r>
    </w:p>
    <w:p w14:paraId="62559F54" w14:textId="70E7B4F0" w:rsidR="00365827" w:rsidRDefault="00431E32">
      <w:r>
        <w:t>Logger.service.ts</w:t>
      </w:r>
    </w:p>
    <w:p w14:paraId="3DAE5322" w14:textId="477A0DCA" w:rsidR="00431E32" w:rsidRDefault="00431E32">
      <w:r>
        <w:t>providedIn:root –angular creates single global instance (Singleton)</w:t>
      </w:r>
    </w:p>
    <w:p w14:paraId="4079471B" w14:textId="7E18C498" w:rsidR="00365827" w:rsidRDefault="00365827">
      <w:r w:rsidRPr="00365827">
        <w:drawing>
          <wp:inline distT="0" distB="0" distL="0" distR="0" wp14:anchorId="173B011E" wp14:editId="694F5D78">
            <wp:extent cx="3398439" cy="2652086"/>
            <wp:effectExtent l="0" t="0" r="0" b="0"/>
            <wp:docPr id="32366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62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8276" cy="266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53E7" w14:textId="77777777" w:rsidR="00365827" w:rsidRDefault="00365827"/>
    <w:p w14:paraId="27C55164" w14:textId="197E2491" w:rsidR="00365827" w:rsidRDefault="00365827">
      <w:r w:rsidRPr="00365827">
        <w:drawing>
          <wp:inline distT="0" distB="0" distL="0" distR="0" wp14:anchorId="174D9ABB" wp14:editId="50EB3EF9">
            <wp:extent cx="4581780" cy="2775667"/>
            <wp:effectExtent l="0" t="0" r="9525" b="5715"/>
            <wp:docPr id="29945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50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3985" cy="278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553A" w14:textId="77777777" w:rsidR="00365827" w:rsidRPr="00365827" w:rsidRDefault="00365827" w:rsidP="00365827">
      <w:r w:rsidRPr="00365827">
        <w:t>Angular automatically creates and injects service.</w:t>
      </w:r>
    </w:p>
    <w:p w14:paraId="0FD00CF5" w14:textId="77777777" w:rsidR="00365827" w:rsidRDefault="00365827"/>
    <w:p w14:paraId="0AFA4AEA" w14:textId="77777777" w:rsidR="00365827" w:rsidRPr="00365827" w:rsidRDefault="00365827" w:rsidP="00365827">
      <w:pPr>
        <w:rPr>
          <w:b/>
          <w:bCs/>
        </w:rPr>
      </w:pPr>
      <w:r w:rsidRPr="00365827">
        <w:rPr>
          <w:b/>
          <w:bCs/>
        </w:rPr>
        <w:t>Injector Hierarchy</w:t>
      </w:r>
    </w:p>
    <w:p w14:paraId="3F189AF2" w14:textId="77777777" w:rsidR="00365827" w:rsidRPr="00365827" w:rsidRDefault="00365827" w:rsidP="00365827">
      <w:r w:rsidRPr="00365827">
        <w:t>Angular injectors exist at multiple levels:</w:t>
      </w:r>
    </w:p>
    <w:p w14:paraId="6B7C6ED0" w14:textId="6657BD8F" w:rsidR="00365827" w:rsidRDefault="00365827">
      <w:r w:rsidRPr="00365827">
        <w:drawing>
          <wp:inline distT="0" distB="0" distL="0" distR="0" wp14:anchorId="4F1009D0" wp14:editId="35555BDC">
            <wp:extent cx="3467584" cy="2600688"/>
            <wp:effectExtent l="0" t="0" r="0" b="9525"/>
            <wp:docPr id="16548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2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6346" w14:textId="77777777" w:rsidR="00365827" w:rsidRDefault="00365827"/>
    <w:p w14:paraId="710DD9F0" w14:textId="670FBB4A" w:rsidR="00EE4E05" w:rsidRDefault="002F2CDA">
      <w:r>
        <w:t>Angular has a tree like structure of injectors,similar to the component tree.</w:t>
      </w:r>
    </w:p>
    <w:p w14:paraId="13A06BCC" w14:textId="311D3EA3" w:rsidR="002F2CDA" w:rsidRDefault="002F2CDA">
      <w:r>
        <w:t xml:space="preserve">When a component </w:t>
      </w:r>
      <w:r w:rsidR="00A305BA">
        <w:t>request a service:</w:t>
      </w:r>
    </w:p>
    <w:p w14:paraId="64EB9147" w14:textId="4F2C2768" w:rsidR="00A305BA" w:rsidRDefault="00A305BA" w:rsidP="00A305BA">
      <w:pPr>
        <w:pStyle w:val="ListParagraph"/>
        <w:numPr>
          <w:ilvl w:val="0"/>
          <w:numId w:val="1"/>
        </w:numPr>
      </w:pPr>
      <w:r>
        <w:t xml:space="preserve">Angular checks the component injector </w:t>
      </w:r>
    </w:p>
    <w:p w14:paraId="0A00C513" w14:textId="60CA6303" w:rsidR="00A305BA" w:rsidRDefault="00A305BA" w:rsidP="00A305BA">
      <w:pPr>
        <w:pStyle w:val="ListParagraph"/>
        <w:numPr>
          <w:ilvl w:val="0"/>
          <w:numId w:val="1"/>
        </w:numPr>
      </w:pPr>
      <w:r>
        <w:t>Then the parent component injector</w:t>
      </w:r>
    </w:p>
    <w:p w14:paraId="303D4845" w14:textId="09676E4C" w:rsidR="00A305BA" w:rsidRDefault="00A305BA" w:rsidP="00A305BA">
      <w:pPr>
        <w:pStyle w:val="ListParagraph"/>
        <w:numPr>
          <w:ilvl w:val="0"/>
          <w:numId w:val="1"/>
        </w:numPr>
      </w:pPr>
      <w:r>
        <w:t>The module/roo</w:t>
      </w:r>
      <w:r w:rsidR="001043DE">
        <w:t>t</w:t>
      </w:r>
      <w:r>
        <w:t xml:space="preserve"> injector</w:t>
      </w:r>
    </w:p>
    <w:p w14:paraId="57F90767" w14:textId="00ADE562" w:rsidR="001043DE" w:rsidRDefault="001043DE" w:rsidP="00A305BA">
      <w:pPr>
        <w:pStyle w:val="ListParagraph"/>
        <w:numPr>
          <w:ilvl w:val="0"/>
          <w:numId w:val="1"/>
        </w:numPr>
      </w:pPr>
      <w:r>
        <w:lastRenderedPageBreak/>
        <w:t>If not found ---error</w:t>
      </w:r>
    </w:p>
    <w:p w14:paraId="491822E8" w14:textId="13BDF5A6" w:rsidR="001043DE" w:rsidRDefault="001043DE" w:rsidP="001043DE">
      <w:pPr>
        <w:ind w:left="360"/>
      </w:pPr>
      <w:r>
        <w:t xml:space="preserve">               ---this is called hierarchial Dependency injection</w:t>
      </w:r>
    </w:p>
    <w:p w14:paraId="22BB4010" w14:textId="77777777" w:rsidR="00EE4E05" w:rsidRDefault="00EE4E05"/>
    <w:p w14:paraId="40538AD2" w14:textId="77777777" w:rsidR="00365827" w:rsidRPr="00365827" w:rsidRDefault="00365827" w:rsidP="00365827">
      <w:pPr>
        <w:rPr>
          <w:b/>
          <w:bCs/>
        </w:rPr>
      </w:pPr>
      <w:r w:rsidRPr="00365827">
        <w:rPr>
          <w:b/>
          <w:bCs/>
        </w:rPr>
        <w:t>DI Providers</w:t>
      </w:r>
    </w:p>
    <w:p w14:paraId="60016631" w14:textId="77777777" w:rsidR="00365827" w:rsidRDefault="00365827" w:rsidP="00365827">
      <w:r w:rsidRPr="00365827">
        <w:t xml:space="preserve">Providers tell Angular </w:t>
      </w:r>
      <w:r w:rsidRPr="00365827">
        <w:rPr>
          <w:b/>
          <w:bCs/>
        </w:rPr>
        <w:t>how to create a dependency</w:t>
      </w:r>
      <w:r w:rsidRPr="00365827">
        <w:t>.</w:t>
      </w:r>
    </w:p>
    <w:p w14:paraId="3528FE07" w14:textId="5CAF4F4F" w:rsidR="001F702F" w:rsidRDefault="00CF77CE" w:rsidP="00365827">
      <w:r>
        <w:t>--how a dependency (service/value) is created and delivered by the injector</w:t>
      </w:r>
    </w:p>
    <w:p w14:paraId="45CEC5DF" w14:textId="77777777" w:rsidR="000A047D" w:rsidRPr="00365827" w:rsidRDefault="000A047D" w:rsidP="00365827"/>
    <w:p w14:paraId="2DB7948C" w14:textId="77777777" w:rsidR="00365827" w:rsidRPr="00365827" w:rsidRDefault="00365827" w:rsidP="00365827">
      <w:pPr>
        <w:rPr>
          <w:b/>
          <w:bCs/>
        </w:rPr>
      </w:pPr>
      <w:r w:rsidRPr="00365827">
        <w:rPr>
          <w:b/>
          <w:bCs/>
        </w:rPr>
        <w:t>1️</w:t>
      </w:r>
      <w:r w:rsidRPr="00365827">
        <w:rPr>
          <w:rFonts w:ascii="Segoe UI Symbol" w:hAnsi="Segoe UI Symbol" w:cs="Segoe UI Symbol"/>
          <w:b/>
          <w:bCs/>
        </w:rPr>
        <w:t>⃣</w:t>
      </w:r>
      <w:r w:rsidRPr="00365827">
        <w:rPr>
          <w:b/>
          <w:bCs/>
        </w:rPr>
        <w:t xml:space="preserve"> Class Provider</w:t>
      </w:r>
    </w:p>
    <w:p w14:paraId="76CA8657" w14:textId="77777777" w:rsidR="00365827" w:rsidRDefault="00365827" w:rsidP="00365827">
      <w:r w:rsidRPr="00365827">
        <w:t>providers: [LoggerService]</w:t>
      </w:r>
    </w:p>
    <w:p w14:paraId="4959CF53" w14:textId="72FFAA9A" w:rsidR="000A047D" w:rsidRPr="00365827" w:rsidRDefault="000A047D" w:rsidP="00365827">
      <w:r>
        <w:t xml:space="preserve">LoggerService </w:t>
      </w:r>
      <w:r>
        <w:sym w:font="Wingdings" w:char="F0E0"/>
      </w:r>
      <w:r>
        <w:t>new LoggerService()</w:t>
      </w:r>
    </w:p>
    <w:p w14:paraId="52909C62" w14:textId="77777777" w:rsidR="00365827" w:rsidRPr="00365827" w:rsidRDefault="00365827" w:rsidP="00365827">
      <w:r w:rsidRPr="00365827">
        <w:pict w14:anchorId="73568062">
          <v:rect id="_x0000_i1049" style="width:0;height:1.5pt" o:hralign="center" o:hrstd="t" o:hr="t" fillcolor="#a0a0a0" stroked="f"/>
        </w:pict>
      </w:r>
    </w:p>
    <w:p w14:paraId="10CC4148" w14:textId="77777777" w:rsidR="00365827" w:rsidRPr="00365827" w:rsidRDefault="00365827" w:rsidP="00365827">
      <w:pPr>
        <w:rPr>
          <w:b/>
          <w:bCs/>
        </w:rPr>
      </w:pPr>
      <w:r w:rsidRPr="00365827">
        <w:rPr>
          <w:b/>
          <w:bCs/>
        </w:rPr>
        <w:t>2️</w:t>
      </w:r>
      <w:r w:rsidRPr="00365827">
        <w:rPr>
          <w:rFonts w:ascii="Segoe UI Symbol" w:hAnsi="Segoe UI Symbol" w:cs="Segoe UI Symbol"/>
          <w:b/>
          <w:bCs/>
        </w:rPr>
        <w:t>⃣</w:t>
      </w:r>
      <w:r w:rsidRPr="00365827">
        <w:rPr>
          <w:b/>
          <w:bCs/>
        </w:rPr>
        <w:t xml:space="preserve"> useClass</w:t>
      </w:r>
    </w:p>
    <w:p w14:paraId="06F12D4B" w14:textId="77777777" w:rsidR="00365827" w:rsidRPr="00365827" w:rsidRDefault="00365827" w:rsidP="00365827">
      <w:r w:rsidRPr="00365827">
        <w:t>providers: [</w:t>
      </w:r>
    </w:p>
    <w:p w14:paraId="6D634A52" w14:textId="77777777" w:rsidR="00365827" w:rsidRPr="00365827" w:rsidRDefault="00365827" w:rsidP="00365827">
      <w:r w:rsidRPr="00365827">
        <w:t xml:space="preserve">  { provide: LoggerService, useClass: BetterLoggerService }</w:t>
      </w:r>
    </w:p>
    <w:p w14:paraId="15270ED9" w14:textId="77777777" w:rsidR="00365827" w:rsidRPr="00365827" w:rsidRDefault="00365827" w:rsidP="00365827">
      <w:r w:rsidRPr="00365827">
        <w:t>]</w:t>
      </w:r>
    </w:p>
    <w:p w14:paraId="16715368" w14:textId="77777777" w:rsidR="00365827" w:rsidRPr="00365827" w:rsidRDefault="00365827" w:rsidP="00365827">
      <w:r w:rsidRPr="00365827">
        <w:pict w14:anchorId="58881474">
          <v:rect id="_x0000_i1050" style="width:0;height:1.5pt" o:hralign="center" o:hrstd="t" o:hr="t" fillcolor="#a0a0a0" stroked="f"/>
        </w:pict>
      </w:r>
    </w:p>
    <w:p w14:paraId="14997594" w14:textId="77777777" w:rsidR="00365827" w:rsidRPr="00365827" w:rsidRDefault="00365827" w:rsidP="00365827">
      <w:pPr>
        <w:rPr>
          <w:b/>
          <w:bCs/>
        </w:rPr>
      </w:pPr>
      <w:r w:rsidRPr="00365827">
        <w:rPr>
          <w:b/>
          <w:bCs/>
        </w:rPr>
        <w:t>3️</w:t>
      </w:r>
      <w:r w:rsidRPr="00365827">
        <w:rPr>
          <w:rFonts w:ascii="Segoe UI Symbol" w:hAnsi="Segoe UI Symbol" w:cs="Segoe UI Symbol"/>
          <w:b/>
          <w:bCs/>
        </w:rPr>
        <w:t>⃣</w:t>
      </w:r>
      <w:r w:rsidRPr="00365827">
        <w:rPr>
          <w:b/>
          <w:bCs/>
        </w:rPr>
        <w:t xml:space="preserve"> useValue</w:t>
      </w:r>
    </w:p>
    <w:p w14:paraId="5E407C77" w14:textId="77777777" w:rsidR="00365827" w:rsidRPr="00365827" w:rsidRDefault="00365827" w:rsidP="00365827">
      <w:r w:rsidRPr="00365827">
        <w:t>providers: [</w:t>
      </w:r>
    </w:p>
    <w:p w14:paraId="6AF3C8EE" w14:textId="77777777" w:rsidR="00365827" w:rsidRPr="00365827" w:rsidRDefault="00365827" w:rsidP="00365827">
      <w:r w:rsidRPr="00365827">
        <w:t xml:space="preserve">  { provide: 'API_URL', useValue: 'https://api.example.com' }</w:t>
      </w:r>
    </w:p>
    <w:p w14:paraId="25703B4A" w14:textId="77777777" w:rsidR="00365827" w:rsidRPr="00365827" w:rsidRDefault="00365827" w:rsidP="00365827">
      <w:r w:rsidRPr="00365827">
        <w:t>]</w:t>
      </w:r>
    </w:p>
    <w:p w14:paraId="5D9F3DDA" w14:textId="77777777" w:rsidR="00365827" w:rsidRPr="00365827" w:rsidRDefault="00365827" w:rsidP="00365827">
      <w:r w:rsidRPr="00365827">
        <w:t>Inject:</w:t>
      </w:r>
    </w:p>
    <w:p w14:paraId="4114C856" w14:textId="77777777" w:rsidR="00365827" w:rsidRPr="00365827" w:rsidRDefault="00365827" w:rsidP="00365827">
      <w:r w:rsidRPr="00365827">
        <w:t>constructor(@Inject('API_URL') private url: string) {}</w:t>
      </w:r>
    </w:p>
    <w:p w14:paraId="5556538C" w14:textId="77777777" w:rsidR="00365827" w:rsidRPr="00365827" w:rsidRDefault="00365827" w:rsidP="00365827">
      <w:r w:rsidRPr="00365827">
        <w:pict w14:anchorId="778592DC">
          <v:rect id="_x0000_i1051" style="width:0;height:1.5pt" o:hralign="center" o:hrstd="t" o:hr="t" fillcolor="#a0a0a0" stroked="f"/>
        </w:pict>
      </w:r>
    </w:p>
    <w:p w14:paraId="6BD00690" w14:textId="77777777" w:rsidR="00365827" w:rsidRPr="00365827" w:rsidRDefault="00365827" w:rsidP="00365827">
      <w:pPr>
        <w:rPr>
          <w:b/>
          <w:bCs/>
        </w:rPr>
      </w:pPr>
      <w:r w:rsidRPr="00365827">
        <w:rPr>
          <w:b/>
          <w:bCs/>
        </w:rPr>
        <w:t>4️</w:t>
      </w:r>
      <w:r w:rsidRPr="00365827">
        <w:rPr>
          <w:rFonts w:ascii="Segoe UI Symbol" w:hAnsi="Segoe UI Symbol" w:cs="Segoe UI Symbol"/>
          <w:b/>
          <w:bCs/>
        </w:rPr>
        <w:t>⃣</w:t>
      </w:r>
      <w:r w:rsidRPr="00365827">
        <w:rPr>
          <w:b/>
          <w:bCs/>
        </w:rPr>
        <w:t xml:space="preserve"> useFactory</w:t>
      </w:r>
    </w:p>
    <w:p w14:paraId="2698A0F3" w14:textId="77777777" w:rsidR="00365827" w:rsidRPr="00365827" w:rsidRDefault="00365827" w:rsidP="00365827">
      <w:r w:rsidRPr="00365827">
        <w:t>export function loggerFactory() {</w:t>
      </w:r>
    </w:p>
    <w:p w14:paraId="48634DA3" w14:textId="77777777" w:rsidR="00365827" w:rsidRPr="00365827" w:rsidRDefault="00365827" w:rsidP="00365827">
      <w:r w:rsidRPr="00365827">
        <w:t xml:space="preserve">  return new LoggerService();</w:t>
      </w:r>
    </w:p>
    <w:p w14:paraId="24A64B5F" w14:textId="77777777" w:rsidR="00365827" w:rsidRPr="00365827" w:rsidRDefault="00365827" w:rsidP="00365827">
      <w:r w:rsidRPr="00365827">
        <w:t>}</w:t>
      </w:r>
    </w:p>
    <w:p w14:paraId="1AA6373B" w14:textId="77777777" w:rsidR="00365827" w:rsidRPr="00365827" w:rsidRDefault="00365827" w:rsidP="00365827"/>
    <w:p w14:paraId="75A1A35A" w14:textId="77777777" w:rsidR="00365827" w:rsidRPr="00365827" w:rsidRDefault="00365827" w:rsidP="00365827">
      <w:r w:rsidRPr="00365827">
        <w:lastRenderedPageBreak/>
        <w:t>providers: [</w:t>
      </w:r>
    </w:p>
    <w:p w14:paraId="5504BA7E" w14:textId="77777777" w:rsidR="00365827" w:rsidRPr="00365827" w:rsidRDefault="00365827" w:rsidP="00365827">
      <w:r w:rsidRPr="00365827">
        <w:t xml:space="preserve">  { provide: LoggerService, useFactory: loggerFactory }</w:t>
      </w:r>
    </w:p>
    <w:p w14:paraId="317344EC" w14:textId="77777777" w:rsidR="00365827" w:rsidRPr="00365827" w:rsidRDefault="00365827" w:rsidP="00365827">
      <w:r w:rsidRPr="00365827">
        <w:t>]</w:t>
      </w:r>
    </w:p>
    <w:p w14:paraId="2E27E0B6" w14:textId="77777777" w:rsidR="00365827" w:rsidRPr="00365827" w:rsidRDefault="00365827" w:rsidP="00365827">
      <w:r w:rsidRPr="00365827">
        <w:pict w14:anchorId="5A5FF144">
          <v:rect id="_x0000_i1052" style="width:0;height:1.5pt" o:hralign="center" o:hrstd="t" o:hr="t" fillcolor="#a0a0a0" stroked="f"/>
        </w:pict>
      </w:r>
    </w:p>
    <w:p w14:paraId="4AE46AD3" w14:textId="77777777" w:rsidR="00365827" w:rsidRPr="00365827" w:rsidRDefault="00365827" w:rsidP="00365827">
      <w:pPr>
        <w:rPr>
          <w:b/>
          <w:bCs/>
        </w:rPr>
      </w:pPr>
      <w:r w:rsidRPr="00365827">
        <w:rPr>
          <w:b/>
          <w:bCs/>
        </w:rPr>
        <w:t>5️</w:t>
      </w:r>
      <w:r w:rsidRPr="00365827">
        <w:rPr>
          <w:rFonts w:ascii="Segoe UI Symbol" w:hAnsi="Segoe UI Symbol" w:cs="Segoe UI Symbol"/>
          <w:b/>
          <w:bCs/>
        </w:rPr>
        <w:t>⃣</w:t>
      </w:r>
      <w:r w:rsidRPr="00365827">
        <w:rPr>
          <w:b/>
          <w:bCs/>
        </w:rPr>
        <w:t xml:space="preserve"> useExisting</w:t>
      </w:r>
    </w:p>
    <w:p w14:paraId="37E31025" w14:textId="77777777" w:rsidR="00365827" w:rsidRPr="00365827" w:rsidRDefault="00365827" w:rsidP="00365827">
      <w:r w:rsidRPr="00365827">
        <w:t>providers: [</w:t>
      </w:r>
    </w:p>
    <w:p w14:paraId="1CEF4013" w14:textId="77777777" w:rsidR="00365827" w:rsidRPr="00365827" w:rsidRDefault="00365827" w:rsidP="00365827">
      <w:r w:rsidRPr="00365827">
        <w:t xml:space="preserve">  LoggerService,</w:t>
      </w:r>
    </w:p>
    <w:p w14:paraId="2179CA35" w14:textId="77777777" w:rsidR="00365827" w:rsidRPr="00365827" w:rsidRDefault="00365827" w:rsidP="00365827">
      <w:r w:rsidRPr="00365827">
        <w:t xml:space="preserve">  { provide: 'OLD_LOGGER', useExisting: LoggerService }</w:t>
      </w:r>
    </w:p>
    <w:p w14:paraId="584F1AA9" w14:textId="77777777" w:rsidR="00365827" w:rsidRDefault="00365827" w:rsidP="00365827">
      <w:r w:rsidRPr="00365827">
        <w:t>]</w:t>
      </w:r>
    </w:p>
    <w:p w14:paraId="76B45A65" w14:textId="77777777" w:rsidR="007F18AA" w:rsidRDefault="007F18AA" w:rsidP="00365827"/>
    <w:p w14:paraId="5FD3D665" w14:textId="77777777" w:rsidR="007F18AA" w:rsidRPr="007F18AA" w:rsidRDefault="007F18AA" w:rsidP="007F18AA">
      <w:pPr>
        <w:rPr>
          <w:b/>
          <w:bCs/>
        </w:rPr>
      </w:pPr>
      <w:r w:rsidRPr="007F18AA">
        <w:rPr>
          <w:b/>
          <w:bCs/>
        </w:rPr>
        <w:t>When to Use Each Provider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001"/>
      </w:tblGrid>
      <w:tr w:rsidR="007F18AA" w:rsidRPr="007F18AA" w14:paraId="7C0CAF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4CC83" w14:textId="77777777" w:rsidR="007F18AA" w:rsidRPr="007F18AA" w:rsidRDefault="007F18AA" w:rsidP="007F18AA">
            <w:pPr>
              <w:rPr>
                <w:b/>
                <w:bCs/>
              </w:rPr>
            </w:pPr>
            <w:r w:rsidRPr="007F18AA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6AB6A60A" w14:textId="77777777" w:rsidR="007F18AA" w:rsidRPr="007F18AA" w:rsidRDefault="007F18AA" w:rsidP="007F18AA">
            <w:pPr>
              <w:rPr>
                <w:b/>
                <w:bCs/>
              </w:rPr>
            </w:pPr>
            <w:r w:rsidRPr="007F18AA">
              <w:rPr>
                <w:b/>
                <w:bCs/>
              </w:rPr>
              <w:t>Use Case</w:t>
            </w:r>
          </w:p>
        </w:tc>
      </w:tr>
      <w:tr w:rsidR="007F18AA" w:rsidRPr="007F18AA" w14:paraId="37973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50EC" w14:textId="77777777" w:rsidR="007F18AA" w:rsidRPr="007F18AA" w:rsidRDefault="007F18AA" w:rsidP="007F18AA">
            <w:r w:rsidRPr="007F18AA">
              <w:t>useClass</w:t>
            </w:r>
          </w:p>
        </w:tc>
        <w:tc>
          <w:tcPr>
            <w:tcW w:w="0" w:type="auto"/>
            <w:vAlign w:val="center"/>
            <w:hideMark/>
          </w:tcPr>
          <w:p w14:paraId="0CD7384B" w14:textId="77777777" w:rsidR="007F18AA" w:rsidRPr="007F18AA" w:rsidRDefault="007F18AA" w:rsidP="007F18AA">
            <w:r w:rsidRPr="007F18AA">
              <w:t>Replace service</w:t>
            </w:r>
          </w:p>
        </w:tc>
      </w:tr>
      <w:tr w:rsidR="007F18AA" w:rsidRPr="007F18AA" w14:paraId="75964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E499" w14:textId="77777777" w:rsidR="007F18AA" w:rsidRPr="007F18AA" w:rsidRDefault="007F18AA" w:rsidP="007F18AA">
            <w:r w:rsidRPr="007F18AA">
              <w:t>useValue</w:t>
            </w:r>
          </w:p>
        </w:tc>
        <w:tc>
          <w:tcPr>
            <w:tcW w:w="0" w:type="auto"/>
            <w:vAlign w:val="center"/>
            <w:hideMark/>
          </w:tcPr>
          <w:p w14:paraId="07A5901C" w14:textId="77777777" w:rsidR="007F18AA" w:rsidRPr="007F18AA" w:rsidRDefault="007F18AA" w:rsidP="007F18AA">
            <w:r w:rsidRPr="007F18AA">
              <w:t>Constants/config</w:t>
            </w:r>
          </w:p>
        </w:tc>
      </w:tr>
      <w:tr w:rsidR="007F18AA" w:rsidRPr="007F18AA" w14:paraId="5AB75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DB2F" w14:textId="77777777" w:rsidR="007F18AA" w:rsidRPr="007F18AA" w:rsidRDefault="007F18AA" w:rsidP="007F18AA">
            <w:r w:rsidRPr="007F18AA">
              <w:t>useExisting</w:t>
            </w:r>
          </w:p>
        </w:tc>
        <w:tc>
          <w:tcPr>
            <w:tcW w:w="0" w:type="auto"/>
            <w:vAlign w:val="center"/>
            <w:hideMark/>
          </w:tcPr>
          <w:p w14:paraId="15D6563F" w14:textId="77777777" w:rsidR="007F18AA" w:rsidRPr="007F18AA" w:rsidRDefault="007F18AA" w:rsidP="007F18AA">
            <w:r w:rsidRPr="007F18AA">
              <w:t>Alias/compatibility</w:t>
            </w:r>
          </w:p>
        </w:tc>
      </w:tr>
      <w:tr w:rsidR="007F18AA" w:rsidRPr="007F18AA" w14:paraId="5E7EF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84E6" w14:textId="77777777" w:rsidR="007F18AA" w:rsidRPr="007F18AA" w:rsidRDefault="007F18AA" w:rsidP="007F18AA">
            <w:r w:rsidRPr="007F18AA">
              <w:t>useFactory</w:t>
            </w:r>
          </w:p>
        </w:tc>
        <w:tc>
          <w:tcPr>
            <w:tcW w:w="0" w:type="auto"/>
            <w:vAlign w:val="center"/>
            <w:hideMark/>
          </w:tcPr>
          <w:p w14:paraId="35BE3EE0" w14:textId="77777777" w:rsidR="007F18AA" w:rsidRPr="007F18AA" w:rsidRDefault="007F18AA" w:rsidP="007F18AA">
            <w:r w:rsidRPr="007F18AA">
              <w:t>Dynamic creation</w:t>
            </w:r>
          </w:p>
        </w:tc>
      </w:tr>
      <w:tr w:rsidR="007F18AA" w:rsidRPr="007F18AA" w14:paraId="250D6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9DB0" w14:textId="77777777" w:rsidR="007F18AA" w:rsidRPr="007F18AA" w:rsidRDefault="007F18AA" w:rsidP="007F18AA">
            <w:r w:rsidRPr="007F18AA">
              <w:t>InjectionToken</w:t>
            </w:r>
          </w:p>
        </w:tc>
        <w:tc>
          <w:tcPr>
            <w:tcW w:w="0" w:type="auto"/>
            <w:vAlign w:val="center"/>
            <w:hideMark/>
          </w:tcPr>
          <w:p w14:paraId="586B3CEE" w14:textId="77777777" w:rsidR="007F18AA" w:rsidRPr="007F18AA" w:rsidRDefault="007F18AA" w:rsidP="007F18AA">
            <w:r w:rsidRPr="007F18AA">
              <w:t>Non-class DI</w:t>
            </w:r>
          </w:p>
        </w:tc>
      </w:tr>
    </w:tbl>
    <w:p w14:paraId="1F0AA330" w14:textId="77777777" w:rsidR="007F18AA" w:rsidRDefault="007F18AA" w:rsidP="00365827"/>
    <w:p w14:paraId="405CAFC2" w14:textId="77777777" w:rsidR="007F18AA" w:rsidRPr="00365827" w:rsidRDefault="007F18AA" w:rsidP="00365827"/>
    <w:p w14:paraId="6329D360" w14:textId="77777777" w:rsidR="007F18AA" w:rsidRPr="007F18AA" w:rsidRDefault="007F18AA" w:rsidP="007F18AA">
      <w:pPr>
        <w:rPr>
          <w:b/>
          <w:bCs/>
        </w:rPr>
      </w:pPr>
      <w:r w:rsidRPr="007F18AA">
        <w:rPr>
          <w:b/>
          <w:bCs/>
        </w:rPr>
        <w:t>Services in Angular</w:t>
      </w:r>
    </w:p>
    <w:p w14:paraId="569EE5E3" w14:textId="77777777" w:rsidR="007F18AA" w:rsidRPr="007F18AA" w:rsidRDefault="007F18AA" w:rsidP="007F18AA">
      <w:r w:rsidRPr="007F18AA">
        <w:t>Services contain reusable business logic.</w:t>
      </w:r>
    </w:p>
    <w:p w14:paraId="3B95F0CF" w14:textId="77777777" w:rsidR="007F18AA" w:rsidRPr="007F18AA" w:rsidRDefault="007F18AA" w:rsidP="007F18AA">
      <w:pPr>
        <w:rPr>
          <w:b/>
          <w:bCs/>
        </w:rPr>
      </w:pPr>
      <w:r w:rsidRPr="007F18AA">
        <w:rPr>
          <w:b/>
          <w:bCs/>
        </w:rPr>
        <w:t>Creating Services</w:t>
      </w:r>
    </w:p>
    <w:p w14:paraId="02440CB8" w14:textId="77777777" w:rsidR="007F18AA" w:rsidRPr="007F18AA" w:rsidRDefault="007F18AA" w:rsidP="007F18AA">
      <w:pPr>
        <w:rPr>
          <w:b/>
          <w:bCs/>
        </w:rPr>
      </w:pPr>
      <w:r w:rsidRPr="007F18AA">
        <w:rPr>
          <w:b/>
          <w:bCs/>
        </w:rPr>
        <w:t>Generate</w:t>
      </w:r>
    </w:p>
    <w:p w14:paraId="07A8A851" w14:textId="77777777" w:rsidR="007F18AA" w:rsidRPr="007F18AA" w:rsidRDefault="007F18AA" w:rsidP="007F18AA">
      <w:r w:rsidRPr="007F18AA">
        <w:t>ng generate service user</w:t>
      </w:r>
    </w:p>
    <w:p w14:paraId="2CA982C4" w14:textId="77777777" w:rsidR="00365827" w:rsidRDefault="00365827"/>
    <w:sectPr w:rsidR="00365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2CA5"/>
    <w:multiLevelType w:val="hybridMultilevel"/>
    <w:tmpl w:val="5B5427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13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27"/>
    <w:rsid w:val="000A047D"/>
    <w:rsid w:val="001043DE"/>
    <w:rsid w:val="001F702F"/>
    <w:rsid w:val="002F2CDA"/>
    <w:rsid w:val="00365827"/>
    <w:rsid w:val="00431E32"/>
    <w:rsid w:val="007F18AA"/>
    <w:rsid w:val="00A305BA"/>
    <w:rsid w:val="00A44F8E"/>
    <w:rsid w:val="00CF77CE"/>
    <w:rsid w:val="00EE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3FB2D"/>
  <w15:chartTrackingRefBased/>
  <w15:docId w15:val="{85988F52-15E3-458A-92E6-7A95DBAD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</TotalTime>
  <Pages>4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8</cp:revision>
  <dcterms:created xsi:type="dcterms:W3CDTF">2026-02-16T14:19:00Z</dcterms:created>
  <dcterms:modified xsi:type="dcterms:W3CDTF">2026-02-17T04:52:00Z</dcterms:modified>
</cp:coreProperties>
</file>