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4CE4" w14:textId="77777777" w:rsidR="00B00C3B" w:rsidRPr="00B00C3B" w:rsidRDefault="00B00C3B" w:rsidP="00B00C3B">
      <w:r w:rsidRPr="00B00C3B">
        <w:t>Services &amp; DI Essentials</w:t>
      </w:r>
    </w:p>
    <w:p w14:paraId="437D8192" w14:textId="77777777" w:rsidR="00B00C3B" w:rsidRPr="00B00C3B" w:rsidRDefault="00B00C3B" w:rsidP="00B00C3B">
      <w:pPr>
        <w:numPr>
          <w:ilvl w:val="0"/>
          <w:numId w:val="1"/>
        </w:numPr>
      </w:pPr>
      <w:r w:rsidRPr="00B00C3B">
        <w:rPr>
          <w:b/>
          <w:bCs/>
        </w:rPr>
        <w:t>What</w:t>
      </w:r>
      <w:r w:rsidRPr="00B00C3B">
        <w:t>: A </w:t>
      </w:r>
      <w:r w:rsidRPr="00B00C3B">
        <w:rPr>
          <w:i/>
          <w:iCs/>
        </w:rPr>
        <w:t>service</w:t>
      </w:r>
      <w:r w:rsidRPr="00B00C3B">
        <w:t> holds reusable logic/state. DI (dependency injection) supplies instances where needed.</w:t>
      </w:r>
    </w:p>
    <w:p w14:paraId="40E0A777" w14:textId="77777777" w:rsidR="00B00C3B" w:rsidRPr="00B00C3B" w:rsidRDefault="00B00C3B" w:rsidP="00B00C3B">
      <w:pPr>
        <w:numPr>
          <w:ilvl w:val="0"/>
          <w:numId w:val="1"/>
        </w:numPr>
      </w:pPr>
      <w:r w:rsidRPr="00B00C3B">
        <w:rPr>
          <w:b/>
          <w:bCs/>
        </w:rPr>
        <w:t>Scope</w:t>
      </w:r>
      <w:r w:rsidRPr="00B00C3B">
        <w:t>: Provide in root for a shared singleton, or provide in a component for isolated instances.</w:t>
      </w:r>
    </w:p>
    <w:p w14:paraId="05854984" w14:textId="77777777" w:rsidR="00B00C3B" w:rsidRPr="00B00C3B" w:rsidRDefault="00B00C3B" w:rsidP="00B00C3B">
      <w:pPr>
        <w:numPr>
          <w:ilvl w:val="0"/>
          <w:numId w:val="1"/>
        </w:numPr>
      </w:pPr>
      <w:r w:rsidRPr="00B00C3B">
        <w:rPr>
          <w:b/>
          <w:bCs/>
        </w:rPr>
        <w:t>Use cases</w:t>
      </w:r>
      <w:r w:rsidRPr="00B00C3B">
        <w:t>: Data fetching, caching, business rules, cross-component state.</w:t>
      </w:r>
    </w:p>
    <w:p w14:paraId="6561F2CA" w14:textId="77777777" w:rsidR="00B00C3B" w:rsidRPr="00B00C3B" w:rsidRDefault="00B00C3B" w:rsidP="00B00C3B">
      <w:pPr>
        <w:numPr>
          <w:ilvl w:val="0"/>
          <w:numId w:val="1"/>
        </w:numPr>
      </w:pPr>
      <w:r w:rsidRPr="00B00C3B">
        <w:rPr>
          <w:b/>
          <w:bCs/>
        </w:rPr>
        <w:t>Mental model</w:t>
      </w:r>
      <w:r w:rsidRPr="00B00C3B">
        <w:t>: DI is like a power outlet: you plug in and Angular gives you a ready instance.</w:t>
      </w:r>
    </w:p>
    <w:p w14:paraId="79AC252B" w14:textId="77777777" w:rsidR="00B00C3B" w:rsidRPr="00B00C3B" w:rsidRDefault="00B00C3B" w:rsidP="00B00C3B">
      <w:pPr>
        <w:numPr>
          <w:ilvl w:val="0"/>
          <w:numId w:val="1"/>
        </w:numPr>
      </w:pPr>
      <w:r w:rsidRPr="00B00C3B">
        <w:rPr>
          <w:b/>
          <w:bCs/>
        </w:rPr>
        <w:t>Decorator</w:t>
      </w:r>
      <w:r w:rsidRPr="00B00C3B">
        <w:t>: Use @Injectable() on classes that inject other services.</w:t>
      </w:r>
    </w:p>
    <w:p w14:paraId="2BB7A507" w14:textId="77777777" w:rsidR="00B00C3B" w:rsidRDefault="00B00C3B"/>
    <w:p w14:paraId="447A3C1F" w14:textId="6B154B7F" w:rsidR="00B00C3B" w:rsidRDefault="00B00C3B">
      <w:r w:rsidRPr="00B00C3B">
        <w:drawing>
          <wp:inline distT="0" distB="0" distL="0" distR="0" wp14:anchorId="2AFE31B0" wp14:editId="29A6DF1B">
            <wp:extent cx="5731510" cy="1595120"/>
            <wp:effectExtent l="0" t="0" r="2540" b="5080"/>
            <wp:docPr id="97619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99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8D0" w14:textId="77777777" w:rsidR="00B00C3B" w:rsidRDefault="00B00C3B"/>
    <w:p w14:paraId="06CF3C6A" w14:textId="77777777" w:rsidR="00B00C3B" w:rsidRPr="00B00C3B" w:rsidRDefault="00B00C3B" w:rsidP="00B00C3B">
      <w:r w:rsidRPr="00B00C3B">
        <w:t>Service Basics</w:t>
      </w:r>
    </w:p>
    <w:p w14:paraId="574D588B" w14:textId="77777777" w:rsidR="00B00C3B" w:rsidRPr="00B00C3B" w:rsidRDefault="00B00C3B" w:rsidP="00B00C3B">
      <w:pPr>
        <w:numPr>
          <w:ilvl w:val="0"/>
          <w:numId w:val="2"/>
        </w:numPr>
      </w:pPr>
      <w:r w:rsidRPr="00B00C3B">
        <w:t>Decorate classes with @Injectable() (required if they inject other services).</w:t>
      </w:r>
    </w:p>
    <w:p w14:paraId="4D4AA283" w14:textId="77777777" w:rsidR="00B00C3B" w:rsidRPr="00B00C3B" w:rsidRDefault="00B00C3B" w:rsidP="00B00C3B">
      <w:pPr>
        <w:numPr>
          <w:ilvl w:val="0"/>
          <w:numId w:val="2"/>
        </w:numPr>
      </w:pPr>
      <w:r w:rsidRPr="00B00C3B">
        <w:t>Inject services into constructors to use them in components.</w:t>
      </w:r>
    </w:p>
    <w:p w14:paraId="43496983" w14:textId="77777777" w:rsidR="00B00C3B" w:rsidRPr="00B00C3B" w:rsidRDefault="00B00C3B" w:rsidP="00B00C3B">
      <w:pPr>
        <w:numPr>
          <w:ilvl w:val="0"/>
          <w:numId w:val="2"/>
        </w:numPr>
      </w:pPr>
      <w:r w:rsidRPr="00B00C3B">
        <w:t>Use providedIn: 'root' for a shared singleton.</w:t>
      </w:r>
    </w:p>
    <w:p w14:paraId="43615FAC" w14:textId="77777777" w:rsidR="00B00C3B" w:rsidRDefault="00B00C3B"/>
    <w:p w14:paraId="509FAB89" w14:textId="0019CC3D" w:rsidR="00B00C3B" w:rsidRDefault="00B00C3B">
      <w:r w:rsidRPr="00B00C3B">
        <w:drawing>
          <wp:inline distT="0" distB="0" distL="0" distR="0" wp14:anchorId="78BCF3A2" wp14:editId="3206A25B">
            <wp:extent cx="5731510" cy="995680"/>
            <wp:effectExtent l="0" t="0" r="2540" b="0"/>
            <wp:docPr id="135104247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42479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8D91" w14:textId="77777777" w:rsidR="00B00C3B" w:rsidRDefault="00B00C3B"/>
    <w:p w14:paraId="6DF41C7D" w14:textId="285A628F" w:rsidR="00B00C3B" w:rsidRDefault="00B00C3B">
      <w:r>
        <w:t>See sample injection demo</w:t>
      </w:r>
    </w:p>
    <w:p w14:paraId="72EC8E96" w14:textId="77777777" w:rsidR="00D823A0" w:rsidRDefault="00D823A0"/>
    <w:p w14:paraId="0A401673" w14:textId="77777777" w:rsidR="00D823A0" w:rsidRDefault="00D823A0"/>
    <w:p w14:paraId="0FA00BED" w14:textId="77777777" w:rsidR="00B00C3B" w:rsidRDefault="00B00C3B"/>
    <w:p w14:paraId="2C2DE10D" w14:textId="77777777" w:rsidR="00B00C3B" w:rsidRPr="00B00C3B" w:rsidRDefault="00B00C3B" w:rsidP="00B00C3B">
      <w:r w:rsidRPr="00B00C3B">
        <w:t>Shared Service Across Components</w:t>
      </w:r>
    </w:p>
    <w:p w14:paraId="771F7B2C" w14:textId="77777777" w:rsidR="00B00C3B" w:rsidRPr="00B00C3B" w:rsidRDefault="00B00C3B" w:rsidP="00B00C3B">
      <w:pPr>
        <w:numPr>
          <w:ilvl w:val="0"/>
          <w:numId w:val="3"/>
        </w:numPr>
      </w:pPr>
      <w:r w:rsidRPr="00B00C3B">
        <w:t>providedIn: 'root' shares one instance across the app.</w:t>
      </w:r>
    </w:p>
    <w:p w14:paraId="0DC543D1" w14:textId="77777777" w:rsidR="00B00C3B" w:rsidRPr="00B00C3B" w:rsidRDefault="00B00C3B" w:rsidP="00B00C3B">
      <w:pPr>
        <w:numPr>
          <w:ilvl w:val="0"/>
          <w:numId w:val="3"/>
        </w:numPr>
      </w:pPr>
      <w:r w:rsidRPr="00B00C3B">
        <w:t>Updating in one component reflects in others using the same service.</w:t>
      </w:r>
    </w:p>
    <w:p w14:paraId="63C77414" w14:textId="77777777" w:rsidR="00B00C3B" w:rsidRPr="00B00C3B" w:rsidRDefault="00B00C3B" w:rsidP="00B00C3B">
      <w:r w:rsidRPr="00B00C3B">
        <w:t>&lt;counter-a&gt;&lt;/counter-a&gt;</w:t>
      </w:r>
    </w:p>
    <w:p w14:paraId="75BD0438" w14:textId="77777777" w:rsidR="00B00C3B" w:rsidRPr="00B00C3B" w:rsidRDefault="00B00C3B" w:rsidP="00B00C3B">
      <w:r w:rsidRPr="00B00C3B">
        <w:t>&lt;counter-b&gt;&lt;/counter-b&gt;</w:t>
      </w:r>
    </w:p>
    <w:p w14:paraId="6F57DA31" w14:textId="77777777" w:rsidR="00B00C3B" w:rsidRPr="00B00C3B" w:rsidRDefault="00B00C3B" w:rsidP="00B00C3B">
      <w:r w:rsidRPr="00B00C3B">
        <w:t>&lt;!-- Both use the same service instance --&gt;</w:t>
      </w:r>
    </w:p>
    <w:p w14:paraId="47DD1CF3" w14:textId="39E3DFF6" w:rsidR="00B00C3B" w:rsidRDefault="001874EE">
      <w:r>
        <w:t>See demo</w:t>
      </w:r>
    </w:p>
    <w:p w14:paraId="5EC457AE" w14:textId="77777777" w:rsidR="005871CE" w:rsidRPr="005871CE" w:rsidRDefault="005871CE" w:rsidP="005871CE">
      <w:pPr>
        <w:rPr>
          <w:b/>
          <w:bCs/>
        </w:rPr>
      </w:pPr>
      <w:r w:rsidRPr="005871CE">
        <w:rPr>
          <w:b/>
          <w:bCs/>
        </w:rPr>
        <w:t>Component-Provided Service (Hierarchical DI)</w:t>
      </w:r>
    </w:p>
    <w:p w14:paraId="2D649145" w14:textId="77777777" w:rsidR="005871CE" w:rsidRPr="005871CE" w:rsidRDefault="005871CE" w:rsidP="005871CE">
      <w:pPr>
        <w:numPr>
          <w:ilvl w:val="0"/>
          <w:numId w:val="4"/>
        </w:numPr>
      </w:pPr>
      <w:r w:rsidRPr="005871CE">
        <w:t>Provide a service in a component's providers to create a local instance for its subtree.</w:t>
      </w:r>
    </w:p>
    <w:p w14:paraId="0625BC7E" w14:textId="77777777" w:rsidR="005871CE" w:rsidRPr="005871CE" w:rsidRDefault="005871CE" w:rsidP="005871CE">
      <w:pPr>
        <w:numPr>
          <w:ilvl w:val="0"/>
          <w:numId w:val="4"/>
        </w:numPr>
        <w:rPr>
          <w:b/>
          <w:bCs/>
        </w:rPr>
      </w:pPr>
      <w:r w:rsidRPr="005871CE">
        <w:rPr>
          <w:b/>
          <w:bCs/>
        </w:rPr>
        <w:t>Sibling subtrees receive separate instances.</w:t>
      </w:r>
    </w:p>
    <w:p w14:paraId="70BCD8A1" w14:textId="77777777" w:rsidR="005871CE" w:rsidRPr="005871CE" w:rsidRDefault="005871CE" w:rsidP="005871CE">
      <w:r w:rsidRPr="005871CE">
        <w:t>@Component({ providers: [LocalCounterService] })</w:t>
      </w:r>
    </w:p>
    <w:p w14:paraId="17CF94CC" w14:textId="77777777" w:rsidR="005871CE" w:rsidRDefault="005871CE" w:rsidP="005871CE">
      <w:r w:rsidRPr="005871CE">
        <w:t>export class Panel {}</w:t>
      </w:r>
    </w:p>
    <w:p w14:paraId="55BA5459" w14:textId="7C4AE128" w:rsidR="00C109F2" w:rsidRDefault="00691D29" w:rsidP="005871CE">
      <w:r>
        <w:t>A</w:t>
      </w:r>
      <w:r>
        <w:tab/>
      </w:r>
      <w:r>
        <w:tab/>
        <w:t>B</w:t>
      </w:r>
    </w:p>
    <w:p w14:paraId="3A407931" w14:textId="62280467" w:rsidR="00691D29" w:rsidRPr="005871CE" w:rsidRDefault="00691D29" w:rsidP="005871CE">
      <w:r>
        <w:t>Aa</w:t>
      </w:r>
      <w:r>
        <w:tab/>
      </w:r>
      <w:r>
        <w:tab/>
        <w:t>Ba</w:t>
      </w:r>
    </w:p>
    <w:p w14:paraId="040170A8" w14:textId="77777777" w:rsidR="00B00C3B" w:rsidRDefault="00B00C3B"/>
    <w:p w14:paraId="5A08C624" w14:textId="4D6684D6" w:rsidR="005871CE" w:rsidRDefault="005D7BB0">
      <w:r>
        <w:t>see sample</w:t>
      </w:r>
    </w:p>
    <w:p w14:paraId="79896F97" w14:textId="77777777" w:rsidR="005D7BB0" w:rsidRDefault="005D7BB0">
      <w:pPr>
        <w:pBdr>
          <w:bottom w:val="single" w:sz="6" w:space="1" w:color="auto"/>
        </w:pBdr>
        <w:rPr>
          <w:b/>
          <w:bCs/>
        </w:rPr>
      </w:pPr>
    </w:p>
    <w:p w14:paraId="6241740A" w14:textId="77777777" w:rsidR="005D7BB0" w:rsidRPr="005D7BB0" w:rsidRDefault="005D7BB0" w:rsidP="005D7BB0">
      <w:pPr>
        <w:rPr>
          <w:b/>
          <w:bCs/>
        </w:rPr>
      </w:pPr>
      <w:r w:rsidRPr="005D7BB0">
        <w:rPr>
          <w:b/>
          <w:bCs/>
        </w:rPr>
        <w:t>HTTP Client &amp; Communication</w:t>
      </w:r>
    </w:p>
    <w:p w14:paraId="6B34FD59" w14:textId="77777777" w:rsidR="005D7BB0" w:rsidRPr="005D7BB0" w:rsidRDefault="005D7BB0" w:rsidP="005D7BB0">
      <w:r w:rsidRPr="005D7BB0">
        <w:t>Angular HTTP Client</w:t>
      </w:r>
    </w:p>
    <w:p w14:paraId="6AE83B56" w14:textId="7A501339" w:rsidR="005D7BB0" w:rsidRPr="005D7BB0" w:rsidRDefault="005D7BB0" w:rsidP="005D7BB0">
      <w:r w:rsidRPr="005D7BB0">
        <w:t>What it is:</w:t>
      </w:r>
    </w:p>
    <w:p w14:paraId="6A3943C2" w14:textId="77777777" w:rsidR="005D7BB0" w:rsidRPr="005D7BB0" w:rsidRDefault="005D7BB0" w:rsidP="005D7BB0">
      <w:r w:rsidRPr="005D7BB0">
        <w:rPr>
          <w:b/>
          <w:bCs/>
        </w:rPr>
        <w:t>The HttpClient module in Angular is a built-in service</w:t>
      </w:r>
      <w:r w:rsidRPr="005D7BB0">
        <w:t xml:space="preserve"> that allows communication with backend APIs using </w:t>
      </w:r>
      <w:r w:rsidRPr="005D7BB0">
        <w:rPr>
          <w:b/>
          <w:bCs/>
        </w:rPr>
        <w:t>HTTP methods</w:t>
      </w:r>
      <w:r w:rsidRPr="005D7BB0">
        <w:t xml:space="preserve"> like GET, POST, PUT, DELETE.</w:t>
      </w:r>
    </w:p>
    <w:p w14:paraId="31E94A83" w14:textId="77777777" w:rsidR="005D7BB0" w:rsidRPr="005D7BB0" w:rsidRDefault="005D7BB0" w:rsidP="005D7BB0">
      <w:r w:rsidRPr="005D7BB0">
        <w:t>It’s provided by @angular/common/http.</w:t>
      </w:r>
    </w:p>
    <w:p w14:paraId="6583E9F9" w14:textId="6CFE5D87" w:rsidR="005D7BB0" w:rsidRPr="005D7BB0" w:rsidRDefault="005D7BB0" w:rsidP="005D7BB0">
      <w:r w:rsidRPr="005D7BB0">
        <w:t xml:space="preserve"> Key Features:</w:t>
      </w:r>
    </w:p>
    <w:p w14:paraId="10B3E7A7" w14:textId="77777777" w:rsidR="005D7BB0" w:rsidRPr="005D7BB0" w:rsidRDefault="005D7BB0" w:rsidP="005D7BB0">
      <w:pPr>
        <w:numPr>
          <w:ilvl w:val="0"/>
          <w:numId w:val="5"/>
        </w:numPr>
      </w:pPr>
      <w:r w:rsidRPr="005D7BB0">
        <w:t>Simplifies HTTP requests.</w:t>
      </w:r>
    </w:p>
    <w:p w14:paraId="60CA9E40" w14:textId="77777777" w:rsidR="005D7BB0" w:rsidRPr="005D7BB0" w:rsidRDefault="005D7BB0" w:rsidP="005D7BB0">
      <w:pPr>
        <w:numPr>
          <w:ilvl w:val="0"/>
          <w:numId w:val="5"/>
        </w:numPr>
      </w:pPr>
      <w:r w:rsidRPr="005D7BB0">
        <w:t>Returns RxJS Observables.</w:t>
      </w:r>
    </w:p>
    <w:p w14:paraId="5825DA03" w14:textId="77777777" w:rsidR="005D7BB0" w:rsidRPr="005D7BB0" w:rsidRDefault="005D7BB0" w:rsidP="005D7BB0">
      <w:pPr>
        <w:numPr>
          <w:ilvl w:val="0"/>
          <w:numId w:val="5"/>
        </w:numPr>
      </w:pPr>
      <w:r w:rsidRPr="005D7BB0">
        <w:lastRenderedPageBreak/>
        <w:t>Supports request/response interceptors.</w:t>
      </w:r>
    </w:p>
    <w:p w14:paraId="3F2979FC" w14:textId="77777777" w:rsidR="005D7BB0" w:rsidRPr="005D7BB0" w:rsidRDefault="005D7BB0" w:rsidP="005D7BB0">
      <w:pPr>
        <w:numPr>
          <w:ilvl w:val="0"/>
          <w:numId w:val="5"/>
        </w:numPr>
      </w:pPr>
      <w:r w:rsidRPr="005D7BB0">
        <w:t>Can handle JSON automatically.</w:t>
      </w:r>
    </w:p>
    <w:p w14:paraId="7D2D5D36" w14:textId="77777777" w:rsidR="005D7BB0" w:rsidRPr="005D7BB0" w:rsidRDefault="005D7BB0" w:rsidP="005D7BB0">
      <w:pPr>
        <w:rPr>
          <w:b/>
          <w:bCs/>
        </w:rPr>
      </w:pPr>
      <w:r w:rsidRPr="005D7BB0">
        <w:t xml:space="preserve">2. </w:t>
      </w:r>
      <w:r w:rsidRPr="005D7BB0">
        <w:rPr>
          <w:b/>
          <w:bCs/>
        </w:rPr>
        <w:t>HTTP Interceptors (Request/Response)</w:t>
      </w:r>
    </w:p>
    <w:p w14:paraId="505DEB75" w14:textId="77777777" w:rsidR="005D7BB0" w:rsidRPr="005D7BB0" w:rsidRDefault="005D7BB0" w:rsidP="005D7BB0">
      <w:r w:rsidRPr="005D7BB0">
        <w:rPr>
          <w:rFonts w:ascii="Segoe UI Emoji" w:hAnsi="Segoe UI Emoji" w:cs="Segoe UI Emoji"/>
        </w:rPr>
        <w:t>📘</w:t>
      </w:r>
      <w:r w:rsidRPr="005D7BB0">
        <w:t xml:space="preserve"> What They Are:</w:t>
      </w:r>
    </w:p>
    <w:p w14:paraId="3E1ED7AC" w14:textId="77777777" w:rsidR="005D7BB0" w:rsidRPr="005D7BB0" w:rsidRDefault="005D7BB0" w:rsidP="005D7BB0">
      <w:r w:rsidRPr="005D7BB0">
        <w:t>Interceptors allow you to modify or inspect HTTP requests/responses globally — ideal for:</w:t>
      </w:r>
    </w:p>
    <w:p w14:paraId="4044B81A" w14:textId="77777777" w:rsidR="005D7BB0" w:rsidRPr="005D7BB0" w:rsidRDefault="005D7BB0" w:rsidP="005D7BB0">
      <w:pPr>
        <w:numPr>
          <w:ilvl w:val="0"/>
          <w:numId w:val="6"/>
        </w:numPr>
      </w:pPr>
      <w:r w:rsidRPr="005D7BB0">
        <w:t>Adding auth tokens,</w:t>
      </w:r>
    </w:p>
    <w:p w14:paraId="27579663" w14:textId="77777777" w:rsidR="005D7BB0" w:rsidRPr="005D7BB0" w:rsidRDefault="005D7BB0" w:rsidP="005D7BB0">
      <w:pPr>
        <w:numPr>
          <w:ilvl w:val="0"/>
          <w:numId w:val="6"/>
        </w:numPr>
      </w:pPr>
      <w:r w:rsidRPr="005D7BB0">
        <w:t>Logging,</w:t>
      </w:r>
    </w:p>
    <w:p w14:paraId="66311EBE" w14:textId="77777777" w:rsidR="005D7BB0" w:rsidRPr="005D7BB0" w:rsidRDefault="005D7BB0" w:rsidP="005D7BB0">
      <w:pPr>
        <w:numPr>
          <w:ilvl w:val="0"/>
          <w:numId w:val="6"/>
        </w:numPr>
      </w:pPr>
      <w:r w:rsidRPr="005D7BB0">
        <w:t>Showing loading spinners,</w:t>
      </w:r>
    </w:p>
    <w:p w14:paraId="05754382" w14:textId="77777777" w:rsidR="005D7BB0" w:rsidRPr="005D7BB0" w:rsidRDefault="005D7BB0" w:rsidP="005D7BB0">
      <w:pPr>
        <w:numPr>
          <w:ilvl w:val="0"/>
          <w:numId w:val="6"/>
        </w:numPr>
      </w:pPr>
      <w:r w:rsidRPr="005D7BB0">
        <w:t>Handling errors globally.</w:t>
      </w:r>
    </w:p>
    <w:p w14:paraId="7C628FD5" w14:textId="77777777" w:rsidR="005D7BB0" w:rsidRPr="00CD5C76" w:rsidRDefault="005D7BB0"/>
    <w:p w14:paraId="2BB53F53" w14:textId="77777777" w:rsidR="005D7BB0" w:rsidRPr="005D7BB0" w:rsidRDefault="005D7BB0" w:rsidP="005D7BB0">
      <w:pPr>
        <w:rPr>
          <w:b/>
          <w:bCs/>
        </w:rPr>
      </w:pPr>
      <w:r w:rsidRPr="005D7BB0">
        <w:rPr>
          <w:b/>
          <w:bCs/>
        </w:rPr>
        <w:t>Error Handling and Retry Mechanisms</w:t>
      </w:r>
    </w:p>
    <w:p w14:paraId="634B19F5" w14:textId="41ABF099" w:rsidR="005D7BB0" w:rsidRPr="005D7BB0" w:rsidRDefault="005D7BB0" w:rsidP="005D7BB0">
      <w:r w:rsidRPr="005D7BB0">
        <w:t xml:space="preserve"> Why Important:</w:t>
      </w:r>
    </w:p>
    <w:p w14:paraId="532FBECB" w14:textId="77777777" w:rsidR="005D7BB0" w:rsidRPr="005D7BB0" w:rsidRDefault="005D7BB0" w:rsidP="005D7BB0">
      <w:r w:rsidRPr="005D7BB0">
        <w:t>Network requests often fail — proper error handling improves UX and reliability.</w:t>
      </w:r>
    </w:p>
    <w:p w14:paraId="69B75613" w14:textId="77777777" w:rsidR="005D7BB0" w:rsidRPr="005D7BB0" w:rsidRDefault="005D7BB0" w:rsidP="005D7BB0">
      <w:r w:rsidRPr="005D7BB0">
        <w:t>Angular + RxJS offers:</w:t>
      </w:r>
    </w:p>
    <w:p w14:paraId="396DF90F" w14:textId="77777777" w:rsidR="005D7BB0" w:rsidRPr="005D7BB0" w:rsidRDefault="005D7BB0" w:rsidP="005D7BB0">
      <w:pPr>
        <w:numPr>
          <w:ilvl w:val="0"/>
          <w:numId w:val="7"/>
        </w:numPr>
      </w:pPr>
      <w:r w:rsidRPr="005D7BB0">
        <w:t>catchError for handling errors.</w:t>
      </w:r>
    </w:p>
    <w:p w14:paraId="4AF88C57" w14:textId="77777777" w:rsidR="005D7BB0" w:rsidRPr="00CD5C76" w:rsidRDefault="005D7BB0" w:rsidP="005D7BB0">
      <w:pPr>
        <w:numPr>
          <w:ilvl w:val="0"/>
          <w:numId w:val="7"/>
        </w:numPr>
      </w:pPr>
      <w:r w:rsidRPr="005D7BB0">
        <w:t>retry() for retrying failed requests.</w:t>
      </w:r>
    </w:p>
    <w:p w14:paraId="6D271C55" w14:textId="77777777" w:rsidR="001660A5" w:rsidRPr="00CD5C76" w:rsidRDefault="001660A5" w:rsidP="001660A5"/>
    <w:p w14:paraId="2A7339C6" w14:textId="77777777" w:rsidR="005A0925" w:rsidRPr="00C16BD5" w:rsidRDefault="005A0925" w:rsidP="00217180">
      <w:pPr>
        <w:rPr>
          <w:b/>
          <w:bCs/>
        </w:rPr>
      </w:pPr>
      <w:r w:rsidRPr="00C16BD5">
        <w:rPr>
          <w:b/>
          <w:bCs/>
        </w:rPr>
        <w:t>Typed HTTP Responses and Generic Services</w:t>
      </w:r>
    </w:p>
    <w:p w14:paraId="5CED87B1" w14:textId="6BE64266" w:rsidR="00033100" w:rsidRPr="00033100" w:rsidRDefault="00033100" w:rsidP="00033100">
      <w:pPr>
        <w:rPr>
          <w:rFonts w:ascii="Segoe UI Emoji" w:hAnsi="Segoe UI Emoji" w:cs="Segoe UI Emoji"/>
          <w:b/>
          <w:bCs/>
        </w:rPr>
      </w:pPr>
      <w:r w:rsidRPr="00033100">
        <w:rPr>
          <w:rFonts w:ascii="Segoe UI Emoji" w:hAnsi="Segoe UI Emoji" w:cs="Segoe UI Emoji"/>
          <w:b/>
          <w:bCs/>
        </w:rPr>
        <w:t>Typed HTTP Responses</w:t>
      </w:r>
      <w:r w:rsidR="00395F4B">
        <w:rPr>
          <w:rFonts w:ascii="Segoe UI Emoji" w:hAnsi="Segoe UI Emoji" w:cs="Segoe UI Emoji"/>
          <w:b/>
          <w:bCs/>
        </w:rPr>
        <w:t>&lt;T&gt;</w:t>
      </w:r>
    </w:p>
    <w:p w14:paraId="1F7B6F30" w14:textId="77777777" w:rsidR="00033100" w:rsidRPr="00033100" w:rsidRDefault="00033100" w:rsidP="00033100">
      <w:pPr>
        <w:rPr>
          <w:rFonts w:ascii="Segoe UI Emoji" w:hAnsi="Segoe UI Emoji" w:cs="Segoe UI Emoji"/>
        </w:rPr>
      </w:pPr>
      <w:r w:rsidRPr="00033100">
        <w:rPr>
          <w:rFonts w:ascii="Segoe UI Emoji" w:hAnsi="Segoe UI Emoji" w:cs="Segoe UI Emoji"/>
        </w:rPr>
        <w:t xml:space="preserve">In Angular (v15+ and now v18), you can define </w:t>
      </w:r>
      <w:r w:rsidRPr="00033100">
        <w:rPr>
          <w:rFonts w:ascii="Segoe UI Emoji" w:hAnsi="Segoe UI Emoji" w:cs="Segoe UI Emoji"/>
          <w:b/>
          <w:bCs/>
        </w:rPr>
        <w:t>the type of data returned</w:t>
      </w:r>
      <w:r w:rsidRPr="00033100">
        <w:rPr>
          <w:rFonts w:ascii="Segoe UI Emoji" w:hAnsi="Segoe UI Emoji" w:cs="Segoe UI Emoji"/>
        </w:rPr>
        <w:t xml:space="preserve"> by an HTTP call — so you get </w:t>
      </w:r>
      <w:r w:rsidRPr="00033100">
        <w:rPr>
          <w:rFonts w:ascii="Segoe UI Emoji" w:hAnsi="Segoe UI Emoji" w:cs="Segoe UI Emoji"/>
          <w:b/>
          <w:bCs/>
        </w:rPr>
        <w:t xml:space="preserve">compile-time type checking </w:t>
      </w:r>
    </w:p>
    <w:p w14:paraId="2068C54C" w14:textId="77777777" w:rsidR="00EE772F" w:rsidRPr="00AA2764" w:rsidRDefault="00EE772F" w:rsidP="00AA2764">
      <w:pPr>
        <w:ind w:left="720"/>
      </w:pPr>
      <w:r w:rsidRPr="00AA2764">
        <w:t>this.http.get&lt;Product[]&gt;('api/products');</w:t>
      </w:r>
    </w:p>
    <w:p w14:paraId="3ED93E69" w14:textId="6E65A8AF" w:rsidR="005D7BB0" w:rsidRPr="00AA2764" w:rsidRDefault="00EE772F" w:rsidP="00AA2764">
      <w:pPr>
        <w:ind w:left="720"/>
      </w:pPr>
      <w:r w:rsidRPr="00AA2764">
        <w:t>→ Here the response type is Product[], not any.</w:t>
      </w:r>
    </w:p>
    <w:p w14:paraId="4749366C" w14:textId="77777777" w:rsidR="00AA2764" w:rsidRPr="00AA2764" w:rsidRDefault="00AA2764" w:rsidP="00AA2764">
      <w:pPr>
        <w:rPr>
          <w:b/>
          <w:bCs/>
        </w:rPr>
      </w:pPr>
      <w:r w:rsidRPr="00AA2764">
        <w:rPr>
          <w:b/>
          <w:bCs/>
        </w:rPr>
        <w:t>Generic Service</w:t>
      </w:r>
    </w:p>
    <w:p w14:paraId="5EB99670" w14:textId="77777777" w:rsidR="00AA2764" w:rsidRPr="00AA2764" w:rsidRDefault="00AA2764" w:rsidP="00AA2764">
      <w:r w:rsidRPr="00AA2764">
        <w:t>A generic service lets you reuse CRUD logic for multiple entities:</w:t>
      </w:r>
    </w:p>
    <w:p w14:paraId="10CD324A" w14:textId="77777777" w:rsidR="00AA2764" w:rsidRPr="00AA2764" w:rsidRDefault="00AA2764" w:rsidP="00AA2764">
      <w:pPr>
        <w:ind w:firstLine="720"/>
      </w:pPr>
      <w:r w:rsidRPr="00AA2764">
        <w:t>getAll&lt;T&gt;(url: string): Observable&lt;T[]&gt; { ... }</w:t>
      </w:r>
    </w:p>
    <w:p w14:paraId="2B0EEE11" w14:textId="77777777" w:rsidR="00AA2764" w:rsidRPr="00AA2764" w:rsidRDefault="00AA2764" w:rsidP="00AA2764">
      <w:r w:rsidRPr="00AA2764">
        <w:t>So instead of writing separate HTTP logic for ProductService, UserService, etc.,</w:t>
      </w:r>
      <w:r w:rsidRPr="00AA2764">
        <w:br/>
        <w:t>you write one BaseService&lt;T&gt; and extend it.</w:t>
      </w:r>
    </w:p>
    <w:p w14:paraId="5746F164" w14:textId="77777777" w:rsidR="00EE772F" w:rsidRDefault="00EE772F" w:rsidP="00EE772F">
      <w:pPr>
        <w:rPr>
          <w:b/>
          <w:bCs/>
        </w:rPr>
      </w:pPr>
    </w:p>
    <w:p w14:paraId="17BCDAA6" w14:textId="77777777" w:rsidR="00033100" w:rsidRDefault="00033100">
      <w:pPr>
        <w:rPr>
          <w:b/>
          <w:bCs/>
        </w:rPr>
      </w:pPr>
    </w:p>
    <w:p w14:paraId="4D862648" w14:textId="071F1B80" w:rsidR="004D2A40" w:rsidRPr="004D2A40" w:rsidRDefault="004D2A40" w:rsidP="004D2A40">
      <w:pPr>
        <w:rPr>
          <w:b/>
          <w:bCs/>
        </w:rPr>
      </w:pPr>
      <w:r w:rsidRPr="004D2A40">
        <w:rPr>
          <w:b/>
          <w:bCs/>
        </w:rPr>
        <w:t>Authentication vs Authorization</w:t>
      </w:r>
    </w:p>
    <w:p w14:paraId="2E7784F4" w14:textId="77777777" w:rsidR="004D2A40" w:rsidRPr="004D2A40" w:rsidRDefault="004D2A40" w:rsidP="004D2A40">
      <w:pPr>
        <w:numPr>
          <w:ilvl w:val="0"/>
          <w:numId w:val="8"/>
        </w:numPr>
      </w:pPr>
      <w:r w:rsidRPr="004D2A40">
        <w:t>Authentication = proving who you are (login).</w:t>
      </w:r>
    </w:p>
    <w:p w14:paraId="3A345497" w14:textId="77777777" w:rsidR="004D2A40" w:rsidRPr="004D2A40" w:rsidRDefault="004D2A40" w:rsidP="004D2A40">
      <w:pPr>
        <w:numPr>
          <w:ilvl w:val="0"/>
          <w:numId w:val="8"/>
        </w:numPr>
      </w:pPr>
      <w:r w:rsidRPr="004D2A40">
        <w:t>Authorization = deciding what an authenticated user can do (roles/permissions).</w:t>
      </w:r>
    </w:p>
    <w:p w14:paraId="049DF76E" w14:textId="77777777" w:rsidR="004D2A40" w:rsidRPr="004D2A40" w:rsidRDefault="004D2A40" w:rsidP="004D2A40">
      <w:r w:rsidRPr="004D2A40">
        <w:t>Implementation approach in example:</w:t>
      </w:r>
    </w:p>
    <w:p w14:paraId="3B29F0E2" w14:textId="77777777" w:rsidR="004D2A40" w:rsidRPr="004D2A40" w:rsidRDefault="004D2A40" w:rsidP="004D2A40">
      <w:pPr>
        <w:numPr>
          <w:ilvl w:val="0"/>
          <w:numId w:val="9"/>
        </w:numPr>
      </w:pPr>
      <w:r w:rsidRPr="004D2A40">
        <w:t>Login endpoint issues a short-lived access token (JWT) and a longer-lived refresh token.</w:t>
      </w:r>
    </w:p>
    <w:p w14:paraId="530AD13D" w14:textId="77777777" w:rsidR="004D2A40" w:rsidRPr="004D2A40" w:rsidRDefault="004D2A40" w:rsidP="004D2A40">
      <w:pPr>
        <w:numPr>
          <w:ilvl w:val="0"/>
          <w:numId w:val="9"/>
        </w:numPr>
      </w:pPr>
      <w:r w:rsidRPr="004D2A40">
        <w:t>Access token includes user id &amp; roles; middleware verifies token and enforces role-based authorization.</w:t>
      </w:r>
    </w:p>
    <w:p w14:paraId="56FD1B8F" w14:textId="77777777" w:rsidR="004D2A40" w:rsidRDefault="004D2A40">
      <w:pPr>
        <w:rPr>
          <w:b/>
          <w:bCs/>
        </w:rPr>
      </w:pPr>
    </w:p>
    <w:p w14:paraId="19AC2181" w14:textId="50A2D514" w:rsidR="004D2A40" w:rsidRDefault="008D23B0" w:rsidP="008D23B0">
      <w:pPr>
        <w:ind w:left="360"/>
        <w:rPr>
          <w:b/>
          <w:bCs/>
        </w:rPr>
      </w:pPr>
      <w:r w:rsidRPr="008D23B0">
        <w:rPr>
          <w:b/>
          <w:bCs/>
        </w:rPr>
        <w:t>JWT (JSON Web Tokens) Implementation</w:t>
      </w:r>
    </w:p>
    <w:p w14:paraId="5D6AE9BC" w14:textId="7A3DDCDB" w:rsidR="008D23B0" w:rsidRDefault="00D07855" w:rsidP="008D23B0">
      <w:pPr>
        <w:ind w:left="360"/>
        <w:rPr>
          <w:b/>
          <w:bCs/>
        </w:rPr>
      </w:pPr>
      <w:hyperlink r:id="rId7" w:history="1">
        <w:r w:rsidRPr="00D07855">
          <w:rPr>
            <w:rStyle w:val="Hyperlink"/>
            <w:b/>
            <w:bCs/>
          </w:rPr>
          <w:t>Best Practices for JWT Authentication in Angular Apps | Syncfusion Blogs</w:t>
        </w:r>
      </w:hyperlink>
    </w:p>
    <w:p w14:paraId="6C2679D8" w14:textId="77777777" w:rsidR="005D0CCE" w:rsidRDefault="005D0CCE" w:rsidP="008D23B0">
      <w:pPr>
        <w:ind w:left="360"/>
        <w:rPr>
          <w:b/>
          <w:bCs/>
        </w:rPr>
      </w:pPr>
    </w:p>
    <w:p w14:paraId="6ADCE209" w14:textId="77777777" w:rsidR="005D0CCE" w:rsidRPr="005D0CCE" w:rsidRDefault="005D0CCE" w:rsidP="005D0CCE">
      <w:pPr>
        <w:ind w:left="360"/>
      </w:pPr>
      <w:r w:rsidRPr="005D0CCE">
        <w:t>CSRF (Cross-Site Request Forgery) is a type of attack where a malicious site tricks a logged-in user’s browser into sending unauthorized requests to your backend.</w:t>
      </w:r>
    </w:p>
    <w:p w14:paraId="36D850EE" w14:textId="77777777" w:rsidR="005D0CCE" w:rsidRPr="005D0CCE" w:rsidRDefault="005D0CCE" w:rsidP="005D0CCE">
      <w:pPr>
        <w:ind w:left="360"/>
      </w:pPr>
      <w:r w:rsidRPr="005D0CCE">
        <w:rPr>
          <w:rFonts w:ascii="Segoe UI Emoji" w:hAnsi="Segoe UI Emoji" w:cs="Segoe UI Emoji"/>
        </w:rPr>
        <w:t>⚠️</w:t>
      </w:r>
      <w:r w:rsidRPr="005D0CCE">
        <w:t xml:space="preserve"> Example Attack:</w:t>
      </w:r>
    </w:p>
    <w:p w14:paraId="23A59666" w14:textId="77777777" w:rsidR="005D0CCE" w:rsidRPr="005D0CCE" w:rsidRDefault="005D0CCE" w:rsidP="005D0CCE">
      <w:pPr>
        <w:numPr>
          <w:ilvl w:val="0"/>
          <w:numId w:val="10"/>
        </w:numPr>
      </w:pPr>
      <w:r w:rsidRPr="005D0CCE">
        <w:t>User logs into bank.com (session stored in cookie).</w:t>
      </w:r>
    </w:p>
    <w:p w14:paraId="22879C07" w14:textId="77777777" w:rsidR="005D0CCE" w:rsidRPr="005D0CCE" w:rsidRDefault="005D0CCE" w:rsidP="005D0CCE">
      <w:pPr>
        <w:numPr>
          <w:ilvl w:val="0"/>
          <w:numId w:val="10"/>
        </w:numPr>
      </w:pPr>
      <w:r w:rsidRPr="005D0CCE">
        <w:t>Without logging out, the user visits evil.com.</w:t>
      </w:r>
    </w:p>
    <w:p w14:paraId="47796B45" w14:textId="77777777" w:rsidR="005D0CCE" w:rsidRPr="005D0CCE" w:rsidRDefault="005D0CCE" w:rsidP="005D0CCE">
      <w:pPr>
        <w:numPr>
          <w:ilvl w:val="0"/>
          <w:numId w:val="10"/>
        </w:numPr>
      </w:pPr>
      <w:r w:rsidRPr="005D0CCE">
        <w:t>That site silently runs a hidden form or script:</w:t>
      </w:r>
    </w:p>
    <w:p w14:paraId="18150EC9" w14:textId="77777777" w:rsidR="005D0CCE" w:rsidRPr="005D0CCE" w:rsidRDefault="005D0CCE" w:rsidP="005D0CCE">
      <w:pPr>
        <w:numPr>
          <w:ilvl w:val="0"/>
          <w:numId w:val="10"/>
        </w:numPr>
        <w:tabs>
          <w:tab w:val="clear" w:pos="720"/>
        </w:tabs>
      </w:pPr>
      <w:r w:rsidRPr="005D0CCE">
        <w:t>&lt;form action="https://bank.com/api/transfer" method="POST"&gt;</w:t>
      </w:r>
    </w:p>
    <w:p w14:paraId="7AE4EAE4" w14:textId="77777777" w:rsidR="005D0CCE" w:rsidRPr="005D0CCE" w:rsidRDefault="005D0CCE" w:rsidP="005D0CCE">
      <w:pPr>
        <w:numPr>
          <w:ilvl w:val="0"/>
          <w:numId w:val="10"/>
        </w:numPr>
        <w:tabs>
          <w:tab w:val="clear" w:pos="720"/>
        </w:tabs>
      </w:pPr>
      <w:r w:rsidRPr="005D0CCE">
        <w:t xml:space="preserve">  &lt;input type="hidden" name="amount" value="10000" /&gt;</w:t>
      </w:r>
    </w:p>
    <w:p w14:paraId="3B141DAC" w14:textId="77777777" w:rsidR="005D0CCE" w:rsidRPr="005D0CCE" w:rsidRDefault="005D0CCE" w:rsidP="005D0CCE">
      <w:pPr>
        <w:numPr>
          <w:ilvl w:val="0"/>
          <w:numId w:val="10"/>
        </w:numPr>
        <w:tabs>
          <w:tab w:val="clear" w:pos="720"/>
        </w:tabs>
      </w:pPr>
      <w:r w:rsidRPr="005D0CCE">
        <w:t xml:space="preserve">  &lt;input type="hidden" name="to" value="attacker" /&gt;</w:t>
      </w:r>
    </w:p>
    <w:p w14:paraId="0DC3183E" w14:textId="77777777" w:rsidR="005D0CCE" w:rsidRPr="005D0CCE" w:rsidRDefault="005D0CCE" w:rsidP="005D0CCE">
      <w:pPr>
        <w:numPr>
          <w:ilvl w:val="0"/>
          <w:numId w:val="10"/>
        </w:numPr>
        <w:tabs>
          <w:tab w:val="clear" w:pos="720"/>
        </w:tabs>
      </w:pPr>
      <w:r w:rsidRPr="005D0CCE">
        <w:t>&lt;/form&gt;</w:t>
      </w:r>
    </w:p>
    <w:p w14:paraId="1085C450" w14:textId="77777777" w:rsidR="005D0CCE" w:rsidRPr="005D0CCE" w:rsidRDefault="005D0CCE" w:rsidP="005D0CCE">
      <w:pPr>
        <w:numPr>
          <w:ilvl w:val="0"/>
          <w:numId w:val="10"/>
        </w:numPr>
        <w:tabs>
          <w:tab w:val="clear" w:pos="720"/>
        </w:tabs>
      </w:pPr>
      <w:r w:rsidRPr="005D0CCE">
        <w:t>&lt;script&gt;document.forms[0].submit()&lt;/script&gt;</w:t>
      </w:r>
    </w:p>
    <w:p w14:paraId="76C8F6F8" w14:textId="15DCAED5" w:rsidR="005D0CCE" w:rsidRPr="005D0CCE" w:rsidRDefault="005D0CCE" w:rsidP="005D0CCE">
      <w:pPr>
        <w:numPr>
          <w:ilvl w:val="0"/>
          <w:numId w:val="10"/>
        </w:numPr>
      </w:pPr>
      <w:r w:rsidRPr="005D0CCE">
        <w:t xml:space="preserve">Browser automatically attaches bank.com’s cookies → transfer happens! </w:t>
      </w:r>
    </w:p>
    <w:p w14:paraId="6EF05AEA" w14:textId="77777777" w:rsidR="00AE62EF" w:rsidRDefault="00AE62EF" w:rsidP="005D0CCE">
      <w:pPr>
        <w:ind w:left="360"/>
        <w:rPr>
          <w:rFonts w:ascii="Segoe UI Emoji" w:hAnsi="Segoe UI Emoji" w:cs="Segoe UI Emoji"/>
        </w:rPr>
      </w:pPr>
    </w:p>
    <w:p w14:paraId="04C50DE3" w14:textId="77777777" w:rsidR="00AE62EF" w:rsidRDefault="00AE62EF" w:rsidP="005D0CCE">
      <w:pPr>
        <w:ind w:left="360"/>
        <w:rPr>
          <w:rFonts w:ascii="Segoe UI Emoji" w:hAnsi="Segoe UI Emoji" w:cs="Segoe UI Emoji"/>
        </w:rPr>
      </w:pPr>
    </w:p>
    <w:p w14:paraId="5641E39E" w14:textId="77777777" w:rsidR="00AE62EF" w:rsidRDefault="00AE62EF" w:rsidP="005D0CCE">
      <w:pPr>
        <w:ind w:left="360"/>
        <w:rPr>
          <w:rFonts w:ascii="Segoe UI Emoji" w:hAnsi="Segoe UI Emoji" w:cs="Segoe UI Emoji"/>
        </w:rPr>
      </w:pPr>
    </w:p>
    <w:p w14:paraId="16E9A055" w14:textId="73B4821C" w:rsidR="005D0CCE" w:rsidRPr="005D0CCE" w:rsidRDefault="005D0CCE" w:rsidP="005D0CCE">
      <w:pPr>
        <w:ind w:left="360"/>
      </w:pPr>
      <w:r w:rsidRPr="005D0CCE">
        <w:lastRenderedPageBreak/>
        <w:t xml:space="preserve"> Why CSRF Happens</w:t>
      </w:r>
    </w:p>
    <w:p w14:paraId="1BB8942E" w14:textId="77777777" w:rsidR="005D0CCE" w:rsidRPr="005D0CCE" w:rsidRDefault="005D0CCE" w:rsidP="005D0CCE">
      <w:pPr>
        <w:ind w:left="360"/>
      </w:pPr>
      <w:r w:rsidRPr="005D0CCE">
        <w:t>CSRF relies on:</w:t>
      </w:r>
    </w:p>
    <w:p w14:paraId="13195E23" w14:textId="77777777" w:rsidR="005D0CCE" w:rsidRPr="005D0CCE" w:rsidRDefault="005D0CCE" w:rsidP="005D0CCE">
      <w:pPr>
        <w:numPr>
          <w:ilvl w:val="0"/>
          <w:numId w:val="11"/>
        </w:numPr>
      </w:pPr>
      <w:r w:rsidRPr="005D0CCE">
        <w:t>Automatic cookie attachment (browser sends cookies with every request)</w:t>
      </w:r>
    </w:p>
    <w:p w14:paraId="4F3D2BBF" w14:textId="77777777" w:rsidR="005D0CCE" w:rsidRPr="005D0CCE" w:rsidRDefault="005D0CCE" w:rsidP="005D0CCE">
      <w:pPr>
        <w:numPr>
          <w:ilvl w:val="0"/>
          <w:numId w:val="11"/>
        </w:numPr>
      </w:pPr>
      <w:r w:rsidRPr="005D0CCE">
        <w:t>Lack of an authenticity token verifying request origin</w:t>
      </w:r>
    </w:p>
    <w:p w14:paraId="78C41FB7" w14:textId="77777777" w:rsidR="005D0CCE" w:rsidRPr="005D0CCE" w:rsidRDefault="005D0CCE" w:rsidP="005D0CCE">
      <w:pPr>
        <w:ind w:left="360"/>
      </w:pPr>
      <w:r w:rsidRPr="005D0CCE">
        <w:t>So, CSRF is a concern only when you use cookies for session/authentication — not JWT stored in localStorage (more on this below).</w:t>
      </w:r>
    </w:p>
    <w:p w14:paraId="7A019EDC" w14:textId="77777777" w:rsidR="00AE62EF" w:rsidRDefault="00AE62EF" w:rsidP="005D0CCE">
      <w:pPr>
        <w:ind w:left="360"/>
        <w:rPr>
          <w:rFonts w:ascii="Segoe UI Emoji" w:hAnsi="Segoe UI Emoji" w:cs="Segoe UI Emoji"/>
        </w:rPr>
      </w:pPr>
    </w:p>
    <w:p w14:paraId="3675C1A1" w14:textId="60D8D8CA" w:rsidR="005D0CCE" w:rsidRPr="005D0CCE" w:rsidRDefault="005D0CCE" w:rsidP="005D0CCE">
      <w:pPr>
        <w:ind w:left="360"/>
      </w:pPr>
      <w:r w:rsidRPr="005D0CCE">
        <w:t xml:space="preserve"> Angular’s Built-in CSRF (XSRF) Protection</w:t>
      </w:r>
    </w:p>
    <w:p w14:paraId="5E9218C0" w14:textId="77777777" w:rsidR="005D0CCE" w:rsidRPr="005D0CCE" w:rsidRDefault="005D0CCE" w:rsidP="005D0CCE">
      <w:pPr>
        <w:ind w:left="360"/>
      </w:pPr>
      <w:r w:rsidRPr="005D0CCE">
        <w:t>Angular provides automatic XSRF protection for apps using cookie-based sessions (not JWTs).</w:t>
      </w:r>
    </w:p>
    <w:p w14:paraId="25CC60BB" w14:textId="77777777" w:rsidR="005D0CCE" w:rsidRPr="005D0CCE" w:rsidRDefault="005D0CCE" w:rsidP="005D0CCE">
      <w:pPr>
        <w:ind w:left="360"/>
      </w:pPr>
      <w:r w:rsidRPr="005D0CCE">
        <w:t>It works via two coordinated elements:</w:t>
      </w:r>
    </w:p>
    <w:p w14:paraId="2CA7BDC0" w14:textId="77777777" w:rsidR="005D0CCE" w:rsidRPr="005D0CCE" w:rsidRDefault="005D0CCE" w:rsidP="005D0CCE">
      <w:pPr>
        <w:ind w:left="360"/>
      </w:pPr>
      <w:r w:rsidRPr="005D0CCE">
        <w:rPr>
          <w:rFonts w:ascii="Segoe UI Emoji" w:hAnsi="Segoe UI Emoji" w:cs="Segoe UI Emoji"/>
        </w:rPr>
        <w:t>🔹</w:t>
      </w:r>
      <w:r w:rsidRPr="005D0CCE">
        <w:t xml:space="preserve"> (a) Server-side:</w:t>
      </w:r>
    </w:p>
    <w:p w14:paraId="3A274418" w14:textId="77777777" w:rsidR="005D0CCE" w:rsidRPr="005D0CCE" w:rsidRDefault="005D0CCE" w:rsidP="005D0CCE">
      <w:pPr>
        <w:ind w:left="360"/>
      </w:pPr>
      <w:r w:rsidRPr="005D0CCE">
        <w:t>Your backend must set a cookie with a CSRF token:</w:t>
      </w:r>
    </w:p>
    <w:p w14:paraId="0F6C224A" w14:textId="77777777" w:rsidR="005D0CCE" w:rsidRPr="005D0CCE" w:rsidRDefault="005D0CCE" w:rsidP="005D0CCE">
      <w:pPr>
        <w:ind w:left="360"/>
      </w:pPr>
      <w:r w:rsidRPr="005D0CCE">
        <w:t>Set-Cookie: XSRF-TOKEN=abc123; Path=/</w:t>
      </w:r>
    </w:p>
    <w:p w14:paraId="426C34FE" w14:textId="77777777" w:rsidR="005D0CCE" w:rsidRPr="005D0CCE" w:rsidRDefault="005D0CCE" w:rsidP="005D0CCE">
      <w:pPr>
        <w:ind w:left="360"/>
      </w:pPr>
      <w:r w:rsidRPr="005D0CCE">
        <w:rPr>
          <w:rFonts w:ascii="Segoe UI Emoji" w:hAnsi="Segoe UI Emoji" w:cs="Segoe UI Emoji"/>
        </w:rPr>
        <w:t>🔹</w:t>
      </w:r>
      <w:r w:rsidRPr="005D0CCE">
        <w:t xml:space="preserve"> (b) Client-side:</w:t>
      </w:r>
    </w:p>
    <w:p w14:paraId="4C39D262" w14:textId="77777777" w:rsidR="005D0CCE" w:rsidRPr="005D0CCE" w:rsidRDefault="005D0CCE" w:rsidP="005D0CCE">
      <w:pPr>
        <w:ind w:left="360"/>
      </w:pPr>
      <w:r w:rsidRPr="005D0CCE">
        <w:t>Angular’s HttpClientXsrfModule automatically:</w:t>
      </w:r>
    </w:p>
    <w:p w14:paraId="6148D8D5" w14:textId="77777777" w:rsidR="005D0CCE" w:rsidRPr="005D0CCE" w:rsidRDefault="005D0CCE" w:rsidP="005D0CCE">
      <w:pPr>
        <w:numPr>
          <w:ilvl w:val="0"/>
          <w:numId w:val="12"/>
        </w:numPr>
      </w:pPr>
      <w:r w:rsidRPr="005D0CCE">
        <w:t>Reads the XSRF-TOKEN cookie value</w:t>
      </w:r>
    </w:p>
    <w:p w14:paraId="42B35E69" w14:textId="77777777" w:rsidR="005D0CCE" w:rsidRPr="005D0CCE" w:rsidRDefault="005D0CCE" w:rsidP="005D0CCE">
      <w:pPr>
        <w:numPr>
          <w:ilvl w:val="0"/>
          <w:numId w:val="12"/>
        </w:numPr>
      </w:pPr>
      <w:r w:rsidRPr="005D0CCE">
        <w:t>Adds a custom header on all outgoing mutating requests (POST, PUT, DELETE):</w:t>
      </w:r>
    </w:p>
    <w:p w14:paraId="7639C5B9" w14:textId="77777777" w:rsidR="005D0CCE" w:rsidRPr="005D0CCE" w:rsidRDefault="005D0CCE" w:rsidP="005D0CCE">
      <w:pPr>
        <w:numPr>
          <w:ilvl w:val="0"/>
          <w:numId w:val="12"/>
        </w:numPr>
        <w:tabs>
          <w:tab w:val="clear" w:pos="720"/>
        </w:tabs>
      </w:pPr>
      <w:r w:rsidRPr="005D0CCE">
        <w:t>X-XSRF-TOKEN: abc123</w:t>
      </w:r>
    </w:p>
    <w:p w14:paraId="21633369" w14:textId="77777777" w:rsidR="005D0CCE" w:rsidRPr="005D0CCE" w:rsidRDefault="005D0CCE" w:rsidP="005D0CCE">
      <w:pPr>
        <w:numPr>
          <w:ilvl w:val="0"/>
          <w:numId w:val="12"/>
        </w:numPr>
      </w:pPr>
      <w:r w:rsidRPr="005D0CCE">
        <w:t>The backend validates that header matches the cookie</w:t>
      </w:r>
    </w:p>
    <w:p w14:paraId="2F7786A7" w14:textId="77777777" w:rsidR="00AE62EF" w:rsidRDefault="00AE62EF" w:rsidP="005D0CCE">
      <w:pPr>
        <w:ind w:left="360"/>
        <w:rPr>
          <w:rFonts w:ascii="Segoe UI Emoji" w:hAnsi="Segoe UI Emoji" w:cs="Segoe UI Emoji"/>
        </w:rPr>
      </w:pPr>
    </w:p>
    <w:p w14:paraId="2D9F81E2" w14:textId="7F7B123C" w:rsidR="005D0CCE" w:rsidRPr="005D0CCE" w:rsidRDefault="005D0CCE" w:rsidP="005D0CCE">
      <w:pPr>
        <w:ind w:left="360"/>
      </w:pPr>
      <w:r w:rsidRPr="005D0CCE">
        <w:t>Enabling Angular’s Built-in XSRF Protection</w:t>
      </w:r>
    </w:p>
    <w:p w14:paraId="5B46898D" w14:textId="77777777" w:rsidR="005D0CCE" w:rsidRPr="005D0CCE" w:rsidRDefault="005D0CCE" w:rsidP="005D0CCE">
      <w:pPr>
        <w:ind w:left="360"/>
      </w:pPr>
      <w:r w:rsidRPr="005D0CCE">
        <w:t>In Angular 18 standalone apps:</w:t>
      </w:r>
    </w:p>
    <w:p w14:paraId="3C17C6E1" w14:textId="77777777" w:rsidR="005D0CCE" w:rsidRPr="005D0CCE" w:rsidRDefault="005D0CCE" w:rsidP="005D0CCE">
      <w:pPr>
        <w:ind w:left="360"/>
      </w:pPr>
      <w:r w:rsidRPr="005D0CCE">
        <w:t>import { provideHttpClient, withXsrfConfiguration } from '@angular/common/http';</w:t>
      </w:r>
    </w:p>
    <w:p w14:paraId="77358BB6" w14:textId="77777777" w:rsidR="005D0CCE" w:rsidRPr="005D0CCE" w:rsidRDefault="005D0CCE" w:rsidP="005D0CCE">
      <w:pPr>
        <w:ind w:left="360"/>
      </w:pPr>
      <w:r w:rsidRPr="005D0CCE">
        <w:t>import { bootstrapApplication } from '@angular/platform-browser';</w:t>
      </w:r>
    </w:p>
    <w:p w14:paraId="5C3DCD7C" w14:textId="77777777" w:rsidR="005D0CCE" w:rsidRPr="005D0CCE" w:rsidRDefault="005D0CCE" w:rsidP="005D0CCE">
      <w:pPr>
        <w:ind w:left="360"/>
      </w:pPr>
      <w:r w:rsidRPr="005D0CCE">
        <w:t>import { AppComponent } from './app/app.component';</w:t>
      </w:r>
    </w:p>
    <w:p w14:paraId="4A00FE5D" w14:textId="77777777" w:rsidR="005D0CCE" w:rsidRPr="005D0CCE" w:rsidRDefault="005D0CCE" w:rsidP="005D0CCE">
      <w:pPr>
        <w:ind w:left="360"/>
      </w:pPr>
    </w:p>
    <w:p w14:paraId="232B1A57" w14:textId="77777777" w:rsidR="005D0CCE" w:rsidRPr="005D0CCE" w:rsidRDefault="005D0CCE" w:rsidP="005D0CCE">
      <w:pPr>
        <w:ind w:left="360"/>
      </w:pPr>
      <w:r w:rsidRPr="005D0CCE">
        <w:t>bootstrapApplication(AppComponent, {</w:t>
      </w:r>
    </w:p>
    <w:p w14:paraId="479E4C4E" w14:textId="77777777" w:rsidR="005D0CCE" w:rsidRPr="005D0CCE" w:rsidRDefault="005D0CCE" w:rsidP="005D0CCE">
      <w:pPr>
        <w:ind w:left="360"/>
      </w:pPr>
      <w:r w:rsidRPr="005D0CCE">
        <w:lastRenderedPageBreak/>
        <w:t xml:space="preserve">  providers: [</w:t>
      </w:r>
    </w:p>
    <w:p w14:paraId="1EE217DE" w14:textId="77777777" w:rsidR="005D0CCE" w:rsidRPr="005D0CCE" w:rsidRDefault="005D0CCE" w:rsidP="005D0CCE">
      <w:pPr>
        <w:ind w:left="360"/>
      </w:pPr>
      <w:r w:rsidRPr="005D0CCE">
        <w:t xml:space="preserve">    provideHttpClient(</w:t>
      </w:r>
    </w:p>
    <w:p w14:paraId="62BA56B8" w14:textId="77777777" w:rsidR="005D0CCE" w:rsidRPr="005D0CCE" w:rsidRDefault="005D0CCE" w:rsidP="005D0CCE">
      <w:pPr>
        <w:ind w:left="360"/>
      </w:pPr>
      <w:r w:rsidRPr="005D0CCE">
        <w:t xml:space="preserve">      withXsrfConfiguration({</w:t>
      </w:r>
    </w:p>
    <w:p w14:paraId="219DBE17" w14:textId="77777777" w:rsidR="005D0CCE" w:rsidRPr="005D0CCE" w:rsidRDefault="005D0CCE" w:rsidP="005D0CCE">
      <w:pPr>
        <w:ind w:left="360"/>
      </w:pPr>
      <w:r w:rsidRPr="005D0CCE">
        <w:t xml:space="preserve">        cookieName: 'XSRF-TOKEN',    // default</w:t>
      </w:r>
    </w:p>
    <w:p w14:paraId="3B924BC0" w14:textId="77777777" w:rsidR="005D0CCE" w:rsidRPr="005D0CCE" w:rsidRDefault="005D0CCE" w:rsidP="005D0CCE">
      <w:pPr>
        <w:ind w:left="360"/>
      </w:pPr>
      <w:r w:rsidRPr="005D0CCE">
        <w:t xml:space="preserve">        headerName: 'X-XSRF-TOKEN'   // default</w:t>
      </w:r>
    </w:p>
    <w:p w14:paraId="7670E4F4" w14:textId="77777777" w:rsidR="005D0CCE" w:rsidRPr="005D0CCE" w:rsidRDefault="005D0CCE" w:rsidP="005D0CCE">
      <w:pPr>
        <w:ind w:left="360"/>
      </w:pPr>
      <w:r w:rsidRPr="005D0CCE">
        <w:t xml:space="preserve">      })</w:t>
      </w:r>
    </w:p>
    <w:p w14:paraId="640C6D88" w14:textId="77777777" w:rsidR="005D0CCE" w:rsidRPr="005D0CCE" w:rsidRDefault="005D0CCE" w:rsidP="005D0CCE">
      <w:pPr>
        <w:ind w:left="360"/>
      </w:pPr>
      <w:r w:rsidRPr="005D0CCE">
        <w:t xml:space="preserve">    )</w:t>
      </w:r>
    </w:p>
    <w:p w14:paraId="4BD2F537" w14:textId="77777777" w:rsidR="005D0CCE" w:rsidRPr="005D0CCE" w:rsidRDefault="005D0CCE" w:rsidP="005D0CCE">
      <w:pPr>
        <w:ind w:left="360"/>
      </w:pPr>
      <w:r w:rsidRPr="005D0CCE">
        <w:t xml:space="preserve">  ]</w:t>
      </w:r>
    </w:p>
    <w:p w14:paraId="77160DA7" w14:textId="77777777" w:rsidR="005D0CCE" w:rsidRPr="005D0CCE" w:rsidRDefault="005D0CCE" w:rsidP="005D0CCE">
      <w:pPr>
        <w:ind w:left="360"/>
      </w:pPr>
      <w:r w:rsidRPr="005D0CCE">
        <w:t>});</w:t>
      </w:r>
    </w:p>
    <w:p w14:paraId="2416B53C" w14:textId="77777777" w:rsidR="005D0CCE" w:rsidRPr="005D0CCE" w:rsidRDefault="005D0CCE" w:rsidP="005D0CCE">
      <w:pPr>
        <w:ind w:left="360"/>
      </w:pPr>
      <w:r w:rsidRPr="005D0CCE">
        <w:t>This setup:</w:t>
      </w:r>
    </w:p>
    <w:p w14:paraId="16337220" w14:textId="77777777" w:rsidR="005D0CCE" w:rsidRPr="005D0CCE" w:rsidRDefault="005D0CCE" w:rsidP="005D0CCE">
      <w:pPr>
        <w:numPr>
          <w:ilvl w:val="0"/>
          <w:numId w:val="13"/>
        </w:numPr>
      </w:pPr>
      <w:r w:rsidRPr="005D0CCE">
        <w:t>Automatically sends X-XSRF-TOKEN header when cookie XSRF-TOKEN is present</w:t>
      </w:r>
    </w:p>
    <w:p w14:paraId="4EADF95C" w14:textId="77777777" w:rsidR="005D0CCE" w:rsidRPr="005D0CCE" w:rsidRDefault="005D0CCE" w:rsidP="005D0CCE">
      <w:pPr>
        <w:numPr>
          <w:ilvl w:val="0"/>
          <w:numId w:val="13"/>
        </w:numPr>
      </w:pPr>
      <w:r w:rsidRPr="005D0CCE">
        <w:t>Works seamlessly with backend frameworks like Spring Security, Django, Express CSRF middleware, etc.</w:t>
      </w:r>
    </w:p>
    <w:p w14:paraId="323DC0E0" w14:textId="77777777" w:rsidR="00AE62EF" w:rsidRDefault="00AE62EF" w:rsidP="005D0CCE">
      <w:pPr>
        <w:ind w:left="360"/>
        <w:rPr>
          <w:rFonts w:ascii="Segoe UI Emoji" w:hAnsi="Segoe UI Emoji" w:cs="Segoe UI Emoji"/>
        </w:rPr>
      </w:pPr>
    </w:p>
    <w:p w14:paraId="678E868F" w14:textId="35F5D01D" w:rsidR="005D0CCE" w:rsidRPr="005D0CCE" w:rsidRDefault="005D0CCE" w:rsidP="005D0CCE">
      <w:pPr>
        <w:ind w:left="360"/>
      </w:pPr>
      <w:r w:rsidRPr="005D0CCE">
        <w:t xml:space="preserve"> How Angular’s XSRF Works (Diagram)</w:t>
      </w:r>
    </w:p>
    <w:p w14:paraId="61CD151C" w14:textId="77777777" w:rsidR="005D0CCE" w:rsidRPr="005D0CCE" w:rsidRDefault="005D0CCE" w:rsidP="005D0CCE">
      <w:pPr>
        <w:ind w:left="360"/>
      </w:pPr>
      <w:r w:rsidRPr="005D0CCE">
        <w:t xml:space="preserve">Browser </w:t>
      </w:r>
      <w:r w:rsidRPr="005D0CCE">
        <w:rPr>
          <w:rFonts w:ascii="Cambria Math" w:hAnsi="Cambria Math" w:cs="Cambria Math"/>
        </w:rPr>
        <w:t>⟶</w:t>
      </w:r>
      <w:r w:rsidRPr="005D0CCE">
        <w:t xml:space="preserve"> Login API</w:t>
      </w:r>
    </w:p>
    <w:p w14:paraId="13AFB901" w14:textId="77777777" w:rsidR="005D0CCE" w:rsidRPr="005D0CCE" w:rsidRDefault="005D0CCE" w:rsidP="005D0CCE">
      <w:pPr>
        <w:ind w:left="360"/>
      </w:pPr>
      <w:r w:rsidRPr="005D0CCE">
        <w:t xml:space="preserve">   ↓</w:t>
      </w:r>
    </w:p>
    <w:p w14:paraId="57590912" w14:textId="77777777" w:rsidR="005D0CCE" w:rsidRPr="005D0CCE" w:rsidRDefault="005D0CCE" w:rsidP="005D0CCE">
      <w:pPr>
        <w:ind w:left="360"/>
      </w:pPr>
      <w:r w:rsidRPr="005D0CCE">
        <w:t>Server sets cookie: XSRF-TOKEN=abc123</w:t>
      </w:r>
    </w:p>
    <w:p w14:paraId="0DBDC9BD" w14:textId="77777777" w:rsidR="005D0CCE" w:rsidRPr="005D0CCE" w:rsidRDefault="005D0CCE" w:rsidP="005D0CCE">
      <w:pPr>
        <w:ind w:left="360"/>
      </w:pPr>
      <w:r w:rsidRPr="005D0CCE">
        <w:t xml:space="preserve">   ↓</w:t>
      </w:r>
    </w:p>
    <w:p w14:paraId="44F1151A" w14:textId="77777777" w:rsidR="005D0CCE" w:rsidRPr="005D0CCE" w:rsidRDefault="005D0CCE" w:rsidP="005D0CCE">
      <w:pPr>
        <w:ind w:left="360"/>
      </w:pPr>
      <w:r w:rsidRPr="005D0CCE">
        <w:t>Angular HttpClient reads cookie</w:t>
      </w:r>
    </w:p>
    <w:p w14:paraId="6FC35E2F" w14:textId="77777777" w:rsidR="005D0CCE" w:rsidRPr="005D0CCE" w:rsidRDefault="005D0CCE" w:rsidP="005D0CCE">
      <w:pPr>
        <w:ind w:left="360"/>
      </w:pPr>
      <w:r w:rsidRPr="005D0CCE">
        <w:t xml:space="preserve">   ↓</w:t>
      </w:r>
    </w:p>
    <w:p w14:paraId="350125D0" w14:textId="77777777" w:rsidR="005D0CCE" w:rsidRPr="005D0CCE" w:rsidRDefault="005D0CCE" w:rsidP="005D0CCE">
      <w:pPr>
        <w:ind w:left="360"/>
      </w:pPr>
      <w:r w:rsidRPr="005D0CCE">
        <w:t>Angular automatically sends header X-XSRF-TOKEN: abc123</w:t>
      </w:r>
    </w:p>
    <w:p w14:paraId="08147668" w14:textId="77777777" w:rsidR="005D0CCE" w:rsidRPr="005D0CCE" w:rsidRDefault="005D0CCE" w:rsidP="005D0CCE">
      <w:pPr>
        <w:ind w:left="360"/>
      </w:pPr>
      <w:r w:rsidRPr="005D0CCE">
        <w:t xml:space="preserve">   ↓</w:t>
      </w:r>
    </w:p>
    <w:p w14:paraId="140F1F18" w14:textId="77777777" w:rsidR="005D0CCE" w:rsidRPr="005D0CCE" w:rsidRDefault="005D0CCE" w:rsidP="005D0CCE">
      <w:pPr>
        <w:ind w:left="360"/>
      </w:pPr>
      <w:r w:rsidRPr="005D0CCE">
        <w:t xml:space="preserve">Server compares cookie vs header → </w:t>
      </w:r>
      <w:r w:rsidRPr="005D0CCE">
        <w:rPr>
          <w:rFonts w:ascii="Segoe UI Emoji" w:hAnsi="Segoe UI Emoji" w:cs="Segoe UI Emoji"/>
        </w:rPr>
        <w:t>✅</w:t>
      </w:r>
      <w:r w:rsidRPr="005D0CCE">
        <w:t xml:space="preserve"> valid → proceed</w:t>
      </w:r>
    </w:p>
    <w:p w14:paraId="108A2DC1" w14:textId="77777777" w:rsidR="00AE62EF" w:rsidRDefault="00AE62EF" w:rsidP="005D0CCE">
      <w:pPr>
        <w:ind w:left="360"/>
      </w:pPr>
    </w:p>
    <w:p w14:paraId="65F9039C" w14:textId="7563CBB1" w:rsidR="005D0CCE" w:rsidRPr="005D0CCE" w:rsidRDefault="005D0CCE" w:rsidP="005D0CCE">
      <w:pPr>
        <w:ind w:left="360"/>
      </w:pPr>
      <w:r w:rsidRPr="005D0CCE">
        <w:t>JWT vs CSRF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2667"/>
        <w:gridCol w:w="2764"/>
      </w:tblGrid>
      <w:tr w:rsidR="005D0CCE" w:rsidRPr="005D0CCE" w14:paraId="06A7A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C69CA" w14:textId="77777777" w:rsidR="005D0CCE" w:rsidRPr="005D0CCE" w:rsidRDefault="005D0CCE" w:rsidP="005D0CCE">
            <w:pPr>
              <w:ind w:left="360"/>
            </w:pPr>
            <w:r w:rsidRPr="005D0CCE">
              <w:lastRenderedPageBreak/>
              <w:t>Auth Method</w:t>
            </w:r>
          </w:p>
        </w:tc>
        <w:tc>
          <w:tcPr>
            <w:tcW w:w="0" w:type="auto"/>
            <w:vAlign w:val="center"/>
            <w:hideMark/>
          </w:tcPr>
          <w:p w14:paraId="0043365D" w14:textId="77777777" w:rsidR="005D0CCE" w:rsidRPr="005D0CCE" w:rsidRDefault="005D0CCE" w:rsidP="005D0CCE">
            <w:pPr>
              <w:ind w:left="360"/>
            </w:pPr>
            <w:r w:rsidRPr="005D0CCE">
              <w:t>CSRF Risk</w:t>
            </w:r>
          </w:p>
        </w:tc>
        <w:tc>
          <w:tcPr>
            <w:tcW w:w="0" w:type="auto"/>
            <w:vAlign w:val="center"/>
            <w:hideMark/>
          </w:tcPr>
          <w:p w14:paraId="2D89484E" w14:textId="77777777" w:rsidR="005D0CCE" w:rsidRPr="005D0CCE" w:rsidRDefault="005D0CCE" w:rsidP="005D0CCE">
            <w:pPr>
              <w:ind w:left="360"/>
            </w:pPr>
            <w:r w:rsidRPr="005D0CCE">
              <w:t>Recommended Protection</w:t>
            </w:r>
          </w:p>
        </w:tc>
      </w:tr>
      <w:tr w:rsidR="005D0CCE" w:rsidRPr="005D0CCE" w14:paraId="3EAD4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3196" w14:textId="77777777" w:rsidR="005D0CCE" w:rsidRPr="005D0CCE" w:rsidRDefault="005D0CCE" w:rsidP="005D0CCE">
            <w:pPr>
              <w:ind w:left="360"/>
            </w:pPr>
            <w:r w:rsidRPr="005D0CCE">
              <w:t>JWT in localStorage/sessionStorage</w:t>
            </w:r>
          </w:p>
        </w:tc>
        <w:tc>
          <w:tcPr>
            <w:tcW w:w="0" w:type="auto"/>
            <w:vAlign w:val="center"/>
            <w:hideMark/>
          </w:tcPr>
          <w:p w14:paraId="1B3E3424" w14:textId="77777777" w:rsidR="005D0CCE" w:rsidRPr="005D0CCE" w:rsidRDefault="005D0CCE" w:rsidP="005D0CCE">
            <w:pPr>
              <w:ind w:left="360"/>
            </w:pPr>
            <w:r w:rsidRPr="005D0CCE">
              <w:rPr>
                <w:rFonts w:ascii="Segoe UI Emoji" w:hAnsi="Segoe UI Emoji" w:cs="Segoe UI Emoji"/>
              </w:rPr>
              <w:t>❌</w:t>
            </w:r>
            <w:r w:rsidRPr="005D0CCE">
              <w:t xml:space="preserve"> No automatic cookie → not CSRF vulnerable</w:t>
            </w:r>
          </w:p>
        </w:tc>
        <w:tc>
          <w:tcPr>
            <w:tcW w:w="0" w:type="auto"/>
            <w:vAlign w:val="center"/>
            <w:hideMark/>
          </w:tcPr>
          <w:p w14:paraId="3C630B17" w14:textId="77777777" w:rsidR="005D0CCE" w:rsidRPr="005D0CCE" w:rsidRDefault="005D0CCE" w:rsidP="005D0CCE">
            <w:pPr>
              <w:ind w:left="360"/>
            </w:pPr>
            <w:r w:rsidRPr="005D0CCE">
              <w:t>Protect with CORS and token signature</w:t>
            </w:r>
          </w:p>
        </w:tc>
      </w:tr>
      <w:tr w:rsidR="005D0CCE" w:rsidRPr="005D0CCE" w14:paraId="0A7AC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ED28" w14:textId="77777777" w:rsidR="005D0CCE" w:rsidRPr="005D0CCE" w:rsidRDefault="005D0CCE" w:rsidP="005D0CCE">
            <w:pPr>
              <w:ind w:left="360"/>
            </w:pPr>
            <w:r w:rsidRPr="005D0CCE">
              <w:t>JWT in HttpOnly Cookie</w:t>
            </w:r>
          </w:p>
        </w:tc>
        <w:tc>
          <w:tcPr>
            <w:tcW w:w="0" w:type="auto"/>
            <w:vAlign w:val="center"/>
            <w:hideMark/>
          </w:tcPr>
          <w:p w14:paraId="2A49E1B6" w14:textId="77777777" w:rsidR="005D0CCE" w:rsidRPr="005D0CCE" w:rsidRDefault="005D0CCE" w:rsidP="005D0CCE">
            <w:pPr>
              <w:ind w:left="360"/>
            </w:pPr>
            <w:r w:rsidRPr="005D0CCE">
              <w:rPr>
                <w:rFonts w:ascii="Segoe UI Emoji" w:hAnsi="Segoe UI Emoji" w:cs="Segoe UI Emoji"/>
              </w:rPr>
              <w:t>✅</w:t>
            </w:r>
            <w:r w:rsidRPr="005D0CCE">
              <w:t xml:space="preserve"> CSRF possible</w:t>
            </w:r>
          </w:p>
        </w:tc>
        <w:tc>
          <w:tcPr>
            <w:tcW w:w="0" w:type="auto"/>
            <w:vAlign w:val="center"/>
            <w:hideMark/>
          </w:tcPr>
          <w:p w14:paraId="6F64D636" w14:textId="77777777" w:rsidR="005D0CCE" w:rsidRPr="005D0CCE" w:rsidRDefault="005D0CCE" w:rsidP="005D0CCE">
            <w:pPr>
              <w:ind w:left="360"/>
            </w:pPr>
            <w:r w:rsidRPr="005D0CCE">
              <w:t>Use Angular XSRF + SameSite cookies</w:t>
            </w:r>
          </w:p>
        </w:tc>
      </w:tr>
      <w:tr w:rsidR="005D0CCE" w:rsidRPr="005D0CCE" w14:paraId="7F92E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B014" w14:textId="77777777" w:rsidR="005D0CCE" w:rsidRPr="005D0CCE" w:rsidRDefault="005D0CCE" w:rsidP="005D0CCE">
            <w:pPr>
              <w:ind w:left="360"/>
            </w:pPr>
            <w:r w:rsidRPr="005D0CCE">
              <w:t>Traditional Cookie Session</w:t>
            </w:r>
          </w:p>
        </w:tc>
        <w:tc>
          <w:tcPr>
            <w:tcW w:w="0" w:type="auto"/>
            <w:vAlign w:val="center"/>
            <w:hideMark/>
          </w:tcPr>
          <w:p w14:paraId="40DFC223" w14:textId="77777777" w:rsidR="005D0CCE" w:rsidRPr="005D0CCE" w:rsidRDefault="005D0CCE" w:rsidP="005D0CCE">
            <w:pPr>
              <w:ind w:left="360"/>
            </w:pPr>
            <w:r w:rsidRPr="005D0CCE">
              <w:rPr>
                <w:rFonts w:ascii="Segoe UI Emoji" w:hAnsi="Segoe UI Emoji" w:cs="Segoe UI Emoji"/>
              </w:rPr>
              <w:t>✅</w:t>
            </w:r>
            <w:r w:rsidRPr="005D0CCE">
              <w:t xml:space="preserve"> CSRF possible</w:t>
            </w:r>
          </w:p>
        </w:tc>
        <w:tc>
          <w:tcPr>
            <w:tcW w:w="0" w:type="auto"/>
            <w:vAlign w:val="center"/>
            <w:hideMark/>
          </w:tcPr>
          <w:p w14:paraId="63278E82" w14:textId="77777777" w:rsidR="005D0CCE" w:rsidRPr="005D0CCE" w:rsidRDefault="005D0CCE" w:rsidP="005D0CCE">
            <w:pPr>
              <w:ind w:left="360"/>
            </w:pPr>
            <w:r w:rsidRPr="005D0CCE">
              <w:t>Use Angular XSRF protection</w:t>
            </w:r>
          </w:p>
        </w:tc>
      </w:tr>
    </w:tbl>
    <w:p w14:paraId="4A6E354A" w14:textId="77777777" w:rsidR="005D0CCE" w:rsidRDefault="005D0CCE" w:rsidP="008D23B0">
      <w:pPr>
        <w:ind w:left="360"/>
      </w:pPr>
    </w:p>
    <w:p w14:paraId="7C83E1D2" w14:textId="77777777" w:rsidR="00070EF9" w:rsidRDefault="00070EF9" w:rsidP="008D23B0">
      <w:pPr>
        <w:pBdr>
          <w:bottom w:val="single" w:sz="6" w:space="1" w:color="auto"/>
        </w:pBdr>
        <w:ind w:left="360"/>
      </w:pPr>
    </w:p>
    <w:p w14:paraId="43C45DDC" w14:textId="77777777" w:rsidR="00140D44" w:rsidRPr="00140D44" w:rsidRDefault="00140D44" w:rsidP="00140D44">
      <w:pPr>
        <w:ind w:left="360"/>
      </w:pPr>
      <w:r w:rsidRPr="00140D44">
        <w:t>1. Authentication vs Authorization</w:t>
      </w:r>
    </w:p>
    <w:p w14:paraId="5F519896" w14:textId="77777777" w:rsidR="00140D44" w:rsidRPr="00140D44" w:rsidRDefault="00140D44" w:rsidP="00140D44">
      <w:pPr>
        <w:ind w:left="360"/>
      </w:pPr>
      <w:r w:rsidRPr="00140D44">
        <w:t>Authentication is verifying who the user is (e.g., login with username and password).</w:t>
      </w:r>
    </w:p>
    <w:p w14:paraId="5857A043" w14:textId="77777777" w:rsidR="00140D44" w:rsidRPr="00140D44" w:rsidRDefault="00140D44" w:rsidP="00140D44">
      <w:pPr>
        <w:ind w:left="360"/>
      </w:pPr>
      <w:r w:rsidRPr="00140D44">
        <w:t>Authorization is determining what the authenticated user can do (e.g., restrict access to certain routes based on roles).</w:t>
      </w:r>
    </w:p>
    <w:p w14:paraId="34AC0827" w14:textId="77777777" w:rsidR="00140D44" w:rsidRPr="00140D44" w:rsidRDefault="00140D44" w:rsidP="00140D44">
      <w:pPr>
        <w:ind w:left="360"/>
      </w:pPr>
      <w:r w:rsidRPr="00140D44">
        <w:t>Angular Implementation:</w:t>
      </w:r>
    </w:p>
    <w:p w14:paraId="46C18387" w14:textId="38721B3C" w:rsidR="00140D44" w:rsidRPr="00140D44" w:rsidRDefault="00140D44" w:rsidP="00140D44">
      <w:pPr>
        <w:ind w:left="360"/>
      </w:pPr>
      <w:r w:rsidRPr="00140D44">
        <w:rPr>
          <w:i/>
          <w:iCs/>
        </w:rPr>
        <w:t>Authentication:</w:t>
      </w:r>
      <w:r w:rsidRPr="00140D44">
        <w:t> Use a login form that calls a REST API for user verification. On success, store a JWT token locally.</w:t>
      </w:r>
      <w:r w:rsidR="00021897">
        <w:t xml:space="preserve"> (JSON web token )</w:t>
      </w:r>
    </w:p>
    <w:p w14:paraId="08DFB733" w14:textId="77777777" w:rsidR="00140D44" w:rsidRDefault="00140D44" w:rsidP="00140D44">
      <w:pPr>
        <w:ind w:left="360"/>
      </w:pPr>
      <w:r w:rsidRPr="00140D44">
        <w:rPr>
          <w:i/>
          <w:iCs/>
        </w:rPr>
        <w:t>Authorization:</w:t>
      </w:r>
      <w:r w:rsidRPr="00140D44">
        <w:t> Use Angular route guards to restrict access based on user roles, permissions, or authentication status.</w:t>
      </w:r>
    </w:p>
    <w:p w14:paraId="7006C4FE" w14:textId="3C4CD8F9" w:rsidR="00E4763A" w:rsidRDefault="00E4763A" w:rsidP="00140D44">
      <w:pPr>
        <w:ind w:left="360"/>
      </w:pPr>
      <w:r>
        <w:rPr>
          <w:i/>
          <w:iCs/>
        </w:rPr>
        <w:t>User -</w:t>
      </w:r>
      <w:r>
        <w:t>---jwt ----</w:t>
      </w:r>
      <w:r w:rsidR="00F34BA8">
        <w:t xml:space="preserve">search ,order </w:t>
      </w:r>
    </w:p>
    <w:p w14:paraId="271694EB" w14:textId="4ACE2371" w:rsidR="00F34BA8" w:rsidRPr="00140D44" w:rsidRDefault="00F34BA8" w:rsidP="00140D44">
      <w:pPr>
        <w:ind w:left="360"/>
      </w:pPr>
      <w:r>
        <w:rPr>
          <w:i/>
          <w:iCs/>
        </w:rPr>
        <w:t>Admin -</w:t>
      </w:r>
      <w:r>
        <w:t>--jwt ----add new product,updats new , remove ,price…</w:t>
      </w:r>
    </w:p>
    <w:p w14:paraId="0983DB40" w14:textId="77777777" w:rsidR="00140D44" w:rsidRPr="00140D44" w:rsidRDefault="00140D44" w:rsidP="00140D44">
      <w:pPr>
        <w:ind w:left="360"/>
      </w:pPr>
      <w:r w:rsidRPr="00140D44">
        <w:t>typescript</w:t>
      </w:r>
    </w:p>
    <w:p w14:paraId="227ED0D0" w14:textId="77777777" w:rsidR="00140D44" w:rsidRPr="00140D44" w:rsidRDefault="00140D44" w:rsidP="00140D44">
      <w:pPr>
        <w:ind w:left="360"/>
      </w:pPr>
      <w:r w:rsidRPr="00140D44">
        <w:rPr>
          <w:i/>
          <w:iCs/>
        </w:rPr>
        <w:t>// auth.service.ts</w:t>
      </w:r>
    </w:p>
    <w:p w14:paraId="761D75A1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login(credentials: {email: string, password: string}) {</w:t>
      </w:r>
    </w:p>
    <w:p w14:paraId="633698EC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return this.http.post('/api/login', credentials)</w:t>
      </w:r>
    </w:p>
    <w:p w14:paraId="40958441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  .pipe(tap((res: any) =&gt; localStorage.setItem('token', res.token)));</w:t>
      </w:r>
    </w:p>
    <w:p w14:paraId="42FF8861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}</w:t>
      </w:r>
    </w:p>
    <w:p w14:paraId="601FD81D" w14:textId="77777777" w:rsidR="00140D44" w:rsidRDefault="00140D44" w:rsidP="00140D44">
      <w:pPr>
        <w:ind w:left="360"/>
      </w:pPr>
    </w:p>
    <w:p w14:paraId="2BDFB340" w14:textId="77777777" w:rsidR="00277401" w:rsidRDefault="00277401" w:rsidP="00140D44">
      <w:pPr>
        <w:ind w:left="360"/>
      </w:pPr>
    </w:p>
    <w:p w14:paraId="6C778B28" w14:textId="77777777" w:rsidR="00277401" w:rsidRPr="00140D44" w:rsidRDefault="00277401" w:rsidP="00140D44">
      <w:pPr>
        <w:ind w:left="360"/>
      </w:pPr>
    </w:p>
    <w:p w14:paraId="40B2B96F" w14:textId="77777777" w:rsidR="00140D44" w:rsidRPr="00140D44" w:rsidRDefault="00140D44" w:rsidP="00140D44">
      <w:pPr>
        <w:ind w:left="360"/>
      </w:pPr>
      <w:r w:rsidRPr="00140D44">
        <w:rPr>
          <w:i/>
          <w:iCs/>
        </w:rPr>
        <w:t>// auth.guard.ts</w:t>
      </w:r>
    </w:p>
    <w:p w14:paraId="2380BC8E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canActivate(): boolean {</w:t>
      </w:r>
    </w:p>
    <w:p w14:paraId="1CCE5646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return !!localStorage.getItem('token');</w:t>
      </w:r>
    </w:p>
    <w:p w14:paraId="32D0883B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}</w:t>
      </w:r>
    </w:p>
    <w:p w14:paraId="0507203F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Use this guard in your route definitions to protect resources.</w:t>
      </w:r>
      <w:r w:rsidRPr="00140D44">
        <w:rPr>
          <w:rFonts w:ascii="Arial" w:hAnsi="Arial" w:cs="Arial"/>
          <w:b/>
          <w:bCs/>
        </w:rPr>
        <w:t>​</w:t>
      </w:r>
    </w:p>
    <w:p w14:paraId="35795ABB" w14:textId="77777777" w:rsidR="00F0429E" w:rsidRDefault="00F0429E" w:rsidP="00140D44">
      <w:pPr>
        <w:ind w:left="360"/>
      </w:pPr>
    </w:p>
    <w:p w14:paraId="4EDE8AAA" w14:textId="663FB7C1" w:rsidR="00140D44" w:rsidRPr="00140D44" w:rsidRDefault="00140D44" w:rsidP="00140D44">
      <w:pPr>
        <w:ind w:left="360"/>
      </w:pPr>
      <w:r w:rsidRPr="00140D44">
        <w:t>2. JWT (JSON Web Token)</w:t>
      </w:r>
    </w:p>
    <w:p w14:paraId="4A7A8CF9" w14:textId="77777777" w:rsidR="00140D44" w:rsidRPr="00140D44" w:rsidRDefault="00140D44" w:rsidP="00140D44">
      <w:pPr>
        <w:ind w:left="360"/>
      </w:pPr>
      <w:r w:rsidRPr="00140D44">
        <w:t>A JWT is a compact token that is signed and optionally encrypted. The server creates and signs it on authentication; the client stores and presents it on each request for authorization.</w:t>
      </w:r>
    </w:p>
    <w:p w14:paraId="5A7F17E7" w14:textId="77777777" w:rsidR="00140D44" w:rsidRPr="00140D44" w:rsidRDefault="00140D44" w:rsidP="00140D44">
      <w:pPr>
        <w:ind w:left="360"/>
      </w:pPr>
      <w:r w:rsidRPr="00140D44">
        <w:t>Angular Implementation:</w:t>
      </w:r>
    </w:p>
    <w:p w14:paraId="58C4E4E3" w14:textId="77777777" w:rsidR="00140D44" w:rsidRPr="00140D44" w:rsidRDefault="00140D44" w:rsidP="00140D44">
      <w:pPr>
        <w:ind w:left="360"/>
      </w:pPr>
      <w:r w:rsidRPr="00140D44">
        <w:t>Save the JWT after login in secure storage (not local/session storage if security is critical—prefer cookies with HttpOnly/secure flags for production).</w:t>
      </w:r>
    </w:p>
    <w:p w14:paraId="148DCEDB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t xml:space="preserve">Add the </w:t>
      </w:r>
      <w:r w:rsidRPr="00140D44">
        <w:rPr>
          <w:b/>
          <w:bCs/>
        </w:rPr>
        <w:t>token to the Authorization header for protected API calls using an HTTP interceptor.</w:t>
      </w:r>
    </w:p>
    <w:p w14:paraId="1F455ABD" w14:textId="77777777" w:rsidR="00140D44" w:rsidRPr="00140D44" w:rsidRDefault="00140D44" w:rsidP="00140D44">
      <w:pPr>
        <w:ind w:left="360"/>
      </w:pPr>
      <w:r w:rsidRPr="00140D44">
        <w:t>typescript</w:t>
      </w:r>
    </w:p>
    <w:p w14:paraId="42B6BA75" w14:textId="77777777" w:rsidR="00140D44" w:rsidRPr="00140D44" w:rsidRDefault="00140D44" w:rsidP="00140D44">
      <w:pPr>
        <w:ind w:left="360"/>
      </w:pPr>
      <w:r w:rsidRPr="00140D44">
        <w:rPr>
          <w:i/>
          <w:iCs/>
        </w:rPr>
        <w:t>// token-interceptor.ts</w:t>
      </w:r>
    </w:p>
    <w:p w14:paraId="771C0460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intercept(req: HttpRequest&lt;any&gt;, next: HttpHandler) {</w:t>
      </w:r>
    </w:p>
    <w:p w14:paraId="08E0C9F8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const token = localStorage.getItem('token');</w:t>
      </w:r>
    </w:p>
    <w:p w14:paraId="32B0E292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if (token) {</w:t>
      </w:r>
    </w:p>
    <w:p w14:paraId="46F0CCB6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  req = req.clone({ setHeaders: { Authorization: `Bearer ${token}` } });</w:t>
      </w:r>
    </w:p>
    <w:p w14:paraId="1EEA3B82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}</w:t>
      </w:r>
    </w:p>
    <w:p w14:paraId="1AF9B874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return next.handle(req);</w:t>
      </w:r>
    </w:p>
    <w:p w14:paraId="792605E4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}</w:t>
      </w:r>
    </w:p>
    <w:p w14:paraId="42BCEE2B" w14:textId="77777777" w:rsidR="00140D44" w:rsidRPr="00140D44" w:rsidRDefault="00140D44" w:rsidP="00140D44">
      <w:pPr>
        <w:ind w:left="360"/>
      </w:pPr>
      <w:r w:rsidRPr="00140D44">
        <w:t>Register the interceptor in the providers array in your app module.</w:t>
      </w:r>
      <w:r w:rsidRPr="00140D44">
        <w:rPr>
          <w:rFonts w:ascii="Arial" w:hAnsi="Arial" w:cs="Arial"/>
        </w:rPr>
        <w:t>​</w:t>
      </w:r>
    </w:p>
    <w:p w14:paraId="6509C8A7" w14:textId="1E525486" w:rsidR="00140D44" w:rsidRDefault="00140D44" w:rsidP="00140D44">
      <w:pPr>
        <w:ind w:left="360"/>
      </w:pPr>
    </w:p>
    <w:p w14:paraId="1AF3B6EC" w14:textId="77777777" w:rsidR="00BF69AF" w:rsidRDefault="00BF69AF" w:rsidP="00140D44">
      <w:pPr>
        <w:ind w:left="360"/>
      </w:pPr>
    </w:p>
    <w:p w14:paraId="02FC0BED" w14:textId="77777777" w:rsidR="00BF69AF" w:rsidRPr="00140D44" w:rsidRDefault="00BF69AF" w:rsidP="00140D44">
      <w:pPr>
        <w:ind w:left="360"/>
      </w:pPr>
    </w:p>
    <w:p w14:paraId="43639120" w14:textId="77777777" w:rsidR="00140D44" w:rsidRPr="00140D44" w:rsidRDefault="00140D44" w:rsidP="00140D44">
      <w:pPr>
        <w:ind w:left="360"/>
      </w:pPr>
      <w:r w:rsidRPr="00140D44">
        <w:lastRenderedPageBreak/>
        <w:t>3. Token-based Authentication</w:t>
      </w:r>
    </w:p>
    <w:p w14:paraId="5DC34606" w14:textId="77777777" w:rsidR="00140D44" w:rsidRPr="00140D44" w:rsidRDefault="00140D44" w:rsidP="00140D44">
      <w:pPr>
        <w:ind w:left="360"/>
      </w:pPr>
      <w:r w:rsidRPr="00140D44">
        <w:t>After a successful login, the backend returns a token (often JWT), which is included in every request for resources that require authentication.</w:t>
      </w:r>
    </w:p>
    <w:p w14:paraId="2762465F" w14:textId="77777777" w:rsidR="00140D44" w:rsidRPr="00140D44" w:rsidRDefault="00140D44" w:rsidP="00140D44">
      <w:pPr>
        <w:ind w:left="360"/>
      </w:pPr>
      <w:r w:rsidRPr="00140D44">
        <w:t>Tokens may have an expiration and can be refreshed using refresh tokens.</w:t>
      </w:r>
    </w:p>
    <w:p w14:paraId="43C0837E" w14:textId="77777777" w:rsidR="00BF69AF" w:rsidRDefault="00BF69AF" w:rsidP="00140D44">
      <w:pPr>
        <w:ind w:left="360"/>
      </w:pPr>
    </w:p>
    <w:p w14:paraId="00327D76" w14:textId="1A622F62" w:rsidR="00140D44" w:rsidRPr="00140D44" w:rsidRDefault="00140D44" w:rsidP="00140D44">
      <w:pPr>
        <w:ind w:left="360"/>
      </w:pPr>
      <w:r w:rsidRPr="00140D44">
        <w:t>Angular Implementation:</w:t>
      </w:r>
    </w:p>
    <w:p w14:paraId="2C03CE44" w14:textId="77777777" w:rsidR="00140D44" w:rsidRPr="00140D44" w:rsidRDefault="00140D44" w:rsidP="00140D44">
      <w:pPr>
        <w:ind w:left="360"/>
      </w:pPr>
      <w:r w:rsidRPr="00140D44">
        <w:t>Store, manage, and include the access token in requests as shown above.</w:t>
      </w:r>
    </w:p>
    <w:p w14:paraId="290CDB9A" w14:textId="77777777" w:rsidR="00140D44" w:rsidRPr="00140D44" w:rsidRDefault="00140D44" w:rsidP="00140D44">
      <w:pPr>
        <w:ind w:left="360"/>
      </w:pPr>
      <w:r w:rsidRPr="00140D44">
        <w:t>Handle token expiration in the interceptor; optionally implement automatic token refresh or redirect to login.</w:t>
      </w:r>
      <w:r w:rsidRPr="00140D44">
        <w:rPr>
          <w:rFonts w:ascii="Arial" w:hAnsi="Arial" w:cs="Arial"/>
        </w:rPr>
        <w:t>​</w:t>
      </w:r>
    </w:p>
    <w:p w14:paraId="6D515D16" w14:textId="77777777" w:rsidR="00140D44" w:rsidRPr="00140D44" w:rsidRDefault="00140D44" w:rsidP="00140D44">
      <w:pPr>
        <w:ind w:left="360"/>
      </w:pPr>
      <w:r w:rsidRPr="00140D44">
        <w:pict w14:anchorId="19E96378">
          <v:rect id="_x0000_i1125" style="width:0;height:.75pt" o:hralign="center" o:hrstd="t" o:hr="t" fillcolor="#a0a0a0" stroked="f"/>
        </w:pict>
      </w:r>
    </w:p>
    <w:p w14:paraId="656D1365" w14:textId="77777777" w:rsidR="00140D44" w:rsidRPr="00140D44" w:rsidRDefault="00140D44" w:rsidP="00140D44">
      <w:pPr>
        <w:ind w:left="360"/>
      </w:pPr>
      <w:r w:rsidRPr="00140D44">
        <w:t>4. HTTP Security Headers</w:t>
      </w:r>
    </w:p>
    <w:p w14:paraId="248DF404" w14:textId="77777777" w:rsidR="00140D44" w:rsidRPr="00140D44" w:rsidRDefault="00140D44" w:rsidP="00140D44">
      <w:pPr>
        <w:ind w:left="360"/>
      </w:pPr>
      <w:r w:rsidRPr="00140D44">
        <w:t>HTTP security headers like Strict-Transport-Security, X-Content-Type-Options, and Content-Security-Policy improve application security.</w:t>
      </w:r>
    </w:p>
    <w:p w14:paraId="74D70DA0" w14:textId="77777777" w:rsidR="00140D44" w:rsidRPr="00140D44" w:rsidRDefault="00140D44" w:rsidP="00140D44">
      <w:pPr>
        <w:ind w:left="360"/>
      </w:pPr>
      <w:r w:rsidRPr="00140D44">
        <w:t>Angular Implementation:</w:t>
      </w:r>
    </w:p>
    <w:p w14:paraId="79329A99" w14:textId="77777777" w:rsidR="00140D44" w:rsidRPr="00140D44" w:rsidRDefault="00140D44" w:rsidP="00140D44">
      <w:pPr>
        <w:ind w:left="360"/>
      </w:pPr>
      <w:r w:rsidRPr="00140D44">
        <w:t>These headers are set on the backend/server (Node, Java, etc.), not in the Angular frontend.</w:t>
      </w:r>
    </w:p>
    <w:p w14:paraId="2561D9F1" w14:textId="77777777" w:rsidR="00140D44" w:rsidRPr="00140D44" w:rsidRDefault="00140D44" w:rsidP="00140D44">
      <w:pPr>
        <w:ind w:left="360"/>
      </w:pPr>
      <w:r w:rsidRPr="00140D44">
        <w:t>Ensure the backend API you consume sets these headers to protect your app from common attacks.</w:t>
      </w:r>
      <w:r w:rsidRPr="00140D44">
        <w:rPr>
          <w:rFonts w:ascii="Arial" w:hAnsi="Arial" w:cs="Arial"/>
        </w:rPr>
        <w:t>​</w:t>
      </w:r>
    </w:p>
    <w:p w14:paraId="35F2BDDB" w14:textId="4B814ECA" w:rsidR="00140D44" w:rsidRPr="00140D44" w:rsidRDefault="00140D44" w:rsidP="00140D44">
      <w:pPr>
        <w:ind w:left="360"/>
      </w:pPr>
    </w:p>
    <w:p w14:paraId="3C6A4317" w14:textId="77777777" w:rsidR="00140D44" w:rsidRPr="00140D44" w:rsidRDefault="00140D44" w:rsidP="00140D44">
      <w:pPr>
        <w:ind w:left="360"/>
      </w:pPr>
      <w:r w:rsidRPr="00140D44">
        <w:t>5. Secure Token Storage</w:t>
      </w:r>
    </w:p>
    <w:p w14:paraId="539C9C9A" w14:textId="77777777" w:rsidR="00140D44" w:rsidRPr="00140D44" w:rsidRDefault="00140D44" w:rsidP="00140D44">
      <w:pPr>
        <w:ind w:left="360"/>
      </w:pPr>
      <w:r w:rsidRPr="00140D44">
        <w:t>Store tokens in secure, XSS-resistant storage. For SPAs, HttpOnly/secure cookies are preferred for critical tokens.</w:t>
      </w:r>
    </w:p>
    <w:p w14:paraId="3A309238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Avoid storing sensitive tokens in localStorage/sessionStorage as they are accessible via JavaScript and susceptible to XSS attacks.</w:t>
      </w:r>
    </w:p>
    <w:p w14:paraId="746632C0" w14:textId="77777777" w:rsidR="00140D44" w:rsidRPr="00140D44" w:rsidRDefault="00140D44" w:rsidP="00140D44">
      <w:pPr>
        <w:ind w:left="360"/>
      </w:pPr>
      <w:r w:rsidRPr="00140D44">
        <w:t>Angular Implementation:</w:t>
      </w:r>
    </w:p>
    <w:p w14:paraId="0FB5E9BD" w14:textId="77777777" w:rsidR="00140D44" w:rsidRPr="00140D44" w:rsidRDefault="00140D44" w:rsidP="00140D44">
      <w:pPr>
        <w:ind w:left="360"/>
      </w:pPr>
      <w:r w:rsidRPr="00140D44">
        <w:t>For most tutorials, you’ll see tokens stored in localStorage for simplicity.</w:t>
      </w:r>
    </w:p>
    <w:p w14:paraId="50D4A00C" w14:textId="77777777" w:rsidR="00140D44" w:rsidRPr="00140D44" w:rsidRDefault="00140D44" w:rsidP="00140D44">
      <w:pPr>
        <w:ind w:left="360"/>
      </w:pPr>
      <w:r w:rsidRPr="00140D44">
        <w:t>For production, use cookie storage with HttpOnly flag (handled server-side), limiting the risk from XSS.</w:t>
      </w:r>
    </w:p>
    <w:p w14:paraId="080CC288" w14:textId="77777777" w:rsidR="00140D44" w:rsidRPr="00140D44" w:rsidRDefault="00140D44" w:rsidP="00140D44">
      <w:pPr>
        <w:ind w:left="360"/>
      </w:pPr>
      <w:r w:rsidRPr="00140D44">
        <w:t>Example for localStorage (for demo only):</w:t>
      </w:r>
    </w:p>
    <w:p w14:paraId="6C8F8A89" w14:textId="77777777" w:rsidR="00140D44" w:rsidRPr="00140D44" w:rsidRDefault="00140D44" w:rsidP="00140D44">
      <w:pPr>
        <w:ind w:left="360"/>
      </w:pPr>
      <w:r w:rsidRPr="00140D44">
        <w:t>typescript</w:t>
      </w:r>
    </w:p>
    <w:p w14:paraId="59C28D46" w14:textId="77777777" w:rsidR="00140D44" w:rsidRPr="00140D44" w:rsidRDefault="00140D44" w:rsidP="00140D44">
      <w:pPr>
        <w:ind w:left="360"/>
      </w:pPr>
      <w:r w:rsidRPr="00140D44">
        <w:lastRenderedPageBreak/>
        <w:t>localStorage.setItem('token', response.token);</w:t>
      </w:r>
    </w:p>
    <w:p w14:paraId="17B298AA" w14:textId="77777777" w:rsidR="00140D44" w:rsidRPr="00140D44" w:rsidRDefault="00140D44" w:rsidP="00140D44">
      <w:pPr>
        <w:ind w:left="360"/>
      </w:pPr>
      <w:r w:rsidRPr="00140D44">
        <w:t>For advanced security, consult backend docs to use secure cookies instead.</w:t>
      </w:r>
      <w:r w:rsidRPr="00140D44">
        <w:rPr>
          <w:rFonts w:ascii="Arial" w:hAnsi="Arial" w:cs="Arial"/>
        </w:rPr>
        <w:t>​</w:t>
      </w:r>
    </w:p>
    <w:p w14:paraId="42E1E921" w14:textId="77777777" w:rsidR="00963509" w:rsidRDefault="00963509" w:rsidP="00140D44">
      <w:pPr>
        <w:ind w:left="360"/>
      </w:pPr>
    </w:p>
    <w:p w14:paraId="00D417CF" w14:textId="06737A8A" w:rsidR="00140D44" w:rsidRDefault="00140D44" w:rsidP="00140D44">
      <w:pPr>
        <w:ind w:left="360"/>
      </w:pPr>
      <w:r w:rsidRPr="00140D44">
        <w:t>6. CSRF Protection and Tokens</w:t>
      </w:r>
      <w:r w:rsidR="003E1EF5">
        <w:t xml:space="preserve"> ----</w:t>
      </w:r>
      <w:r w:rsidR="007D7F6C">
        <w:t>cross site request forgery</w:t>
      </w:r>
    </w:p>
    <w:p w14:paraId="63A20BA8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t xml:space="preserve">CSRF tokens are server-generated values unique to the user and session. </w:t>
      </w:r>
      <w:r w:rsidRPr="00140D44">
        <w:rPr>
          <w:b/>
          <w:bCs/>
        </w:rPr>
        <w:t>They protect against unauthorized form submissions from third-party sites.</w:t>
      </w:r>
    </w:p>
    <w:p w14:paraId="5AA6135B" w14:textId="77777777" w:rsidR="00140D44" w:rsidRPr="00140D44" w:rsidRDefault="00140D44" w:rsidP="00140D44">
      <w:pPr>
        <w:ind w:left="360"/>
      </w:pPr>
      <w:r w:rsidRPr="00140D44">
        <w:t>When using HttpOnly cookies for authentication, a CSRF token is often needed as a hidden field in forms or sent as a custom HTTP header in AJAX requests.</w:t>
      </w:r>
    </w:p>
    <w:p w14:paraId="304181DF" w14:textId="77777777" w:rsidR="00140D44" w:rsidRPr="00140D44" w:rsidRDefault="00140D44" w:rsidP="00140D44">
      <w:pPr>
        <w:ind w:left="360"/>
      </w:pPr>
      <w:r w:rsidRPr="00140D44">
        <w:t>Angular Implementation:</w:t>
      </w:r>
    </w:p>
    <w:p w14:paraId="5C200C7F" w14:textId="77777777" w:rsidR="00140D44" w:rsidRPr="00140D44" w:rsidRDefault="00140D44" w:rsidP="00140D44">
      <w:pPr>
        <w:ind w:left="360"/>
      </w:pPr>
      <w:r w:rsidRPr="00140D44">
        <w:t>Add the CSRF token to every mutating request’s headers (if your API expects it).</w:t>
      </w:r>
    </w:p>
    <w:p w14:paraId="548C3EB9" w14:textId="77777777" w:rsidR="00140D44" w:rsidRPr="00140D44" w:rsidRDefault="00140D44" w:rsidP="00140D44">
      <w:pPr>
        <w:ind w:left="360"/>
      </w:pPr>
      <w:r w:rsidRPr="00140D44">
        <w:t>typescript</w:t>
      </w:r>
    </w:p>
    <w:p w14:paraId="234F3033" w14:textId="77777777" w:rsidR="00140D44" w:rsidRPr="00140D44" w:rsidRDefault="00140D44" w:rsidP="00140D44">
      <w:pPr>
        <w:ind w:left="360"/>
      </w:pPr>
      <w:r w:rsidRPr="00140D44">
        <w:rPr>
          <w:i/>
          <w:iCs/>
        </w:rPr>
        <w:t>// Add custom CSRF header in requests (if backend expects 'X-CSRF-Token')</w:t>
      </w:r>
    </w:p>
    <w:p w14:paraId="2FF8EB12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>intercept(req: HttpRequest&lt;any&gt;, next: HttpHandler) {</w:t>
      </w:r>
    </w:p>
    <w:p w14:paraId="7B5EE382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const csrf = localStorage.getItem('csrfToken');</w:t>
      </w:r>
    </w:p>
    <w:p w14:paraId="024AE77E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if (csrf) {</w:t>
      </w:r>
    </w:p>
    <w:p w14:paraId="0E9F8A98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  req = req.clone({ setHeaders: { 'X-CSRF-Token': csrf } });</w:t>
      </w:r>
    </w:p>
    <w:p w14:paraId="19949714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}</w:t>
      </w:r>
    </w:p>
    <w:p w14:paraId="7474AB09" w14:textId="77777777" w:rsidR="00140D44" w:rsidRPr="00140D44" w:rsidRDefault="00140D44" w:rsidP="00140D44">
      <w:pPr>
        <w:ind w:left="360"/>
        <w:rPr>
          <w:b/>
          <w:bCs/>
        </w:rPr>
      </w:pPr>
      <w:r w:rsidRPr="00140D44">
        <w:rPr>
          <w:b/>
          <w:bCs/>
        </w:rPr>
        <w:t xml:space="preserve">  return next.handle(req);</w:t>
      </w:r>
    </w:p>
    <w:p w14:paraId="3AD27121" w14:textId="77777777" w:rsidR="00140D44" w:rsidRPr="00140D44" w:rsidRDefault="00140D44" w:rsidP="00140D44">
      <w:pPr>
        <w:ind w:left="360"/>
      </w:pPr>
      <w:r w:rsidRPr="00140D44">
        <w:t>}</w:t>
      </w:r>
    </w:p>
    <w:p w14:paraId="364AD861" w14:textId="77777777" w:rsidR="00140D44" w:rsidRPr="00140D44" w:rsidRDefault="00140D44" w:rsidP="00140D44">
      <w:pPr>
        <w:ind w:left="360"/>
      </w:pPr>
      <w:r w:rsidRPr="00140D44">
        <w:t>You may need to retrieve the token from a backend API and store it initially after authentication.</w:t>
      </w:r>
    </w:p>
    <w:p w14:paraId="43CB7C6A" w14:textId="56B82555" w:rsidR="00070EF9" w:rsidRPr="00070EF9" w:rsidRDefault="00070EF9" w:rsidP="00AB58F7"/>
    <w:p w14:paraId="03D971DA" w14:textId="77777777" w:rsidR="00070EF9" w:rsidRPr="00AE62EF" w:rsidRDefault="00070EF9" w:rsidP="008D23B0">
      <w:pPr>
        <w:ind w:left="360"/>
      </w:pPr>
    </w:p>
    <w:sectPr w:rsidR="00070EF9" w:rsidRPr="00AE6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9D3"/>
    <w:multiLevelType w:val="multilevel"/>
    <w:tmpl w:val="E57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37268"/>
    <w:multiLevelType w:val="multilevel"/>
    <w:tmpl w:val="BC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6A8F"/>
    <w:multiLevelType w:val="multilevel"/>
    <w:tmpl w:val="91F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87C93"/>
    <w:multiLevelType w:val="multilevel"/>
    <w:tmpl w:val="ACF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7602D"/>
    <w:multiLevelType w:val="multilevel"/>
    <w:tmpl w:val="DB0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1411C"/>
    <w:multiLevelType w:val="multilevel"/>
    <w:tmpl w:val="29C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F0BFA"/>
    <w:multiLevelType w:val="multilevel"/>
    <w:tmpl w:val="357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41E5D"/>
    <w:multiLevelType w:val="multilevel"/>
    <w:tmpl w:val="1CC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CB0718"/>
    <w:multiLevelType w:val="multilevel"/>
    <w:tmpl w:val="CCD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36C83"/>
    <w:multiLevelType w:val="multilevel"/>
    <w:tmpl w:val="547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201F34"/>
    <w:multiLevelType w:val="multilevel"/>
    <w:tmpl w:val="87E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61B4B"/>
    <w:multiLevelType w:val="multilevel"/>
    <w:tmpl w:val="91B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142158"/>
    <w:multiLevelType w:val="multilevel"/>
    <w:tmpl w:val="C83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03FE8"/>
    <w:multiLevelType w:val="multilevel"/>
    <w:tmpl w:val="BBB8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F025E"/>
    <w:multiLevelType w:val="multilevel"/>
    <w:tmpl w:val="1E3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815C2A"/>
    <w:multiLevelType w:val="multilevel"/>
    <w:tmpl w:val="13F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2107A8"/>
    <w:multiLevelType w:val="multilevel"/>
    <w:tmpl w:val="E65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C02E13"/>
    <w:multiLevelType w:val="multilevel"/>
    <w:tmpl w:val="936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63FC7"/>
    <w:multiLevelType w:val="multilevel"/>
    <w:tmpl w:val="E68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914AFD"/>
    <w:multiLevelType w:val="multilevel"/>
    <w:tmpl w:val="46C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CD148D"/>
    <w:multiLevelType w:val="multilevel"/>
    <w:tmpl w:val="2C6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FF7952"/>
    <w:multiLevelType w:val="multilevel"/>
    <w:tmpl w:val="1E2E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9F0DF6"/>
    <w:multiLevelType w:val="multilevel"/>
    <w:tmpl w:val="AF2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75CFC"/>
    <w:multiLevelType w:val="multilevel"/>
    <w:tmpl w:val="FF1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11545"/>
    <w:multiLevelType w:val="multilevel"/>
    <w:tmpl w:val="49A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423791"/>
    <w:multiLevelType w:val="multilevel"/>
    <w:tmpl w:val="D9D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326DEA"/>
    <w:multiLevelType w:val="multilevel"/>
    <w:tmpl w:val="F63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C4D06"/>
    <w:multiLevelType w:val="multilevel"/>
    <w:tmpl w:val="3AE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235AB"/>
    <w:multiLevelType w:val="multilevel"/>
    <w:tmpl w:val="511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E516C"/>
    <w:multiLevelType w:val="multilevel"/>
    <w:tmpl w:val="CF5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801373"/>
    <w:multiLevelType w:val="multilevel"/>
    <w:tmpl w:val="BC5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04302">
    <w:abstractNumId w:val="17"/>
  </w:num>
  <w:num w:numId="2" w16cid:durableId="1463647383">
    <w:abstractNumId w:val="30"/>
  </w:num>
  <w:num w:numId="3" w16cid:durableId="1603297897">
    <w:abstractNumId w:val="10"/>
  </w:num>
  <w:num w:numId="4" w16cid:durableId="1134327454">
    <w:abstractNumId w:val="27"/>
  </w:num>
  <w:num w:numId="5" w16cid:durableId="1513491911">
    <w:abstractNumId w:val="22"/>
  </w:num>
  <w:num w:numId="6" w16cid:durableId="688488416">
    <w:abstractNumId w:val="1"/>
  </w:num>
  <w:num w:numId="7" w16cid:durableId="1274482692">
    <w:abstractNumId w:val="28"/>
  </w:num>
  <w:num w:numId="8" w16cid:durableId="1179661942">
    <w:abstractNumId w:val="26"/>
  </w:num>
  <w:num w:numId="9" w16cid:durableId="1039091519">
    <w:abstractNumId w:val="5"/>
  </w:num>
  <w:num w:numId="10" w16cid:durableId="352805350">
    <w:abstractNumId w:val="13"/>
  </w:num>
  <w:num w:numId="11" w16cid:durableId="840660049">
    <w:abstractNumId w:val="4"/>
  </w:num>
  <w:num w:numId="12" w16cid:durableId="1507162112">
    <w:abstractNumId w:val="8"/>
  </w:num>
  <w:num w:numId="13" w16cid:durableId="1637370507">
    <w:abstractNumId w:val="23"/>
  </w:num>
  <w:num w:numId="14" w16cid:durableId="485244353">
    <w:abstractNumId w:val="25"/>
  </w:num>
  <w:num w:numId="15" w16cid:durableId="368602430">
    <w:abstractNumId w:val="19"/>
  </w:num>
  <w:num w:numId="16" w16cid:durableId="1655403621">
    <w:abstractNumId w:val="9"/>
  </w:num>
  <w:num w:numId="17" w16cid:durableId="84958369">
    <w:abstractNumId w:val="3"/>
  </w:num>
  <w:num w:numId="18" w16cid:durableId="1620212694">
    <w:abstractNumId w:val="15"/>
  </w:num>
  <w:num w:numId="19" w16cid:durableId="2141073330">
    <w:abstractNumId w:val="0"/>
  </w:num>
  <w:num w:numId="20" w16cid:durableId="651132518">
    <w:abstractNumId w:val="21"/>
  </w:num>
  <w:num w:numId="21" w16cid:durableId="872770518">
    <w:abstractNumId w:val="24"/>
  </w:num>
  <w:num w:numId="22" w16cid:durableId="1629966936">
    <w:abstractNumId w:val="11"/>
  </w:num>
  <w:num w:numId="23" w16cid:durableId="1301302093">
    <w:abstractNumId w:val="12"/>
  </w:num>
  <w:num w:numId="24" w16cid:durableId="1418288062">
    <w:abstractNumId w:val="6"/>
  </w:num>
  <w:num w:numId="25" w16cid:durableId="16007425">
    <w:abstractNumId w:val="20"/>
  </w:num>
  <w:num w:numId="26" w16cid:durableId="1836916925">
    <w:abstractNumId w:val="29"/>
  </w:num>
  <w:num w:numId="27" w16cid:durableId="1000809579">
    <w:abstractNumId w:val="14"/>
  </w:num>
  <w:num w:numId="28" w16cid:durableId="72825214">
    <w:abstractNumId w:val="16"/>
  </w:num>
  <w:num w:numId="29" w16cid:durableId="1678117695">
    <w:abstractNumId w:val="18"/>
  </w:num>
  <w:num w:numId="30" w16cid:durableId="371803587">
    <w:abstractNumId w:val="7"/>
  </w:num>
  <w:num w:numId="31" w16cid:durableId="1496341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3B"/>
    <w:rsid w:val="00021897"/>
    <w:rsid w:val="00033100"/>
    <w:rsid w:val="00047782"/>
    <w:rsid w:val="00070EF9"/>
    <w:rsid w:val="00140D44"/>
    <w:rsid w:val="00164ADF"/>
    <w:rsid w:val="001660A5"/>
    <w:rsid w:val="001874EE"/>
    <w:rsid w:val="001D2ADE"/>
    <w:rsid w:val="002057F8"/>
    <w:rsid w:val="00217180"/>
    <w:rsid w:val="00277401"/>
    <w:rsid w:val="00395F4B"/>
    <w:rsid w:val="003E1EF5"/>
    <w:rsid w:val="004D2A40"/>
    <w:rsid w:val="005871CE"/>
    <w:rsid w:val="005A0925"/>
    <w:rsid w:val="005D0CCE"/>
    <w:rsid w:val="005D7BB0"/>
    <w:rsid w:val="00611814"/>
    <w:rsid w:val="00622E85"/>
    <w:rsid w:val="00691D29"/>
    <w:rsid w:val="006B3363"/>
    <w:rsid w:val="0071085C"/>
    <w:rsid w:val="007446F6"/>
    <w:rsid w:val="007C4F2D"/>
    <w:rsid w:val="007D20EE"/>
    <w:rsid w:val="007D7F6C"/>
    <w:rsid w:val="008D23B0"/>
    <w:rsid w:val="00963509"/>
    <w:rsid w:val="009B6AA4"/>
    <w:rsid w:val="009C0718"/>
    <w:rsid w:val="00A40039"/>
    <w:rsid w:val="00AA2764"/>
    <w:rsid w:val="00AB58F7"/>
    <w:rsid w:val="00AE62EF"/>
    <w:rsid w:val="00B00C3B"/>
    <w:rsid w:val="00B017D5"/>
    <w:rsid w:val="00BF69AF"/>
    <w:rsid w:val="00C109F2"/>
    <w:rsid w:val="00C16BD5"/>
    <w:rsid w:val="00CD5C76"/>
    <w:rsid w:val="00D07855"/>
    <w:rsid w:val="00D642D0"/>
    <w:rsid w:val="00D67446"/>
    <w:rsid w:val="00D823A0"/>
    <w:rsid w:val="00E03F8F"/>
    <w:rsid w:val="00E4763A"/>
    <w:rsid w:val="00EE772F"/>
    <w:rsid w:val="00F0429E"/>
    <w:rsid w:val="00F34BA8"/>
    <w:rsid w:val="00FB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ACFF"/>
  <w15:chartTrackingRefBased/>
  <w15:docId w15:val="{2DB6045C-71DD-464D-ACAD-89347D6D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8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yncfusion.com/blogs/post/best-practices-for-jwt-authentication-in-angular-ap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10</Pages>
  <Words>1166</Words>
  <Characters>8928</Characters>
  <Application>Microsoft Office Word</Application>
  <DocSecurity>0</DocSecurity>
  <Lines>262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52</cp:revision>
  <dcterms:created xsi:type="dcterms:W3CDTF">2025-11-12T11:07:00Z</dcterms:created>
  <dcterms:modified xsi:type="dcterms:W3CDTF">2025-11-13T09:27:00Z</dcterms:modified>
</cp:coreProperties>
</file>