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88" w:rsidRDefault="00647D88" w:rsidP="00387EE4">
      <w:pPr>
        <w:pStyle w:val="Sansinterligne"/>
        <w:jc w:val="both"/>
        <w:rPr>
          <w:rFonts w:eastAsiaTheme="minorHAnsi"/>
          <w:lang w:eastAsia="en-US"/>
        </w:rPr>
      </w:pPr>
    </w:p>
    <w:sdt>
      <w:sdtPr>
        <w:rPr>
          <w:rFonts w:eastAsiaTheme="minorHAnsi"/>
          <w:lang w:eastAsia="en-US"/>
        </w:rPr>
        <w:id w:val="-1287201153"/>
        <w:docPartObj>
          <w:docPartGallery w:val="Cover Pages"/>
          <w:docPartUnique/>
        </w:docPartObj>
      </w:sdtPr>
      <w:sdtEndPr/>
      <w:sdtContent>
        <w:p w:rsidR="00DF7660" w:rsidRDefault="00DF7660" w:rsidP="00387EE4">
          <w:pPr>
            <w:pStyle w:val="Sansinterligne"/>
            <w:jc w:val="both"/>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0662975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DF7660" w:rsidRDefault="00647D8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5" o:spid="_x0000_s1026" style="position:absolute;left:0;text-align:left;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
                              <w:tag w:val=""/>
                              <w:id w:val="2066297563"/>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DF7660" w:rsidRDefault="00647D8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DF7660" w:rsidRDefault="00796382" w:rsidP="00387EE4">
          <w:pPr>
            <w:jc w:val="both"/>
          </w:pPr>
        </w:p>
      </w:sdtContent>
    </w:sdt>
    <w:p w:rsidR="00DF7660" w:rsidRDefault="00877BBD" w:rsidP="00387EE4">
      <w:pPr>
        <w:jc w:val="both"/>
      </w:pPr>
      <w:r w:rsidRPr="00647D88">
        <w:rPr>
          <w:noProof/>
          <w:lang w:eastAsia="fr-FR"/>
        </w:rPr>
        <mc:AlternateContent>
          <mc:Choice Requires="wps">
            <w:drawing>
              <wp:anchor distT="45720" distB="45720" distL="114300" distR="114300" simplePos="0" relativeHeight="251683840" behindDoc="0" locked="0" layoutInCell="1" allowOverlap="1">
                <wp:simplePos x="0" y="0"/>
                <wp:positionH relativeFrom="column">
                  <wp:posOffset>1727462</wp:posOffset>
                </wp:positionH>
                <wp:positionV relativeFrom="paragraph">
                  <wp:posOffset>6691931</wp:posOffset>
                </wp:positionV>
                <wp:extent cx="4305300" cy="1404620"/>
                <wp:effectExtent l="0" t="0" r="19050" b="146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rgbClr val="000000"/>
                          </a:solidFill>
                          <a:miter lim="800000"/>
                          <a:headEnd/>
                          <a:tailEnd/>
                        </a:ln>
                      </wps:spPr>
                      <wps:txbx>
                        <w:txbxContent>
                          <w:p w:rsidR="00647D88" w:rsidRDefault="00647D88">
                            <w:r>
                              <w:t>Adrien BRITON</w:t>
                            </w:r>
                          </w:p>
                          <w:p w:rsidR="00647D88" w:rsidRDefault="00647D88">
                            <w:proofErr w:type="spellStart"/>
                            <w:r>
                              <w:t>Nour</w:t>
                            </w:r>
                            <w:proofErr w:type="spellEnd"/>
                            <w:r>
                              <w:t xml:space="preserve"> GUETTOUCHE</w:t>
                            </w:r>
                          </w:p>
                          <w:p w:rsidR="00647D88" w:rsidRDefault="00647D88">
                            <w:r>
                              <w:t>Jonathan MANEIRO</w:t>
                            </w:r>
                          </w:p>
                          <w:p w:rsidR="00647D88" w:rsidRDefault="00647D88">
                            <w:r>
                              <w:t>Rémy CASTELLS</w:t>
                            </w:r>
                          </w:p>
                          <w:p w:rsidR="00647D88" w:rsidRDefault="00647D88" w:rsidP="00647D88">
                            <w:pPr>
                              <w:jc w:val="right"/>
                            </w:pPr>
                            <w:r>
                              <w:t>Promotion ISEN P13 - 2018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55" type="#_x0000_t202" style="position:absolute;left:0;text-align:left;margin-left:136pt;margin-top:526.9pt;width:339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">
                <v:textbox style="mso-fit-shape-to-text:t">
                  <w:txbxContent>
                    <w:p w:rsidR="00647D88" w:rsidRDefault="00647D88">
                      <w:r>
                        <w:t>Adrien BRITON</w:t>
                      </w:r>
                    </w:p>
                    <w:p w:rsidR="00647D88" w:rsidRDefault="00647D88">
                      <w:proofErr w:type="spellStart"/>
                      <w:r>
                        <w:t>Nour</w:t>
                      </w:r>
                      <w:proofErr w:type="spellEnd"/>
                      <w:r>
                        <w:t xml:space="preserve"> GUETTOUCHE</w:t>
                      </w:r>
                    </w:p>
                    <w:p w:rsidR="00647D88" w:rsidRDefault="00647D88">
                      <w:r>
                        <w:t>Jonathan MANEIRO</w:t>
                      </w:r>
                    </w:p>
                    <w:p w:rsidR="00647D88" w:rsidRDefault="00647D88">
                      <w:r>
                        <w:t>Rémy CASTELLS</w:t>
                      </w:r>
                    </w:p>
                    <w:p w:rsidR="00647D88" w:rsidRDefault="00647D88" w:rsidP="00647D88">
                      <w:pPr>
                        <w:jc w:val="right"/>
                      </w:pPr>
                      <w:r>
                        <w:t>Promotion ISEN P13 - 2018</w:t>
                      </w:r>
                    </w:p>
                  </w:txbxContent>
                </v:textbox>
                <w10:wrap type="square"/>
              </v:shape>
            </w:pict>
          </mc:Fallback>
        </mc:AlternateContent>
      </w:r>
      <w:r w:rsidR="00647D88">
        <w:rPr>
          <w:noProof/>
          <w:lang w:eastAsia="fr-FR"/>
        </w:rPr>
        <mc:AlternateContent>
          <mc:Choice Requires="wps">
            <w:drawing>
              <wp:anchor distT="45720" distB="45720" distL="114300" distR="114300" simplePos="0" relativeHeight="251685888" behindDoc="0" locked="0" layoutInCell="1" allowOverlap="1">
                <wp:simplePos x="0" y="0"/>
                <wp:positionH relativeFrom="margin">
                  <wp:posOffset>1086485</wp:posOffset>
                </wp:positionH>
                <wp:positionV relativeFrom="paragraph">
                  <wp:posOffset>2304415</wp:posOffset>
                </wp:positionV>
                <wp:extent cx="5172075" cy="1404620"/>
                <wp:effectExtent l="0" t="0" r="9525" b="0"/>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noFill/>
                          <a:miter lim="800000"/>
                          <a:headEnd/>
                          <a:tailEnd/>
                        </a:ln>
                      </wps:spPr>
                      <wps:txbx>
                        <w:txbxContent>
                          <w:p w:rsidR="00647D88" w:rsidRDefault="00796382" w:rsidP="00647D88">
                            <w:pPr>
                              <w:spacing w:before="120"/>
                              <w:jc w:val="center"/>
                              <w:rPr>
                                <w:color w:val="404040" w:themeColor="text1" w:themeTint="BF"/>
                                <w:sz w:val="36"/>
                                <w:szCs w:val="36"/>
                              </w:rPr>
                            </w:pPr>
                            <w:sdt>
                              <w:sdtPr>
                                <w:rPr>
                                  <w:color w:val="404040" w:themeColor="text1" w:themeTint="BF"/>
                                  <w:sz w:val="36"/>
                                  <w:szCs w:val="36"/>
                                </w:rPr>
                                <w:alias w:val="Sous-titre"/>
                                <w:tag w:val=""/>
                                <w:id w:val="-1651514497"/>
                                <w:dataBinding w:prefixMappings="xmlns:ns0='http://purl.org/dc/elements/1.1/' xmlns:ns1='http://schemas.openxmlformats.org/package/2006/metadata/core-properties' " w:xpath="/ns1:coreProperties[1]/ns0:subject[1]" w:storeItemID="{6C3C8BC8-F283-45AE-878A-BAB7291924A1}"/>
                                <w:text/>
                              </w:sdtPr>
                              <w:sdtEndPr/>
                              <w:sdtContent>
                                <w:r w:rsidR="00647D88">
                                  <w:rPr>
                                    <w:color w:val="404040" w:themeColor="text1" w:themeTint="BF"/>
                                    <w:sz w:val="36"/>
                                    <w:szCs w:val="36"/>
                                  </w:rPr>
                                  <w:t>Réalisation d’une application modélisant le contrôle d’un portail électrique par détection</w:t>
                                </w:r>
                                <w:r w:rsidR="00FB3CE6">
                                  <w:rPr>
                                    <w:color w:val="404040" w:themeColor="text1" w:themeTint="BF"/>
                                    <w:sz w:val="36"/>
                                    <w:szCs w:val="36"/>
                                  </w:rPr>
                                  <w:t xml:space="preserve"> de mouvement</w:t>
                                </w:r>
                                <w:r w:rsidR="00647D88">
                                  <w:rPr>
                                    <w:color w:val="404040" w:themeColor="text1" w:themeTint="BF"/>
                                    <w:sz w:val="36"/>
                                    <w:szCs w:val="36"/>
                                  </w:rPr>
                                  <w:t xml:space="preserve"> sur composant STM</w:t>
                                </w:r>
                              </w:sdtContent>
                            </w:sdt>
                            <w:r w:rsidR="00647D88">
                              <w:rPr>
                                <w:color w:val="404040" w:themeColor="text1" w:themeTint="BF"/>
                                <w:sz w:val="36"/>
                                <w:szCs w:val="36"/>
                              </w:rPr>
                              <w:t>32</w:t>
                            </w:r>
                          </w:p>
                          <w:p w:rsidR="00647D88" w:rsidRDefault="00647D8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85.55pt;margin-top:181.45pt;width:407.2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" stroked="f">
                <v:textbox style="mso-fit-shape-to-text:t">
                  <w:txbxContent>
                    <w:p w:rsidR="00647D88" w:rsidRDefault="00796382" w:rsidP="00647D88">
                      <w:pPr>
                        <w:spacing w:before="120"/>
                        <w:jc w:val="center"/>
                        <w:rPr>
                          <w:color w:val="404040" w:themeColor="text1" w:themeTint="BF"/>
                          <w:sz w:val="36"/>
                          <w:szCs w:val="36"/>
                        </w:rPr>
                      </w:pPr>
                      <w:sdt>
                        <w:sdtPr>
                          <w:rPr>
                            <w:color w:val="404040" w:themeColor="text1" w:themeTint="BF"/>
                            <w:sz w:val="36"/>
                            <w:szCs w:val="36"/>
                          </w:rPr>
                          <w:alias w:val="Sous-titre"/>
                          <w:tag w:val=""/>
                          <w:id w:val="-1651514497"/>
                          <w:dataBinding w:prefixMappings="xmlns:ns0='http://purl.org/dc/elements/1.1/' xmlns:ns1='http://schemas.openxmlformats.org/package/2006/metadata/core-properties' " w:xpath="/ns1:coreProperties[1]/ns0:subject[1]" w:storeItemID="{6C3C8BC8-F283-45AE-878A-BAB7291924A1}"/>
                          <w:text/>
                        </w:sdtPr>
                        <w:sdtEndPr/>
                        <w:sdtContent>
                          <w:r w:rsidR="00647D88">
                            <w:rPr>
                              <w:color w:val="404040" w:themeColor="text1" w:themeTint="BF"/>
                              <w:sz w:val="36"/>
                              <w:szCs w:val="36"/>
                            </w:rPr>
                            <w:t>Réalisation d’une application modélisant le contrôle d’un portail électrique par détection</w:t>
                          </w:r>
                          <w:r w:rsidR="00FB3CE6">
                            <w:rPr>
                              <w:color w:val="404040" w:themeColor="text1" w:themeTint="BF"/>
                              <w:sz w:val="36"/>
                              <w:szCs w:val="36"/>
                            </w:rPr>
                            <w:t xml:space="preserve"> de mouvement</w:t>
                          </w:r>
                          <w:r w:rsidR="00647D88">
                            <w:rPr>
                              <w:color w:val="404040" w:themeColor="text1" w:themeTint="BF"/>
                              <w:sz w:val="36"/>
                              <w:szCs w:val="36"/>
                            </w:rPr>
                            <w:t xml:space="preserve"> sur composant STM</w:t>
                          </w:r>
                        </w:sdtContent>
                      </w:sdt>
                      <w:r w:rsidR="00647D88">
                        <w:rPr>
                          <w:color w:val="404040" w:themeColor="text1" w:themeTint="BF"/>
                          <w:sz w:val="36"/>
                          <w:szCs w:val="36"/>
                        </w:rPr>
                        <w:t>32</w:t>
                      </w:r>
                    </w:p>
                    <w:p w:rsidR="00647D88" w:rsidRDefault="00647D88"/>
                  </w:txbxContent>
                </v:textbox>
                <w10:wrap type="square" anchorx="margin"/>
              </v:shape>
            </w:pict>
          </mc:Fallback>
        </mc:AlternateContent>
      </w:r>
      <w:r w:rsidR="00647D88">
        <w:rPr>
          <w:noProof/>
          <w:lang w:eastAsia="fr-FR"/>
        </w:rPr>
        <mc:AlternateContent>
          <mc:Choice Requires="wps">
            <w:drawing>
              <wp:anchor distT="0" distB="0" distL="114300" distR="114300" simplePos="0" relativeHeight="251666432" behindDoc="0" locked="0" layoutInCell="1" allowOverlap="1">
                <wp:simplePos x="0" y="0"/>
                <wp:positionH relativeFrom="page">
                  <wp:posOffset>2923387</wp:posOffset>
                </wp:positionH>
                <wp:positionV relativeFrom="page">
                  <wp:posOffset>1571516</wp:posOffset>
                </wp:positionV>
                <wp:extent cx="4048125" cy="2257425"/>
                <wp:effectExtent l="0" t="0" r="9525" b="9525"/>
                <wp:wrapNone/>
                <wp:docPr id="35" name="Zone de texte 35"/>
                <wp:cNvGraphicFramePr/>
                <a:graphic xmlns:a="http://schemas.openxmlformats.org/drawingml/2006/main">
                  <a:graphicData uri="http://schemas.microsoft.com/office/word/2010/wordprocessingShape">
                    <wps:wsp>
                      <wps:cNvSpPr txBox="1"/>
                      <wps:spPr>
                        <a:xfrm>
                          <a:off x="0" y="0"/>
                          <a:ext cx="4048125" cy="225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660" w:rsidRPr="00647D88" w:rsidRDefault="00796382" w:rsidP="00647D88">
                            <w:pPr>
                              <w:pStyle w:val="Sansinterligne"/>
                              <w:jc w:val="center"/>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1047992970"/>
                                <w:dataBinding w:prefixMappings="xmlns:ns0='http://purl.org/dc/elements/1.1/' xmlns:ns1='http://schemas.openxmlformats.org/package/2006/metadata/core-properties' " w:xpath="/ns1:coreProperties[1]/ns0:title[1]" w:storeItemID="{6C3C8BC8-F283-45AE-878A-BAB7291924A1}"/>
                                <w:text/>
                              </w:sdtPr>
                              <w:sdtEndPr/>
                              <w:sdtContent>
                                <w:r w:rsidR="00647D88" w:rsidRPr="00647D88">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Projet Electronique Systèmes  embarqués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35" o:spid="_x0000_s1057" type="#_x0000_t202" style="position:absolute;left:0;text-align:left;margin-left:230.2pt;margin-top:123.75pt;width:318.75pt;height:177.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" filled="f" stroked="f" strokeweight=".5pt">
                <v:textbox inset="0,0,0,0">
                  <w:txbxContent>
                    <w:p w:rsidR="00DF7660" w:rsidRPr="00647D88" w:rsidRDefault="00796382" w:rsidP="00647D88">
                      <w:pPr>
                        <w:pStyle w:val="Sansinterligne"/>
                        <w:jc w:val="center"/>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1047992970"/>
                          <w:dataBinding w:prefixMappings="xmlns:ns0='http://purl.org/dc/elements/1.1/' xmlns:ns1='http://schemas.openxmlformats.org/package/2006/metadata/core-properties' " w:xpath="/ns1:coreProperties[1]/ns0:title[1]" w:storeItemID="{6C3C8BC8-F283-45AE-878A-BAB7291924A1}"/>
                          <w:text/>
                        </w:sdtPr>
                        <w:sdtEndPr/>
                        <w:sdtContent>
                          <w:r w:rsidR="00647D88" w:rsidRPr="00647D88">
                            <w:rPr>
                              <w:rFonts w:asciiTheme="majorHAnsi" w:eastAsiaTheme="majorEastAsia" w:hAnsiTheme="majorHAnsi" w:cstheme="majorBidi"/>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Projet Electronique Systèmes  embarqués</w:t>
                          </w:r>
                        </w:sdtContent>
                      </w:sdt>
                    </w:p>
                  </w:txbxContent>
                </v:textbox>
                <w10:wrap anchorx="page" anchory="page"/>
              </v:shape>
            </w:pict>
          </mc:Fallback>
        </mc:AlternateContent>
      </w:r>
      <w:r w:rsidR="00DF7660">
        <w:br w:type="page"/>
      </w:r>
    </w:p>
    <w:sdt>
      <w:sdtPr>
        <w:rPr>
          <w:rFonts w:asciiTheme="minorHAnsi" w:eastAsiaTheme="minorHAnsi" w:hAnsiTheme="minorHAnsi" w:cstheme="minorBidi"/>
          <w:color w:val="auto"/>
          <w:sz w:val="22"/>
          <w:szCs w:val="22"/>
          <w:lang w:eastAsia="en-US"/>
        </w:rPr>
        <w:id w:val="-1134401060"/>
        <w:docPartObj>
          <w:docPartGallery w:val="Table of Contents"/>
          <w:docPartUnique/>
        </w:docPartObj>
      </w:sdtPr>
      <w:sdtEndPr>
        <w:rPr>
          <w:b/>
          <w:bCs/>
        </w:rPr>
      </w:sdtEndPr>
      <w:sdtContent>
        <w:p w:rsidR="002B06AC" w:rsidRDefault="002B06AC" w:rsidP="00387EE4">
          <w:pPr>
            <w:pStyle w:val="En-ttedetabledesmatires"/>
            <w:jc w:val="both"/>
          </w:pPr>
          <w:r>
            <w:t>Table des matières</w:t>
          </w:r>
        </w:p>
        <w:p w:rsidR="00C7359C" w:rsidRPr="00C7359C" w:rsidRDefault="00C7359C" w:rsidP="00C7359C">
          <w:pPr>
            <w:rPr>
              <w:lang w:eastAsia="fr-FR"/>
            </w:rPr>
          </w:pPr>
        </w:p>
        <w:p w:rsidR="00F03B1B" w:rsidRDefault="002B06A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8805373" w:history="1">
            <w:r w:rsidR="00F03B1B" w:rsidRPr="001E4A13">
              <w:rPr>
                <w:rStyle w:val="Lienhypertexte"/>
                <w:noProof/>
              </w:rPr>
              <w:t>I.</w:t>
            </w:r>
            <w:r w:rsidR="00F03B1B">
              <w:rPr>
                <w:rFonts w:eastAsiaTheme="minorEastAsia"/>
                <w:noProof/>
                <w:lang w:eastAsia="fr-FR"/>
              </w:rPr>
              <w:tab/>
            </w:r>
            <w:r w:rsidR="00F03B1B" w:rsidRPr="001E4A13">
              <w:rPr>
                <w:rStyle w:val="Lienhypertexte"/>
                <w:noProof/>
              </w:rPr>
              <w:t>Présentation du projet</w:t>
            </w:r>
            <w:r w:rsidR="00F03B1B">
              <w:rPr>
                <w:noProof/>
                <w:webHidden/>
              </w:rPr>
              <w:tab/>
            </w:r>
            <w:r w:rsidR="00F03B1B">
              <w:rPr>
                <w:noProof/>
                <w:webHidden/>
              </w:rPr>
              <w:fldChar w:fldCharType="begin"/>
            </w:r>
            <w:r w:rsidR="00F03B1B">
              <w:rPr>
                <w:noProof/>
                <w:webHidden/>
              </w:rPr>
              <w:instrText xml:space="preserve"> PAGEREF _Toc498805373 \h </w:instrText>
            </w:r>
            <w:r w:rsidR="00F03B1B">
              <w:rPr>
                <w:noProof/>
                <w:webHidden/>
              </w:rPr>
            </w:r>
            <w:r w:rsidR="00F03B1B">
              <w:rPr>
                <w:noProof/>
                <w:webHidden/>
              </w:rPr>
              <w:fldChar w:fldCharType="separate"/>
            </w:r>
            <w:r w:rsidR="00F03B1B">
              <w:rPr>
                <w:noProof/>
                <w:webHidden/>
              </w:rPr>
              <w:t>2</w:t>
            </w:r>
            <w:r w:rsidR="00F03B1B">
              <w:rPr>
                <w:noProof/>
                <w:webHidden/>
              </w:rPr>
              <w:fldChar w:fldCharType="end"/>
            </w:r>
          </w:hyperlink>
        </w:p>
        <w:p w:rsidR="00F03B1B" w:rsidRDefault="00F03B1B">
          <w:pPr>
            <w:pStyle w:val="TM2"/>
            <w:tabs>
              <w:tab w:val="left" w:pos="660"/>
              <w:tab w:val="right" w:leader="dot" w:pos="9062"/>
            </w:tabs>
            <w:rPr>
              <w:rFonts w:eastAsiaTheme="minorEastAsia"/>
              <w:noProof/>
              <w:lang w:eastAsia="fr-FR"/>
            </w:rPr>
          </w:pPr>
          <w:hyperlink w:anchor="_Toc498805374" w:history="1">
            <w:r w:rsidRPr="001E4A13">
              <w:rPr>
                <w:rStyle w:val="Lienhypertexte"/>
                <w:noProof/>
              </w:rPr>
              <w:t>1.</w:t>
            </w:r>
            <w:r>
              <w:rPr>
                <w:rFonts w:eastAsiaTheme="minorEastAsia"/>
                <w:noProof/>
                <w:lang w:eastAsia="fr-FR"/>
              </w:rPr>
              <w:tab/>
            </w:r>
            <w:r w:rsidRPr="001E4A13">
              <w:rPr>
                <w:rStyle w:val="Lienhypertexte"/>
                <w:noProof/>
              </w:rPr>
              <w:t>Fonctionnement général</w:t>
            </w:r>
            <w:r>
              <w:rPr>
                <w:noProof/>
                <w:webHidden/>
              </w:rPr>
              <w:tab/>
            </w:r>
            <w:r>
              <w:rPr>
                <w:noProof/>
                <w:webHidden/>
              </w:rPr>
              <w:fldChar w:fldCharType="begin"/>
            </w:r>
            <w:r>
              <w:rPr>
                <w:noProof/>
                <w:webHidden/>
              </w:rPr>
              <w:instrText xml:space="preserve"> PAGEREF _Toc498805374 \h </w:instrText>
            </w:r>
            <w:r>
              <w:rPr>
                <w:noProof/>
                <w:webHidden/>
              </w:rPr>
            </w:r>
            <w:r>
              <w:rPr>
                <w:noProof/>
                <w:webHidden/>
              </w:rPr>
              <w:fldChar w:fldCharType="separate"/>
            </w:r>
            <w:r>
              <w:rPr>
                <w:noProof/>
                <w:webHidden/>
              </w:rPr>
              <w:t>2</w:t>
            </w:r>
            <w:r>
              <w:rPr>
                <w:noProof/>
                <w:webHidden/>
              </w:rPr>
              <w:fldChar w:fldCharType="end"/>
            </w:r>
          </w:hyperlink>
        </w:p>
        <w:p w:rsidR="00F03B1B" w:rsidRDefault="00F03B1B">
          <w:pPr>
            <w:pStyle w:val="TM2"/>
            <w:tabs>
              <w:tab w:val="left" w:pos="660"/>
              <w:tab w:val="right" w:leader="dot" w:pos="9062"/>
            </w:tabs>
            <w:rPr>
              <w:rFonts w:eastAsiaTheme="minorEastAsia"/>
              <w:noProof/>
              <w:lang w:eastAsia="fr-FR"/>
            </w:rPr>
          </w:pPr>
          <w:hyperlink w:anchor="_Toc498805375" w:history="1">
            <w:r w:rsidRPr="001E4A13">
              <w:rPr>
                <w:rStyle w:val="Lienhypertexte"/>
                <w:noProof/>
              </w:rPr>
              <w:t>2.</w:t>
            </w:r>
            <w:r>
              <w:rPr>
                <w:rFonts w:eastAsiaTheme="minorEastAsia"/>
                <w:noProof/>
                <w:lang w:eastAsia="fr-FR"/>
              </w:rPr>
              <w:tab/>
            </w:r>
            <w:r w:rsidRPr="001E4A13">
              <w:rPr>
                <w:rStyle w:val="Lienhypertexte"/>
                <w:noProof/>
              </w:rPr>
              <w:t>Détail des fonctionnalités</w:t>
            </w:r>
            <w:r>
              <w:rPr>
                <w:noProof/>
                <w:webHidden/>
              </w:rPr>
              <w:tab/>
            </w:r>
            <w:r>
              <w:rPr>
                <w:noProof/>
                <w:webHidden/>
              </w:rPr>
              <w:fldChar w:fldCharType="begin"/>
            </w:r>
            <w:r>
              <w:rPr>
                <w:noProof/>
                <w:webHidden/>
              </w:rPr>
              <w:instrText xml:space="preserve"> PAGEREF _Toc498805375 \h </w:instrText>
            </w:r>
            <w:r>
              <w:rPr>
                <w:noProof/>
                <w:webHidden/>
              </w:rPr>
            </w:r>
            <w:r>
              <w:rPr>
                <w:noProof/>
                <w:webHidden/>
              </w:rPr>
              <w:fldChar w:fldCharType="separate"/>
            </w:r>
            <w:r>
              <w:rPr>
                <w:noProof/>
                <w:webHidden/>
              </w:rPr>
              <w:t>2</w:t>
            </w:r>
            <w:r>
              <w:rPr>
                <w:noProof/>
                <w:webHidden/>
              </w:rPr>
              <w:fldChar w:fldCharType="end"/>
            </w:r>
          </w:hyperlink>
        </w:p>
        <w:p w:rsidR="00F03B1B" w:rsidRDefault="00F03B1B">
          <w:pPr>
            <w:pStyle w:val="TM1"/>
            <w:tabs>
              <w:tab w:val="left" w:pos="440"/>
              <w:tab w:val="right" w:leader="dot" w:pos="9062"/>
            </w:tabs>
            <w:rPr>
              <w:rFonts w:eastAsiaTheme="minorEastAsia"/>
              <w:noProof/>
              <w:lang w:eastAsia="fr-FR"/>
            </w:rPr>
          </w:pPr>
          <w:hyperlink w:anchor="_Toc498805376" w:history="1">
            <w:r w:rsidRPr="001E4A13">
              <w:rPr>
                <w:rStyle w:val="Lienhypertexte"/>
                <w:noProof/>
              </w:rPr>
              <w:t>II.</w:t>
            </w:r>
            <w:r>
              <w:rPr>
                <w:rFonts w:eastAsiaTheme="minorEastAsia"/>
                <w:noProof/>
                <w:lang w:eastAsia="fr-FR"/>
              </w:rPr>
              <w:tab/>
            </w:r>
            <w:r w:rsidRPr="001E4A13">
              <w:rPr>
                <w:rStyle w:val="Lienhypertexte"/>
                <w:noProof/>
              </w:rPr>
              <w:t>Interfaces de communication différents modules</w:t>
            </w:r>
            <w:r>
              <w:rPr>
                <w:noProof/>
                <w:webHidden/>
              </w:rPr>
              <w:tab/>
            </w:r>
            <w:r>
              <w:rPr>
                <w:noProof/>
                <w:webHidden/>
              </w:rPr>
              <w:fldChar w:fldCharType="begin"/>
            </w:r>
            <w:r>
              <w:rPr>
                <w:noProof/>
                <w:webHidden/>
              </w:rPr>
              <w:instrText xml:space="preserve"> PAGEREF _Toc498805376 \h </w:instrText>
            </w:r>
            <w:r>
              <w:rPr>
                <w:noProof/>
                <w:webHidden/>
              </w:rPr>
            </w:r>
            <w:r>
              <w:rPr>
                <w:noProof/>
                <w:webHidden/>
              </w:rPr>
              <w:fldChar w:fldCharType="separate"/>
            </w:r>
            <w:r>
              <w:rPr>
                <w:noProof/>
                <w:webHidden/>
              </w:rPr>
              <w:t>4</w:t>
            </w:r>
            <w:r>
              <w:rPr>
                <w:noProof/>
                <w:webHidden/>
              </w:rPr>
              <w:fldChar w:fldCharType="end"/>
            </w:r>
          </w:hyperlink>
        </w:p>
        <w:p w:rsidR="00F03B1B" w:rsidRDefault="00F03B1B">
          <w:pPr>
            <w:pStyle w:val="TM1"/>
            <w:tabs>
              <w:tab w:val="left" w:pos="660"/>
              <w:tab w:val="right" w:leader="dot" w:pos="9062"/>
            </w:tabs>
            <w:rPr>
              <w:rFonts w:eastAsiaTheme="minorEastAsia"/>
              <w:noProof/>
              <w:lang w:eastAsia="fr-FR"/>
            </w:rPr>
          </w:pPr>
          <w:hyperlink w:anchor="_Toc498805377" w:history="1">
            <w:r w:rsidRPr="001E4A13">
              <w:rPr>
                <w:rStyle w:val="Lienhypertexte"/>
                <w:noProof/>
              </w:rPr>
              <w:t>III.</w:t>
            </w:r>
            <w:r>
              <w:rPr>
                <w:rFonts w:eastAsiaTheme="minorEastAsia"/>
                <w:noProof/>
                <w:lang w:eastAsia="fr-FR"/>
              </w:rPr>
              <w:tab/>
            </w:r>
            <w:r w:rsidRPr="001E4A13">
              <w:rPr>
                <w:rStyle w:val="Lienhypertexte"/>
                <w:noProof/>
              </w:rPr>
              <w:t>Spécification interface commande et réception Labview</w:t>
            </w:r>
            <w:r>
              <w:rPr>
                <w:noProof/>
                <w:webHidden/>
              </w:rPr>
              <w:tab/>
            </w:r>
            <w:r>
              <w:rPr>
                <w:noProof/>
                <w:webHidden/>
              </w:rPr>
              <w:fldChar w:fldCharType="begin"/>
            </w:r>
            <w:r>
              <w:rPr>
                <w:noProof/>
                <w:webHidden/>
              </w:rPr>
              <w:instrText xml:space="preserve"> PAGEREF _Toc498805377 \h </w:instrText>
            </w:r>
            <w:r>
              <w:rPr>
                <w:noProof/>
                <w:webHidden/>
              </w:rPr>
            </w:r>
            <w:r>
              <w:rPr>
                <w:noProof/>
                <w:webHidden/>
              </w:rPr>
              <w:fldChar w:fldCharType="separate"/>
            </w:r>
            <w:r>
              <w:rPr>
                <w:noProof/>
                <w:webHidden/>
              </w:rPr>
              <w:t>5</w:t>
            </w:r>
            <w:r>
              <w:rPr>
                <w:noProof/>
                <w:webHidden/>
              </w:rPr>
              <w:fldChar w:fldCharType="end"/>
            </w:r>
          </w:hyperlink>
        </w:p>
        <w:p w:rsidR="00F03B1B" w:rsidRDefault="00F03B1B">
          <w:pPr>
            <w:pStyle w:val="TM1"/>
            <w:tabs>
              <w:tab w:val="left" w:pos="660"/>
              <w:tab w:val="right" w:leader="dot" w:pos="9062"/>
            </w:tabs>
            <w:rPr>
              <w:rFonts w:eastAsiaTheme="minorEastAsia"/>
              <w:noProof/>
              <w:lang w:eastAsia="fr-FR"/>
            </w:rPr>
          </w:pPr>
          <w:hyperlink w:anchor="_Toc498805378" w:history="1">
            <w:r w:rsidRPr="001E4A13">
              <w:rPr>
                <w:rStyle w:val="Lienhypertexte"/>
                <w:noProof/>
              </w:rPr>
              <w:t>IV.</w:t>
            </w:r>
            <w:r>
              <w:rPr>
                <w:rFonts w:eastAsiaTheme="minorEastAsia"/>
                <w:noProof/>
                <w:lang w:eastAsia="fr-FR"/>
              </w:rPr>
              <w:tab/>
            </w:r>
            <w:r w:rsidRPr="001E4A13">
              <w:rPr>
                <w:rStyle w:val="Lienhypertexte"/>
                <w:noProof/>
              </w:rPr>
              <w:t>Répartition des tâches</w:t>
            </w:r>
            <w:r>
              <w:rPr>
                <w:noProof/>
                <w:webHidden/>
              </w:rPr>
              <w:tab/>
            </w:r>
            <w:r>
              <w:rPr>
                <w:noProof/>
                <w:webHidden/>
              </w:rPr>
              <w:fldChar w:fldCharType="begin"/>
            </w:r>
            <w:r>
              <w:rPr>
                <w:noProof/>
                <w:webHidden/>
              </w:rPr>
              <w:instrText xml:space="preserve"> PAGEREF _Toc498805378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2B06AC" w:rsidRDefault="002B06AC" w:rsidP="00387EE4">
          <w:pPr>
            <w:jc w:val="both"/>
          </w:pPr>
          <w:r>
            <w:rPr>
              <w:b/>
              <w:bCs/>
            </w:rPr>
            <w:fldChar w:fldCharType="end"/>
          </w:r>
        </w:p>
      </w:sdtContent>
    </w:sdt>
    <w:p w:rsidR="00DF7660" w:rsidRDefault="00DF7660" w:rsidP="00387EE4">
      <w:pPr>
        <w:jc w:val="both"/>
      </w:pPr>
    </w:p>
    <w:p w:rsidR="00DF7660" w:rsidRDefault="00DF7660" w:rsidP="00387EE4">
      <w:pPr>
        <w:jc w:val="both"/>
      </w:pPr>
      <w:r>
        <w:br w:type="page"/>
      </w:r>
    </w:p>
    <w:p w:rsidR="00DF7660" w:rsidRDefault="00304A63" w:rsidP="00387EE4">
      <w:pPr>
        <w:pStyle w:val="Titre1"/>
        <w:numPr>
          <w:ilvl w:val="0"/>
          <w:numId w:val="9"/>
        </w:numPr>
        <w:jc w:val="both"/>
      </w:pPr>
      <w:bookmarkStart w:id="1" w:name="_Toc498805373"/>
      <w:r>
        <w:lastRenderedPageBreak/>
        <w:t>Présentation</w:t>
      </w:r>
      <w:r w:rsidR="00DF7660" w:rsidRPr="00B94B29">
        <w:t xml:space="preserve"> du projet</w:t>
      </w:r>
      <w:bookmarkEnd w:id="1"/>
    </w:p>
    <w:p w:rsidR="00304A63" w:rsidRPr="00304A63" w:rsidRDefault="00304A63" w:rsidP="00387EE4">
      <w:pPr>
        <w:jc w:val="both"/>
      </w:pPr>
    </w:p>
    <w:p w:rsidR="00304A63" w:rsidRPr="00304A63" w:rsidRDefault="00304A63" w:rsidP="00387EE4">
      <w:pPr>
        <w:pStyle w:val="Titre2"/>
        <w:numPr>
          <w:ilvl w:val="0"/>
          <w:numId w:val="10"/>
        </w:numPr>
        <w:jc w:val="both"/>
      </w:pPr>
      <w:bookmarkStart w:id="2" w:name="_Toc498805374"/>
      <w:r>
        <w:t>Fonctionnement général</w:t>
      </w:r>
      <w:bookmarkEnd w:id="2"/>
      <w:r>
        <w:t xml:space="preserve"> </w:t>
      </w:r>
    </w:p>
    <w:p w:rsidR="00DF7660" w:rsidRDefault="00DF7660" w:rsidP="00387EE4">
      <w:pPr>
        <w:jc w:val="both"/>
      </w:pPr>
    </w:p>
    <w:p w:rsidR="006F2D61" w:rsidRDefault="006F2D61" w:rsidP="00387EE4">
      <w:pPr>
        <w:spacing w:after="0" w:line="240" w:lineRule="auto"/>
        <w:ind w:firstLine="360"/>
        <w:jc w:val="both"/>
      </w:pPr>
      <w:r>
        <w:t xml:space="preserve">Le but de ce projet est de développer une application permettant </w:t>
      </w:r>
      <w:r w:rsidR="00DF7660">
        <w:t xml:space="preserve">de commander </w:t>
      </w:r>
      <w:r>
        <w:t>l’ouverture et la fermeture</w:t>
      </w:r>
      <w:r w:rsidR="00DF7660">
        <w:t xml:space="preserve"> d’un portail</w:t>
      </w:r>
      <w:r w:rsidR="00683F28">
        <w:t xml:space="preserve"> électrique à l’aide de servom</w:t>
      </w:r>
      <w:r w:rsidR="007460B5">
        <w:t>oteur</w:t>
      </w:r>
      <w:r w:rsidR="00683F28">
        <w:t>s</w:t>
      </w:r>
      <w:r w:rsidR="007460B5">
        <w:t xml:space="preserve"> par détection de mouvement sur le </w:t>
      </w:r>
      <w:r w:rsidR="001A25B6">
        <w:t xml:space="preserve">périphérique </w:t>
      </w:r>
      <w:r w:rsidR="007460B5">
        <w:t xml:space="preserve">microcontrôleur STM32. </w:t>
      </w:r>
      <w:r>
        <w:t xml:space="preserve"> </w:t>
      </w:r>
    </w:p>
    <w:p w:rsidR="007460B5" w:rsidRDefault="007460B5" w:rsidP="00387EE4">
      <w:pPr>
        <w:spacing w:after="0" w:line="240" w:lineRule="auto"/>
        <w:ind w:firstLine="360"/>
        <w:jc w:val="both"/>
      </w:pPr>
    </w:p>
    <w:p w:rsidR="001E6117" w:rsidRDefault="006F2D61" w:rsidP="00387EE4">
      <w:pPr>
        <w:spacing w:after="0" w:line="240" w:lineRule="auto"/>
        <w:jc w:val="both"/>
      </w:pPr>
      <w:r>
        <w:t>L’activation</w:t>
      </w:r>
      <w:r w:rsidR="00683F28">
        <w:t xml:space="preserve"> des servo</w:t>
      </w:r>
      <w:r w:rsidR="007460B5">
        <w:t>moteur</w:t>
      </w:r>
      <w:r w:rsidR="00683F28">
        <w:t>s</w:t>
      </w:r>
      <w:r>
        <w:t xml:space="preserve"> sera effectuée</w:t>
      </w:r>
      <w:r w:rsidR="007460B5">
        <w:t xml:space="preserve"> </w:t>
      </w:r>
      <w:r>
        <w:t xml:space="preserve"> par une détection de mouv</w:t>
      </w:r>
      <w:r w:rsidR="007460B5">
        <w:t xml:space="preserve">ement </w:t>
      </w:r>
      <w:r w:rsidR="001A25B6">
        <w:t>grâce à un</w:t>
      </w:r>
      <w:r w:rsidR="007460B5">
        <w:t xml:space="preserve"> capteur spécifique, le composant 53L0A1 disponible sur la carte STMicroelectronics X-NUCLEO-53L0A1</w:t>
      </w:r>
      <w:r w:rsidR="001A25B6">
        <w:t xml:space="preserve"> qui mesure la réflectance d’un objet en fonction de la distance</w:t>
      </w:r>
      <w:r w:rsidR="003C1545">
        <w:t xml:space="preserve"> (jusqu’à 270 cm)</w:t>
      </w:r>
      <w:r w:rsidR="001A25B6">
        <w:t>.</w:t>
      </w:r>
    </w:p>
    <w:p w:rsidR="007460B5" w:rsidRDefault="007460B5" w:rsidP="00387EE4">
      <w:pPr>
        <w:spacing w:after="0" w:line="240" w:lineRule="auto"/>
        <w:jc w:val="both"/>
      </w:pPr>
    </w:p>
    <w:p w:rsidR="00DF7660" w:rsidRDefault="007460B5" w:rsidP="00387EE4">
      <w:pPr>
        <w:spacing w:after="0" w:line="240" w:lineRule="auto"/>
        <w:jc w:val="both"/>
      </w:pPr>
      <w:r>
        <w:t>L’application permettra de simuler l’action d’un appel sur interphone par action une sur un bouton poussoir</w:t>
      </w:r>
      <w:r w:rsidR="001A25B6">
        <w:t xml:space="preserve"> et un programme </w:t>
      </w:r>
      <w:proofErr w:type="spellStart"/>
      <w:r w:rsidR="006F2D61">
        <w:t>Labview</w:t>
      </w:r>
      <w:proofErr w:type="spellEnd"/>
      <w:r w:rsidR="006F2D61">
        <w:t xml:space="preserve"> servira d’interface entre l’utilisateur et le portail.</w:t>
      </w:r>
    </w:p>
    <w:p w:rsidR="0013639D" w:rsidRDefault="0013639D" w:rsidP="00387EE4">
      <w:pPr>
        <w:spacing w:after="0" w:line="240" w:lineRule="auto"/>
        <w:jc w:val="both"/>
      </w:pPr>
    </w:p>
    <w:p w:rsidR="003C1545" w:rsidRDefault="0013639D" w:rsidP="00387EE4">
      <w:pPr>
        <w:spacing w:after="0" w:line="240" w:lineRule="auto"/>
        <w:jc w:val="both"/>
      </w:pPr>
      <w:r>
        <w:t>On pourra également simuler l’apparition d’un obstacle près du portail en mouvement par la variation d’</w:t>
      </w:r>
      <w:r w:rsidR="003C1545">
        <w:t xml:space="preserve">un potentiomètre.  En faisant varier la tension simulée avec ce potentiomètre et à partir d’un certain seuil l’obstacle sera détecté et le portail arrêté  puis refermé. Si un autre obstacle apparait pendant la fermeture, le portail s’arrêtera </w:t>
      </w:r>
      <w:r w:rsidR="007362CC">
        <w:t>instantanément</w:t>
      </w:r>
      <w:r w:rsidR="003C1545">
        <w:t>.</w:t>
      </w:r>
    </w:p>
    <w:p w:rsidR="001A25B6" w:rsidRDefault="001A25B6" w:rsidP="00387EE4">
      <w:pPr>
        <w:spacing w:after="0" w:line="240" w:lineRule="auto"/>
        <w:jc w:val="both"/>
      </w:pPr>
    </w:p>
    <w:p w:rsidR="006F2D61" w:rsidRDefault="006F2D61" w:rsidP="00387EE4">
      <w:pPr>
        <w:spacing w:after="0" w:line="240" w:lineRule="auto"/>
        <w:jc w:val="both"/>
      </w:pPr>
      <w:r>
        <w:t>Les principaux modules sont les suivants :</w:t>
      </w:r>
    </w:p>
    <w:p w:rsidR="00471B3D" w:rsidRDefault="001A25B6" w:rsidP="00387EE4">
      <w:pPr>
        <w:jc w:val="both"/>
      </w:pPr>
      <w:r>
        <w:rPr>
          <w:noProof/>
          <w:lang w:eastAsia="fr-FR"/>
        </w:rPr>
        <w:drawing>
          <wp:anchor distT="0" distB="0" distL="114300" distR="114300" simplePos="0" relativeHeight="251686912" behindDoc="1" locked="0" layoutInCell="1" allowOverlap="1">
            <wp:simplePos x="0" y="0"/>
            <wp:positionH relativeFrom="column">
              <wp:posOffset>385254</wp:posOffset>
            </wp:positionH>
            <wp:positionV relativeFrom="paragraph">
              <wp:posOffset>157480</wp:posOffset>
            </wp:positionV>
            <wp:extent cx="5486400" cy="2940050"/>
            <wp:effectExtent l="0" t="0" r="0" b="0"/>
            <wp:wrapNone/>
            <wp:docPr id="37" name="Diagramme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6F2D61" w:rsidRDefault="001A25B6" w:rsidP="00387EE4">
      <w:pPr>
        <w:tabs>
          <w:tab w:val="left" w:pos="3654"/>
          <w:tab w:val="left" w:pos="4075"/>
        </w:tabs>
        <w:jc w:val="both"/>
      </w:pPr>
      <w:r>
        <w:tab/>
      </w:r>
      <w:r>
        <w:tab/>
      </w:r>
    </w:p>
    <w:p w:rsidR="001A25B6" w:rsidRDefault="001A25B6" w:rsidP="00387EE4">
      <w:pPr>
        <w:tabs>
          <w:tab w:val="left" w:pos="4075"/>
        </w:tabs>
        <w:jc w:val="both"/>
      </w:pPr>
      <w:r>
        <w:tab/>
      </w:r>
    </w:p>
    <w:p w:rsidR="001A25B6" w:rsidRDefault="001A25B6" w:rsidP="00387EE4">
      <w:pPr>
        <w:tabs>
          <w:tab w:val="left" w:pos="2500"/>
          <w:tab w:val="left" w:pos="3315"/>
        </w:tabs>
        <w:jc w:val="both"/>
      </w:pPr>
      <w:r>
        <w:tab/>
      </w:r>
      <w:r w:rsidR="003C2009">
        <w:tab/>
      </w:r>
    </w:p>
    <w:p w:rsidR="001A25B6" w:rsidRDefault="001A25B6" w:rsidP="00387EE4">
      <w:pPr>
        <w:tabs>
          <w:tab w:val="left" w:pos="3600"/>
          <w:tab w:val="left" w:pos="5108"/>
        </w:tabs>
        <w:jc w:val="both"/>
      </w:pPr>
      <w:r>
        <w:tab/>
      </w:r>
      <w:r w:rsidR="003C2009">
        <w:tab/>
      </w:r>
    </w:p>
    <w:p w:rsidR="001A25B6" w:rsidRDefault="003C2009" w:rsidP="00387EE4">
      <w:pPr>
        <w:tabs>
          <w:tab w:val="left" w:pos="5108"/>
        </w:tabs>
        <w:jc w:val="both"/>
      </w:pPr>
      <w:r>
        <w:tab/>
      </w:r>
    </w:p>
    <w:p w:rsidR="003C2009" w:rsidRDefault="003C2009" w:rsidP="00387EE4">
      <w:pPr>
        <w:tabs>
          <w:tab w:val="left" w:pos="6263"/>
        </w:tabs>
        <w:jc w:val="both"/>
      </w:pPr>
    </w:p>
    <w:p w:rsidR="003C2009" w:rsidRDefault="003C2009" w:rsidP="00387EE4">
      <w:pPr>
        <w:tabs>
          <w:tab w:val="left" w:pos="6263"/>
        </w:tabs>
        <w:jc w:val="both"/>
      </w:pPr>
    </w:p>
    <w:p w:rsidR="001E6117" w:rsidRDefault="001E6117" w:rsidP="00387EE4">
      <w:pPr>
        <w:tabs>
          <w:tab w:val="left" w:pos="6263"/>
        </w:tabs>
        <w:jc w:val="both"/>
      </w:pPr>
    </w:p>
    <w:p w:rsidR="00DF7660" w:rsidRDefault="00DF7660" w:rsidP="00387EE4">
      <w:pPr>
        <w:pStyle w:val="Titre2"/>
        <w:numPr>
          <w:ilvl w:val="0"/>
          <w:numId w:val="10"/>
        </w:numPr>
        <w:jc w:val="both"/>
      </w:pPr>
      <w:bookmarkStart w:id="3" w:name="_Toc498805375"/>
      <w:r w:rsidRPr="00B94B29">
        <w:t>Détail des fonctionnalités</w:t>
      </w:r>
      <w:bookmarkEnd w:id="3"/>
    </w:p>
    <w:p w:rsidR="001E6117" w:rsidRDefault="001E6117" w:rsidP="00387EE4">
      <w:pPr>
        <w:jc w:val="both"/>
      </w:pPr>
    </w:p>
    <w:p w:rsidR="001E6117" w:rsidRDefault="001E6117" w:rsidP="00387EE4">
      <w:pPr>
        <w:ind w:firstLine="360"/>
        <w:jc w:val="both"/>
      </w:pPr>
      <w:r>
        <w:t xml:space="preserve">A l’état initial le portail est fermé et ceci doit être vérifié </w:t>
      </w:r>
      <w:r w:rsidR="00BA4690">
        <w:t>à</w:t>
      </w:r>
      <w:r>
        <w:t xml:space="preserve"> chaque mise sous tension et corrigé si nécessaire. Afin de garantir la sécurité de la personne traversant</w:t>
      </w:r>
      <w:r w:rsidR="00BA4690">
        <w:t xml:space="preserve"> le portail</w:t>
      </w:r>
      <w:r>
        <w:t>, un système de temporisation et de détection permanent</w:t>
      </w:r>
      <w:r w:rsidR="00BA4690">
        <w:t>e</w:t>
      </w:r>
      <w:r>
        <w:t xml:space="preserve"> est mis en place. Lorsqu’il n’y a plus d’obstacles, le système referme le portail.</w:t>
      </w:r>
    </w:p>
    <w:p w:rsidR="001E6117" w:rsidRDefault="005D437E" w:rsidP="00387EE4">
      <w:pPr>
        <w:spacing w:after="0"/>
        <w:jc w:val="both"/>
      </w:pPr>
      <w:r>
        <w:t xml:space="preserve">Lorsque </w:t>
      </w:r>
      <w:r w:rsidR="001E6117">
        <w:t>l’individu active le bouton poussoir, l’ouverture du port</w:t>
      </w:r>
      <w:r w:rsidR="00683F28">
        <w:t xml:space="preserve">ail est réalisée par retour </w:t>
      </w:r>
      <w:proofErr w:type="spellStart"/>
      <w:r w:rsidR="00683F28">
        <w:t>LabV</w:t>
      </w:r>
      <w:r w:rsidR="001E6117">
        <w:t>iew</w:t>
      </w:r>
      <w:proofErr w:type="spellEnd"/>
      <w:r w:rsidR="001E6117">
        <w:t>.</w:t>
      </w:r>
    </w:p>
    <w:p w:rsidR="001E6117" w:rsidRDefault="001E6117" w:rsidP="00387EE4">
      <w:pPr>
        <w:spacing w:after="0"/>
        <w:jc w:val="both"/>
      </w:pPr>
      <w:r>
        <w:t xml:space="preserve">A l’ouverture ou à la fermeture du portail, l’afficheur et les </w:t>
      </w:r>
      <w:proofErr w:type="spellStart"/>
      <w:r>
        <w:t>LEDs</w:t>
      </w:r>
      <w:proofErr w:type="spellEnd"/>
      <w:r>
        <w:t xml:space="preserve"> sont utilisés afin de signifier l’état de fonctionnement du système.</w:t>
      </w:r>
    </w:p>
    <w:p w:rsidR="005D437E" w:rsidRDefault="005D437E" w:rsidP="00387EE4">
      <w:pPr>
        <w:spacing w:after="0"/>
        <w:jc w:val="both"/>
      </w:pPr>
    </w:p>
    <w:p w:rsidR="005D437E" w:rsidRDefault="00683F28" w:rsidP="00387EE4">
      <w:pPr>
        <w:spacing w:after="0"/>
        <w:jc w:val="both"/>
      </w:pPr>
      <w:r>
        <w:rPr>
          <w:noProof/>
          <w:lang w:eastAsia="fr-FR"/>
        </w:rPr>
        <w:lastRenderedPageBreak/>
        <w:drawing>
          <wp:anchor distT="0" distB="0" distL="114300" distR="114300" simplePos="0" relativeHeight="251687936" behindDoc="1" locked="0" layoutInCell="1" allowOverlap="1">
            <wp:simplePos x="0" y="0"/>
            <wp:positionH relativeFrom="margin">
              <wp:align>right</wp:align>
            </wp:positionH>
            <wp:positionV relativeFrom="paragraph">
              <wp:posOffset>2163554</wp:posOffset>
            </wp:positionV>
            <wp:extent cx="6064250" cy="569344"/>
            <wp:effectExtent l="0" t="57150" r="0" b="40640"/>
            <wp:wrapNone/>
            <wp:docPr id="46" name="Diagramme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5D437E">
        <w:rPr>
          <w:noProof/>
          <w:lang w:eastAsia="fr-FR"/>
        </w:rPr>
        <w:drawing>
          <wp:inline distT="0" distB="0" distL="0" distR="0">
            <wp:extent cx="5883215" cy="1992127"/>
            <wp:effectExtent l="38100" t="57150" r="41910" b="46355"/>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D437E" w:rsidRDefault="005D437E" w:rsidP="00387EE4">
      <w:pPr>
        <w:spacing w:after="0"/>
        <w:jc w:val="both"/>
      </w:pPr>
    </w:p>
    <w:p w:rsidR="005D437E" w:rsidRDefault="005D437E" w:rsidP="00387EE4">
      <w:pPr>
        <w:spacing w:after="0"/>
        <w:jc w:val="both"/>
      </w:pPr>
    </w:p>
    <w:p w:rsidR="005D437E" w:rsidRDefault="005D437E" w:rsidP="00387EE4">
      <w:pPr>
        <w:spacing w:after="0"/>
        <w:jc w:val="both"/>
      </w:pPr>
    </w:p>
    <w:p w:rsidR="005D437E" w:rsidRDefault="005D437E" w:rsidP="00387EE4">
      <w:pPr>
        <w:spacing w:after="0"/>
        <w:jc w:val="both"/>
      </w:pPr>
    </w:p>
    <w:p w:rsidR="001E6117" w:rsidRDefault="001E6117" w:rsidP="00387EE4">
      <w:pPr>
        <w:jc w:val="both"/>
      </w:pPr>
    </w:p>
    <w:p w:rsidR="00387EE4" w:rsidRDefault="00387EE4" w:rsidP="00387EE4">
      <w:pPr>
        <w:pStyle w:val="Paragraphedeliste"/>
        <w:numPr>
          <w:ilvl w:val="0"/>
          <w:numId w:val="12"/>
        </w:numPr>
        <w:jc w:val="both"/>
      </w:pPr>
      <w:r>
        <w:t>Ouverture du portail :</w:t>
      </w:r>
    </w:p>
    <w:p w:rsidR="00387EE4" w:rsidRDefault="00387EE4" w:rsidP="00387EE4">
      <w:pPr>
        <w:pStyle w:val="Paragraphedeliste"/>
        <w:numPr>
          <w:ilvl w:val="2"/>
          <w:numId w:val="1"/>
        </w:numPr>
        <w:jc w:val="both"/>
      </w:pPr>
      <w:r>
        <w:t>Détection présence</w:t>
      </w:r>
    </w:p>
    <w:p w:rsidR="00387EE4" w:rsidRDefault="00387EE4" w:rsidP="00387EE4">
      <w:pPr>
        <w:pStyle w:val="Paragraphedeliste"/>
        <w:numPr>
          <w:ilvl w:val="2"/>
          <w:numId w:val="1"/>
        </w:numPr>
        <w:jc w:val="both"/>
      </w:pPr>
      <w:r>
        <w:t>Activation ouverture</w:t>
      </w:r>
    </w:p>
    <w:p w:rsidR="00387EE4" w:rsidRDefault="00895955" w:rsidP="00387EE4">
      <w:pPr>
        <w:pStyle w:val="Paragraphedeliste"/>
        <w:numPr>
          <w:ilvl w:val="2"/>
          <w:numId w:val="1"/>
        </w:numPr>
        <w:jc w:val="both"/>
      </w:pPr>
      <w:r>
        <w:t>Clignotement</w:t>
      </w:r>
      <w:r w:rsidR="00387EE4">
        <w:t xml:space="preserve"> </w:t>
      </w:r>
      <w:proofErr w:type="spellStart"/>
      <w:r w:rsidR="00387EE4">
        <w:t>LED</w:t>
      </w:r>
      <w:r>
        <w:t>s</w:t>
      </w:r>
      <w:proofErr w:type="spellEnd"/>
    </w:p>
    <w:p w:rsidR="00387EE4" w:rsidRDefault="00387EE4" w:rsidP="00387EE4">
      <w:pPr>
        <w:pStyle w:val="Paragraphedeliste"/>
        <w:numPr>
          <w:ilvl w:val="2"/>
          <w:numId w:val="1"/>
        </w:numPr>
        <w:jc w:val="both"/>
      </w:pPr>
      <w:r>
        <w:t>Détection ouverture complète</w:t>
      </w:r>
    </w:p>
    <w:p w:rsidR="00387EE4" w:rsidRDefault="00387EE4" w:rsidP="00387EE4">
      <w:pPr>
        <w:pStyle w:val="Paragraphedeliste"/>
        <w:numPr>
          <w:ilvl w:val="0"/>
          <w:numId w:val="12"/>
        </w:numPr>
        <w:jc w:val="both"/>
      </w:pPr>
      <w:r>
        <w:t>Fermeture du portail</w:t>
      </w:r>
    </w:p>
    <w:p w:rsidR="00387EE4" w:rsidRDefault="00387EE4" w:rsidP="00387EE4">
      <w:pPr>
        <w:pStyle w:val="Paragraphedeliste"/>
        <w:numPr>
          <w:ilvl w:val="2"/>
          <w:numId w:val="1"/>
        </w:numPr>
        <w:jc w:val="both"/>
      </w:pPr>
      <w:r>
        <w:t>Tempo</w:t>
      </w:r>
      <w:r w:rsidR="00895955">
        <w:t>risation</w:t>
      </w:r>
    </w:p>
    <w:p w:rsidR="00387EE4" w:rsidRDefault="00387EE4" w:rsidP="00387EE4">
      <w:pPr>
        <w:pStyle w:val="Paragraphedeliste"/>
        <w:numPr>
          <w:ilvl w:val="2"/>
          <w:numId w:val="1"/>
        </w:numPr>
        <w:jc w:val="both"/>
      </w:pPr>
      <w:r>
        <w:t>Activation fermeture</w:t>
      </w:r>
    </w:p>
    <w:p w:rsidR="00387EE4" w:rsidRDefault="00387EE4" w:rsidP="00387EE4">
      <w:pPr>
        <w:pStyle w:val="Paragraphedeliste"/>
        <w:numPr>
          <w:ilvl w:val="2"/>
          <w:numId w:val="1"/>
        </w:numPr>
        <w:jc w:val="both"/>
      </w:pPr>
      <w:r>
        <w:t>Détection obstacle</w:t>
      </w:r>
    </w:p>
    <w:p w:rsidR="00387EE4" w:rsidRDefault="00895955" w:rsidP="00387EE4">
      <w:pPr>
        <w:pStyle w:val="Paragraphedeliste"/>
        <w:numPr>
          <w:ilvl w:val="2"/>
          <w:numId w:val="1"/>
        </w:numPr>
        <w:jc w:val="both"/>
      </w:pPr>
      <w:r>
        <w:t>Clignotement</w:t>
      </w:r>
      <w:r w:rsidR="00387EE4">
        <w:t xml:space="preserve"> </w:t>
      </w:r>
      <w:proofErr w:type="spellStart"/>
      <w:r w:rsidR="00387EE4">
        <w:t>LED</w:t>
      </w:r>
      <w:r>
        <w:t>s</w:t>
      </w:r>
      <w:proofErr w:type="spellEnd"/>
    </w:p>
    <w:p w:rsidR="00387EE4" w:rsidRDefault="00387EE4" w:rsidP="00387EE4">
      <w:pPr>
        <w:pStyle w:val="Paragraphedeliste"/>
        <w:numPr>
          <w:ilvl w:val="2"/>
          <w:numId w:val="1"/>
        </w:numPr>
        <w:jc w:val="both"/>
      </w:pPr>
      <w:r>
        <w:t>Détection fermeture complète</w:t>
      </w:r>
    </w:p>
    <w:p w:rsidR="00387EE4" w:rsidRDefault="00387EE4" w:rsidP="00387EE4">
      <w:pPr>
        <w:pStyle w:val="Paragraphedeliste"/>
        <w:numPr>
          <w:ilvl w:val="0"/>
          <w:numId w:val="12"/>
        </w:numPr>
        <w:jc w:val="both"/>
      </w:pPr>
      <w:r>
        <w:t>Détection de présence</w:t>
      </w:r>
    </w:p>
    <w:p w:rsidR="00387EE4" w:rsidRDefault="00387EE4" w:rsidP="00387EE4">
      <w:pPr>
        <w:pStyle w:val="Paragraphedeliste"/>
        <w:numPr>
          <w:ilvl w:val="2"/>
          <w:numId w:val="1"/>
        </w:numPr>
        <w:jc w:val="both"/>
      </w:pPr>
      <w:r>
        <w:t>Réception signal présence</w:t>
      </w:r>
    </w:p>
    <w:p w:rsidR="00387EE4" w:rsidRDefault="00387EE4" w:rsidP="00387EE4">
      <w:pPr>
        <w:pStyle w:val="Paragraphedeliste"/>
        <w:numPr>
          <w:ilvl w:val="2"/>
          <w:numId w:val="1"/>
        </w:numPr>
        <w:jc w:val="both"/>
      </w:pPr>
      <w:r>
        <w:t>Emission du signal</w:t>
      </w:r>
      <w:r w:rsidR="00895955">
        <w:t xml:space="preserve"> </w:t>
      </w:r>
    </w:p>
    <w:p w:rsidR="00387EE4" w:rsidRDefault="00387EE4" w:rsidP="00387EE4">
      <w:pPr>
        <w:pStyle w:val="Paragraphedeliste"/>
        <w:numPr>
          <w:ilvl w:val="0"/>
          <w:numId w:val="12"/>
        </w:numPr>
        <w:jc w:val="both"/>
      </w:pPr>
      <w:r>
        <w:t>Appel réception</w:t>
      </w:r>
    </w:p>
    <w:p w:rsidR="00387EE4" w:rsidRDefault="00387EE4" w:rsidP="00387EE4">
      <w:pPr>
        <w:pStyle w:val="Paragraphedeliste"/>
        <w:numPr>
          <w:ilvl w:val="2"/>
          <w:numId w:val="1"/>
        </w:numPr>
        <w:jc w:val="both"/>
      </w:pPr>
      <w:r>
        <w:t>Réception signal appui sur le bouton</w:t>
      </w:r>
    </w:p>
    <w:p w:rsidR="00387EE4" w:rsidRDefault="00387EE4" w:rsidP="00387EE4">
      <w:pPr>
        <w:pStyle w:val="Paragraphedeliste"/>
        <w:numPr>
          <w:ilvl w:val="2"/>
          <w:numId w:val="1"/>
        </w:numPr>
        <w:jc w:val="both"/>
      </w:pPr>
      <w:r>
        <w:t>Emission du signal</w:t>
      </w:r>
    </w:p>
    <w:p w:rsidR="00387EE4" w:rsidRDefault="00387EE4" w:rsidP="00387EE4">
      <w:pPr>
        <w:pStyle w:val="Paragraphedeliste"/>
        <w:numPr>
          <w:ilvl w:val="0"/>
          <w:numId w:val="12"/>
        </w:numPr>
        <w:jc w:val="both"/>
      </w:pPr>
      <w:r>
        <w:t xml:space="preserve">Détection d’obstacles </w:t>
      </w:r>
    </w:p>
    <w:p w:rsidR="00387EE4" w:rsidRDefault="00387EE4" w:rsidP="00387EE4">
      <w:pPr>
        <w:pStyle w:val="Paragraphedeliste"/>
        <w:numPr>
          <w:ilvl w:val="2"/>
          <w:numId w:val="1"/>
        </w:numPr>
        <w:jc w:val="both"/>
      </w:pPr>
      <w:r>
        <w:t>Fonction d’interruption</w:t>
      </w:r>
    </w:p>
    <w:p w:rsidR="00387EE4" w:rsidRDefault="00387EE4" w:rsidP="00387EE4">
      <w:pPr>
        <w:pStyle w:val="Paragraphedeliste"/>
        <w:numPr>
          <w:ilvl w:val="2"/>
          <w:numId w:val="1"/>
        </w:numPr>
        <w:jc w:val="both"/>
      </w:pPr>
      <w:r>
        <w:t>Réception signal obstacle</w:t>
      </w:r>
    </w:p>
    <w:p w:rsidR="00387EE4" w:rsidRDefault="00387EE4" w:rsidP="00387EE4">
      <w:pPr>
        <w:pStyle w:val="Paragraphedeliste"/>
        <w:numPr>
          <w:ilvl w:val="2"/>
          <w:numId w:val="1"/>
        </w:numPr>
        <w:jc w:val="both"/>
      </w:pPr>
      <w:r>
        <w:t>Emission du signal</w:t>
      </w:r>
    </w:p>
    <w:p w:rsidR="00387EE4" w:rsidRDefault="00387EE4" w:rsidP="00387EE4">
      <w:pPr>
        <w:jc w:val="both"/>
      </w:pPr>
    </w:p>
    <w:p w:rsidR="00387EE4" w:rsidRDefault="00387EE4" w:rsidP="00387EE4">
      <w:pPr>
        <w:jc w:val="both"/>
      </w:pPr>
    </w:p>
    <w:p w:rsidR="00387EE4" w:rsidRDefault="00387EE4" w:rsidP="00387EE4">
      <w:pPr>
        <w:jc w:val="both"/>
      </w:pPr>
    </w:p>
    <w:p w:rsidR="00387EE4" w:rsidRDefault="00387EE4" w:rsidP="00387EE4">
      <w:pPr>
        <w:jc w:val="both"/>
      </w:pPr>
    </w:p>
    <w:p w:rsidR="00387EE4" w:rsidRDefault="00387EE4" w:rsidP="00387EE4">
      <w:pPr>
        <w:jc w:val="both"/>
      </w:pPr>
    </w:p>
    <w:p w:rsidR="00387EE4" w:rsidRPr="001E6117" w:rsidRDefault="00387EE4" w:rsidP="00387EE4">
      <w:pPr>
        <w:jc w:val="both"/>
      </w:pPr>
    </w:p>
    <w:p w:rsidR="008B54FD" w:rsidRPr="008B54FD" w:rsidRDefault="006C54F0" w:rsidP="00387EE4">
      <w:pPr>
        <w:pStyle w:val="Titre1"/>
        <w:numPr>
          <w:ilvl w:val="0"/>
          <w:numId w:val="9"/>
        </w:numPr>
        <w:jc w:val="both"/>
      </w:pPr>
      <w:bookmarkStart w:id="4" w:name="_Toc498805376"/>
      <w:r>
        <w:lastRenderedPageBreak/>
        <w:t>Interfaces de communication</w:t>
      </w:r>
      <w:r w:rsidR="008B54FD">
        <w:t xml:space="preserve"> différents modules</w:t>
      </w:r>
      <w:bookmarkEnd w:id="4"/>
      <w:r w:rsidR="008B54FD">
        <w:t xml:space="preserve"> </w:t>
      </w:r>
    </w:p>
    <w:p w:rsidR="00D42135" w:rsidRDefault="00D42135" w:rsidP="00387EE4">
      <w:pPr>
        <w:jc w:val="both"/>
      </w:pPr>
    </w:p>
    <w:p w:rsidR="00D42135" w:rsidRDefault="009B0D81" w:rsidP="00683F28">
      <w:pPr>
        <w:ind w:firstLine="360"/>
        <w:jc w:val="both"/>
      </w:pPr>
      <w:r>
        <w:t>Pour faire fonctionner le capteur, les mesures de la réflectance sont transmises sur un bus I2C vers le STM32, en fonction de cette valeur on détermine le seuil de sensibilité du capteur (20 cm dans ce cas).</w:t>
      </w:r>
      <w:r w:rsidR="00683F28">
        <w:t xml:space="preserve"> </w:t>
      </w:r>
    </w:p>
    <w:p w:rsidR="00683F28" w:rsidRDefault="00683F28" w:rsidP="00683F28">
      <w:pPr>
        <w:jc w:val="both"/>
      </w:pPr>
      <w:r>
        <w:t>Les éléments de signalisation sont</w:t>
      </w:r>
      <w:r w:rsidR="00CD042B">
        <w:t xml:space="preserve"> l’afficheur,</w:t>
      </w:r>
      <w:r>
        <w:t xml:space="preserve"> le </w:t>
      </w:r>
      <w:proofErr w:type="spellStart"/>
      <w:r>
        <w:t>Buzzer</w:t>
      </w:r>
      <w:proofErr w:type="spellEnd"/>
      <w:r>
        <w:t xml:space="preserve"> et les  8 </w:t>
      </w:r>
      <w:proofErr w:type="spellStart"/>
      <w:r>
        <w:t>Leds</w:t>
      </w:r>
      <w:proofErr w:type="spellEnd"/>
      <w:r w:rsidR="00CD042B">
        <w:t>. Lors de l’activation</w:t>
      </w:r>
      <w:r>
        <w:t xml:space="preserve"> du porta</w:t>
      </w:r>
      <w:r w:rsidR="00CD042B">
        <w:t>il, l’afficheur 7 segments indique</w:t>
      </w:r>
      <w:r>
        <w:t xml:space="preserve"> l’état du système</w:t>
      </w:r>
      <w:r w:rsidR="00CD042B">
        <w:t xml:space="preserve"> (en cours d’ouverture ou de fermeture)</w:t>
      </w:r>
      <w:r>
        <w:t>.</w:t>
      </w:r>
    </w:p>
    <w:p w:rsidR="00D42135" w:rsidRDefault="00683F28" w:rsidP="00387EE4">
      <w:pPr>
        <w:jc w:val="both"/>
      </w:pPr>
      <w:r>
        <w:t xml:space="preserve">L’interface de l’utilisateur est </w:t>
      </w:r>
      <w:r w:rsidR="00CD042B">
        <w:t>gérée</w:t>
      </w:r>
      <w:r>
        <w:t xml:space="preserve"> par une communication UART et programmé</w:t>
      </w:r>
      <w:r w:rsidR="00CD042B">
        <w:t xml:space="preserve">e par </w:t>
      </w:r>
      <w:proofErr w:type="spellStart"/>
      <w:r w:rsidR="00CD042B">
        <w:t>LabView</w:t>
      </w:r>
      <w:proofErr w:type="spellEnd"/>
      <w:r w:rsidR="00CD042B">
        <w:t xml:space="preserve"> vers le microcontrôleur</w:t>
      </w:r>
      <w:r>
        <w:t>.</w:t>
      </w:r>
    </w:p>
    <w:p w:rsidR="00683F28" w:rsidRDefault="00CD042B" w:rsidP="00387EE4">
      <w:pPr>
        <w:jc w:val="both"/>
        <w:rPr>
          <w:noProof/>
          <w:lang w:eastAsia="fr-FR"/>
        </w:rPr>
      </w:pPr>
      <w:r>
        <w:t>Deux</w:t>
      </w:r>
      <w:r w:rsidR="00683F28">
        <w:t xml:space="preserve"> servomoteurs sont pilotés</w:t>
      </w:r>
      <w:r>
        <w:t xml:space="preserve"> par des tensions 3.3V. On applique cette tension afin d’activer la rotation des servomoteurs (0° 45° et 90</w:t>
      </w:r>
      <w:r w:rsidR="006C6BB2">
        <w:t>°)</w:t>
      </w:r>
      <w:r>
        <w:t>.</w:t>
      </w:r>
    </w:p>
    <w:p w:rsidR="00D42135" w:rsidRDefault="00D42135" w:rsidP="00387EE4">
      <w:pPr>
        <w:jc w:val="both"/>
        <w:rPr>
          <w:noProof/>
          <w:lang w:eastAsia="fr-FR"/>
        </w:rPr>
      </w:pPr>
    </w:p>
    <w:p w:rsidR="00D42135" w:rsidRDefault="006C6BB2" w:rsidP="00387EE4">
      <w:pPr>
        <w:jc w:val="both"/>
        <w:rPr>
          <w:noProof/>
          <w:lang w:eastAsia="fr-FR"/>
        </w:rPr>
      </w:pPr>
      <w:r>
        <w:rPr>
          <w:noProof/>
          <w:lang w:eastAsia="fr-FR"/>
        </w:rPr>
        <w:drawing>
          <wp:anchor distT="0" distB="0" distL="114300" distR="114300" simplePos="0" relativeHeight="251688960" behindDoc="1" locked="0" layoutInCell="1" allowOverlap="1">
            <wp:simplePos x="0" y="0"/>
            <wp:positionH relativeFrom="margin">
              <wp:align>right</wp:align>
            </wp:positionH>
            <wp:positionV relativeFrom="paragraph">
              <wp:posOffset>305889</wp:posOffset>
            </wp:positionV>
            <wp:extent cx="5924525" cy="3957851"/>
            <wp:effectExtent l="0" t="0" r="635" b="5080"/>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4525" cy="39578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rPr>
          <w:noProof/>
          <w:lang w:eastAsia="fr-FR"/>
        </w:rPr>
      </w:pPr>
    </w:p>
    <w:p w:rsidR="00D42135" w:rsidRDefault="00D42135" w:rsidP="00387EE4">
      <w:pPr>
        <w:jc w:val="both"/>
      </w:pPr>
    </w:p>
    <w:p w:rsidR="00167405" w:rsidRDefault="00167405" w:rsidP="00387EE4">
      <w:pPr>
        <w:jc w:val="both"/>
      </w:pPr>
    </w:p>
    <w:p w:rsidR="001F53F7" w:rsidRDefault="001F53F7" w:rsidP="00387EE4">
      <w:pPr>
        <w:jc w:val="both"/>
      </w:pPr>
    </w:p>
    <w:p w:rsidR="001F53F7" w:rsidRDefault="001F53F7" w:rsidP="00387EE4">
      <w:pPr>
        <w:jc w:val="both"/>
      </w:pPr>
    </w:p>
    <w:p w:rsidR="001F53F7" w:rsidRDefault="001F53F7" w:rsidP="00387EE4">
      <w:pPr>
        <w:jc w:val="both"/>
      </w:pPr>
    </w:p>
    <w:p w:rsidR="001F53F7" w:rsidRDefault="001F53F7" w:rsidP="00387EE4">
      <w:pPr>
        <w:jc w:val="both"/>
      </w:pPr>
    </w:p>
    <w:p w:rsidR="001F53F7" w:rsidRDefault="001F53F7" w:rsidP="00387EE4">
      <w:pPr>
        <w:jc w:val="both"/>
      </w:pPr>
    </w:p>
    <w:p w:rsidR="001F53F7" w:rsidRDefault="001F53F7" w:rsidP="00387EE4">
      <w:pPr>
        <w:jc w:val="both"/>
      </w:pPr>
    </w:p>
    <w:p w:rsidR="001F53F7" w:rsidRDefault="001F53F7" w:rsidP="00387EE4">
      <w:pPr>
        <w:jc w:val="both"/>
      </w:pPr>
    </w:p>
    <w:p w:rsidR="00240E91" w:rsidRDefault="00240E91" w:rsidP="00240E91">
      <w:pPr>
        <w:pStyle w:val="Titre1"/>
        <w:numPr>
          <w:ilvl w:val="0"/>
          <w:numId w:val="9"/>
        </w:numPr>
      </w:pPr>
      <w:bookmarkStart w:id="5" w:name="_Toc498805377"/>
      <w:r w:rsidRPr="00BE4433">
        <w:lastRenderedPageBreak/>
        <w:t xml:space="preserve">Spécification interface commande et réception </w:t>
      </w:r>
      <w:proofErr w:type="spellStart"/>
      <w:r w:rsidRPr="00BE4433">
        <w:t>Labview</w:t>
      </w:r>
      <w:bookmarkEnd w:id="5"/>
      <w:proofErr w:type="spellEnd"/>
    </w:p>
    <w:p w:rsidR="00240E91" w:rsidRDefault="00240E91" w:rsidP="00387EE4">
      <w:pPr>
        <w:jc w:val="both"/>
      </w:pPr>
    </w:p>
    <w:p w:rsidR="00360C08" w:rsidRDefault="00360C08" w:rsidP="00387EE4">
      <w:pPr>
        <w:jc w:val="both"/>
      </w:pPr>
    </w:p>
    <w:p w:rsidR="00B459A3" w:rsidRDefault="00B459A3" w:rsidP="00B459A3">
      <w:pPr>
        <w:spacing w:after="0" w:line="240" w:lineRule="auto"/>
      </w:pPr>
      <w:r>
        <w:t>L’interface graphique sera codée à partir du logiciel LabVIEW et devra pouvoir :</w:t>
      </w:r>
    </w:p>
    <w:p w:rsidR="00B459A3" w:rsidRDefault="00B459A3" w:rsidP="00B459A3">
      <w:pPr>
        <w:pStyle w:val="Paragraphedeliste"/>
        <w:numPr>
          <w:ilvl w:val="0"/>
          <w:numId w:val="14"/>
        </w:numPr>
        <w:spacing w:after="0" w:line="240" w:lineRule="auto"/>
      </w:pPr>
      <w:r>
        <w:t>Récupérer l’état du portail – si celui-ci est ouvert ou fermé</w:t>
      </w:r>
    </w:p>
    <w:p w:rsidR="00B459A3" w:rsidRDefault="00B459A3" w:rsidP="00B459A3">
      <w:pPr>
        <w:pStyle w:val="Paragraphedeliste"/>
        <w:numPr>
          <w:ilvl w:val="0"/>
          <w:numId w:val="14"/>
        </w:numPr>
        <w:spacing w:after="0" w:line="240" w:lineRule="auto"/>
      </w:pPr>
      <w:r>
        <w:t>Récupérer le signal du bouton d’interphone permettant de simuler l’appel d’un client</w:t>
      </w:r>
    </w:p>
    <w:p w:rsidR="00B459A3" w:rsidRDefault="00B459A3" w:rsidP="00B459A3">
      <w:pPr>
        <w:pStyle w:val="Paragraphedeliste"/>
        <w:numPr>
          <w:ilvl w:val="0"/>
          <w:numId w:val="14"/>
        </w:numPr>
        <w:spacing w:after="0" w:line="240" w:lineRule="auto"/>
      </w:pPr>
      <w:r>
        <w:t xml:space="preserve">Commander le portail avec un bouton afin de l’ouvrir </w:t>
      </w:r>
    </w:p>
    <w:p w:rsidR="00B459A3" w:rsidRDefault="00B459A3" w:rsidP="00B459A3">
      <w:pPr>
        <w:pStyle w:val="Paragraphedeliste"/>
        <w:numPr>
          <w:ilvl w:val="0"/>
          <w:numId w:val="14"/>
        </w:numPr>
        <w:spacing w:after="0" w:line="240" w:lineRule="auto"/>
      </w:pPr>
      <w:r>
        <w:t>Récupérer la détection d’un obstacle</w:t>
      </w:r>
    </w:p>
    <w:p w:rsidR="00B459A3" w:rsidRDefault="00B459A3" w:rsidP="00B459A3">
      <w:pPr>
        <w:pStyle w:val="Paragraphedeliste"/>
        <w:numPr>
          <w:ilvl w:val="0"/>
          <w:numId w:val="14"/>
        </w:numPr>
        <w:spacing w:after="0" w:line="240" w:lineRule="auto"/>
      </w:pPr>
      <w:r>
        <w:t>[OPTION] – afficher l’image de la caméra lorsqu’un client appuiera sur l’interphone</w:t>
      </w:r>
    </w:p>
    <w:p w:rsidR="00CF7944" w:rsidRDefault="00CF7944" w:rsidP="00CF7944">
      <w:pPr>
        <w:spacing w:after="0" w:line="240" w:lineRule="auto"/>
      </w:pPr>
    </w:p>
    <w:p w:rsidR="00B459A3" w:rsidRDefault="00B459A3" w:rsidP="00B459A3">
      <w:pPr>
        <w:ind w:left="360"/>
      </w:pPr>
      <w:r>
        <w:rPr>
          <w:noProof/>
          <w:lang w:eastAsia="fr-FR"/>
        </w:rPr>
        <w:drawing>
          <wp:inline distT="0" distB="0" distL="0" distR="0" wp14:anchorId="1F5DAE5D" wp14:editId="67F6DA75">
            <wp:extent cx="5691117" cy="3780430"/>
            <wp:effectExtent l="0" t="0" r="0" b="0"/>
            <wp:docPr id="47" name="Diagramme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CF7944" w:rsidRDefault="00CF7944" w:rsidP="00B459A3">
      <w:pPr>
        <w:ind w:left="360"/>
      </w:pPr>
    </w:p>
    <w:p w:rsidR="00B459A3" w:rsidRDefault="00B459A3" w:rsidP="00B459A3">
      <w:pPr>
        <w:ind w:left="360"/>
      </w:pPr>
      <w:r>
        <w:t>L’interface graphique utilisera le protocole UART. Ce protocole sera le moyen de communication entre l’ordinateur et la carte ISEN/STM32.</w:t>
      </w:r>
    </w:p>
    <w:p w:rsidR="00B459A3" w:rsidRDefault="00B459A3" w:rsidP="00B459A3">
      <w:pPr>
        <w:ind w:left="360"/>
      </w:pPr>
      <w:r>
        <w:t xml:space="preserve">L’interface </w:t>
      </w:r>
      <w:r w:rsidR="00CF5308">
        <w:t>finale</w:t>
      </w:r>
      <w:r>
        <w:t xml:space="preserve"> devrait ressembler à ceci : </w:t>
      </w:r>
    </w:p>
    <w:p w:rsidR="00B459A3" w:rsidRDefault="00B459A3" w:rsidP="00CF5308">
      <w:pPr>
        <w:ind w:left="360"/>
        <w:jc w:val="center"/>
      </w:pPr>
      <w:r>
        <w:rPr>
          <w:noProof/>
          <w:lang w:eastAsia="fr-FR"/>
        </w:rPr>
        <w:lastRenderedPageBreak/>
        <w:drawing>
          <wp:inline distT="0" distB="0" distL="0" distR="0" wp14:anchorId="0427AEF2" wp14:editId="016F37BC">
            <wp:extent cx="4452425" cy="2960923"/>
            <wp:effectExtent l="152400" t="152400" r="367665" b="35433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5124" cy="2976018"/>
                    </a:xfrm>
                    <a:prstGeom prst="rect">
                      <a:avLst/>
                    </a:prstGeom>
                    <a:ln>
                      <a:noFill/>
                    </a:ln>
                    <a:effectLst>
                      <a:outerShdw blurRad="292100" dist="139700" dir="2700000" algn="tl" rotWithShape="0">
                        <a:srgbClr val="333333">
                          <a:alpha val="65000"/>
                        </a:srgbClr>
                      </a:outerShdw>
                    </a:effectLst>
                  </pic:spPr>
                </pic:pic>
              </a:graphicData>
            </a:graphic>
          </wp:inline>
        </w:drawing>
      </w:r>
    </w:p>
    <w:p w:rsidR="00DF7660" w:rsidRDefault="00DF7660" w:rsidP="00387EE4">
      <w:pPr>
        <w:jc w:val="both"/>
      </w:pPr>
    </w:p>
    <w:p w:rsidR="002C0644" w:rsidRDefault="00DF7660" w:rsidP="002C0644">
      <w:pPr>
        <w:pStyle w:val="Titre1"/>
        <w:numPr>
          <w:ilvl w:val="0"/>
          <w:numId w:val="9"/>
        </w:numPr>
      </w:pPr>
      <w:bookmarkStart w:id="6" w:name="_Toc498805378"/>
      <w:r>
        <w:t>Répartition des tâches</w:t>
      </w:r>
      <w:bookmarkEnd w:id="6"/>
    </w:p>
    <w:p w:rsidR="002C0644" w:rsidRDefault="002C0644" w:rsidP="002C0644"/>
    <w:p w:rsidR="002C0644" w:rsidRDefault="002C0644" w:rsidP="002C0644">
      <w:r>
        <w:t xml:space="preserve">Outils de </w:t>
      </w:r>
      <w:r w:rsidR="00453CFE">
        <w:t>développement</w:t>
      </w:r>
      <w:r>
        <w:t xml:space="preserve"> : logiciel </w:t>
      </w:r>
      <w:r w:rsidR="00453CFE">
        <w:t xml:space="preserve">IAR Embedded </w:t>
      </w:r>
      <w:proofErr w:type="spellStart"/>
      <w:r w:rsidR="00453CFE">
        <w:t>Workbench</w:t>
      </w:r>
      <w:proofErr w:type="spellEnd"/>
    </w:p>
    <w:p w:rsidR="00453CFE" w:rsidRDefault="00453CFE" w:rsidP="002C0644">
      <w:r>
        <w:t xml:space="preserve">Langage de programmation : C / </w:t>
      </w:r>
      <w:proofErr w:type="spellStart"/>
      <w:r>
        <w:t>labView</w:t>
      </w:r>
      <w:proofErr w:type="spellEnd"/>
    </w:p>
    <w:p w:rsidR="00453CFE" w:rsidRDefault="00453CFE" w:rsidP="002C0644"/>
    <w:p w:rsidR="00CF5308" w:rsidRDefault="00CF5308" w:rsidP="002C0644">
      <w:r>
        <w:rPr>
          <w:noProof/>
          <w:lang w:eastAsia="fr-FR"/>
        </w:rPr>
        <w:drawing>
          <wp:anchor distT="0" distB="0" distL="114300" distR="114300" simplePos="0" relativeHeight="251689984" behindDoc="1" locked="0" layoutInCell="1" allowOverlap="1">
            <wp:simplePos x="0" y="0"/>
            <wp:positionH relativeFrom="column">
              <wp:posOffset>-340322</wp:posOffset>
            </wp:positionH>
            <wp:positionV relativeFrom="paragraph">
              <wp:posOffset>260331</wp:posOffset>
            </wp:positionV>
            <wp:extent cx="6551554" cy="2797374"/>
            <wp:effectExtent l="0" t="0" r="1905" b="3175"/>
            <wp:wrapNone/>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51554" cy="2797374"/>
                    </a:xfrm>
                    <a:prstGeom prst="rect">
                      <a:avLst/>
                    </a:prstGeom>
                    <a:noFill/>
                    <a:ln>
                      <a:noFill/>
                    </a:ln>
                  </pic:spPr>
                </pic:pic>
              </a:graphicData>
            </a:graphic>
          </wp:anchor>
        </w:drawing>
      </w:r>
    </w:p>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CF5308" w:rsidRDefault="00CF5308" w:rsidP="002C0644"/>
    <w:p w:rsidR="00453CFE" w:rsidRPr="002C0644" w:rsidRDefault="00453CFE" w:rsidP="002C0644"/>
    <w:tbl>
      <w:tblPr>
        <w:tblStyle w:val="Grilledutableau"/>
        <w:tblW w:w="9416" w:type="dxa"/>
        <w:tblInd w:w="360" w:type="dxa"/>
        <w:tblLook w:val="04A0" w:firstRow="1" w:lastRow="0" w:firstColumn="1" w:lastColumn="0" w:noHBand="0" w:noVBand="1"/>
      </w:tblPr>
      <w:tblGrid>
        <w:gridCol w:w="1163"/>
        <w:gridCol w:w="2867"/>
        <w:gridCol w:w="1804"/>
        <w:gridCol w:w="1739"/>
        <w:gridCol w:w="1843"/>
      </w:tblGrid>
      <w:tr w:rsidR="00925287" w:rsidTr="00925287">
        <w:tc>
          <w:tcPr>
            <w:tcW w:w="1162" w:type="dxa"/>
            <w:shd w:val="clear" w:color="auto" w:fill="B4C6E7" w:themeFill="accent1" w:themeFillTint="66"/>
          </w:tcPr>
          <w:p w:rsidR="00925287" w:rsidRPr="00925287" w:rsidRDefault="00925287" w:rsidP="00387EE4">
            <w:pPr>
              <w:jc w:val="both"/>
              <w:rPr>
                <w:b/>
              </w:rPr>
            </w:pPr>
            <w:r w:rsidRPr="00925287">
              <w:rPr>
                <w:b/>
              </w:rPr>
              <w:t>Personnes</w:t>
            </w:r>
          </w:p>
        </w:tc>
        <w:tc>
          <w:tcPr>
            <w:tcW w:w="2868" w:type="dxa"/>
            <w:shd w:val="clear" w:color="auto" w:fill="DBDBDB" w:themeFill="accent3" w:themeFillTint="66"/>
          </w:tcPr>
          <w:p w:rsidR="00925287" w:rsidRPr="00925287" w:rsidRDefault="00925287" w:rsidP="00387EE4">
            <w:pPr>
              <w:jc w:val="both"/>
              <w:rPr>
                <w:i/>
              </w:rPr>
            </w:pPr>
            <w:r w:rsidRPr="00925287">
              <w:rPr>
                <w:i/>
              </w:rPr>
              <w:t>Jonathan</w:t>
            </w:r>
          </w:p>
        </w:tc>
        <w:tc>
          <w:tcPr>
            <w:tcW w:w="1804" w:type="dxa"/>
            <w:shd w:val="clear" w:color="auto" w:fill="DBDBDB" w:themeFill="accent3" w:themeFillTint="66"/>
          </w:tcPr>
          <w:p w:rsidR="00925287" w:rsidRPr="00925287" w:rsidRDefault="00925287" w:rsidP="00387EE4">
            <w:pPr>
              <w:jc w:val="both"/>
              <w:rPr>
                <w:i/>
              </w:rPr>
            </w:pPr>
            <w:r w:rsidRPr="00925287">
              <w:rPr>
                <w:i/>
              </w:rPr>
              <w:t>Rémy</w:t>
            </w:r>
          </w:p>
        </w:tc>
        <w:tc>
          <w:tcPr>
            <w:tcW w:w="1739" w:type="dxa"/>
            <w:shd w:val="clear" w:color="auto" w:fill="DBDBDB" w:themeFill="accent3" w:themeFillTint="66"/>
          </w:tcPr>
          <w:p w:rsidR="00925287" w:rsidRPr="00925287" w:rsidRDefault="00925287" w:rsidP="00387EE4">
            <w:pPr>
              <w:jc w:val="both"/>
              <w:rPr>
                <w:i/>
              </w:rPr>
            </w:pPr>
            <w:proofErr w:type="spellStart"/>
            <w:r w:rsidRPr="00925287">
              <w:rPr>
                <w:i/>
              </w:rPr>
              <w:t>Nour</w:t>
            </w:r>
            <w:proofErr w:type="spellEnd"/>
          </w:p>
        </w:tc>
        <w:tc>
          <w:tcPr>
            <w:tcW w:w="1843" w:type="dxa"/>
            <w:shd w:val="clear" w:color="auto" w:fill="DBDBDB" w:themeFill="accent3" w:themeFillTint="66"/>
          </w:tcPr>
          <w:p w:rsidR="00925287" w:rsidRPr="00925287" w:rsidRDefault="00925287" w:rsidP="00387EE4">
            <w:pPr>
              <w:jc w:val="both"/>
              <w:rPr>
                <w:i/>
              </w:rPr>
            </w:pPr>
            <w:r w:rsidRPr="00925287">
              <w:rPr>
                <w:i/>
              </w:rPr>
              <w:t>Adrien</w:t>
            </w:r>
          </w:p>
        </w:tc>
      </w:tr>
      <w:tr w:rsidR="00925287" w:rsidTr="00925287">
        <w:tc>
          <w:tcPr>
            <w:tcW w:w="1162" w:type="dxa"/>
            <w:shd w:val="clear" w:color="auto" w:fill="B4C6E7" w:themeFill="accent1" w:themeFillTint="66"/>
          </w:tcPr>
          <w:p w:rsidR="00925287" w:rsidRPr="00925287" w:rsidRDefault="00925287" w:rsidP="00387EE4">
            <w:pPr>
              <w:jc w:val="both"/>
              <w:rPr>
                <w:b/>
              </w:rPr>
            </w:pPr>
          </w:p>
          <w:p w:rsidR="00925287" w:rsidRPr="00925287" w:rsidRDefault="00925287" w:rsidP="00387EE4">
            <w:pPr>
              <w:jc w:val="both"/>
              <w:rPr>
                <w:b/>
              </w:rPr>
            </w:pPr>
            <w:r w:rsidRPr="00925287">
              <w:rPr>
                <w:b/>
              </w:rPr>
              <w:t>Tâches</w:t>
            </w:r>
          </w:p>
        </w:tc>
        <w:tc>
          <w:tcPr>
            <w:tcW w:w="2868" w:type="dxa"/>
          </w:tcPr>
          <w:p w:rsidR="00925287" w:rsidRDefault="00925287" w:rsidP="00387EE4">
            <w:pPr>
              <w:pStyle w:val="Paragraphedeliste"/>
              <w:numPr>
                <w:ilvl w:val="0"/>
                <w:numId w:val="3"/>
              </w:numPr>
              <w:jc w:val="both"/>
            </w:pPr>
            <w:r>
              <w:t>PWM</w:t>
            </w:r>
          </w:p>
          <w:p w:rsidR="00925287" w:rsidRDefault="008C1F21" w:rsidP="00387EE4">
            <w:pPr>
              <w:pStyle w:val="Paragraphedeliste"/>
              <w:numPr>
                <w:ilvl w:val="0"/>
                <w:numId w:val="3"/>
              </w:numPr>
              <w:jc w:val="both"/>
            </w:pPr>
            <w:r>
              <w:t>Servo</w:t>
            </w:r>
            <w:r w:rsidR="00925287">
              <w:t>moteurs</w:t>
            </w:r>
          </w:p>
          <w:p w:rsidR="00925287" w:rsidRDefault="00925287" w:rsidP="00387EE4">
            <w:pPr>
              <w:pStyle w:val="Paragraphedeliste"/>
              <w:numPr>
                <w:ilvl w:val="0"/>
                <w:numId w:val="3"/>
              </w:numPr>
              <w:jc w:val="both"/>
            </w:pPr>
            <w:r>
              <w:t>Boutons poussoirs</w:t>
            </w:r>
          </w:p>
        </w:tc>
        <w:tc>
          <w:tcPr>
            <w:tcW w:w="1804" w:type="dxa"/>
          </w:tcPr>
          <w:p w:rsidR="00925287" w:rsidRDefault="00925287" w:rsidP="00387EE4">
            <w:pPr>
              <w:pStyle w:val="Paragraphedeliste"/>
              <w:numPr>
                <w:ilvl w:val="0"/>
                <w:numId w:val="3"/>
              </w:numPr>
              <w:jc w:val="both"/>
            </w:pPr>
            <w:r>
              <w:t>UART</w:t>
            </w:r>
          </w:p>
          <w:p w:rsidR="00925287" w:rsidRDefault="00925287" w:rsidP="00387EE4">
            <w:pPr>
              <w:pStyle w:val="Paragraphedeliste"/>
              <w:numPr>
                <w:ilvl w:val="0"/>
                <w:numId w:val="3"/>
              </w:numPr>
              <w:jc w:val="both"/>
            </w:pPr>
            <w:proofErr w:type="spellStart"/>
            <w:r>
              <w:t>Labview</w:t>
            </w:r>
            <w:proofErr w:type="spellEnd"/>
          </w:p>
        </w:tc>
        <w:tc>
          <w:tcPr>
            <w:tcW w:w="1739" w:type="dxa"/>
          </w:tcPr>
          <w:p w:rsidR="00925287" w:rsidRDefault="00925287" w:rsidP="00387EE4">
            <w:pPr>
              <w:pStyle w:val="Paragraphedeliste"/>
              <w:numPr>
                <w:ilvl w:val="0"/>
                <w:numId w:val="3"/>
              </w:numPr>
              <w:jc w:val="both"/>
            </w:pPr>
            <w:r>
              <w:t>I2C</w:t>
            </w:r>
          </w:p>
          <w:p w:rsidR="00925287" w:rsidRDefault="00925287" w:rsidP="00387EE4">
            <w:pPr>
              <w:pStyle w:val="Paragraphedeliste"/>
              <w:numPr>
                <w:ilvl w:val="0"/>
                <w:numId w:val="3"/>
              </w:numPr>
              <w:jc w:val="both"/>
            </w:pPr>
            <w:r>
              <w:t>Capteurs</w:t>
            </w:r>
          </w:p>
        </w:tc>
        <w:tc>
          <w:tcPr>
            <w:tcW w:w="1843" w:type="dxa"/>
          </w:tcPr>
          <w:p w:rsidR="00925287" w:rsidRDefault="00925287" w:rsidP="00387EE4">
            <w:pPr>
              <w:pStyle w:val="Paragraphedeliste"/>
              <w:numPr>
                <w:ilvl w:val="0"/>
                <w:numId w:val="3"/>
              </w:numPr>
              <w:jc w:val="both"/>
            </w:pPr>
            <w:r>
              <w:t>SPI</w:t>
            </w:r>
          </w:p>
          <w:p w:rsidR="00925287" w:rsidRDefault="00925287" w:rsidP="00387EE4">
            <w:pPr>
              <w:pStyle w:val="Paragraphedeliste"/>
              <w:numPr>
                <w:ilvl w:val="0"/>
                <w:numId w:val="3"/>
              </w:numPr>
              <w:jc w:val="both"/>
            </w:pPr>
            <w:r>
              <w:t>Afficheur</w:t>
            </w:r>
          </w:p>
          <w:p w:rsidR="00925287" w:rsidRDefault="00925287" w:rsidP="00387EE4">
            <w:pPr>
              <w:pStyle w:val="Paragraphedeliste"/>
              <w:numPr>
                <w:ilvl w:val="0"/>
                <w:numId w:val="3"/>
              </w:numPr>
              <w:jc w:val="both"/>
            </w:pPr>
            <w:proofErr w:type="spellStart"/>
            <w:r>
              <w:t>LEDs</w:t>
            </w:r>
            <w:proofErr w:type="spellEnd"/>
          </w:p>
          <w:p w:rsidR="00925287" w:rsidRDefault="00925287" w:rsidP="00387EE4">
            <w:pPr>
              <w:pStyle w:val="Paragraphedeliste"/>
              <w:numPr>
                <w:ilvl w:val="0"/>
                <w:numId w:val="3"/>
              </w:numPr>
              <w:jc w:val="both"/>
            </w:pPr>
            <w:proofErr w:type="spellStart"/>
            <w:r>
              <w:t>Buzzer</w:t>
            </w:r>
            <w:proofErr w:type="spellEnd"/>
          </w:p>
        </w:tc>
      </w:tr>
    </w:tbl>
    <w:p w:rsidR="000820F6" w:rsidRDefault="000820F6" w:rsidP="00387EE4">
      <w:pPr>
        <w:jc w:val="both"/>
      </w:pPr>
    </w:p>
    <w:sectPr w:rsidR="000820F6" w:rsidSect="00DF7660">
      <w:footerReference w:type="default" r:id="rId31"/>
      <w:headerReference w:type="firs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382" w:rsidRDefault="00796382" w:rsidP="000350A6">
      <w:pPr>
        <w:spacing w:after="0" w:line="240" w:lineRule="auto"/>
      </w:pPr>
      <w:r>
        <w:separator/>
      </w:r>
    </w:p>
  </w:endnote>
  <w:endnote w:type="continuationSeparator" w:id="0">
    <w:p w:rsidR="00796382" w:rsidRDefault="00796382" w:rsidP="00035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314"/>
      <w:docPartObj>
        <w:docPartGallery w:val="Page Numbers (Bottom of Page)"/>
        <w:docPartUnique/>
      </w:docPartObj>
    </w:sdtPr>
    <w:sdtContent>
      <w:p w:rsidR="000350A6" w:rsidRDefault="000350A6">
        <w:pPr>
          <w:pStyle w:val="Pieddepage"/>
          <w:jc w:val="center"/>
        </w:pPr>
        <w:r>
          <w:fldChar w:fldCharType="begin"/>
        </w:r>
        <w:r>
          <w:instrText>PAGE   \* MERGEFORMAT</w:instrText>
        </w:r>
        <w:r>
          <w:fldChar w:fldCharType="separate"/>
        </w:r>
        <w:r w:rsidR="00F03B1B">
          <w:rPr>
            <w:noProof/>
          </w:rPr>
          <w:t>7</w:t>
        </w:r>
        <w:r>
          <w:fldChar w:fldCharType="end"/>
        </w:r>
      </w:p>
    </w:sdtContent>
  </w:sdt>
  <w:p w:rsidR="000350A6" w:rsidRDefault="000350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382" w:rsidRDefault="00796382" w:rsidP="000350A6">
      <w:pPr>
        <w:spacing w:after="0" w:line="240" w:lineRule="auto"/>
      </w:pPr>
      <w:r>
        <w:separator/>
      </w:r>
    </w:p>
  </w:footnote>
  <w:footnote w:type="continuationSeparator" w:id="0">
    <w:p w:rsidR="00796382" w:rsidRDefault="00796382" w:rsidP="000350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0A6" w:rsidRDefault="000350A6" w:rsidP="000350A6">
    <w:pPr>
      <w:pStyle w:val="En-tte"/>
      <w:tabs>
        <w:tab w:val="clear" w:pos="4536"/>
        <w:tab w:val="clear" w:pos="9072"/>
        <w:tab w:val="left" w:pos="430"/>
        <w:tab w:val="left" w:pos="2300"/>
      </w:tabs>
    </w:pPr>
    <w:r>
      <w:rPr>
        <w:noProof/>
        <w:lang w:eastAsia="fr-FR"/>
      </w:rPr>
      <w:drawing>
        <wp:anchor distT="0" distB="0" distL="114300" distR="114300" simplePos="0" relativeHeight="251659264" behindDoc="1" locked="0" layoutInCell="1" allowOverlap="1">
          <wp:simplePos x="0" y="0"/>
          <wp:positionH relativeFrom="column">
            <wp:posOffset>-282550</wp:posOffset>
          </wp:positionH>
          <wp:positionV relativeFrom="paragraph">
            <wp:posOffset>-331239</wp:posOffset>
          </wp:positionV>
          <wp:extent cx="1044575" cy="830580"/>
          <wp:effectExtent l="0" t="0" r="3175"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1">
                    <a:extLst>
                      <a:ext uri="{28A0092B-C50C-407E-A947-70E740481C1C}">
                        <a14:useLocalDpi xmlns:a14="http://schemas.microsoft.com/office/drawing/2010/main" val="0"/>
                      </a:ext>
                    </a:extLst>
                  </a:blip>
                  <a:stretch>
                    <a:fillRect/>
                  </a:stretch>
                </pic:blipFill>
                <pic:spPr>
                  <a:xfrm>
                    <a:off x="0" y="0"/>
                    <a:ext cx="1044575" cy="830580"/>
                  </a:xfrm>
                  <a:prstGeom prst="rect">
                    <a:avLst/>
                  </a:prstGeom>
                </pic:spPr>
              </pic:pic>
            </a:graphicData>
          </a:graphic>
        </wp:anchor>
      </w:drawing>
    </w:r>
    <w:r>
      <w:rPr>
        <w:noProof/>
        <w:lang w:eastAsia="fr-FR"/>
      </w:rPr>
      <w:drawing>
        <wp:anchor distT="0" distB="0" distL="114300" distR="114300" simplePos="0" relativeHeight="251658240" behindDoc="1" locked="0" layoutInCell="1" allowOverlap="1">
          <wp:simplePos x="0" y="0"/>
          <wp:positionH relativeFrom="margin">
            <wp:posOffset>5072554</wp:posOffset>
          </wp:positionH>
          <wp:positionV relativeFrom="paragraph">
            <wp:posOffset>-338595</wp:posOffset>
          </wp:positionV>
          <wp:extent cx="1353787" cy="676650"/>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n_tln_logo.png"/>
                  <pic:cNvPicPr/>
                </pic:nvPicPr>
                <pic:blipFill>
                  <a:blip r:embed="rId2">
                    <a:extLst>
                      <a:ext uri="{28A0092B-C50C-407E-A947-70E740481C1C}">
                        <a14:useLocalDpi xmlns:a14="http://schemas.microsoft.com/office/drawing/2010/main" val="0"/>
                      </a:ext>
                    </a:extLst>
                  </a:blip>
                  <a:stretch>
                    <a:fillRect/>
                  </a:stretch>
                </pic:blipFill>
                <pic:spPr>
                  <a:xfrm>
                    <a:off x="0" y="0"/>
                    <a:ext cx="1353787" cy="67665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901BF"/>
    <w:multiLevelType w:val="hybridMultilevel"/>
    <w:tmpl w:val="61A44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D32C5"/>
    <w:multiLevelType w:val="hybridMultilevel"/>
    <w:tmpl w:val="F4C024B4"/>
    <w:lvl w:ilvl="0" w:tplc="751E7E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7D3E24"/>
    <w:multiLevelType w:val="hybridMultilevel"/>
    <w:tmpl w:val="32BA5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052DB1"/>
    <w:multiLevelType w:val="hybridMultilevel"/>
    <w:tmpl w:val="15B6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0014DA"/>
    <w:multiLevelType w:val="hybridMultilevel"/>
    <w:tmpl w:val="CA68B376"/>
    <w:lvl w:ilvl="0" w:tplc="77789B4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C2A3618"/>
    <w:multiLevelType w:val="hybridMultilevel"/>
    <w:tmpl w:val="A3346B60"/>
    <w:lvl w:ilvl="0" w:tplc="908CC4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756A1F"/>
    <w:multiLevelType w:val="hybridMultilevel"/>
    <w:tmpl w:val="D084D3F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333DA7"/>
    <w:multiLevelType w:val="hybridMultilevel"/>
    <w:tmpl w:val="C034344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AB3A14"/>
    <w:multiLevelType w:val="hybridMultilevel"/>
    <w:tmpl w:val="28722BC2"/>
    <w:lvl w:ilvl="0" w:tplc="A54ABAA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BE7F0A"/>
    <w:multiLevelType w:val="hybridMultilevel"/>
    <w:tmpl w:val="ED78C36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593C1CAE"/>
    <w:multiLevelType w:val="hybridMultilevel"/>
    <w:tmpl w:val="D4401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11371D"/>
    <w:multiLevelType w:val="hybridMultilevel"/>
    <w:tmpl w:val="E52A13A4"/>
    <w:lvl w:ilvl="0" w:tplc="0B6C7B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58104C"/>
    <w:multiLevelType w:val="hybridMultilevel"/>
    <w:tmpl w:val="4B3821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CA6F48"/>
    <w:multiLevelType w:val="hybridMultilevel"/>
    <w:tmpl w:val="D80E2E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11"/>
  </w:num>
  <w:num w:numId="5">
    <w:abstractNumId w:val="4"/>
  </w:num>
  <w:num w:numId="6">
    <w:abstractNumId w:val="3"/>
  </w:num>
  <w:num w:numId="7">
    <w:abstractNumId w:val="9"/>
  </w:num>
  <w:num w:numId="8">
    <w:abstractNumId w:val="10"/>
  </w:num>
  <w:num w:numId="9">
    <w:abstractNumId w:val="2"/>
  </w:num>
  <w:num w:numId="10">
    <w:abstractNumId w:val="13"/>
  </w:num>
  <w:num w:numId="11">
    <w:abstractNumId w:val="0"/>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FB"/>
    <w:rsid w:val="000350A6"/>
    <w:rsid w:val="000820F6"/>
    <w:rsid w:val="0013639D"/>
    <w:rsid w:val="00145D1C"/>
    <w:rsid w:val="00154938"/>
    <w:rsid w:val="00167405"/>
    <w:rsid w:val="001A25B6"/>
    <w:rsid w:val="001C62FB"/>
    <w:rsid w:val="001D58AE"/>
    <w:rsid w:val="001E6117"/>
    <w:rsid w:val="001F53F7"/>
    <w:rsid w:val="002124D8"/>
    <w:rsid w:val="00240E91"/>
    <w:rsid w:val="002A5951"/>
    <w:rsid w:val="002B06AC"/>
    <w:rsid w:val="002C0644"/>
    <w:rsid w:val="002E7915"/>
    <w:rsid w:val="002F1783"/>
    <w:rsid w:val="00304A63"/>
    <w:rsid w:val="00360C08"/>
    <w:rsid w:val="00365866"/>
    <w:rsid w:val="00387EE4"/>
    <w:rsid w:val="003B43FA"/>
    <w:rsid w:val="003C1545"/>
    <w:rsid w:val="003C2009"/>
    <w:rsid w:val="00453CFE"/>
    <w:rsid w:val="0046380E"/>
    <w:rsid w:val="00471B3D"/>
    <w:rsid w:val="00472E50"/>
    <w:rsid w:val="00487C5C"/>
    <w:rsid w:val="004F2356"/>
    <w:rsid w:val="005D360B"/>
    <w:rsid w:val="005D437E"/>
    <w:rsid w:val="005D6962"/>
    <w:rsid w:val="005E0A97"/>
    <w:rsid w:val="00647D88"/>
    <w:rsid w:val="00683F28"/>
    <w:rsid w:val="00690F30"/>
    <w:rsid w:val="006C54F0"/>
    <w:rsid w:val="006C6BB2"/>
    <w:rsid w:val="006F2D61"/>
    <w:rsid w:val="007362CC"/>
    <w:rsid w:val="007460B5"/>
    <w:rsid w:val="00796382"/>
    <w:rsid w:val="007C5867"/>
    <w:rsid w:val="007D65C6"/>
    <w:rsid w:val="00877BBD"/>
    <w:rsid w:val="00895955"/>
    <w:rsid w:val="008B2814"/>
    <w:rsid w:val="008B54FD"/>
    <w:rsid w:val="008C1F21"/>
    <w:rsid w:val="008F2457"/>
    <w:rsid w:val="00925287"/>
    <w:rsid w:val="0093061B"/>
    <w:rsid w:val="00934A6E"/>
    <w:rsid w:val="00947ECD"/>
    <w:rsid w:val="00970934"/>
    <w:rsid w:val="00973015"/>
    <w:rsid w:val="009A3F9D"/>
    <w:rsid w:val="009B0D81"/>
    <w:rsid w:val="009B649F"/>
    <w:rsid w:val="00A41CB5"/>
    <w:rsid w:val="00A60BEF"/>
    <w:rsid w:val="00AF0065"/>
    <w:rsid w:val="00B459A3"/>
    <w:rsid w:val="00B94B29"/>
    <w:rsid w:val="00BA0582"/>
    <w:rsid w:val="00BA4690"/>
    <w:rsid w:val="00C10D5C"/>
    <w:rsid w:val="00C12D45"/>
    <w:rsid w:val="00C67DE3"/>
    <w:rsid w:val="00C7359C"/>
    <w:rsid w:val="00CD042B"/>
    <w:rsid w:val="00CF4C61"/>
    <w:rsid w:val="00CF5308"/>
    <w:rsid w:val="00CF7944"/>
    <w:rsid w:val="00D141F9"/>
    <w:rsid w:val="00D42135"/>
    <w:rsid w:val="00D716D8"/>
    <w:rsid w:val="00DC29AE"/>
    <w:rsid w:val="00DF7660"/>
    <w:rsid w:val="00F005C6"/>
    <w:rsid w:val="00F03B1B"/>
    <w:rsid w:val="00F30304"/>
    <w:rsid w:val="00FB3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9DF95A-FB4C-48B0-9834-416B98EF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B0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4A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62FB"/>
    <w:pPr>
      <w:ind w:left="720"/>
      <w:contextualSpacing/>
    </w:pPr>
  </w:style>
  <w:style w:type="paragraph" w:styleId="Sansinterligne">
    <w:name w:val="No Spacing"/>
    <w:link w:val="SansinterligneCar"/>
    <w:uiPriority w:val="1"/>
    <w:qFormat/>
    <w:rsid w:val="00DF76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F7660"/>
    <w:rPr>
      <w:rFonts w:eastAsiaTheme="minorEastAsia"/>
      <w:lang w:eastAsia="fr-FR"/>
    </w:rPr>
  </w:style>
  <w:style w:type="table" w:styleId="Grilledutableau">
    <w:name w:val="Table Grid"/>
    <w:basedOn w:val="TableauNormal"/>
    <w:uiPriority w:val="39"/>
    <w:rsid w:val="00925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B06A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B06AC"/>
    <w:pPr>
      <w:outlineLvl w:val="9"/>
    </w:pPr>
    <w:rPr>
      <w:lang w:eastAsia="fr-FR"/>
    </w:rPr>
  </w:style>
  <w:style w:type="paragraph" w:styleId="TM1">
    <w:name w:val="toc 1"/>
    <w:basedOn w:val="Normal"/>
    <w:next w:val="Normal"/>
    <w:autoRedefine/>
    <w:uiPriority w:val="39"/>
    <w:unhideWhenUsed/>
    <w:rsid w:val="002B06AC"/>
    <w:pPr>
      <w:spacing w:after="100"/>
    </w:pPr>
  </w:style>
  <w:style w:type="character" w:styleId="Lienhypertexte">
    <w:name w:val="Hyperlink"/>
    <w:basedOn w:val="Policepardfaut"/>
    <w:uiPriority w:val="99"/>
    <w:unhideWhenUsed/>
    <w:rsid w:val="002B06AC"/>
    <w:rPr>
      <w:color w:val="0563C1" w:themeColor="hyperlink"/>
      <w:u w:val="single"/>
    </w:rPr>
  </w:style>
  <w:style w:type="character" w:customStyle="1" w:styleId="Titre2Car">
    <w:name w:val="Titre 2 Car"/>
    <w:basedOn w:val="Policepardfaut"/>
    <w:link w:val="Titre2"/>
    <w:uiPriority w:val="9"/>
    <w:rsid w:val="00304A6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87EE4"/>
    <w:pPr>
      <w:spacing w:after="100"/>
      <w:ind w:left="220"/>
    </w:pPr>
  </w:style>
  <w:style w:type="paragraph" w:styleId="Titre">
    <w:name w:val="Title"/>
    <w:basedOn w:val="Normal"/>
    <w:next w:val="Normal"/>
    <w:link w:val="TitreCar"/>
    <w:uiPriority w:val="10"/>
    <w:qFormat/>
    <w:rsid w:val="00240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0E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240E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0E91"/>
    <w:rPr>
      <w:rFonts w:ascii="Segoe UI" w:hAnsi="Segoe UI" w:cs="Segoe UI"/>
      <w:sz w:val="18"/>
      <w:szCs w:val="18"/>
    </w:rPr>
  </w:style>
  <w:style w:type="paragraph" w:styleId="En-tte">
    <w:name w:val="header"/>
    <w:basedOn w:val="Normal"/>
    <w:link w:val="En-tteCar"/>
    <w:uiPriority w:val="99"/>
    <w:unhideWhenUsed/>
    <w:rsid w:val="000350A6"/>
    <w:pPr>
      <w:tabs>
        <w:tab w:val="center" w:pos="4536"/>
        <w:tab w:val="right" w:pos="9072"/>
      </w:tabs>
      <w:spacing w:after="0" w:line="240" w:lineRule="auto"/>
    </w:pPr>
  </w:style>
  <w:style w:type="character" w:customStyle="1" w:styleId="En-tteCar">
    <w:name w:val="En-tête Car"/>
    <w:basedOn w:val="Policepardfaut"/>
    <w:link w:val="En-tte"/>
    <w:uiPriority w:val="99"/>
    <w:rsid w:val="000350A6"/>
  </w:style>
  <w:style w:type="paragraph" w:styleId="Pieddepage">
    <w:name w:val="footer"/>
    <w:basedOn w:val="Normal"/>
    <w:link w:val="PieddepageCar"/>
    <w:uiPriority w:val="99"/>
    <w:unhideWhenUsed/>
    <w:rsid w:val="000350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microsoft.com/office/2007/relationships/diagramDrawing" Target="diagrams/drawing4.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D7EE51-A6E7-410C-9A55-22F8F55C5D8B}" type="doc">
      <dgm:prSet loTypeId="urn:microsoft.com/office/officeart/2008/layout/RadialCluster" loCatId="cycle" qsTypeId="urn:microsoft.com/office/officeart/2005/8/quickstyle/3d1" qsCatId="3D" csTypeId="urn:microsoft.com/office/officeart/2005/8/colors/colorful3" csCatId="colorful" phldr="1"/>
      <dgm:spPr/>
      <dgm:t>
        <a:bodyPr/>
        <a:lstStyle/>
        <a:p>
          <a:endParaRPr lang="fr-FR"/>
        </a:p>
      </dgm:t>
    </dgm:pt>
    <dgm:pt modelId="{44399D76-0763-4E63-BF0A-076B53E00407}">
      <dgm:prSet phldrT="[Texte]"/>
      <dgm:spPr/>
      <dgm:t>
        <a:bodyPr/>
        <a:lstStyle/>
        <a:p>
          <a:r>
            <a:rPr lang="fr-FR"/>
            <a:t>Système</a:t>
          </a:r>
        </a:p>
      </dgm:t>
    </dgm:pt>
    <dgm:pt modelId="{1C8060CC-DCD6-4B5E-840C-EBB27F837F5A}" type="parTrans" cxnId="{C1BE1961-F63B-4ACC-8419-5465B8EC333E}">
      <dgm:prSet/>
      <dgm:spPr/>
      <dgm:t>
        <a:bodyPr/>
        <a:lstStyle/>
        <a:p>
          <a:endParaRPr lang="fr-FR"/>
        </a:p>
      </dgm:t>
    </dgm:pt>
    <dgm:pt modelId="{F0963916-14B5-4EC0-BD4B-D7FCFEEDDCA5}" type="sibTrans" cxnId="{C1BE1961-F63B-4ACC-8419-5465B8EC333E}">
      <dgm:prSet/>
      <dgm:spPr/>
      <dgm:t>
        <a:bodyPr/>
        <a:lstStyle/>
        <a:p>
          <a:endParaRPr lang="fr-FR"/>
        </a:p>
      </dgm:t>
    </dgm:pt>
    <dgm:pt modelId="{A468FAE9-F106-4256-B588-C7035D688E88}">
      <dgm:prSet phldrT="[Texte]"/>
      <dgm:spPr/>
      <dgm:t>
        <a:bodyPr/>
        <a:lstStyle/>
        <a:p>
          <a:r>
            <a:rPr lang="fr-FR"/>
            <a:t>Détection  présence</a:t>
          </a:r>
        </a:p>
      </dgm:t>
    </dgm:pt>
    <dgm:pt modelId="{2BBA29E2-5759-4F45-81D7-E508D69C2FF8}" type="parTrans" cxnId="{09D0122C-96A3-400B-A89F-E4EBEC5A22F2}">
      <dgm:prSet/>
      <dgm:spPr/>
      <dgm:t>
        <a:bodyPr/>
        <a:lstStyle/>
        <a:p>
          <a:endParaRPr lang="fr-FR"/>
        </a:p>
      </dgm:t>
    </dgm:pt>
    <dgm:pt modelId="{4F41BD82-2E88-4490-A44B-29411B7A064D}" type="sibTrans" cxnId="{09D0122C-96A3-400B-A89F-E4EBEC5A22F2}">
      <dgm:prSet/>
      <dgm:spPr/>
      <dgm:t>
        <a:bodyPr/>
        <a:lstStyle/>
        <a:p>
          <a:endParaRPr lang="fr-FR"/>
        </a:p>
      </dgm:t>
    </dgm:pt>
    <dgm:pt modelId="{4F1A94EA-333A-49E5-A62E-1EF908599200}">
      <dgm:prSet phldrT="[Texte]"/>
      <dgm:spPr/>
      <dgm:t>
        <a:bodyPr/>
        <a:lstStyle/>
        <a:p>
          <a:r>
            <a:rPr lang="fr-FR"/>
            <a:t>Appel interphone</a:t>
          </a:r>
        </a:p>
      </dgm:t>
    </dgm:pt>
    <dgm:pt modelId="{5F8C80DB-1456-4B4D-9C40-25F248A0FE18}" type="parTrans" cxnId="{ED90E024-CA2C-485B-927A-6BDC1788814D}">
      <dgm:prSet/>
      <dgm:spPr/>
      <dgm:t>
        <a:bodyPr/>
        <a:lstStyle/>
        <a:p>
          <a:endParaRPr lang="fr-FR"/>
        </a:p>
      </dgm:t>
    </dgm:pt>
    <dgm:pt modelId="{F1932450-9E8E-4CBE-BD6A-CCA5EC4454C1}" type="sibTrans" cxnId="{ED90E024-CA2C-485B-927A-6BDC1788814D}">
      <dgm:prSet/>
      <dgm:spPr/>
      <dgm:t>
        <a:bodyPr/>
        <a:lstStyle/>
        <a:p>
          <a:endParaRPr lang="fr-FR"/>
        </a:p>
      </dgm:t>
    </dgm:pt>
    <dgm:pt modelId="{57D4355C-7C25-4F62-85B7-AA500CD23702}">
      <dgm:prSet phldrT="[Texte]"/>
      <dgm:spPr/>
      <dgm:t>
        <a:bodyPr/>
        <a:lstStyle/>
        <a:p>
          <a:r>
            <a:rPr lang="fr-FR"/>
            <a:t>Gestion des obstacles</a:t>
          </a:r>
        </a:p>
      </dgm:t>
    </dgm:pt>
    <dgm:pt modelId="{CBAC1B1D-F939-4431-BA23-E51C2C52A372}" type="parTrans" cxnId="{EBEAFAC3-4D71-42E5-BB30-582590404739}">
      <dgm:prSet/>
      <dgm:spPr/>
      <dgm:t>
        <a:bodyPr/>
        <a:lstStyle/>
        <a:p>
          <a:endParaRPr lang="fr-FR"/>
        </a:p>
      </dgm:t>
    </dgm:pt>
    <dgm:pt modelId="{AC300254-F1C2-4D17-8B10-73FEE0AC377F}" type="sibTrans" cxnId="{EBEAFAC3-4D71-42E5-BB30-582590404739}">
      <dgm:prSet/>
      <dgm:spPr/>
      <dgm:t>
        <a:bodyPr/>
        <a:lstStyle/>
        <a:p>
          <a:endParaRPr lang="fr-FR"/>
        </a:p>
      </dgm:t>
    </dgm:pt>
    <dgm:pt modelId="{F38AB38E-2A40-4065-A271-406C7B97516B}">
      <dgm:prSet phldrT="[Texte]"/>
      <dgm:spPr/>
      <dgm:t>
        <a:bodyPr/>
        <a:lstStyle/>
        <a:p>
          <a:r>
            <a:rPr lang="fr-FR"/>
            <a:t>Signalisation Leds / Afficheur/ Buzzer</a:t>
          </a:r>
        </a:p>
      </dgm:t>
    </dgm:pt>
    <dgm:pt modelId="{1D661EEB-8AE1-4EF5-8FC9-CE6D95640AC3}" type="parTrans" cxnId="{7796C1B3-E4F0-4DC7-9FEE-6421463BBA8F}">
      <dgm:prSet/>
      <dgm:spPr/>
      <dgm:t>
        <a:bodyPr/>
        <a:lstStyle/>
        <a:p>
          <a:endParaRPr lang="fr-FR"/>
        </a:p>
      </dgm:t>
    </dgm:pt>
    <dgm:pt modelId="{B4962AAF-FFEE-490D-81EA-96C1C1A2C73A}" type="sibTrans" cxnId="{7796C1B3-E4F0-4DC7-9FEE-6421463BBA8F}">
      <dgm:prSet/>
      <dgm:spPr/>
      <dgm:t>
        <a:bodyPr/>
        <a:lstStyle/>
        <a:p>
          <a:endParaRPr lang="fr-FR"/>
        </a:p>
      </dgm:t>
    </dgm:pt>
    <dgm:pt modelId="{2FE8AE51-7B9F-4DE3-BD33-9B9128FDB8DA}">
      <dgm:prSet phldrT="[Texte]"/>
      <dgm:spPr/>
      <dgm:t>
        <a:bodyPr/>
        <a:lstStyle/>
        <a:p>
          <a:r>
            <a:rPr lang="fr-FR"/>
            <a:t>Commande  Portail : Ouverture / Fermeture</a:t>
          </a:r>
        </a:p>
      </dgm:t>
    </dgm:pt>
    <dgm:pt modelId="{5ACC47CD-085E-4364-A709-6B74A084DF62}" type="parTrans" cxnId="{0BAEA63E-4A63-4E5A-98CE-B8905DFCB563}">
      <dgm:prSet/>
      <dgm:spPr/>
      <dgm:t>
        <a:bodyPr/>
        <a:lstStyle/>
        <a:p>
          <a:endParaRPr lang="fr-FR"/>
        </a:p>
      </dgm:t>
    </dgm:pt>
    <dgm:pt modelId="{A5F0FE06-9237-4796-974A-2B9CFB5763F1}" type="sibTrans" cxnId="{0BAEA63E-4A63-4E5A-98CE-B8905DFCB563}">
      <dgm:prSet/>
      <dgm:spPr/>
      <dgm:t>
        <a:bodyPr/>
        <a:lstStyle/>
        <a:p>
          <a:endParaRPr lang="fr-FR"/>
        </a:p>
      </dgm:t>
    </dgm:pt>
    <dgm:pt modelId="{14B81C79-454B-468B-8EAF-CDFE978D812F}" type="pres">
      <dgm:prSet presAssocID="{8AD7EE51-A6E7-410C-9A55-22F8F55C5D8B}" presName="Name0" presStyleCnt="0">
        <dgm:presLayoutVars>
          <dgm:chMax val="1"/>
          <dgm:chPref val="1"/>
          <dgm:dir/>
          <dgm:animOne val="branch"/>
          <dgm:animLvl val="lvl"/>
        </dgm:presLayoutVars>
      </dgm:prSet>
      <dgm:spPr/>
      <dgm:t>
        <a:bodyPr/>
        <a:lstStyle/>
        <a:p>
          <a:endParaRPr lang="fr-FR"/>
        </a:p>
      </dgm:t>
    </dgm:pt>
    <dgm:pt modelId="{475609B5-EBF0-4908-920B-3F7F7806CD0C}" type="pres">
      <dgm:prSet presAssocID="{44399D76-0763-4E63-BF0A-076B53E00407}" presName="singleCycle" presStyleCnt="0"/>
      <dgm:spPr/>
      <dgm:t>
        <a:bodyPr/>
        <a:lstStyle/>
        <a:p>
          <a:endParaRPr lang="fr-FR"/>
        </a:p>
      </dgm:t>
    </dgm:pt>
    <dgm:pt modelId="{1F570473-827C-4992-A9A1-B42786FAE435}" type="pres">
      <dgm:prSet presAssocID="{44399D76-0763-4E63-BF0A-076B53E00407}" presName="singleCenter" presStyleLbl="node1" presStyleIdx="0" presStyleCnt="6" custScaleY="69614">
        <dgm:presLayoutVars>
          <dgm:chMax val="7"/>
          <dgm:chPref val="7"/>
        </dgm:presLayoutVars>
      </dgm:prSet>
      <dgm:spPr/>
      <dgm:t>
        <a:bodyPr/>
        <a:lstStyle/>
        <a:p>
          <a:endParaRPr lang="fr-FR"/>
        </a:p>
      </dgm:t>
    </dgm:pt>
    <dgm:pt modelId="{F801F073-3756-4A06-A378-FD7F9D607CC1}" type="pres">
      <dgm:prSet presAssocID="{2BBA29E2-5759-4F45-81D7-E508D69C2FF8}" presName="Name56" presStyleLbl="parChTrans1D2" presStyleIdx="0" presStyleCnt="5"/>
      <dgm:spPr/>
      <dgm:t>
        <a:bodyPr/>
        <a:lstStyle/>
        <a:p>
          <a:endParaRPr lang="fr-FR"/>
        </a:p>
      </dgm:t>
    </dgm:pt>
    <dgm:pt modelId="{AE8EFF44-D9D2-422F-9C14-43076C8A16D9}" type="pres">
      <dgm:prSet presAssocID="{A468FAE9-F106-4256-B588-C7035D688E88}" presName="text0" presStyleLbl="node1" presStyleIdx="1" presStyleCnt="6" custScaleX="174399" custScaleY="91596" custRadScaleRad="124870" custRadScaleInc="-266274">
        <dgm:presLayoutVars>
          <dgm:bulletEnabled val="1"/>
        </dgm:presLayoutVars>
      </dgm:prSet>
      <dgm:spPr/>
      <dgm:t>
        <a:bodyPr/>
        <a:lstStyle/>
        <a:p>
          <a:endParaRPr lang="fr-FR"/>
        </a:p>
      </dgm:t>
    </dgm:pt>
    <dgm:pt modelId="{98798276-F7E4-45C2-A547-0C8256B8E634}" type="pres">
      <dgm:prSet presAssocID="{CBAC1B1D-F939-4431-BA23-E51C2C52A372}" presName="Name56" presStyleLbl="parChTrans1D2" presStyleIdx="1" presStyleCnt="5"/>
      <dgm:spPr/>
      <dgm:t>
        <a:bodyPr/>
        <a:lstStyle/>
        <a:p>
          <a:endParaRPr lang="fr-FR"/>
        </a:p>
      </dgm:t>
    </dgm:pt>
    <dgm:pt modelId="{38282036-66DA-4FDC-83C6-44A1B6D51A30}" type="pres">
      <dgm:prSet presAssocID="{57D4355C-7C25-4F62-85B7-AA500CD23702}" presName="text0" presStyleLbl="node1" presStyleIdx="2" presStyleCnt="6" custScaleX="187777" custScaleY="84713" custRadScaleRad="135806" custRadScaleInc="-40639">
        <dgm:presLayoutVars>
          <dgm:bulletEnabled val="1"/>
        </dgm:presLayoutVars>
      </dgm:prSet>
      <dgm:spPr/>
      <dgm:t>
        <a:bodyPr/>
        <a:lstStyle/>
        <a:p>
          <a:endParaRPr lang="fr-FR"/>
        </a:p>
      </dgm:t>
    </dgm:pt>
    <dgm:pt modelId="{167719D4-69EF-4772-AD3F-ABAB6C6338FB}" type="pres">
      <dgm:prSet presAssocID="{5ACC47CD-085E-4364-A709-6B74A084DF62}" presName="Name56" presStyleLbl="parChTrans1D2" presStyleIdx="2" presStyleCnt="5"/>
      <dgm:spPr/>
      <dgm:t>
        <a:bodyPr/>
        <a:lstStyle/>
        <a:p>
          <a:endParaRPr lang="fr-FR"/>
        </a:p>
      </dgm:t>
    </dgm:pt>
    <dgm:pt modelId="{F85C9D95-1222-49C6-ACA7-2257A0D4826C}" type="pres">
      <dgm:prSet presAssocID="{2FE8AE51-7B9F-4DE3-BD33-9B9128FDB8DA}" presName="text0" presStyleLbl="node1" presStyleIdx="3" presStyleCnt="6" custScaleX="187777" custScaleY="84713" custRadScaleRad="72588" custRadScaleInc="-401502">
        <dgm:presLayoutVars>
          <dgm:bulletEnabled val="1"/>
        </dgm:presLayoutVars>
      </dgm:prSet>
      <dgm:spPr/>
      <dgm:t>
        <a:bodyPr/>
        <a:lstStyle/>
        <a:p>
          <a:endParaRPr lang="fr-FR"/>
        </a:p>
      </dgm:t>
    </dgm:pt>
    <dgm:pt modelId="{B407CC2B-F21F-4D7D-B20B-294ED688502F}" type="pres">
      <dgm:prSet presAssocID="{1D661EEB-8AE1-4EF5-8FC9-CE6D95640AC3}" presName="Name56" presStyleLbl="parChTrans1D2" presStyleIdx="3" presStyleCnt="5"/>
      <dgm:spPr/>
      <dgm:t>
        <a:bodyPr/>
        <a:lstStyle/>
        <a:p>
          <a:endParaRPr lang="fr-FR"/>
        </a:p>
      </dgm:t>
    </dgm:pt>
    <dgm:pt modelId="{99FC2815-FD2C-40F4-B08E-0C1BF70E6EC5}" type="pres">
      <dgm:prSet presAssocID="{F38AB38E-2A40-4065-A271-406C7B97516B}" presName="text0" presStyleLbl="node1" presStyleIdx="4" presStyleCnt="6" custScaleX="187777" custScaleY="84713" custRadScaleRad="124434" custRadScaleInc="-333394">
        <dgm:presLayoutVars>
          <dgm:bulletEnabled val="1"/>
        </dgm:presLayoutVars>
      </dgm:prSet>
      <dgm:spPr/>
      <dgm:t>
        <a:bodyPr/>
        <a:lstStyle/>
        <a:p>
          <a:endParaRPr lang="fr-FR"/>
        </a:p>
      </dgm:t>
    </dgm:pt>
    <dgm:pt modelId="{D5E8F4CD-8F79-4A71-8EFA-BABBA62BA8E4}" type="pres">
      <dgm:prSet presAssocID="{5F8C80DB-1456-4B4D-9C40-25F248A0FE18}" presName="Name56" presStyleLbl="parChTrans1D2" presStyleIdx="4" presStyleCnt="5"/>
      <dgm:spPr/>
      <dgm:t>
        <a:bodyPr/>
        <a:lstStyle/>
        <a:p>
          <a:endParaRPr lang="fr-FR"/>
        </a:p>
      </dgm:t>
    </dgm:pt>
    <dgm:pt modelId="{494B717D-9A8A-4685-A3BA-02FEDB5DBCB5}" type="pres">
      <dgm:prSet presAssocID="{4F1A94EA-333A-49E5-A62E-1EF908599200}" presName="text0" presStyleLbl="node1" presStyleIdx="5" presStyleCnt="6" custScaleX="187777" custScaleY="84713" custRadScaleRad="133873" custRadScaleInc="41664">
        <dgm:presLayoutVars>
          <dgm:bulletEnabled val="1"/>
        </dgm:presLayoutVars>
      </dgm:prSet>
      <dgm:spPr/>
      <dgm:t>
        <a:bodyPr/>
        <a:lstStyle/>
        <a:p>
          <a:endParaRPr lang="fr-FR"/>
        </a:p>
      </dgm:t>
    </dgm:pt>
  </dgm:ptLst>
  <dgm:cxnLst>
    <dgm:cxn modelId="{7796C1B3-E4F0-4DC7-9FEE-6421463BBA8F}" srcId="{44399D76-0763-4E63-BF0A-076B53E00407}" destId="{F38AB38E-2A40-4065-A271-406C7B97516B}" srcOrd="3" destOrd="0" parTransId="{1D661EEB-8AE1-4EF5-8FC9-CE6D95640AC3}" sibTransId="{B4962AAF-FFEE-490D-81EA-96C1C1A2C73A}"/>
    <dgm:cxn modelId="{F6A53BB4-8EA6-4E35-A8A5-128E4C311C9A}" type="presOf" srcId="{A468FAE9-F106-4256-B588-C7035D688E88}" destId="{AE8EFF44-D9D2-422F-9C14-43076C8A16D9}" srcOrd="0" destOrd="0" presId="urn:microsoft.com/office/officeart/2008/layout/RadialCluster"/>
    <dgm:cxn modelId="{7A5E87E2-2A9C-4F90-95C2-B91AF2CDAE90}" type="presOf" srcId="{8AD7EE51-A6E7-410C-9A55-22F8F55C5D8B}" destId="{14B81C79-454B-468B-8EAF-CDFE978D812F}" srcOrd="0" destOrd="0" presId="urn:microsoft.com/office/officeart/2008/layout/RadialCluster"/>
    <dgm:cxn modelId="{B9396BE3-0FBC-4E14-88B8-2471A9D3F885}" type="presOf" srcId="{4F1A94EA-333A-49E5-A62E-1EF908599200}" destId="{494B717D-9A8A-4685-A3BA-02FEDB5DBCB5}" srcOrd="0" destOrd="0" presId="urn:microsoft.com/office/officeart/2008/layout/RadialCluster"/>
    <dgm:cxn modelId="{8F766394-9C01-4DE5-8178-119BD6CACEE8}" type="presOf" srcId="{57D4355C-7C25-4F62-85B7-AA500CD23702}" destId="{38282036-66DA-4FDC-83C6-44A1B6D51A30}" srcOrd="0" destOrd="0" presId="urn:microsoft.com/office/officeart/2008/layout/RadialCluster"/>
    <dgm:cxn modelId="{9C02308D-77C6-473E-8041-1C3843B5E3E4}" type="presOf" srcId="{5ACC47CD-085E-4364-A709-6B74A084DF62}" destId="{167719D4-69EF-4772-AD3F-ABAB6C6338FB}" srcOrd="0" destOrd="0" presId="urn:microsoft.com/office/officeart/2008/layout/RadialCluster"/>
    <dgm:cxn modelId="{827F5042-7E59-4EFD-9D87-C8CB04077531}" type="presOf" srcId="{F38AB38E-2A40-4065-A271-406C7B97516B}" destId="{99FC2815-FD2C-40F4-B08E-0C1BF70E6EC5}" srcOrd="0" destOrd="0" presId="urn:microsoft.com/office/officeart/2008/layout/RadialCluster"/>
    <dgm:cxn modelId="{3ADD8526-74DA-4EF6-80DC-05E38F787446}" type="presOf" srcId="{CBAC1B1D-F939-4431-BA23-E51C2C52A372}" destId="{98798276-F7E4-45C2-A547-0C8256B8E634}" srcOrd="0" destOrd="0" presId="urn:microsoft.com/office/officeart/2008/layout/RadialCluster"/>
    <dgm:cxn modelId="{50692C47-7420-45EA-90F4-1B6BAD9EE407}" type="presOf" srcId="{1D661EEB-8AE1-4EF5-8FC9-CE6D95640AC3}" destId="{B407CC2B-F21F-4D7D-B20B-294ED688502F}" srcOrd="0" destOrd="0" presId="urn:microsoft.com/office/officeart/2008/layout/RadialCluster"/>
    <dgm:cxn modelId="{73794C33-04E3-45B9-A7B8-10EEEF8EC00C}" type="presOf" srcId="{2FE8AE51-7B9F-4DE3-BD33-9B9128FDB8DA}" destId="{F85C9D95-1222-49C6-ACA7-2257A0D4826C}" srcOrd="0" destOrd="0" presId="urn:microsoft.com/office/officeart/2008/layout/RadialCluster"/>
    <dgm:cxn modelId="{A6F3065F-505C-4D19-9E06-51B690EAAFB1}" type="presOf" srcId="{44399D76-0763-4E63-BF0A-076B53E00407}" destId="{1F570473-827C-4992-A9A1-B42786FAE435}" srcOrd="0" destOrd="0" presId="urn:microsoft.com/office/officeart/2008/layout/RadialCluster"/>
    <dgm:cxn modelId="{ED90E024-CA2C-485B-927A-6BDC1788814D}" srcId="{44399D76-0763-4E63-BF0A-076B53E00407}" destId="{4F1A94EA-333A-49E5-A62E-1EF908599200}" srcOrd="4" destOrd="0" parTransId="{5F8C80DB-1456-4B4D-9C40-25F248A0FE18}" sibTransId="{F1932450-9E8E-4CBE-BD6A-CCA5EC4454C1}"/>
    <dgm:cxn modelId="{0BAEA63E-4A63-4E5A-98CE-B8905DFCB563}" srcId="{44399D76-0763-4E63-BF0A-076B53E00407}" destId="{2FE8AE51-7B9F-4DE3-BD33-9B9128FDB8DA}" srcOrd="2" destOrd="0" parTransId="{5ACC47CD-085E-4364-A709-6B74A084DF62}" sibTransId="{A5F0FE06-9237-4796-974A-2B9CFB5763F1}"/>
    <dgm:cxn modelId="{09D0122C-96A3-400B-A89F-E4EBEC5A22F2}" srcId="{44399D76-0763-4E63-BF0A-076B53E00407}" destId="{A468FAE9-F106-4256-B588-C7035D688E88}" srcOrd="0" destOrd="0" parTransId="{2BBA29E2-5759-4F45-81D7-E508D69C2FF8}" sibTransId="{4F41BD82-2E88-4490-A44B-29411B7A064D}"/>
    <dgm:cxn modelId="{C1BE1961-F63B-4ACC-8419-5465B8EC333E}" srcId="{8AD7EE51-A6E7-410C-9A55-22F8F55C5D8B}" destId="{44399D76-0763-4E63-BF0A-076B53E00407}" srcOrd="0" destOrd="0" parTransId="{1C8060CC-DCD6-4B5E-840C-EBB27F837F5A}" sibTransId="{F0963916-14B5-4EC0-BD4B-D7FCFEEDDCA5}"/>
    <dgm:cxn modelId="{2086013C-DCA0-4203-AF9E-55BD1474F27F}" type="presOf" srcId="{2BBA29E2-5759-4F45-81D7-E508D69C2FF8}" destId="{F801F073-3756-4A06-A378-FD7F9D607CC1}" srcOrd="0" destOrd="0" presId="urn:microsoft.com/office/officeart/2008/layout/RadialCluster"/>
    <dgm:cxn modelId="{AEC5C688-4AA7-4FDB-847A-94ED59BAB560}" type="presOf" srcId="{5F8C80DB-1456-4B4D-9C40-25F248A0FE18}" destId="{D5E8F4CD-8F79-4A71-8EFA-BABBA62BA8E4}" srcOrd="0" destOrd="0" presId="urn:microsoft.com/office/officeart/2008/layout/RadialCluster"/>
    <dgm:cxn modelId="{EBEAFAC3-4D71-42E5-BB30-582590404739}" srcId="{44399D76-0763-4E63-BF0A-076B53E00407}" destId="{57D4355C-7C25-4F62-85B7-AA500CD23702}" srcOrd="1" destOrd="0" parTransId="{CBAC1B1D-F939-4431-BA23-E51C2C52A372}" sibTransId="{AC300254-F1C2-4D17-8B10-73FEE0AC377F}"/>
    <dgm:cxn modelId="{21EF5FBC-1071-45B9-84FD-4D769AF07A79}" type="presParOf" srcId="{14B81C79-454B-468B-8EAF-CDFE978D812F}" destId="{475609B5-EBF0-4908-920B-3F7F7806CD0C}" srcOrd="0" destOrd="0" presId="urn:microsoft.com/office/officeart/2008/layout/RadialCluster"/>
    <dgm:cxn modelId="{8B2E7043-5A96-4EA6-ADC0-3D137BF06810}" type="presParOf" srcId="{475609B5-EBF0-4908-920B-3F7F7806CD0C}" destId="{1F570473-827C-4992-A9A1-B42786FAE435}" srcOrd="0" destOrd="0" presId="urn:microsoft.com/office/officeart/2008/layout/RadialCluster"/>
    <dgm:cxn modelId="{CA2BE3F5-E906-4E33-8977-6FB7491D04AF}" type="presParOf" srcId="{475609B5-EBF0-4908-920B-3F7F7806CD0C}" destId="{F801F073-3756-4A06-A378-FD7F9D607CC1}" srcOrd="1" destOrd="0" presId="urn:microsoft.com/office/officeart/2008/layout/RadialCluster"/>
    <dgm:cxn modelId="{BD9DB2DD-A31A-4A05-B141-2E004F2428C2}" type="presParOf" srcId="{475609B5-EBF0-4908-920B-3F7F7806CD0C}" destId="{AE8EFF44-D9D2-422F-9C14-43076C8A16D9}" srcOrd="2" destOrd="0" presId="urn:microsoft.com/office/officeart/2008/layout/RadialCluster"/>
    <dgm:cxn modelId="{05129163-85ED-4272-80E3-E48A7AD645C4}" type="presParOf" srcId="{475609B5-EBF0-4908-920B-3F7F7806CD0C}" destId="{98798276-F7E4-45C2-A547-0C8256B8E634}" srcOrd="3" destOrd="0" presId="urn:microsoft.com/office/officeart/2008/layout/RadialCluster"/>
    <dgm:cxn modelId="{9FD70D40-406E-44BE-AD19-0E6AE94595A1}" type="presParOf" srcId="{475609B5-EBF0-4908-920B-3F7F7806CD0C}" destId="{38282036-66DA-4FDC-83C6-44A1B6D51A30}" srcOrd="4" destOrd="0" presId="urn:microsoft.com/office/officeart/2008/layout/RadialCluster"/>
    <dgm:cxn modelId="{A1FD1C74-0376-433C-BD40-3F775783B86D}" type="presParOf" srcId="{475609B5-EBF0-4908-920B-3F7F7806CD0C}" destId="{167719D4-69EF-4772-AD3F-ABAB6C6338FB}" srcOrd="5" destOrd="0" presId="urn:microsoft.com/office/officeart/2008/layout/RadialCluster"/>
    <dgm:cxn modelId="{0B424FDA-5341-4145-AA3E-F6A881B5D453}" type="presParOf" srcId="{475609B5-EBF0-4908-920B-3F7F7806CD0C}" destId="{F85C9D95-1222-49C6-ACA7-2257A0D4826C}" srcOrd="6" destOrd="0" presId="urn:microsoft.com/office/officeart/2008/layout/RadialCluster"/>
    <dgm:cxn modelId="{01688EEB-7468-40C0-98C5-9F2286139ABA}" type="presParOf" srcId="{475609B5-EBF0-4908-920B-3F7F7806CD0C}" destId="{B407CC2B-F21F-4D7D-B20B-294ED688502F}" srcOrd="7" destOrd="0" presId="urn:microsoft.com/office/officeart/2008/layout/RadialCluster"/>
    <dgm:cxn modelId="{C7D66008-61D9-4D7D-BD71-C0D2FAAE9E54}" type="presParOf" srcId="{475609B5-EBF0-4908-920B-3F7F7806CD0C}" destId="{99FC2815-FD2C-40F4-B08E-0C1BF70E6EC5}" srcOrd="8" destOrd="0" presId="urn:microsoft.com/office/officeart/2008/layout/RadialCluster"/>
    <dgm:cxn modelId="{8186298F-B599-477C-84E7-D30DA7B472C0}" type="presParOf" srcId="{475609B5-EBF0-4908-920B-3F7F7806CD0C}" destId="{D5E8F4CD-8F79-4A71-8EFA-BABBA62BA8E4}" srcOrd="9" destOrd="0" presId="urn:microsoft.com/office/officeart/2008/layout/RadialCluster"/>
    <dgm:cxn modelId="{06B1BE83-77F4-41B2-BC54-ADF14127A4B2}" type="presParOf" srcId="{475609B5-EBF0-4908-920B-3F7F7806CD0C}" destId="{494B717D-9A8A-4685-A3BA-02FEDB5DBCB5}"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150E0A-35FE-4CF7-9623-0479E03F4FB2}" type="doc">
      <dgm:prSet loTypeId="urn:microsoft.com/office/officeart/2005/8/layout/hProcess9" loCatId="process" qsTypeId="urn:microsoft.com/office/officeart/2005/8/quickstyle/3d1" qsCatId="3D" csTypeId="urn:microsoft.com/office/officeart/2005/8/colors/colorful2" csCatId="colorful" phldr="1"/>
      <dgm:spPr/>
    </dgm:pt>
    <dgm:pt modelId="{B3A218CC-4977-4633-9B91-5363BEC4FF9B}">
      <dgm:prSet phldrT="[Texte]"/>
      <dgm:spPr/>
      <dgm:t>
        <a:bodyPr/>
        <a:lstStyle/>
        <a:p>
          <a:r>
            <a:rPr lang="fr-FR"/>
            <a:t>Détection d'obstacle permanente</a:t>
          </a:r>
        </a:p>
      </dgm:t>
    </dgm:pt>
    <dgm:pt modelId="{6207AE27-140B-4B04-BAEB-A3D2DE3AFDF6}" type="parTrans" cxnId="{4BB9C8CE-D8B0-496A-838B-7657FC5398EA}">
      <dgm:prSet/>
      <dgm:spPr/>
      <dgm:t>
        <a:bodyPr/>
        <a:lstStyle/>
        <a:p>
          <a:endParaRPr lang="fr-FR"/>
        </a:p>
      </dgm:t>
    </dgm:pt>
    <dgm:pt modelId="{B69C7C3B-B0A2-478E-A664-A6167AB2A65F}" type="sibTrans" cxnId="{4BB9C8CE-D8B0-496A-838B-7657FC5398EA}">
      <dgm:prSet/>
      <dgm:spPr/>
      <dgm:t>
        <a:bodyPr/>
        <a:lstStyle/>
        <a:p>
          <a:endParaRPr lang="fr-FR"/>
        </a:p>
      </dgm:t>
    </dgm:pt>
    <dgm:pt modelId="{29FB11FD-926A-481E-B861-79F805271894}" type="pres">
      <dgm:prSet presAssocID="{92150E0A-35FE-4CF7-9623-0479E03F4FB2}" presName="CompostProcess" presStyleCnt="0">
        <dgm:presLayoutVars>
          <dgm:dir/>
          <dgm:resizeHandles val="exact"/>
        </dgm:presLayoutVars>
      </dgm:prSet>
      <dgm:spPr/>
    </dgm:pt>
    <dgm:pt modelId="{446F3137-C78B-452D-85CF-5DA787D804E6}" type="pres">
      <dgm:prSet presAssocID="{92150E0A-35FE-4CF7-9623-0479E03F4FB2}" presName="arrow" presStyleLbl="bgShp" presStyleIdx="0" presStyleCnt="1" custLinFactNeighborX="1938" custLinFactNeighborY="-91158"/>
      <dgm:spPr/>
    </dgm:pt>
    <dgm:pt modelId="{A2FBD066-52F6-484C-BB01-FCC231528958}" type="pres">
      <dgm:prSet presAssocID="{92150E0A-35FE-4CF7-9623-0479E03F4FB2}" presName="linearProcess" presStyleCnt="0"/>
      <dgm:spPr/>
    </dgm:pt>
    <dgm:pt modelId="{C5C460FF-EC72-40D0-9946-084AD63206E0}" type="pres">
      <dgm:prSet presAssocID="{B3A218CC-4977-4633-9B91-5363BEC4FF9B}" presName="textNode" presStyleLbl="node1" presStyleIdx="0" presStyleCnt="1">
        <dgm:presLayoutVars>
          <dgm:bulletEnabled val="1"/>
        </dgm:presLayoutVars>
      </dgm:prSet>
      <dgm:spPr/>
      <dgm:t>
        <a:bodyPr/>
        <a:lstStyle/>
        <a:p>
          <a:endParaRPr lang="fr-FR"/>
        </a:p>
      </dgm:t>
    </dgm:pt>
  </dgm:ptLst>
  <dgm:cxnLst>
    <dgm:cxn modelId="{4BB9C8CE-D8B0-496A-838B-7657FC5398EA}" srcId="{92150E0A-35FE-4CF7-9623-0479E03F4FB2}" destId="{B3A218CC-4977-4633-9B91-5363BEC4FF9B}" srcOrd="0" destOrd="0" parTransId="{6207AE27-140B-4B04-BAEB-A3D2DE3AFDF6}" sibTransId="{B69C7C3B-B0A2-478E-A664-A6167AB2A65F}"/>
    <dgm:cxn modelId="{25F322D3-2644-425C-A7E0-CBC74E8598D2}" type="presOf" srcId="{92150E0A-35FE-4CF7-9623-0479E03F4FB2}" destId="{29FB11FD-926A-481E-B861-79F805271894}" srcOrd="0" destOrd="0" presId="urn:microsoft.com/office/officeart/2005/8/layout/hProcess9"/>
    <dgm:cxn modelId="{8F962EDE-BC3E-4E59-B69E-03110E79DD87}" type="presOf" srcId="{B3A218CC-4977-4633-9B91-5363BEC4FF9B}" destId="{C5C460FF-EC72-40D0-9946-084AD63206E0}" srcOrd="0" destOrd="0" presId="urn:microsoft.com/office/officeart/2005/8/layout/hProcess9"/>
    <dgm:cxn modelId="{C7B858AA-B08D-4532-9D4B-80EE118C4434}" type="presParOf" srcId="{29FB11FD-926A-481E-B861-79F805271894}" destId="{446F3137-C78B-452D-85CF-5DA787D804E6}" srcOrd="0" destOrd="0" presId="urn:microsoft.com/office/officeart/2005/8/layout/hProcess9"/>
    <dgm:cxn modelId="{26724A94-5D5C-4BB7-A4BD-FEB374A31452}" type="presParOf" srcId="{29FB11FD-926A-481E-B861-79F805271894}" destId="{A2FBD066-52F6-484C-BB01-FCC231528958}" srcOrd="1" destOrd="0" presId="urn:microsoft.com/office/officeart/2005/8/layout/hProcess9"/>
    <dgm:cxn modelId="{DF1375A1-6D84-4F53-8185-965551237BBE}" type="presParOf" srcId="{A2FBD066-52F6-484C-BB01-FCC231528958}" destId="{C5C460FF-EC72-40D0-9946-084AD63206E0}" srcOrd="0"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90EA0E2-40C1-4F1E-803C-132DE9B6D613}" type="doc">
      <dgm:prSet loTypeId="urn:microsoft.com/office/officeart/2005/8/layout/hProcess9" loCatId="process" qsTypeId="urn:microsoft.com/office/officeart/2005/8/quickstyle/3d1" qsCatId="3D" csTypeId="urn:microsoft.com/office/officeart/2005/8/colors/colorful2" csCatId="colorful" phldr="1"/>
      <dgm:spPr/>
    </dgm:pt>
    <dgm:pt modelId="{232C5E5D-CF83-4B4F-9B01-A928CE2F6EA1}">
      <dgm:prSet phldrT="[Texte]" custT="1"/>
      <dgm:spPr/>
      <dgm:t>
        <a:bodyPr/>
        <a:lstStyle/>
        <a:p>
          <a:r>
            <a:rPr lang="fr-FR" sz="1100"/>
            <a:t>Initialisation</a:t>
          </a:r>
        </a:p>
      </dgm:t>
    </dgm:pt>
    <dgm:pt modelId="{39A05513-BF60-4CC3-8E23-D94FAD2F6525}" type="parTrans" cxnId="{919AE333-FF7E-4BB1-9F3B-F965ADFFDAF7}">
      <dgm:prSet/>
      <dgm:spPr/>
      <dgm:t>
        <a:bodyPr/>
        <a:lstStyle/>
        <a:p>
          <a:endParaRPr lang="fr-FR"/>
        </a:p>
      </dgm:t>
    </dgm:pt>
    <dgm:pt modelId="{142B675D-9661-4FFE-A851-7BA6604EE7C7}" type="sibTrans" cxnId="{919AE333-FF7E-4BB1-9F3B-F965ADFFDAF7}">
      <dgm:prSet/>
      <dgm:spPr/>
      <dgm:t>
        <a:bodyPr/>
        <a:lstStyle/>
        <a:p>
          <a:endParaRPr lang="fr-FR"/>
        </a:p>
      </dgm:t>
    </dgm:pt>
    <dgm:pt modelId="{741F71A1-603E-484D-9D32-53BCE4C141CD}">
      <dgm:prSet phldrT="[Texte]" custT="1"/>
      <dgm:spPr/>
      <dgm:t>
        <a:bodyPr/>
        <a:lstStyle/>
        <a:p>
          <a:r>
            <a:rPr lang="fr-FR" sz="1100"/>
            <a:t>Détection</a:t>
          </a:r>
        </a:p>
      </dgm:t>
    </dgm:pt>
    <dgm:pt modelId="{B02B405C-C5ED-4234-8C59-FBB82AB13A4A}" type="parTrans" cxnId="{C1ADBFCE-FA20-4198-8BEB-2FE86C3EC951}">
      <dgm:prSet/>
      <dgm:spPr/>
      <dgm:t>
        <a:bodyPr/>
        <a:lstStyle/>
        <a:p>
          <a:endParaRPr lang="fr-FR"/>
        </a:p>
      </dgm:t>
    </dgm:pt>
    <dgm:pt modelId="{CD292712-56A2-46FA-88E1-1760E1B1A25F}" type="sibTrans" cxnId="{C1ADBFCE-FA20-4198-8BEB-2FE86C3EC951}">
      <dgm:prSet/>
      <dgm:spPr/>
      <dgm:t>
        <a:bodyPr/>
        <a:lstStyle/>
        <a:p>
          <a:endParaRPr lang="fr-FR"/>
        </a:p>
      </dgm:t>
    </dgm:pt>
    <dgm:pt modelId="{7F302236-53FF-4995-8FC2-5D324153AC44}">
      <dgm:prSet phldrT="[Texte]" custT="1"/>
      <dgm:spPr/>
      <dgm:t>
        <a:bodyPr/>
        <a:lstStyle/>
        <a:p>
          <a:r>
            <a:rPr lang="fr-FR" sz="1100"/>
            <a:t>Ouverture</a:t>
          </a:r>
        </a:p>
      </dgm:t>
    </dgm:pt>
    <dgm:pt modelId="{B7D22F1B-09D4-4510-A35C-BBCCD82FFE1E}" type="parTrans" cxnId="{4D61FBCB-DCD2-437F-B681-696F316D26BE}">
      <dgm:prSet/>
      <dgm:spPr/>
      <dgm:t>
        <a:bodyPr/>
        <a:lstStyle/>
        <a:p>
          <a:endParaRPr lang="fr-FR"/>
        </a:p>
      </dgm:t>
    </dgm:pt>
    <dgm:pt modelId="{93489942-5590-412A-BEBA-C6AD672983AE}" type="sibTrans" cxnId="{4D61FBCB-DCD2-437F-B681-696F316D26BE}">
      <dgm:prSet/>
      <dgm:spPr/>
      <dgm:t>
        <a:bodyPr/>
        <a:lstStyle/>
        <a:p>
          <a:endParaRPr lang="fr-FR"/>
        </a:p>
      </dgm:t>
    </dgm:pt>
    <dgm:pt modelId="{616EC7AC-65CC-4A86-BDFE-080F5B1B8405}">
      <dgm:prSet phldrT="[Texte]" custT="1"/>
      <dgm:spPr/>
      <dgm:t>
        <a:bodyPr/>
        <a:lstStyle/>
        <a:p>
          <a:r>
            <a:rPr lang="fr-FR" sz="1100"/>
            <a:t>Temporisation </a:t>
          </a:r>
        </a:p>
      </dgm:t>
    </dgm:pt>
    <dgm:pt modelId="{8C79AB36-911E-4691-A4CC-E4C5D8E8481D}" type="parTrans" cxnId="{45EA24F8-B0BF-460D-90C9-3666E15D49FE}">
      <dgm:prSet/>
      <dgm:spPr/>
      <dgm:t>
        <a:bodyPr/>
        <a:lstStyle/>
        <a:p>
          <a:endParaRPr lang="fr-FR"/>
        </a:p>
      </dgm:t>
    </dgm:pt>
    <dgm:pt modelId="{F43A7D0C-4C82-4C6E-B575-7CECA1F5EE2A}" type="sibTrans" cxnId="{45EA24F8-B0BF-460D-90C9-3666E15D49FE}">
      <dgm:prSet/>
      <dgm:spPr/>
      <dgm:t>
        <a:bodyPr/>
        <a:lstStyle/>
        <a:p>
          <a:endParaRPr lang="fr-FR"/>
        </a:p>
      </dgm:t>
    </dgm:pt>
    <dgm:pt modelId="{EFED625E-33EC-48C5-BF5D-DC282C44EA69}">
      <dgm:prSet phldrT="[Texte]" custT="1"/>
      <dgm:spPr/>
      <dgm:t>
        <a:bodyPr/>
        <a:lstStyle/>
        <a:p>
          <a:r>
            <a:rPr lang="fr-FR" sz="1100"/>
            <a:t>Fermeture</a:t>
          </a:r>
        </a:p>
      </dgm:t>
    </dgm:pt>
    <dgm:pt modelId="{378FCC94-223F-4EB4-8C82-3DA6D3E5C1ED}" type="parTrans" cxnId="{172BDA4A-6B8A-4E4E-A3B1-10822D190B7F}">
      <dgm:prSet/>
      <dgm:spPr/>
      <dgm:t>
        <a:bodyPr/>
        <a:lstStyle/>
        <a:p>
          <a:endParaRPr lang="fr-FR"/>
        </a:p>
      </dgm:t>
    </dgm:pt>
    <dgm:pt modelId="{0206FA36-7126-4230-85F1-65AD8AA2A9CC}" type="sibTrans" cxnId="{172BDA4A-6B8A-4E4E-A3B1-10822D190B7F}">
      <dgm:prSet/>
      <dgm:spPr/>
      <dgm:t>
        <a:bodyPr/>
        <a:lstStyle/>
        <a:p>
          <a:endParaRPr lang="fr-FR"/>
        </a:p>
      </dgm:t>
    </dgm:pt>
    <dgm:pt modelId="{F3AD61E8-F68F-489A-8CA1-01F4EA3B9EC3}" type="pres">
      <dgm:prSet presAssocID="{D90EA0E2-40C1-4F1E-803C-132DE9B6D613}" presName="CompostProcess" presStyleCnt="0">
        <dgm:presLayoutVars>
          <dgm:dir/>
          <dgm:resizeHandles val="exact"/>
        </dgm:presLayoutVars>
      </dgm:prSet>
      <dgm:spPr/>
    </dgm:pt>
    <dgm:pt modelId="{06BBE68D-9F6D-4B3A-AEDD-E9DA05738B29}" type="pres">
      <dgm:prSet presAssocID="{D90EA0E2-40C1-4F1E-803C-132DE9B6D613}" presName="arrow" presStyleLbl="bgShp" presStyleIdx="0" presStyleCnt="1"/>
      <dgm:spPr/>
    </dgm:pt>
    <dgm:pt modelId="{04ED064D-C89E-4A1E-AD28-25F2CEE3D1DD}" type="pres">
      <dgm:prSet presAssocID="{D90EA0E2-40C1-4F1E-803C-132DE9B6D613}" presName="linearProcess" presStyleCnt="0"/>
      <dgm:spPr/>
    </dgm:pt>
    <dgm:pt modelId="{DF4F2CFA-312E-4610-84E5-2A2158990EA8}" type="pres">
      <dgm:prSet presAssocID="{232C5E5D-CF83-4B4F-9B01-A928CE2F6EA1}" presName="textNode" presStyleLbl="node1" presStyleIdx="0" presStyleCnt="5">
        <dgm:presLayoutVars>
          <dgm:bulletEnabled val="1"/>
        </dgm:presLayoutVars>
      </dgm:prSet>
      <dgm:spPr/>
      <dgm:t>
        <a:bodyPr/>
        <a:lstStyle/>
        <a:p>
          <a:endParaRPr lang="fr-FR"/>
        </a:p>
      </dgm:t>
    </dgm:pt>
    <dgm:pt modelId="{3081AF2B-852D-444E-84EA-4EE7A6044842}" type="pres">
      <dgm:prSet presAssocID="{142B675D-9661-4FFE-A851-7BA6604EE7C7}" presName="sibTrans" presStyleCnt="0"/>
      <dgm:spPr/>
    </dgm:pt>
    <dgm:pt modelId="{FE333D7D-89B0-4EDC-844E-8B28DB8851E8}" type="pres">
      <dgm:prSet presAssocID="{741F71A1-603E-484D-9D32-53BCE4C141CD}" presName="textNode" presStyleLbl="node1" presStyleIdx="1" presStyleCnt="5">
        <dgm:presLayoutVars>
          <dgm:bulletEnabled val="1"/>
        </dgm:presLayoutVars>
      </dgm:prSet>
      <dgm:spPr/>
      <dgm:t>
        <a:bodyPr/>
        <a:lstStyle/>
        <a:p>
          <a:endParaRPr lang="fr-FR"/>
        </a:p>
      </dgm:t>
    </dgm:pt>
    <dgm:pt modelId="{069624B5-EFAC-4AB9-AD18-EA2F33BD2A13}" type="pres">
      <dgm:prSet presAssocID="{CD292712-56A2-46FA-88E1-1760E1B1A25F}" presName="sibTrans" presStyleCnt="0"/>
      <dgm:spPr/>
    </dgm:pt>
    <dgm:pt modelId="{F6E3B39A-4F72-4546-B793-916BDB290C22}" type="pres">
      <dgm:prSet presAssocID="{7F302236-53FF-4995-8FC2-5D324153AC44}" presName="textNode" presStyleLbl="node1" presStyleIdx="2" presStyleCnt="5">
        <dgm:presLayoutVars>
          <dgm:bulletEnabled val="1"/>
        </dgm:presLayoutVars>
      </dgm:prSet>
      <dgm:spPr/>
      <dgm:t>
        <a:bodyPr/>
        <a:lstStyle/>
        <a:p>
          <a:endParaRPr lang="fr-FR"/>
        </a:p>
      </dgm:t>
    </dgm:pt>
    <dgm:pt modelId="{76C2E109-5326-41D7-8240-21B7D25F92BB}" type="pres">
      <dgm:prSet presAssocID="{93489942-5590-412A-BEBA-C6AD672983AE}" presName="sibTrans" presStyleCnt="0"/>
      <dgm:spPr/>
    </dgm:pt>
    <dgm:pt modelId="{588CE015-0E26-4C51-964C-0BA557F0A41B}" type="pres">
      <dgm:prSet presAssocID="{616EC7AC-65CC-4A86-BDFE-080F5B1B8405}" presName="textNode" presStyleLbl="node1" presStyleIdx="3" presStyleCnt="5">
        <dgm:presLayoutVars>
          <dgm:bulletEnabled val="1"/>
        </dgm:presLayoutVars>
      </dgm:prSet>
      <dgm:spPr/>
      <dgm:t>
        <a:bodyPr/>
        <a:lstStyle/>
        <a:p>
          <a:endParaRPr lang="fr-FR"/>
        </a:p>
      </dgm:t>
    </dgm:pt>
    <dgm:pt modelId="{9EF8947E-35C4-490E-BA90-07D8568FA360}" type="pres">
      <dgm:prSet presAssocID="{F43A7D0C-4C82-4C6E-B575-7CECA1F5EE2A}" presName="sibTrans" presStyleCnt="0"/>
      <dgm:spPr/>
    </dgm:pt>
    <dgm:pt modelId="{2EDA5AB4-BFFE-437D-BFE0-BA9B9EB124E6}" type="pres">
      <dgm:prSet presAssocID="{EFED625E-33EC-48C5-BF5D-DC282C44EA69}" presName="textNode" presStyleLbl="node1" presStyleIdx="4" presStyleCnt="5">
        <dgm:presLayoutVars>
          <dgm:bulletEnabled val="1"/>
        </dgm:presLayoutVars>
      </dgm:prSet>
      <dgm:spPr/>
      <dgm:t>
        <a:bodyPr/>
        <a:lstStyle/>
        <a:p>
          <a:endParaRPr lang="fr-FR"/>
        </a:p>
      </dgm:t>
    </dgm:pt>
  </dgm:ptLst>
  <dgm:cxnLst>
    <dgm:cxn modelId="{45EA24F8-B0BF-460D-90C9-3666E15D49FE}" srcId="{D90EA0E2-40C1-4F1E-803C-132DE9B6D613}" destId="{616EC7AC-65CC-4A86-BDFE-080F5B1B8405}" srcOrd="3" destOrd="0" parTransId="{8C79AB36-911E-4691-A4CC-E4C5D8E8481D}" sibTransId="{F43A7D0C-4C82-4C6E-B575-7CECA1F5EE2A}"/>
    <dgm:cxn modelId="{C1ADBFCE-FA20-4198-8BEB-2FE86C3EC951}" srcId="{D90EA0E2-40C1-4F1E-803C-132DE9B6D613}" destId="{741F71A1-603E-484D-9D32-53BCE4C141CD}" srcOrd="1" destOrd="0" parTransId="{B02B405C-C5ED-4234-8C59-FBB82AB13A4A}" sibTransId="{CD292712-56A2-46FA-88E1-1760E1B1A25F}"/>
    <dgm:cxn modelId="{172BDA4A-6B8A-4E4E-A3B1-10822D190B7F}" srcId="{D90EA0E2-40C1-4F1E-803C-132DE9B6D613}" destId="{EFED625E-33EC-48C5-BF5D-DC282C44EA69}" srcOrd="4" destOrd="0" parTransId="{378FCC94-223F-4EB4-8C82-3DA6D3E5C1ED}" sibTransId="{0206FA36-7126-4230-85F1-65AD8AA2A9CC}"/>
    <dgm:cxn modelId="{D7721823-5D46-4265-B447-CBC3AC505EEC}" type="presOf" srcId="{EFED625E-33EC-48C5-BF5D-DC282C44EA69}" destId="{2EDA5AB4-BFFE-437D-BFE0-BA9B9EB124E6}" srcOrd="0" destOrd="0" presId="urn:microsoft.com/office/officeart/2005/8/layout/hProcess9"/>
    <dgm:cxn modelId="{33F0F378-053D-4069-B6A6-0624D6F66D81}" type="presOf" srcId="{232C5E5D-CF83-4B4F-9B01-A928CE2F6EA1}" destId="{DF4F2CFA-312E-4610-84E5-2A2158990EA8}" srcOrd="0" destOrd="0" presId="urn:microsoft.com/office/officeart/2005/8/layout/hProcess9"/>
    <dgm:cxn modelId="{C1D5003E-2E53-421A-BF64-C2AA6D6A0FED}" type="presOf" srcId="{616EC7AC-65CC-4A86-BDFE-080F5B1B8405}" destId="{588CE015-0E26-4C51-964C-0BA557F0A41B}" srcOrd="0" destOrd="0" presId="urn:microsoft.com/office/officeart/2005/8/layout/hProcess9"/>
    <dgm:cxn modelId="{CAF53CAB-9CAE-48CC-8285-C1284BD656B1}" type="presOf" srcId="{D90EA0E2-40C1-4F1E-803C-132DE9B6D613}" destId="{F3AD61E8-F68F-489A-8CA1-01F4EA3B9EC3}" srcOrd="0" destOrd="0" presId="urn:microsoft.com/office/officeart/2005/8/layout/hProcess9"/>
    <dgm:cxn modelId="{76A52C64-5474-433E-B2C7-DE90604A38D8}" type="presOf" srcId="{741F71A1-603E-484D-9D32-53BCE4C141CD}" destId="{FE333D7D-89B0-4EDC-844E-8B28DB8851E8}" srcOrd="0" destOrd="0" presId="urn:microsoft.com/office/officeart/2005/8/layout/hProcess9"/>
    <dgm:cxn modelId="{4D61FBCB-DCD2-437F-B681-696F316D26BE}" srcId="{D90EA0E2-40C1-4F1E-803C-132DE9B6D613}" destId="{7F302236-53FF-4995-8FC2-5D324153AC44}" srcOrd="2" destOrd="0" parTransId="{B7D22F1B-09D4-4510-A35C-BBCCD82FFE1E}" sibTransId="{93489942-5590-412A-BEBA-C6AD672983AE}"/>
    <dgm:cxn modelId="{B9C5BD1D-AB17-4268-B49E-7F253D704585}" type="presOf" srcId="{7F302236-53FF-4995-8FC2-5D324153AC44}" destId="{F6E3B39A-4F72-4546-B793-916BDB290C22}" srcOrd="0" destOrd="0" presId="urn:microsoft.com/office/officeart/2005/8/layout/hProcess9"/>
    <dgm:cxn modelId="{919AE333-FF7E-4BB1-9F3B-F965ADFFDAF7}" srcId="{D90EA0E2-40C1-4F1E-803C-132DE9B6D613}" destId="{232C5E5D-CF83-4B4F-9B01-A928CE2F6EA1}" srcOrd="0" destOrd="0" parTransId="{39A05513-BF60-4CC3-8E23-D94FAD2F6525}" sibTransId="{142B675D-9661-4FFE-A851-7BA6604EE7C7}"/>
    <dgm:cxn modelId="{4C9E96CA-B73D-4017-B7DD-BF68DEB98244}" type="presParOf" srcId="{F3AD61E8-F68F-489A-8CA1-01F4EA3B9EC3}" destId="{06BBE68D-9F6D-4B3A-AEDD-E9DA05738B29}" srcOrd="0" destOrd="0" presId="urn:microsoft.com/office/officeart/2005/8/layout/hProcess9"/>
    <dgm:cxn modelId="{99DBF792-0D98-4131-BA70-695C0A896362}" type="presParOf" srcId="{F3AD61E8-F68F-489A-8CA1-01F4EA3B9EC3}" destId="{04ED064D-C89E-4A1E-AD28-25F2CEE3D1DD}" srcOrd="1" destOrd="0" presId="urn:microsoft.com/office/officeart/2005/8/layout/hProcess9"/>
    <dgm:cxn modelId="{76012D4B-E608-45E8-BA72-80F6EFFA62B3}" type="presParOf" srcId="{04ED064D-C89E-4A1E-AD28-25F2CEE3D1DD}" destId="{DF4F2CFA-312E-4610-84E5-2A2158990EA8}" srcOrd="0" destOrd="0" presId="urn:microsoft.com/office/officeart/2005/8/layout/hProcess9"/>
    <dgm:cxn modelId="{B0402FB5-C2D6-4299-B43E-8DA4EAE48542}" type="presParOf" srcId="{04ED064D-C89E-4A1E-AD28-25F2CEE3D1DD}" destId="{3081AF2B-852D-444E-84EA-4EE7A6044842}" srcOrd="1" destOrd="0" presId="urn:microsoft.com/office/officeart/2005/8/layout/hProcess9"/>
    <dgm:cxn modelId="{48A4AED8-8767-4EC7-8BED-5506C8C025BA}" type="presParOf" srcId="{04ED064D-C89E-4A1E-AD28-25F2CEE3D1DD}" destId="{FE333D7D-89B0-4EDC-844E-8B28DB8851E8}" srcOrd="2" destOrd="0" presId="urn:microsoft.com/office/officeart/2005/8/layout/hProcess9"/>
    <dgm:cxn modelId="{45B0B577-D1DF-4F7C-AF18-276B6C0B1ECE}" type="presParOf" srcId="{04ED064D-C89E-4A1E-AD28-25F2CEE3D1DD}" destId="{069624B5-EFAC-4AB9-AD18-EA2F33BD2A13}" srcOrd="3" destOrd="0" presId="urn:microsoft.com/office/officeart/2005/8/layout/hProcess9"/>
    <dgm:cxn modelId="{9B1A1C6E-C1B8-4977-8198-0961E4BBAC49}" type="presParOf" srcId="{04ED064D-C89E-4A1E-AD28-25F2CEE3D1DD}" destId="{F6E3B39A-4F72-4546-B793-916BDB290C22}" srcOrd="4" destOrd="0" presId="urn:microsoft.com/office/officeart/2005/8/layout/hProcess9"/>
    <dgm:cxn modelId="{A7153C0F-86D1-450B-9120-6B18CFDBF965}" type="presParOf" srcId="{04ED064D-C89E-4A1E-AD28-25F2CEE3D1DD}" destId="{76C2E109-5326-41D7-8240-21B7D25F92BB}" srcOrd="5" destOrd="0" presId="urn:microsoft.com/office/officeart/2005/8/layout/hProcess9"/>
    <dgm:cxn modelId="{35AD98B6-196E-4206-8D5E-86F84245F39B}" type="presParOf" srcId="{04ED064D-C89E-4A1E-AD28-25F2CEE3D1DD}" destId="{588CE015-0E26-4C51-964C-0BA557F0A41B}" srcOrd="6" destOrd="0" presId="urn:microsoft.com/office/officeart/2005/8/layout/hProcess9"/>
    <dgm:cxn modelId="{60B41C0C-68DD-4108-8DB4-DCD9D2D98185}" type="presParOf" srcId="{04ED064D-C89E-4A1E-AD28-25F2CEE3D1DD}" destId="{9EF8947E-35C4-490E-BA90-07D8568FA360}" srcOrd="7" destOrd="0" presId="urn:microsoft.com/office/officeart/2005/8/layout/hProcess9"/>
    <dgm:cxn modelId="{CF3343DE-8573-4EFE-81BD-09B03CB69820}" type="presParOf" srcId="{04ED064D-C89E-4A1E-AD28-25F2CEE3D1DD}" destId="{2EDA5AB4-BFFE-437D-BFE0-BA9B9EB124E6}"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2FBAD48-38C7-4550-A774-60C6E8816FC7}" type="doc">
      <dgm:prSet loTypeId="urn:microsoft.com/office/officeart/2008/layout/RadialCluster" loCatId="cycle" qsTypeId="urn:microsoft.com/office/officeart/2005/8/quickstyle/3d1" qsCatId="3D" csTypeId="urn:microsoft.com/office/officeart/2005/8/colors/colorful1" csCatId="colorful" phldr="1"/>
      <dgm:spPr/>
      <dgm:t>
        <a:bodyPr/>
        <a:lstStyle/>
        <a:p>
          <a:endParaRPr lang="fr-FR"/>
        </a:p>
      </dgm:t>
    </dgm:pt>
    <dgm:pt modelId="{4017358C-40BB-4DF9-A7C5-9D9874EEF42D}">
      <dgm:prSet phldrT="[Texte]"/>
      <dgm:spPr/>
      <dgm:t>
        <a:bodyPr/>
        <a:lstStyle/>
        <a:p>
          <a:r>
            <a:rPr lang="fr-FR"/>
            <a:t>Interface labview</a:t>
          </a:r>
        </a:p>
      </dgm:t>
    </dgm:pt>
    <dgm:pt modelId="{54E77642-2A6D-4B3C-945A-D84ABC19D700}" type="parTrans" cxnId="{DFE70D10-DA03-47DE-903D-8E6B35E3C9ED}">
      <dgm:prSet/>
      <dgm:spPr/>
      <dgm:t>
        <a:bodyPr/>
        <a:lstStyle/>
        <a:p>
          <a:endParaRPr lang="fr-FR"/>
        </a:p>
      </dgm:t>
    </dgm:pt>
    <dgm:pt modelId="{D0E281DC-F9A9-479F-A19B-4CBD950175DA}" type="sibTrans" cxnId="{DFE70D10-DA03-47DE-903D-8E6B35E3C9ED}">
      <dgm:prSet/>
      <dgm:spPr/>
      <dgm:t>
        <a:bodyPr/>
        <a:lstStyle/>
        <a:p>
          <a:endParaRPr lang="fr-FR"/>
        </a:p>
      </dgm:t>
    </dgm:pt>
    <dgm:pt modelId="{2A64B9B9-3818-4C55-8DAF-C3F938E5BF5F}">
      <dgm:prSet phldrT="[Texte]"/>
      <dgm:spPr/>
      <dgm:t>
        <a:bodyPr/>
        <a:lstStyle/>
        <a:p>
          <a:r>
            <a:rPr lang="fr-FR"/>
            <a:t>Ouvrir le portail</a:t>
          </a:r>
        </a:p>
      </dgm:t>
    </dgm:pt>
    <dgm:pt modelId="{65BA9AA1-D83E-4A5A-8616-C3A43001FA7E}" type="parTrans" cxnId="{B5365907-4AA4-4ACE-8F8D-74A83B00E933}">
      <dgm:prSet/>
      <dgm:spPr/>
      <dgm:t>
        <a:bodyPr/>
        <a:lstStyle/>
        <a:p>
          <a:endParaRPr lang="fr-FR"/>
        </a:p>
      </dgm:t>
    </dgm:pt>
    <dgm:pt modelId="{B6A65CEF-B34A-4FAE-98B1-99FB6452B400}" type="sibTrans" cxnId="{B5365907-4AA4-4ACE-8F8D-74A83B00E933}">
      <dgm:prSet/>
      <dgm:spPr/>
      <dgm:t>
        <a:bodyPr/>
        <a:lstStyle/>
        <a:p>
          <a:endParaRPr lang="fr-FR"/>
        </a:p>
      </dgm:t>
    </dgm:pt>
    <dgm:pt modelId="{862538F7-C782-4D33-8EC0-F2462A338BA2}">
      <dgm:prSet phldrT="[Texte]"/>
      <dgm:spPr/>
      <dgm:t>
        <a:bodyPr/>
        <a:lstStyle/>
        <a:p>
          <a:r>
            <a:rPr lang="fr-FR"/>
            <a:t>récupérer état du portail</a:t>
          </a:r>
        </a:p>
      </dgm:t>
    </dgm:pt>
    <dgm:pt modelId="{18FF4E91-D6A9-4EEE-B45A-184FDCDC12C1}" type="parTrans" cxnId="{6295EAE8-34A3-4121-AD9B-6331D8528AF9}">
      <dgm:prSet/>
      <dgm:spPr/>
      <dgm:t>
        <a:bodyPr/>
        <a:lstStyle/>
        <a:p>
          <a:endParaRPr lang="fr-FR"/>
        </a:p>
      </dgm:t>
    </dgm:pt>
    <dgm:pt modelId="{58CBFE06-4359-49ED-A4A9-F6F7555E2F50}" type="sibTrans" cxnId="{6295EAE8-34A3-4121-AD9B-6331D8528AF9}">
      <dgm:prSet/>
      <dgm:spPr/>
      <dgm:t>
        <a:bodyPr/>
        <a:lstStyle/>
        <a:p>
          <a:endParaRPr lang="fr-FR"/>
        </a:p>
      </dgm:t>
    </dgm:pt>
    <dgm:pt modelId="{F22DB5F9-AAEC-4F60-BFC0-C05B2D6519E3}">
      <dgm:prSet phldrT="[Texte]"/>
      <dgm:spPr/>
      <dgm:t>
        <a:bodyPr/>
        <a:lstStyle/>
        <a:p>
          <a:r>
            <a:rPr lang="fr-FR"/>
            <a:t>Récuperer le signal interphone</a:t>
          </a:r>
        </a:p>
      </dgm:t>
    </dgm:pt>
    <dgm:pt modelId="{1BAA3318-0B62-4924-AE9B-F55A4207BAFA}" type="parTrans" cxnId="{42D34C35-2242-435A-9073-504733D471FE}">
      <dgm:prSet/>
      <dgm:spPr/>
      <dgm:t>
        <a:bodyPr/>
        <a:lstStyle/>
        <a:p>
          <a:endParaRPr lang="fr-FR"/>
        </a:p>
      </dgm:t>
    </dgm:pt>
    <dgm:pt modelId="{23CDF13D-4576-467D-930C-F2283A9FAFF4}" type="sibTrans" cxnId="{42D34C35-2242-435A-9073-504733D471FE}">
      <dgm:prSet/>
      <dgm:spPr/>
      <dgm:t>
        <a:bodyPr/>
        <a:lstStyle/>
        <a:p>
          <a:endParaRPr lang="fr-FR"/>
        </a:p>
      </dgm:t>
    </dgm:pt>
    <dgm:pt modelId="{6B512C47-C270-4FD0-8B8A-1F192DD14A37}">
      <dgm:prSet phldrT="[Texte]"/>
      <dgm:spPr/>
      <dgm:t>
        <a:bodyPr/>
        <a:lstStyle/>
        <a:p>
          <a:r>
            <a:rPr lang="fr-FR"/>
            <a:t>[option] Caméra</a:t>
          </a:r>
        </a:p>
      </dgm:t>
    </dgm:pt>
    <dgm:pt modelId="{5045DEF0-E10F-43FC-B1F9-AD55E73C0FD1}" type="parTrans" cxnId="{6BFBAD74-16DC-426E-83A2-6D38D8ABC5B3}">
      <dgm:prSet/>
      <dgm:spPr/>
      <dgm:t>
        <a:bodyPr/>
        <a:lstStyle/>
        <a:p>
          <a:endParaRPr lang="fr-FR"/>
        </a:p>
      </dgm:t>
    </dgm:pt>
    <dgm:pt modelId="{64A19EB5-0F16-4E8E-85B0-A23F94EE7284}" type="sibTrans" cxnId="{6BFBAD74-16DC-426E-83A2-6D38D8ABC5B3}">
      <dgm:prSet/>
      <dgm:spPr/>
      <dgm:t>
        <a:bodyPr/>
        <a:lstStyle/>
        <a:p>
          <a:endParaRPr lang="fr-FR"/>
        </a:p>
      </dgm:t>
    </dgm:pt>
    <dgm:pt modelId="{9FDE4DCB-20EA-46B5-8B2B-FB8CCB872C8D}">
      <dgm:prSet phldrT="[Texte]"/>
      <dgm:spPr/>
      <dgm:t>
        <a:bodyPr/>
        <a:lstStyle/>
        <a:p>
          <a:r>
            <a:rPr lang="fr-FR"/>
            <a:t>Récupérer la détection d'obstacle</a:t>
          </a:r>
        </a:p>
      </dgm:t>
    </dgm:pt>
    <dgm:pt modelId="{7AD18779-54A9-4EF0-802B-B7D9D493DBC5}" type="parTrans" cxnId="{A12F7B72-18BB-48EA-8C2F-1A0147525F20}">
      <dgm:prSet/>
      <dgm:spPr/>
      <dgm:t>
        <a:bodyPr/>
        <a:lstStyle/>
        <a:p>
          <a:endParaRPr lang="fr-FR"/>
        </a:p>
      </dgm:t>
    </dgm:pt>
    <dgm:pt modelId="{B83D4812-E7F5-4E0C-9ED1-C2061F4A19E5}" type="sibTrans" cxnId="{A12F7B72-18BB-48EA-8C2F-1A0147525F20}">
      <dgm:prSet/>
      <dgm:spPr/>
      <dgm:t>
        <a:bodyPr/>
        <a:lstStyle/>
        <a:p>
          <a:endParaRPr lang="fr-FR"/>
        </a:p>
      </dgm:t>
    </dgm:pt>
    <dgm:pt modelId="{DCD47501-29CF-4E8B-84CB-E8527D40A773}" type="pres">
      <dgm:prSet presAssocID="{E2FBAD48-38C7-4550-A774-60C6E8816FC7}" presName="Name0" presStyleCnt="0">
        <dgm:presLayoutVars>
          <dgm:chMax val="1"/>
          <dgm:chPref val="1"/>
          <dgm:dir/>
          <dgm:animOne val="branch"/>
          <dgm:animLvl val="lvl"/>
        </dgm:presLayoutVars>
      </dgm:prSet>
      <dgm:spPr/>
      <dgm:t>
        <a:bodyPr/>
        <a:lstStyle/>
        <a:p>
          <a:endParaRPr lang="fr-FR"/>
        </a:p>
      </dgm:t>
    </dgm:pt>
    <dgm:pt modelId="{05096C10-6D06-48CB-A2A8-40DE8EA75124}" type="pres">
      <dgm:prSet presAssocID="{4017358C-40BB-4DF9-A7C5-9D9874EEF42D}" presName="singleCycle" presStyleCnt="0"/>
      <dgm:spPr/>
      <dgm:t>
        <a:bodyPr/>
        <a:lstStyle/>
        <a:p>
          <a:endParaRPr lang="fr-FR"/>
        </a:p>
      </dgm:t>
    </dgm:pt>
    <dgm:pt modelId="{0D3FCF73-8885-4E5F-ACCB-ADFF88FCCD5D}" type="pres">
      <dgm:prSet presAssocID="{4017358C-40BB-4DF9-A7C5-9D9874EEF42D}" presName="singleCenter" presStyleLbl="node1" presStyleIdx="0" presStyleCnt="6">
        <dgm:presLayoutVars>
          <dgm:chMax val="7"/>
          <dgm:chPref val="7"/>
        </dgm:presLayoutVars>
      </dgm:prSet>
      <dgm:spPr/>
      <dgm:t>
        <a:bodyPr/>
        <a:lstStyle/>
        <a:p>
          <a:endParaRPr lang="fr-FR"/>
        </a:p>
      </dgm:t>
    </dgm:pt>
    <dgm:pt modelId="{D73132F6-1550-4E44-BD71-F996DF6A5DBD}" type="pres">
      <dgm:prSet presAssocID="{65BA9AA1-D83E-4A5A-8616-C3A43001FA7E}" presName="Name56" presStyleLbl="parChTrans1D2" presStyleIdx="0" presStyleCnt="5"/>
      <dgm:spPr/>
      <dgm:t>
        <a:bodyPr/>
        <a:lstStyle/>
        <a:p>
          <a:endParaRPr lang="fr-FR"/>
        </a:p>
      </dgm:t>
    </dgm:pt>
    <dgm:pt modelId="{03F94ED7-F248-4D9D-BBD1-BC3ABE051ADE}" type="pres">
      <dgm:prSet presAssocID="{2A64B9B9-3818-4C55-8DAF-C3F938E5BF5F}" presName="text0" presStyleLbl="node1" presStyleIdx="1" presStyleCnt="6">
        <dgm:presLayoutVars>
          <dgm:bulletEnabled val="1"/>
        </dgm:presLayoutVars>
      </dgm:prSet>
      <dgm:spPr/>
      <dgm:t>
        <a:bodyPr/>
        <a:lstStyle/>
        <a:p>
          <a:endParaRPr lang="fr-FR"/>
        </a:p>
      </dgm:t>
    </dgm:pt>
    <dgm:pt modelId="{5EDB568D-B40F-4553-9C17-C072D7843F44}" type="pres">
      <dgm:prSet presAssocID="{18FF4E91-D6A9-4EEE-B45A-184FDCDC12C1}" presName="Name56" presStyleLbl="parChTrans1D2" presStyleIdx="1" presStyleCnt="5"/>
      <dgm:spPr/>
      <dgm:t>
        <a:bodyPr/>
        <a:lstStyle/>
        <a:p>
          <a:endParaRPr lang="fr-FR"/>
        </a:p>
      </dgm:t>
    </dgm:pt>
    <dgm:pt modelId="{7061D2BB-31C9-4D69-9198-E4292C18F652}" type="pres">
      <dgm:prSet presAssocID="{862538F7-C782-4D33-8EC0-F2462A338BA2}" presName="text0" presStyleLbl="node1" presStyleIdx="2" presStyleCnt="6">
        <dgm:presLayoutVars>
          <dgm:bulletEnabled val="1"/>
        </dgm:presLayoutVars>
      </dgm:prSet>
      <dgm:spPr/>
      <dgm:t>
        <a:bodyPr/>
        <a:lstStyle/>
        <a:p>
          <a:endParaRPr lang="fr-FR"/>
        </a:p>
      </dgm:t>
    </dgm:pt>
    <dgm:pt modelId="{1D484CB5-E695-4338-BD39-370C6EAEB2E3}" type="pres">
      <dgm:prSet presAssocID="{1BAA3318-0B62-4924-AE9B-F55A4207BAFA}" presName="Name56" presStyleLbl="parChTrans1D2" presStyleIdx="2" presStyleCnt="5"/>
      <dgm:spPr/>
      <dgm:t>
        <a:bodyPr/>
        <a:lstStyle/>
        <a:p>
          <a:endParaRPr lang="fr-FR"/>
        </a:p>
      </dgm:t>
    </dgm:pt>
    <dgm:pt modelId="{20864A38-43E5-4E94-83B2-F9088F8BAEA8}" type="pres">
      <dgm:prSet presAssocID="{F22DB5F9-AAEC-4F60-BFC0-C05B2D6519E3}" presName="text0" presStyleLbl="node1" presStyleIdx="3" presStyleCnt="6">
        <dgm:presLayoutVars>
          <dgm:bulletEnabled val="1"/>
        </dgm:presLayoutVars>
      </dgm:prSet>
      <dgm:spPr/>
      <dgm:t>
        <a:bodyPr/>
        <a:lstStyle/>
        <a:p>
          <a:endParaRPr lang="fr-FR"/>
        </a:p>
      </dgm:t>
    </dgm:pt>
    <dgm:pt modelId="{CA28CA85-9E49-486B-9E6A-84356BCB8ED2}" type="pres">
      <dgm:prSet presAssocID="{5045DEF0-E10F-43FC-B1F9-AD55E73C0FD1}" presName="Name56" presStyleLbl="parChTrans1D2" presStyleIdx="3" presStyleCnt="5"/>
      <dgm:spPr/>
      <dgm:t>
        <a:bodyPr/>
        <a:lstStyle/>
        <a:p>
          <a:endParaRPr lang="fr-FR"/>
        </a:p>
      </dgm:t>
    </dgm:pt>
    <dgm:pt modelId="{2A541F0B-F107-4184-956B-69D42EBB1912}" type="pres">
      <dgm:prSet presAssocID="{6B512C47-C270-4FD0-8B8A-1F192DD14A37}" presName="text0" presStyleLbl="node1" presStyleIdx="4" presStyleCnt="6">
        <dgm:presLayoutVars>
          <dgm:bulletEnabled val="1"/>
        </dgm:presLayoutVars>
      </dgm:prSet>
      <dgm:spPr/>
      <dgm:t>
        <a:bodyPr/>
        <a:lstStyle/>
        <a:p>
          <a:endParaRPr lang="fr-FR"/>
        </a:p>
      </dgm:t>
    </dgm:pt>
    <dgm:pt modelId="{CFF3F403-AC3E-4C85-9C6C-06A2F69CDA96}" type="pres">
      <dgm:prSet presAssocID="{7AD18779-54A9-4EF0-802B-B7D9D493DBC5}" presName="Name56" presStyleLbl="parChTrans1D2" presStyleIdx="4" presStyleCnt="5"/>
      <dgm:spPr/>
      <dgm:t>
        <a:bodyPr/>
        <a:lstStyle/>
        <a:p>
          <a:endParaRPr lang="fr-FR"/>
        </a:p>
      </dgm:t>
    </dgm:pt>
    <dgm:pt modelId="{EBC0910B-EE9F-418F-90CE-07DDCDB35B69}" type="pres">
      <dgm:prSet presAssocID="{9FDE4DCB-20EA-46B5-8B2B-FB8CCB872C8D}" presName="text0" presStyleLbl="node1" presStyleIdx="5" presStyleCnt="6">
        <dgm:presLayoutVars>
          <dgm:bulletEnabled val="1"/>
        </dgm:presLayoutVars>
      </dgm:prSet>
      <dgm:spPr/>
      <dgm:t>
        <a:bodyPr/>
        <a:lstStyle/>
        <a:p>
          <a:endParaRPr lang="fr-FR"/>
        </a:p>
      </dgm:t>
    </dgm:pt>
  </dgm:ptLst>
  <dgm:cxnLst>
    <dgm:cxn modelId="{42D34C35-2242-435A-9073-504733D471FE}" srcId="{4017358C-40BB-4DF9-A7C5-9D9874EEF42D}" destId="{F22DB5F9-AAEC-4F60-BFC0-C05B2D6519E3}" srcOrd="2" destOrd="0" parTransId="{1BAA3318-0B62-4924-AE9B-F55A4207BAFA}" sibTransId="{23CDF13D-4576-467D-930C-F2283A9FAFF4}"/>
    <dgm:cxn modelId="{34AE8346-F887-4A9A-9ACE-F40E6A86A5AB}" type="presOf" srcId="{1BAA3318-0B62-4924-AE9B-F55A4207BAFA}" destId="{1D484CB5-E695-4338-BD39-370C6EAEB2E3}" srcOrd="0" destOrd="0" presId="urn:microsoft.com/office/officeart/2008/layout/RadialCluster"/>
    <dgm:cxn modelId="{884319B9-251A-4B99-B5E9-09250C762500}" type="presOf" srcId="{862538F7-C782-4D33-8EC0-F2462A338BA2}" destId="{7061D2BB-31C9-4D69-9198-E4292C18F652}" srcOrd="0" destOrd="0" presId="urn:microsoft.com/office/officeart/2008/layout/RadialCluster"/>
    <dgm:cxn modelId="{6BFBAD74-16DC-426E-83A2-6D38D8ABC5B3}" srcId="{4017358C-40BB-4DF9-A7C5-9D9874EEF42D}" destId="{6B512C47-C270-4FD0-8B8A-1F192DD14A37}" srcOrd="3" destOrd="0" parTransId="{5045DEF0-E10F-43FC-B1F9-AD55E73C0FD1}" sibTransId="{64A19EB5-0F16-4E8E-85B0-A23F94EE7284}"/>
    <dgm:cxn modelId="{D86BC6C3-340E-42C4-A705-60ABD7C33DB5}" type="presOf" srcId="{4017358C-40BB-4DF9-A7C5-9D9874EEF42D}" destId="{0D3FCF73-8885-4E5F-ACCB-ADFF88FCCD5D}" srcOrd="0" destOrd="0" presId="urn:microsoft.com/office/officeart/2008/layout/RadialCluster"/>
    <dgm:cxn modelId="{6295EAE8-34A3-4121-AD9B-6331D8528AF9}" srcId="{4017358C-40BB-4DF9-A7C5-9D9874EEF42D}" destId="{862538F7-C782-4D33-8EC0-F2462A338BA2}" srcOrd="1" destOrd="0" parTransId="{18FF4E91-D6A9-4EEE-B45A-184FDCDC12C1}" sibTransId="{58CBFE06-4359-49ED-A4A9-F6F7555E2F50}"/>
    <dgm:cxn modelId="{1CDA54D6-62D8-4C23-9BA8-FE5FA78A8D76}" type="presOf" srcId="{E2FBAD48-38C7-4550-A774-60C6E8816FC7}" destId="{DCD47501-29CF-4E8B-84CB-E8527D40A773}" srcOrd="0" destOrd="0" presId="urn:microsoft.com/office/officeart/2008/layout/RadialCluster"/>
    <dgm:cxn modelId="{B7B312C2-4086-4250-9A96-126A7705B1F0}" type="presOf" srcId="{F22DB5F9-AAEC-4F60-BFC0-C05B2D6519E3}" destId="{20864A38-43E5-4E94-83B2-F9088F8BAEA8}" srcOrd="0" destOrd="0" presId="urn:microsoft.com/office/officeart/2008/layout/RadialCluster"/>
    <dgm:cxn modelId="{A12F7B72-18BB-48EA-8C2F-1A0147525F20}" srcId="{4017358C-40BB-4DF9-A7C5-9D9874EEF42D}" destId="{9FDE4DCB-20EA-46B5-8B2B-FB8CCB872C8D}" srcOrd="4" destOrd="0" parTransId="{7AD18779-54A9-4EF0-802B-B7D9D493DBC5}" sibTransId="{B83D4812-E7F5-4E0C-9ED1-C2061F4A19E5}"/>
    <dgm:cxn modelId="{B5365907-4AA4-4ACE-8F8D-74A83B00E933}" srcId="{4017358C-40BB-4DF9-A7C5-9D9874EEF42D}" destId="{2A64B9B9-3818-4C55-8DAF-C3F938E5BF5F}" srcOrd="0" destOrd="0" parTransId="{65BA9AA1-D83E-4A5A-8616-C3A43001FA7E}" sibTransId="{B6A65CEF-B34A-4FAE-98B1-99FB6452B400}"/>
    <dgm:cxn modelId="{99B39D9C-B124-4C98-8978-277F8F15AD47}" type="presOf" srcId="{6B512C47-C270-4FD0-8B8A-1F192DD14A37}" destId="{2A541F0B-F107-4184-956B-69D42EBB1912}" srcOrd="0" destOrd="0" presId="urn:microsoft.com/office/officeart/2008/layout/RadialCluster"/>
    <dgm:cxn modelId="{81728FF3-03A7-44F5-A018-A4DB2A033816}" type="presOf" srcId="{7AD18779-54A9-4EF0-802B-B7D9D493DBC5}" destId="{CFF3F403-AC3E-4C85-9C6C-06A2F69CDA96}" srcOrd="0" destOrd="0" presId="urn:microsoft.com/office/officeart/2008/layout/RadialCluster"/>
    <dgm:cxn modelId="{6027A36B-FEAF-404D-916F-240AFC49DF39}" type="presOf" srcId="{18FF4E91-D6A9-4EEE-B45A-184FDCDC12C1}" destId="{5EDB568D-B40F-4553-9C17-C072D7843F44}" srcOrd="0" destOrd="0" presId="urn:microsoft.com/office/officeart/2008/layout/RadialCluster"/>
    <dgm:cxn modelId="{46FA33FD-2709-4486-8177-A2565C2E9AD0}" type="presOf" srcId="{5045DEF0-E10F-43FC-B1F9-AD55E73C0FD1}" destId="{CA28CA85-9E49-486B-9E6A-84356BCB8ED2}" srcOrd="0" destOrd="0" presId="urn:microsoft.com/office/officeart/2008/layout/RadialCluster"/>
    <dgm:cxn modelId="{DFE70D10-DA03-47DE-903D-8E6B35E3C9ED}" srcId="{E2FBAD48-38C7-4550-A774-60C6E8816FC7}" destId="{4017358C-40BB-4DF9-A7C5-9D9874EEF42D}" srcOrd="0" destOrd="0" parTransId="{54E77642-2A6D-4B3C-945A-D84ABC19D700}" sibTransId="{D0E281DC-F9A9-479F-A19B-4CBD950175DA}"/>
    <dgm:cxn modelId="{26688917-C011-4D0A-87CA-D4275D96C7B7}" type="presOf" srcId="{9FDE4DCB-20EA-46B5-8B2B-FB8CCB872C8D}" destId="{EBC0910B-EE9F-418F-90CE-07DDCDB35B69}" srcOrd="0" destOrd="0" presId="urn:microsoft.com/office/officeart/2008/layout/RadialCluster"/>
    <dgm:cxn modelId="{3B5C9F19-F011-4234-AC9B-5BC43A9B4F3A}" type="presOf" srcId="{2A64B9B9-3818-4C55-8DAF-C3F938E5BF5F}" destId="{03F94ED7-F248-4D9D-BBD1-BC3ABE051ADE}" srcOrd="0" destOrd="0" presId="urn:microsoft.com/office/officeart/2008/layout/RadialCluster"/>
    <dgm:cxn modelId="{F9024FA3-2B54-44C7-A8A5-DBACB53F0952}" type="presOf" srcId="{65BA9AA1-D83E-4A5A-8616-C3A43001FA7E}" destId="{D73132F6-1550-4E44-BD71-F996DF6A5DBD}" srcOrd="0" destOrd="0" presId="urn:microsoft.com/office/officeart/2008/layout/RadialCluster"/>
    <dgm:cxn modelId="{5E610AAF-AD98-4EE0-8E41-A740894E107F}" type="presParOf" srcId="{DCD47501-29CF-4E8B-84CB-E8527D40A773}" destId="{05096C10-6D06-48CB-A2A8-40DE8EA75124}" srcOrd="0" destOrd="0" presId="urn:microsoft.com/office/officeart/2008/layout/RadialCluster"/>
    <dgm:cxn modelId="{8A036D16-EA26-4205-92A6-B826A18C42F4}" type="presParOf" srcId="{05096C10-6D06-48CB-A2A8-40DE8EA75124}" destId="{0D3FCF73-8885-4E5F-ACCB-ADFF88FCCD5D}" srcOrd="0" destOrd="0" presId="urn:microsoft.com/office/officeart/2008/layout/RadialCluster"/>
    <dgm:cxn modelId="{C6BBC93E-4331-4316-9CED-978825FC1AB8}" type="presParOf" srcId="{05096C10-6D06-48CB-A2A8-40DE8EA75124}" destId="{D73132F6-1550-4E44-BD71-F996DF6A5DBD}" srcOrd="1" destOrd="0" presId="urn:microsoft.com/office/officeart/2008/layout/RadialCluster"/>
    <dgm:cxn modelId="{8F7C93FF-7D17-4A59-85E2-91A02613ADF5}" type="presParOf" srcId="{05096C10-6D06-48CB-A2A8-40DE8EA75124}" destId="{03F94ED7-F248-4D9D-BBD1-BC3ABE051ADE}" srcOrd="2" destOrd="0" presId="urn:microsoft.com/office/officeart/2008/layout/RadialCluster"/>
    <dgm:cxn modelId="{CEC0E1DC-8E6D-492F-B89A-3E8E7FAF094D}" type="presParOf" srcId="{05096C10-6D06-48CB-A2A8-40DE8EA75124}" destId="{5EDB568D-B40F-4553-9C17-C072D7843F44}" srcOrd="3" destOrd="0" presId="urn:microsoft.com/office/officeart/2008/layout/RadialCluster"/>
    <dgm:cxn modelId="{4123D0B7-AB98-491D-832E-6C90B153E8DF}" type="presParOf" srcId="{05096C10-6D06-48CB-A2A8-40DE8EA75124}" destId="{7061D2BB-31C9-4D69-9198-E4292C18F652}" srcOrd="4" destOrd="0" presId="urn:microsoft.com/office/officeart/2008/layout/RadialCluster"/>
    <dgm:cxn modelId="{18A20CC3-2DBC-4783-B490-3ACCA28F3D3A}" type="presParOf" srcId="{05096C10-6D06-48CB-A2A8-40DE8EA75124}" destId="{1D484CB5-E695-4338-BD39-370C6EAEB2E3}" srcOrd="5" destOrd="0" presId="urn:microsoft.com/office/officeart/2008/layout/RadialCluster"/>
    <dgm:cxn modelId="{343CD675-1458-4EAC-A2A1-149097317782}" type="presParOf" srcId="{05096C10-6D06-48CB-A2A8-40DE8EA75124}" destId="{20864A38-43E5-4E94-83B2-F9088F8BAEA8}" srcOrd="6" destOrd="0" presId="urn:microsoft.com/office/officeart/2008/layout/RadialCluster"/>
    <dgm:cxn modelId="{E773C565-6C56-4F5C-B4D0-E6EC40C0E372}" type="presParOf" srcId="{05096C10-6D06-48CB-A2A8-40DE8EA75124}" destId="{CA28CA85-9E49-486B-9E6A-84356BCB8ED2}" srcOrd="7" destOrd="0" presId="urn:microsoft.com/office/officeart/2008/layout/RadialCluster"/>
    <dgm:cxn modelId="{D57FC191-2470-4A8E-829A-BB32A43C8C49}" type="presParOf" srcId="{05096C10-6D06-48CB-A2A8-40DE8EA75124}" destId="{2A541F0B-F107-4184-956B-69D42EBB1912}" srcOrd="8" destOrd="0" presId="urn:microsoft.com/office/officeart/2008/layout/RadialCluster"/>
    <dgm:cxn modelId="{BF0A3184-B005-4276-8E02-2DAB92EA840A}" type="presParOf" srcId="{05096C10-6D06-48CB-A2A8-40DE8EA75124}" destId="{CFF3F403-AC3E-4C85-9C6C-06A2F69CDA96}" srcOrd="9" destOrd="0" presId="urn:microsoft.com/office/officeart/2008/layout/RadialCluster"/>
    <dgm:cxn modelId="{998194BC-048C-4BDE-BCC2-2EA47B70B039}" type="presParOf" srcId="{05096C10-6D06-48CB-A2A8-40DE8EA75124}" destId="{EBC0910B-EE9F-418F-90CE-07DDCDB35B69}" srcOrd="10" destOrd="0" presId="urn:microsoft.com/office/officeart/2008/layout/RadialCluster"/>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70473-827C-4992-A9A1-B42786FAE435}">
      <dsp:nvSpPr>
        <dsp:cNvPr id="0" name=""/>
        <dsp:cNvSpPr/>
      </dsp:nvSpPr>
      <dsp:spPr>
        <a:xfrm>
          <a:off x="2302192" y="1291083"/>
          <a:ext cx="882015" cy="614005"/>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lvl="0" algn="ctr" defTabSz="755650">
            <a:lnSpc>
              <a:spcPct val="90000"/>
            </a:lnSpc>
            <a:spcBef>
              <a:spcPct val="0"/>
            </a:spcBef>
            <a:spcAft>
              <a:spcPct val="35000"/>
            </a:spcAft>
          </a:pPr>
          <a:r>
            <a:rPr lang="fr-FR" sz="1700" kern="1200"/>
            <a:t>Système</a:t>
          </a:r>
        </a:p>
      </dsp:txBody>
      <dsp:txXfrm>
        <a:off x="2332165" y="1321056"/>
        <a:ext cx="822069" cy="554059"/>
      </dsp:txXfrm>
    </dsp:sp>
    <dsp:sp modelId="{F801F073-3756-4A06-A378-FD7F9D607CC1}">
      <dsp:nvSpPr>
        <dsp:cNvPr id="0" name=""/>
        <dsp:cNvSpPr/>
      </dsp:nvSpPr>
      <dsp:spPr>
        <a:xfrm rot="10448482">
          <a:off x="1723408" y="1672955"/>
          <a:ext cx="580299" cy="0"/>
        </a:xfrm>
        <a:custGeom>
          <a:avLst/>
          <a:gdLst/>
          <a:ahLst/>
          <a:cxnLst/>
          <a:rect l="0" t="0" r="0" b="0"/>
          <a:pathLst>
            <a:path>
              <a:moveTo>
                <a:pt x="0" y="0"/>
              </a:moveTo>
              <a:lnTo>
                <a:pt x="580299"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E8EFF44-D9D2-422F-9C14-43076C8A16D9}">
      <dsp:nvSpPr>
        <dsp:cNvPr id="0" name=""/>
        <dsp:cNvSpPr/>
      </dsp:nvSpPr>
      <dsp:spPr>
        <a:xfrm>
          <a:off x="694312" y="1484804"/>
          <a:ext cx="1030610" cy="541286"/>
        </a:xfrm>
        <a:prstGeom prst="roundRect">
          <a:avLst/>
        </a:prstGeom>
        <a:gradFill rotWithShape="0">
          <a:gsLst>
            <a:gs pos="0">
              <a:schemeClr val="accent3">
                <a:hueOff val="542120"/>
                <a:satOff val="20000"/>
                <a:lumOff val="-2941"/>
                <a:alphaOff val="0"/>
                <a:satMod val="103000"/>
                <a:lumMod val="102000"/>
                <a:tint val="94000"/>
              </a:schemeClr>
            </a:gs>
            <a:gs pos="50000">
              <a:schemeClr val="accent3">
                <a:hueOff val="542120"/>
                <a:satOff val="20000"/>
                <a:lumOff val="-2941"/>
                <a:alphaOff val="0"/>
                <a:satMod val="110000"/>
                <a:lumMod val="100000"/>
                <a:shade val="100000"/>
              </a:schemeClr>
            </a:gs>
            <a:gs pos="100000">
              <a:schemeClr val="accent3">
                <a:hueOff val="542120"/>
                <a:satOff val="20000"/>
                <a:lumOff val="-294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fr-FR" sz="1400" kern="1200"/>
            <a:t>Détection  présence</a:t>
          </a:r>
        </a:p>
      </dsp:txBody>
      <dsp:txXfrm>
        <a:off x="720735" y="1511227"/>
        <a:ext cx="977764" cy="488440"/>
      </dsp:txXfrm>
    </dsp:sp>
    <dsp:sp modelId="{98798276-F7E4-45C2-A547-0C8256B8E634}">
      <dsp:nvSpPr>
        <dsp:cNvPr id="0" name=""/>
        <dsp:cNvSpPr/>
      </dsp:nvSpPr>
      <dsp:spPr>
        <a:xfrm rot="19642198">
          <a:off x="3129851" y="1130023"/>
          <a:ext cx="688786" cy="0"/>
        </a:xfrm>
        <a:custGeom>
          <a:avLst/>
          <a:gdLst/>
          <a:ahLst/>
          <a:cxnLst/>
          <a:rect l="0" t="0" r="0" b="0"/>
          <a:pathLst>
            <a:path>
              <a:moveTo>
                <a:pt x="0" y="0"/>
              </a:moveTo>
              <a:lnTo>
                <a:pt x="688786"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282036-66DA-4FDC-83C6-44A1B6D51A30}">
      <dsp:nvSpPr>
        <dsp:cNvPr id="0" name=""/>
        <dsp:cNvSpPr/>
      </dsp:nvSpPr>
      <dsp:spPr>
        <a:xfrm>
          <a:off x="3600389" y="443711"/>
          <a:ext cx="1109668" cy="500611"/>
        </a:xfrm>
        <a:prstGeom prst="roundRect">
          <a:avLst/>
        </a:prstGeom>
        <a:gradFill rotWithShape="0">
          <a:gsLst>
            <a:gs pos="0">
              <a:schemeClr val="accent3">
                <a:hueOff val="1084240"/>
                <a:satOff val="40000"/>
                <a:lumOff val="-5882"/>
                <a:alphaOff val="0"/>
                <a:satMod val="103000"/>
                <a:lumMod val="102000"/>
                <a:tint val="94000"/>
              </a:schemeClr>
            </a:gs>
            <a:gs pos="50000">
              <a:schemeClr val="accent3">
                <a:hueOff val="1084240"/>
                <a:satOff val="40000"/>
                <a:lumOff val="-5882"/>
                <a:alphaOff val="0"/>
                <a:satMod val="110000"/>
                <a:lumMod val="100000"/>
                <a:shade val="100000"/>
              </a:schemeClr>
            </a:gs>
            <a:gs pos="100000">
              <a:schemeClr val="accent3">
                <a:hueOff val="1084240"/>
                <a:satOff val="40000"/>
                <a:lumOff val="-588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fr-FR" sz="1300" kern="1200"/>
            <a:t>Gestion des obstacles</a:t>
          </a:r>
        </a:p>
      </dsp:txBody>
      <dsp:txXfrm>
        <a:off x="3624827" y="468149"/>
        <a:ext cx="1060792" cy="451735"/>
      </dsp:txXfrm>
    </dsp:sp>
    <dsp:sp modelId="{167719D4-69EF-4772-AD3F-ABAB6C6338FB}">
      <dsp:nvSpPr>
        <dsp:cNvPr id="0" name=""/>
        <dsp:cNvSpPr/>
      </dsp:nvSpPr>
      <dsp:spPr>
        <a:xfrm rot="16167557">
          <a:off x="2569288" y="1121675"/>
          <a:ext cx="338831" cy="0"/>
        </a:xfrm>
        <a:custGeom>
          <a:avLst/>
          <a:gdLst/>
          <a:ahLst/>
          <a:cxnLst/>
          <a:rect l="0" t="0" r="0" b="0"/>
          <a:pathLst>
            <a:path>
              <a:moveTo>
                <a:pt x="0" y="0"/>
              </a:moveTo>
              <a:lnTo>
                <a:pt x="338831"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85C9D95-1222-49C6-ACA7-2257A0D4826C}">
      <dsp:nvSpPr>
        <dsp:cNvPr id="0" name=""/>
        <dsp:cNvSpPr/>
      </dsp:nvSpPr>
      <dsp:spPr>
        <a:xfrm>
          <a:off x="2179908" y="451655"/>
          <a:ext cx="1109668" cy="500611"/>
        </a:xfrm>
        <a:prstGeom prst="roundRect">
          <a:avLst/>
        </a:prstGeom>
        <a:gradFill rotWithShape="0">
          <a:gsLst>
            <a:gs pos="0">
              <a:schemeClr val="accent3">
                <a:hueOff val="1626359"/>
                <a:satOff val="60000"/>
                <a:lumOff val="-8824"/>
                <a:alphaOff val="0"/>
                <a:satMod val="103000"/>
                <a:lumMod val="102000"/>
                <a:tint val="94000"/>
              </a:schemeClr>
            </a:gs>
            <a:gs pos="50000">
              <a:schemeClr val="accent3">
                <a:hueOff val="1626359"/>
                <a:satOff val="60000"/>
                <a:lumOff val="-8824"/>
                <a:alphaOff val="0"/>
                <a:satMod val="110000"/>
                <a:lumMod val="100000"/>
                <a:shade val="100000"/>
              </a:schemeClr>
            </a:gs>
            <a:gs pos="100000">
              <a:schemeClr val="accent3">
                <a:hueOff val="1626359"/>
                <a:satOff val="60000"/>
                <a:lumOff val="-882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fr-FR" sz="900" kern="1200"/>
            <a:t>Commande  Portail : Ouverture / Fermeture</a:t>
          </a:r>
        </a:p>
      </dsp:txBody>
      <dsp:txXfrm>
        <a:off x="2204346" y="476093"/>
        <a:ext cx="1060792" cy="451735"/>
      </dsp:txXfrm>
    </dsp:sp>
    <dsp:sp modelId="{B407CC2B-F21F-4D7D-B20B-294ED688502F}">
      <dsp:nvSpPr>
        <dsp:cNvPr id="0" name=""/>
        <dsp:cNvSpPr/>
      </dsp:nvSpPr>
      <dsp:spPr>
        <a:xfrm rot="358690">
          <a:off x="3182752" y="1672126"/>
          <a:ext cx="534964" cy="0"/>
        </a:xfrm>
        <a:custGeom>
          <a:avLst/>
          <a:gdLst/>
          <a:ahLst/>
          <a:cxnLst/>
          <a:rect l="0" t="0" r="0" b="0"/>
          <a:pathLst>
            <a:path>
              <a:moveTo>
                <a:pt x="0" y="0"/>
              </a:moveTo>
              <a:lnTo>
                <a:pt x="534964"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9FC2815-FD2C-40F4-B08E-0C1BF70E6EC5}">
      <dsp:nvSpPr>
        <dsp:cNvPr id="0" name=""/>
        <dsp:cNvSpPr/>
      </dsp:nvSpPr>
      <dsp:spPr>
        <a:xfrm>
          <a:off x="3716262" y="1507780"/>
          <a:ext cx="1109668" cy="500611"/>
        </a:xfrm>
        <a:prstGeom prst="roundRect">
          <a:avLst/>
        </a:prstGeom>
        <a:gradFill rotWithShape="0">
          <a:gsLst>
            <a:gs pos="0">
              <a:schemeClr val="accent3">
                <a:hueOff val="2168479"/>
                <a:satOff val="80000"/>
                <a:lumOff val="-11765"/>
                <a:alphaOff val="0"/>
                <a:satMod val="103000"/>
                <a:lumMod val="102000"/>
                <a:tint val="94000"/>
              </a:schemeClr>
            </a:gs>
            <a:gs pos="50000">
              <a:schemeClr val="accent3">
                <a:hueOff val="2168479"/>
                <a:satOff val="80000"/>
                <a:lumOff val="-11765"/>
                <a:alphaOff val="0"/>
                <a:satMod val="110000"/>
                <a:lumMod val="100000"/>
                <a:shade val="100000"/>
              </a:schemeClr>
            </a:gs>
            <a:gs pos="100000">
              <a:schemeClr val="accent3">
                <a:hueOff val="2168479"/>
                <a:satOff val="80000"/>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Signalisation Leds / Afficheur/ Buzzer</a:t>
          </a:r>
        </a:p>
      </dsp:txBody>
      <dsp:txXfrm>
        <a:off x="3740700" y="1532218"/>
        <a:ext cx="1060792" cy="451735"/>
      </dsp:txXfrm>
    </dsp:sp>
    <dsp:sp modelId="{D5E8F4CD-8F79-4A71-8EFA-BABBA62BA8E4}">
      <dsp:nvSpPr>
        <dsp:cNvPr id="0" name=""/>
        <dsp:cNvSpPr/>
      </dsp:nvSpPr>
      <dsp:spPr>
        <a:xfrm rot="12779942">
          <a:off x="1688665" y="1129974"/>
          <a:ext cx="667356" cy="0"/>
        </a:xfrm>
        <a:custGeom>
          <a:avLst/>
          <a:gdLst/>
          <a:ahLst/>
          <a:cxnLst/>
          <a:rect l="0" t="0" r="0" b="0"/>
          <a:pathLst>
            <a:path>
              <a:moveTo>
                <a:pt x="0" y="0"/>
              </a:moveTo>
              <a:lnTo>
                <a:pt x="667356" y="0"/>
              </a:lnTo>
            </a:path>
          </a:pathLst>
        </a:custGeom>
        <a:noFill/>
        <a:ln w="12700" cap="flat" cmpd="sng" algn="ctr">
          <a:solidFill>
            <a:schemeClr val="accent4">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94B717D-9A8A-4685-A3BA-02FEDB5DBCB5}">
      <dsp:nvSpPr>
        <dsp:cNvPr id="0" name=""/>
        <dsp:cNvSpPr/>
      </dsp:nvSpPr>
      <dsp:spPr>
        <a:xfrm>
          <a:off x="802209" y="447633"/>
          <a:ext cx="1109668" cy="500611"/>
        </a:xfrm>
        <a:prstGeom prst="roundRect">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3020" tIns="33020" rIns="33020" bIns="33020" numCol="1" spcCol="1270" anchor="ctr" anchorCtr="0">
          <a:noAutofit/>
        </a:bodyPr>
        <a:lstStyle/>
        <a:p>
          <a:pPr lvl="0" algn="ctr" defTabSz="577850">
            <a:lnSpc>
              <a:spcPct val="90000"/>
            </a:lnSpc>
            <a:spcBef>
              <a:spcPct val="0"/>
            </a:spcBef>
            <a:spcAft>
              <a:spcPct val="35000"/>
            </a:spcAft>
          </a:pPr>
          <a:r>
            <a:rPr lang="fr-FR" sz="1300" kern="1200"/>
            <a:t>Appel interphone</a:t>
          </a:r>
        </a:p>
      </dsp:txBody>
      <dsp:txXfrm>
        <a:off x="826647" y="472071"/>
        <a:ext cx="1060792" cy="4517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6F3137-C78B-452D-85CF-5DA787D804E6}">
      <dsp:nvSpPr>
        <dsp:cNvPr id="0" name=""/>
        <dsp:cNvSpPr/>
      </dsp:nvSpPr>
      <dsp:spPr>
        <a:xfrm>
          <a:off x="554715" y="0"/>
          <a:ext cx="5154612" cy="569344"/>
        </a:xfrm>
        <a:prstGeom prst="rightArrow">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C5C460FF-EC72-40D0-9946-084AD63206E0}">
      <dsp:nvSpPr>
        <dsp:cNvPr id="0" name=""/>
        <dsp:cNvSpPr/>
      </dsp:nvSpPr>
      <dsp:spPr>
        <a:xfrm>
          <a:off x="2122487" y="170803"/>
          <a:ext cx="1819275" cy="227737"/>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Détection d'obstacle permanente</a:t>
          </a:r>
        </a:p>
      </dsp:txBody>
      <dsp:txXfrm>
        <a:off x="2133604" y="181920"/>
        <a:ext cx="1797041" cy="2055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E68D-9F6D-4B3A-AEDD-E9DA05738B29}">
      <dsp:nvSpPr>
        <dsp:cNvPr id="0" name=""/>
        <dsp:cNvSpPr/>
      </dsp:nvSpPr>
      <dsp:spPr>
        <a:xfrm>
          <a:off x="441241" y="0"/>
          <a:ext cx="5000732" cy="1992127"/>
        </a:xfrm>
        <a:prstGeom prst="rightArrow">
          <a:avLst/>
        </a:prstGeom>
        <a:gradFill rotWithShape="0">
          <a:gsLst>
            <a:gs pos="0">
              <a:schemeClr val="accent2">
                <a:tint val="40000"/>
                <a:hueOff val="0"/>
                <a:satOff val="0"/>
                <a:lumOff val="0"/>
                <a:alphaOff val="0"/>
                <a:satMod val="103000"/>
                <a:lumMod val="102000"/>
                <a:tint val="94000"/>
              </a:schemeClr>
            </a:gs>
            <a:gs pos="50000">
              <a:schemeClr val="accent2">
                <a:tint val="40000"/>
                <a:hueOff val="0"/>
                <a:satOff val="0"/>
                <a:lumOff val="0"/>
                <a:alphaOff val="0"/>
                <a:satMod val="110000"/>
                <a:lumMod val="100000"/>
                <a:shade val="100000"/>
              </a:schemeClr>
            </a:gs>
            <a:gs pos="100000">
              <a:schemeClr val="accent2">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DF4F2CFA-312E-4610-84E5-2A2158990EA8}">
      <dsp:nvSpPr>
        <dsp:cNvPr id="0" name=""/>
        <dsp:cNvSpPr/>
      </dsp:nvSpPr>
      <dsp:spPr>
        <a:xfrm>
          <a:off x="1723" y="597638"/>
          <a:ext cx="1037606" cy="796850"/>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Initialisation</a:t>
          </a:r>
        </a:p>
      </dsp:txBody>
      <dsp:txXfrm>
        <a:off x="40622" y="636537"/>
        <a:ext cx="959808" cy="719052"/>
      </dsp:txXfrm>
    </dsp:sp>
    <dsp:sp modelId="{FE333D7D-89B0-4EDC-844E-8B28DB8851E8}">
      <dsp:nvSpPr>
        <dsp:cNvPr id="0" name=""/>
        <dsp:cNvSpPr/>
      </dsp:nvSpPr>
      <dsp:spPr>
        <a:xfrm>
          <a:off x="1212264" y="597638"/>
          <a:ext cx="1037606" cy="796850"/>
        </a:xfrm>
        <a:prstGeom prst="roundRect">
          <a:avLst/>
        </a:prstGeom>
        <a:gradFill rotWithShape="0">
          <a:gsLst>
            <a:gs pos="0">
              <a:schemeClr val="accent2">
                <a:hueOff val="-363841"/>
                <a:satOff val="-20982"/>
                <a:lumOff val="2157"/>
                <a:alphaOff val="0"/>
                <a:satMod val="103000"/>
                <a:lumMod val="102000"/>
                <a:tint val="94000"/>
              </a:schemeClr>
            </a:gs>
            <a:gs pos="50000">
              <a:schemeClr val="accent2">
                <a:hueOff val="-363841"/>
                <a:satOff val="-20982"/>
                <a:lumOff val="2157"/>
                <a:alphaOff val="0"/>
                <a:satMod val="110000"/>
                <a:lumMod val="100000"/>
                <a:shade val="100000"/>
              </a:schemeClr>
            </a:gs>
            <a:gs pos="100000">
              <a:schemeClr val="accent2">
                <a:hueOff val="-363841"/>
                <a:satOff val="-20982"/>
                <a:lumOff val="215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Détection</a:t>
          </a:r>
        </a:p>
      </dsp:txBody>
      <dsp:txXfrm>
        <a:off x="1251163" y="636537"/>
        <a:ext cx="959808" cy="719052"/>
      </dsp:txXfrm>
    </dsp:sp>
    <dsp:sp modelId="{F6E3B39A-4F72-4546-B793-916BDB290C22}">
      <dsp:nvSpPr>
        <dsp:cNvPr id="0" name=""/>
        <dsp:cNvSpPr/>
      </dsp:nvSpPr>
      <dsp:spPr>
        <a:xfrm>
          <a:off x="2422804" y="597638"/>
          <a:ext cx="1037606" cy="796850"/>
        </a:xfrm>
        <a:prstGeom prst="roundRect">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Ouverture</a:t>
          </a:r>
        </a:p>
      </dsp:txBody>
      <dsp:txXfrm>
        <a:off x="2461703" y="636537"/>
        <a:ext cx="959808" cy="719052"/>
      </dsp:txXfrm>
    </dsp:sp>
    <dsp:sp modelId="{588CE015-0E26-4C51-964C-0BA557F0A41B}">
      <dsp:nvSpPr>
        <dsp:cNvPr id="0" name=""/>
        <dsp:cNvSpPr/>
      </dsp:nvSpPr>
      <dsp:spPr>
        <a:xfrm>
          <a:off x="3633344" y="597638"/>
          <a:ext cx="1037606" cy="796850"/>
        </a:xfrm>
        <a:prstGeom prst="roundRect">
          <a:avLst/>
        </a:prstGeom>
        <a:gradFill rotWithShape="0">
          <a:gsLst>
            <a:gs pos="0">
              <a:schemeClr val="accent2">
                <a:hueOff val="-1091522"/>
                <a:satOff val="-62946"/>
                <a:lumOff val="6471"/>
                <a:alphaOff val="0"/>
                <a:satMod val="103000"/>
                <a:lumMod val="102000"/>
                <a:tint val="94000"/>
              </a:schemeClr>
            </a:gs>
            <a:gs pos="50000">
              <a:schemeClr val="accent2">
                <a:hueOff val="-1091522"/>
                <a:satOff val="-62946"/>
                <a:lumOff val="6471"/>
                <a:alphaOff val="0"/>
                <a:satMod val="110000"/>
                <a:lumMod val="100000"/>
                <a:shade val="100000"/>
              </a:schemeClr>
            </a:gs>
            <a:gs pos="100000">
              <a:schemeClr val="accent2">
                <a:hueOff val="-1091522"/>
                <a:satOff val="-62946"/>
                <a:lumOff val="647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Temporisation </a:t>
          </a:r>
        </a:p>
      </dsp:txBody>
      <dsp:txXfrm>
        <a:off x="3672243" y="636537"/>
        <a:ext cx="959808" cy="719052"/>
      </dsp:txXfrm>
    </dsp:sp>
    <dsp:sp modelId="{2EDA5AB4-BFFE-437D-BFE0-BA9B9EB124E6}">
      <dsp:nvSpPr>
        <dsp:cNvPr id="0" name=""/>
        <dsp:cNvSpPr/>
      </dsp:nvSpPr>
      <dsp:spPr>
        <a:xfrm>
          <a:off x="4843885" y="597638"/>
          <a:ext cx="1037606" cy="796850"/>
        </a:xfrm>
        <a:prstGeom prst="roundRect">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Fermeture</a:t>
          </a:r>
        </a:p>
      </dsp:txBody>
      <dsp:txXfrm>
        <a:off x="4882784" y="636537"/>
        <a:ext cx="959808" cy="7190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3FCF73-8885-4E5F-ACCB-ADFF88FCCD5D}">
      <dsp:nvSpPr>
        <dsp:cNvPr id="0" name=""/>
        <dsp:cNvSpPr/>
      </dsp:nvSpPr>
      <dsp:spPr>
        <a:xfrm>
          <a:off x="2278494" y="1474741"/>
          <a:ext cx="1134129" cy="1134129"/>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fr-FR" sz="2000" kern="1200"/>
            <a:t>Interface labview</a:t>
          </a:r>
        </a:p>
      </dsp:txBody>
      <dsp:txXfrm>
        <a:off x="2333858" y="1530105"/>
        <a:ext cx="1023401" cy="1023401"/>
      </dsp:txXfrm>
    </dsp:sp>
    <dsp:sp modelId="{D73132F6-1550-4E44-BD71-F996DF6A5DBD}">
      <dsp:nvSpPr>
        <dsp:cNvPr id="0" name=""/>
        <dsp:cNvSpPr/>
      </dsp:nvSpPr>
      <dsp:spPr>
        <a:xfrm rot="16200000">
          <a:off x="2525314" y="1154498"/>
          <a:ext cx="640487" cy="0"/>
        </a:xfrm>
        <a:custGeom>
          <a:avLst/>
          <a:gdLst/>
          <a:ahLst/>
          <a:cxnLst/>
          <a:rect l="0" t="0" r="0" b="0"/>
          <a:pathLst>
            <a:path>
              <a:moveTo>
                <a:pt x="0" y="0"/>
              </a:moveTo>
              <a:lnTo>
                <a:pt x="640487" y="0"/>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3F94ED7-F248-4D9D-BBD1-BC3ABE051ADE}">
      <dsp:nvSpPr>
        <dsp:cNvPr id="0" name=""/>
        <dsp:cNvSpPr/>
      </dsp:nvSpPr>
      <dsp:spPr>
        <a:xfrm>
          <a:off x="2465625" y="74387"/>
          <a:ext cx="759866" cy="759866"/>
        </a:xfrm>
        <a:prstGeom prst="round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fr-FR" sz="1400" kern="1200"/>
            <a:t>Ouvrir le portail</a:t>
          </a:r>
        </a:p>
      </dsp:txBody>
      <dsp:txXfrm>
        <a:off x="2502719" y="111481"/>
        <a:ext cx="685678" cy="685678"/>
      </dsp:txXfrm>
    </dsp:sp>
    <dsp:sp modelId="{5EDB568D-B40F-4553-9C17-C072D7843F44}">
      <dsp:nvSpPr>
        <dsp:cNvPr id="0" name=""/>
        <dsp:cNvSpPr/>
      </dsp:nvSpPr>
      <dsp:spPr>
        <a:xfrm rot="20520000">
          <a:off x="3398141" y="1766125"/>
          <a:ext cx="591752" cy="0"/>
        </a:xfrm>
        <a:custGeom>
          <a:avLst/>
          <a:gdLst/>
          <a:ahLst/>
          <a:cxnLst/>
          <a:rect l="0" t="0" r="0" b="0"/>
          <a:pathLst>
            <a:path>
              <a:moveTo>
                <a:pt x="0" y="0"/>
              </a:moveTo>
              <a:lnTo>
                <a:pt x="591752" y="0"/>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61D2BB-31C9-4D69-9198-E4292C18F652}">
      <dsp:nvSpPr>
        <dsp:cNvPr id="0" name=""/>
        <dsp:cNvSpPr/>
      </dsp:nvSpPr>
      <dsp:spPr>
        <a:xfrm>
          <a:off x="3975413" y="1171313"/>
          <a:ext cx="759866" cy="759866"/>
        </a:xfrm>
        <a:prstGeom prst="round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fr-FR" sz="1200" kern="1200"/>
            <a:t>récupérer état du portail</a:t>
          </a:r>
        </a:p>
      </dsp:txBody>
      <dsp:txXfrm>
        <a:off x="4012507" y="1208407"/>
        <a:ext cx="685678" cy="685678"/>
      </dsp:txXfrm>
    </dsp:sp>
    <dsp:sp modelId="{1D484CB5-E695-4338-BD39-370C6EAEB2E3}">
      <dsp:nvSpPr>
        <dsp:cNvPr id="0" name=""/>
        <dsp:cNvSpPr/>
      </dsp:nvSpPr>
      <dsp:spPr>
        <a:xfrm rot="3240000">
          <a:off x="3171622" y="2777523"/>
          <a:ext cx="416931" cy="0"/>
        </a:xfrm>
        <a:custGeom>
          <a:avLst/>
          <a:gdLst/>
          <a:ahLst/>
          <a:cxnLst/>
          <a:rect l="0" t="0" r="0" b="0"/>
          <a:pathLst>
            <a:path>
              <a:moveTo>
                <a:pt x="0" y="0"/>
              </a:moveTo>
              <a:lnTo>
                <a:pt x="416931" y="0"/>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864A38-43E5-4E94-83B2-F9088F8BAEA8}">
      <dsp:nvSpPr>
        <dsp:cNvPr id="0" name=""/>
        <dsp:cNvSpPr/>
      </dsp:nvSpPr>
      <dsp:spPr>
        <a:xfrm>
          <a:off x="3398725" y="2946175"/>
          <a:ext cx="759866" cy="759866"/>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fr-FR" sz="1000" kern="1200"/>
            <a:t>Récuperer le signal interphone</a:t>
          </a:r>
        </a:p>
      </dsp:txBody>
      <dsp:txXfrm>
        <a:off x="3435819" y="2983269"/>
        <a:ext cx="685678" cy="685678"/>
      </dsp:txXfrm>
    </dsp:sp>
    <dsp:sp modelId="{CA28CA85-9E49-486B-9E6A-84356BCB8ED2}">
      <dsp:nvSpPr>
        <dsp:cNvPr id="0" name=""/>
        <dsp:cNvSpPr/>
      </dsp:nvSpPr>
      <dsp:spPr>
        <a:xfrm rot="7560000">
          <a:off x="2102563" y="2777523"/>
          <a:ext cx="416931" cy="0"/>
        </a:xfrm>
        <a:custGeom>
          <a:avLst/>
          <a:gdLst/>
          <a:ahLst/>
          <a:cxnLst/>
          <a:rect l="0" t="0" r="0" b="0"/>
          <a:pathLst>
            <a:path>
              <a:moveTo>
                <a:pt x="0" y="0"/>
              </a:moveTo>
              <a:lnTo>
                <a:pt x="416931" y="0"/>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A541F0B-F107-4184-956B-69D42EBB1912}">
      <dsp:nvSpPr>
        <dsp:cNvPr id="0" name=""/>
        <dsp:cNvSpPr/>
      </dsp:nvSpPr>
      <dsp:spPr>
        <a:xfrm>
          <a:off x="1532524" y="2946175"/>
          <a:ext cx="759866" cy="759866"/>
        </a:xfrm>
        <a:prstGeom prst="round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fr-FR" sz="1400" kern="1200"/>
            <a:t>[option] Caméra</a:t>
          </a:r>
        </a:p>
      </dsp:txBody>
      <dsp:txXfrm>
        <a:off x="1569618" y="2983269"/>
        <a:ext cx="685678" cy="685678"/>
      </dsp:txXfrm>
    </dsp:sp>
    <dsp:sp modelId="{CFF3F403-AC3E-4C85-9C6C-06A2F69CDA96}">
      <dsp:nvSpPr>
        <dsp:cNvPr id="0" name=""/>
        <dsp:cNvSpPr/>
      </dsp:nvSpPr>
      <dsp:spPr>
        <a:xfrm rot="11880000">
          <a:off x="1701222" y="1766125"/>
          <a:ext cx="591752" cy="0"/>
        </a:xfrm>
        <a:custGeom>
          <a:avLst/>
          <a:gdLst/>
          <a:ahLst/>
          <a:cxnLst/>
          <a:rect l="0" t="0" r="0" b="0"/>
          <a:pathLst>
            <a:path>
              <a:moveTo>
                <a:pt x="0" y="0"/>
              </a:moveTo>
              <a:lnTo>
                <a:pt x="591752" y="0"/>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BC0910B-EE9F-418F-90CE-07DDCDB35B69}">
      <dsp:nvSpPr>
        <dsp:cNvPr id="0" name=""/>
        <dsp:cNvSpPr/>
      </dsp:nvSpPr>
      <dsp:spPr>
        <a:xfrm>
          <a:off x="955837" y="1171313"/>
          <a:ext cx="759866" cy="759866"/>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fr-FR" sz="1100" kern="1200"/>
            <a:t>Récupérer la détection d'obstacle</a:t>
          </a:r>
        </a:p>
      </dsp:txBody>
      <dsp:txXfrm>
        <a:off x="992931" y="1208407"/>
        <a:ext cx="685678" cy="6856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B00DD-C202-4AB9-926D-112ABCCD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Pages>
  <Words>702</Words>
  <Characters>3861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Projet Electronique Systèmes  embarqués</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Electronique Systèmes  embarqués</dc:title>
  <dc:subject>Réalisation d’une application modélisant le contrôle d’un portail électrique par détection de mouvement sur composant STM</dc:subject>
  <dc:creator>Adrien BRITON</dc:creator>
  <cp:keywords/>
  <dc:description/>
  <cp:lastModifiedBy>Nour-El-Houda</cp:lastModifiedBy>
  <cp:revision>38</cp:revision>
  <dcterms:created xsi:type="dcterms:W3CDTF">2017-11-17T09:26:00Z</dcterms:created>
  <dcterms:modified xsi:type="dcterms:W3CDTF">2017-11-18T20:54:00Z</dcterms:modified>
</cp:coreProperties>
</file>