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72A7ABBB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257426B6" w14:textId="77777777" w:rsidR="00FE5F9D" w:rsidRPr="001B4F5E" w:rsidRDefault="00F861F2">
      <w:pPr>
        <w:widowControl/>
        <w:jc w:val="center"/>
        <w:rPr>
          <w:rFonts w:ascii="Arial" w:eastAsia="楷体_GB2312" w:hAnsi="Arial" w:cs="Arial"/>
          <w:color w:val="000000"/>
          <w:sz w:val="44"/>
          <w:szCs w:val="52"/>
        </w:rPr>
      </w:pPr>
      <w:r w:rsidRPr="001B4F5E">
        <w:rPr>
          <w:rFonts w:ascii="Arial" w:hAnsi="Arial" w:cs="Arial"/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28"/>
          <w:szCs w:val="21"/>
        </w:rPr>
      </w:pPr>
    </w:p>
    <w:p w14:paraId="6D543C0E" w14:textId="77777777" w:rsidR="00FE5F9D" w:rsidRPr="001B4F5E" w:rsidRDefault="00D77657">
      <w:pPr>
        <w:widowControl/>
        <w:jc w:val="center"/>
        <w:rPr>
          <w:rFonts w:ascii="Arial" w:hAnsi="Arial" w:cs="Arial"/>
          <w:b/>
          <w:bCs/>
          <w:color w:val="000000"/>
          <w:sz w:val="84"/>
          <w:szCs w:val="84"/>
        </w:rPr>
      </w:pP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实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验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报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告</w:t>
      </w:r>
    </w:p>
    <w:p w14:paraId="5390E1B1" w14:textId="390CB334" w:rsidR="00FE5F9D" w:rsidRPr="001B4F5E" w:rsidRDefault="00D77657">
      <w:pPr>
        <w:widowControl/>
        <w:jc w:val="center"/>
        <w:rPr>
          <w:rFonts w:ascii="Arial" w:hAnsi="Arial" w:cs="Arial"/>
          <w:b/>
          <w:bCs/>
          <w:sz w:val="44"/>
          <w:szCs w:val="51"/>
        </w:rPr>
      </w:pPr>
      <w:r w:rsidRPr="001B4F5E">
        <w:rPr>
          <w:rFonts w:ascii="Arial" w:eastAsia="楷体_GB2312" w:hAnsi="Arial" w:cs="Arial"/>
          <w:b/>
          <w:bCs/>
          <w:sz w:val="32"/>
          <w:szCs w:val="52"/>
        </w:rPr>
        <w:t>（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202</w:t>
      </w:r>
      <w:r w:rsidR="009B1864">
        <w:rPr>
          <w:rFonts w:ascii="Arial" w:eastAsia="楷体_GB2312" w:hAnsi="Arial" w:cs="Arial"/>
          <w:b/>
          <w:bCs/>
          <w:sz w:val="32"/>
          <w:szCs w:val="52"/>
        </w:rPr>
        <w:t>5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/ 202</w:t>
      </w:r>
      <w:r w:rsidR="009B1864">
        <w:rPr>
          <w:rFonts w:ascii="Arial" w:eastAsia="楷体_GB2312" w:hAnsi="Arial" w:cs="Arial"/>
          <w:b/>
          <w:bCs/>
          <w:sz w:val="32"/>
          <w:szCs w:val="52"/>
        </w:rPr>
        <w:t>6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学年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第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="00903918" w:rsidRPr="001B4F5E">
        <w:rPr>
          <w:rFonts w:ascii="Arial" w:eastAsia="楷体_GB2312" w:hAnsi="Arial" w:cs="Arial"/>
          <w:b/>
          <w:bCs/>
          <w:sz w:val="32"/>
          <w:szCs w:val="52"/>
        </w:rPr>
        <w:t>二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学期）</w:t>
      </w:r>
    </w:p>
    <w:p w14:paraId="782F1FD6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42E53B18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6F18E65A" w14:textId="77777777" w:rsidR="00FE5F9D" w:rsidRPr="001B4F5E" w:rsidRDefault="00FE5F9D">
      <w:pPr>
        <w:widowControl/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:rsidRPr="001B4F5E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1B4F5E" w:rsidRDefault="00F02B05" w:rsidP="00F02B05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C++</w:t>
            </w:r>
            <w:r w:rsidRPr="001B4F5E">
              <w:rPr>
                <w:rFonts w:ascii="Arial" w:hAnsi="Arial" w:cs="Arial"/>
                <w:color w:val="000000"/>
                <w:sz w:val="28"/>
              </w:rPr>
              <w:t>语言程序设计</w:t>
            </w:r>
          </w:p>
        </w:tc>
      </w:tr>
      <w:tr w:rsidR="00FE5F9D" w:rsidRPr="001B4F5E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1355FEAA" w:rsidR="00FE5F9D" w:rsidRPr="001B4F5E" w:rsidRDefault="00CD6C6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CD6C67">
              <w:rPr>
                <w:bCs/>
                <w:sz w:val="28"/>
                <w:szCs w:val="36"/>
              </w:rPr>
              <w:t>FRIENDS &amp; OPERATOR OVERLOADING</w:t>
            </w:r>
          </w:p>
        </w:tc>
      </w:tr>
      <w:tr w:rsidR="00FE5F9D" w:rsidRPr="001B4F5E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39AFDBA6" w:rsidR="00FE5F9D" w:rsidRPr="001B4F5E" w:rsidRDefault="00E0202E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202</w:t>
            </w:r>
            <w:r w:rsidR="009B1864"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日</w:t>
            </w:r>
          </w:p>
        </w:tc>
      </w:tr>
      <w:tr w:rsidR="00FE5F9D" w:rsidRPr="001B4F5E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  <w:lang w:eastAsia="zh-Hans"/>
              </w:rPr>
              <w:t>南京邮电大学</w:t>
            </w:r>
            <w:r w:rsidRPr="001B4F5E">
              <w:rPr>
                <w:rFonts w:ascii="Arial" w:hAnsi="Arial" w:cs="Arial"/>
                <w:color w:val="000000"/>
                <w:sz w:val="30"/>
              </w:rPr>
              <w:t>计算机学院</w:t>
            </w:r>
          </w:p>
          <w:p w14:paraId="344C062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数据科学与工程系</w:t>
            </w:r>
          </w:p>
        </w:tc>
      </w:tr>
      <w:tr w:rsidR="00FE5F9D" w:rsidRPr="001B4F5E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Pr="001B4F5E" w:rsidRDefault="00FC11F1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p w14:paraId="22524C03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:rsidRPr="001B4F5E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359546543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081153001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081153001"/>
          </w:p>
        </w:tc>
      </w:tr>
      <w:tr w:rsidR="00C47296" w:rsidRPr="001B4F5E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学院</w:t>
            </w:r>
            <w:r w:rsidRPr="001B4F5E">
              <w:rPr>
                <w:rFonts w:ascii="Arial" w:hAnsi="Arial" w:cs="Arial"/>
                <w:sz w:val="30"/>
              </w:rPr>
              <w:t>(</w:t>
            </w:r>
            <w:r w:rsidRPr="001B4F5E">
              <w:rPr>
                <w:rFonts w:ascii="Arial" w:hAnsi="Arial" w:cs="Arial"/>
                <w:sz w:val="30"/>
              </w:rPr>
              <w:t>系</w:t>
            </w:r>
            <w:r w:rsidRPr="001B4F5E">
              <w:rPr>
                <w:rFonts w:ascii="Arial" w:hAnsi="Arial" w:cs="Arial"/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238066954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专</w:t>
            </w:r>
            <w:r w:rsidRPr="001B4F5E">
              <w:rPr>
                <w:rFonts w:ascii="Arial" w:hAnsi="Arial" w:cs="Arial"/>
                <w:sz w:val="30"/>
              </w:rPr>
              <w:t xml:space="preserve">    </w:t>
            </w:r>
            <w:r w:rsidRPr="001B4F5E">
              <w:rPr>
                <w:rFonts w:ascii="Arial" w:hAnsi="Arial" w:cs="Arial"/>
                <w:sz w:val="30"/>
              </w:rPr>
              <w:t>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427588439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3DDAD331" w14:textId="77777777" w:rsidR="00FE5F9D" w:rsidRPr="001B4F5E" w:rsidRDefault="00FE5F9D">
      <w:pPr>
        <w:widowControl/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0EE4D6B2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  <w:sectPr w:rsidR="00FE5F9D" w:rsidRPr="001B4F5E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</w:pP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实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验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报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告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:rsidRPr="001B4F5E" w14:paraId="50963C86" w14:textId="77777777" w:rsidTr="00DB7EAF">
        <w:tc>
          <w:tcPr>
            <w:tcW w:w="1420" w:type="dxa"/>
          </w:tcPr>
          <w:p w14:paraId="1EA8F87C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588E0087" w:rsidR="00FE5F9D" w:rsidRPr="001B4F5E" w:rsidRDefault="00CD6C67">
            <w:pPr>
              <w:jc w:val="center"/>
              <w:rPr>
                <w:rFonts w:ascii="Arial" w:hAnsi="Arial" w:cs="Arial"/>
                <w:sz w:val="24"/>
              </w:rPr>
            </w:pPr>
            <w:r w:rsidRPr="00CD6C67">
              <w:rPr>
                <w:bCs/>
                <w:sz w:val="22"/>
                <w:szCs w:val="28"/>
              </w:rPr>
              <w:t>FRIENDS &amp; OPERATOR OVERLOADING</w:t>
            </w:r>
          </w:p>
        </w:tc>
        <w:tc>
          <w:tcPr>
            <w:tcW w:w="1440" w:type="dxa"/>
          </w:tcPr>
          <w:p w14:paraId="768028DD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1B4F5E" w:rsidRDefault="00FC11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B4F5E">
              <w:rPr>
                <w:rFonts w:ascii="Arial" w:hAnsi="Arial" w:cs="Arial"/>
                <w:sz w:val="28"/>
                <w:szCs w:val="28"/>
              </w:rPr>
              <w:t>陈可佳</w:t>
            </w:r>
          </w:p>
        </w:tc>
      </w:tr>
      <w:tr w:rsidR="00FE5F9D" w:rsidRPr="001B4F5E" w14:paraId="04447004" w14:textId="77777777" w:rsidTr="00903918">
        <w:tc>
          <w:tcPr>
            <w:tcW w:w="1420" w:type="dxa"/>
          </w:tcPr>
          <w:p w14:paraId="2E9CB619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1B4F5E" w:rsidRDefault="00FE5F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F9D" w:rsidRPr="001B4F5E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AA741D8" w14:textId="77777777" w:rsidR="001B4F5E" w:rsidRDefault="001B4F5E" w:rsidP="001B4F5E">
            <w:pPr>
              <w:widowControl/>
              <w:shd w:val="clear" w:color="auto" w:fill="FFFFFF"/>
              <w:jc w:val="left"/>
              <w:rPr>
                <w:b/>
                <w:bCs/>
                <w:color w:val="000000"/>
                <w:szCs w:val="21"/>
              </w:rPr>
            </w:pPr>
          </w:p>
          <w:p w14:paraId="7B1DE7ED" w14:textId="77777777" w:rsidR="00CD6C67" w:rsidRPr="00CD6C67" w:rsidRDefault="00BC0CE4" w:rsidP="00CD6C67">
            <w:pPr>
              <w:widowControl/>
              <w:shd w:val="clear" w:color="auto" w:fill="FFFFFF"/>
              <w:jc w:val="left"/>
              <w:rPr>
                <w:szCs w:val="21"/>
              </w:rPr>
            </w:pPr>
            <w:r w:rsidRPr="001B4F5E">
              <w:rPr>
                <w:szCs w:val="21"/>
              </w:rPr>
              <w:t>1.</w:t>
            </w:r>
            <w:r w:rsidR="009E68D0" w:rsidRPr="001B4F5E">
              <w:rPr>
                <w:szCs w:val="21"/>
              </w:rPr>
              <w:t xml:space="preserve"> </w:t>
            </w:r>
            <w:r w:rsidR="00CD6C67" w:rsidRPr="00CD6C67">
              <w:rPr>
                <w:szCs w:val="21"/>
              </w:rPr>
              <w:t>Design a complex number class </w:t>
            </w:r>
            <w:r w:rsidR="00CD6C67" w:rsidRPr="00CD6C67">
              <w:rPr>
                <w:b/>
                <w:bCs/>
                <w:szCs w:val="21"/>
              </w:rPr>
              <w:t>Complex</w:t>
            </w:r>
            <w:r w:rsidR="00CD6C67" w:rsidRPr="00CD6C67">
              <w:rPr>
                <w:szCs w:val="21"/>
              </w:rPr>
              <w:t> that contains two private member variables, the real part and the imaginary part. The following functions are required to be implemented:</w:t>
            </w:r>
            <w:r w:rsidR="00CD6C67" w:rsidRPr="00CD6C67">
              <w:rPr>
                <w:szCs w:val="21"/>
              </w:rPr>
              <w:br/>
              <w:t>Overload the</w:t>
            </w:r>
            <w:r w:rsidR="00CD6C67" w:rsidRPr="00CD6C67">
              <w:rPr>
                <w:b/>
                <w:bCs/>
                <w:szCs w:val="21"/>
              </w:rPr>
              <w:t xml:space="preserve"> + operator </w:t>
            </w:r>
            <w:r w:rsidR="00CD6C67" w:rsidRPr="00CD6C67">
              <w:rPr>
                <w:szCs w:val="21"/>
              </w:rPr>
              <w:t>to implement the addition of two complex numbers.</w:t>
            </w:r>
            <w:r w:rsidR="00CD6C67" w:rsidRPr="00CD6C67">
              <w:rPr>
                <w:szCs w:val="21"/>
              </w:rPr>
              <w:br/>
              <w:t>Overload the </w:t>
            </w:r>
            <w:r w:rsidR="00CD6C67" w:rsidRPr="00CD6C67">
              <w:rPr>
                <w:b/>
                <w:bCs/>
                <w:szCs w:val="21"/>
              </w:rPr>
              <w:t>&lt;&lt; operator</w:t>
            </w:r>
            <w:r w:rsidR="00CD6C67" w:rsidRPr="00CD6C67">
              <w:rPr>
                <w:szCs w:val="21"/>
              </w:rPr>
              <w:t xml:space="preserve"> to output the information of a complex number.</w:t>
            </w:r>
            <w:r w:rsidR="00CD6C67" w:rsidRPr="00CD6C67">
              <w:rPr>
                <w:szCs w:val="21"/>
              </w:rPr>
              <w:br/>
              <w:t>Design a friend function </w:t>
            </w:r>
            <w:r w:rsidR="00CD6C67" w:rsidRPr="00CD6C67">
              <w:rPr>
                <w:b/>
                <w:bCs/>
                <w:szCs w:val="21"/>
              </w:rPr>
              <w:t>multiply</w:t>
            </w:r>
            <w:r w:rsidR="00CD6C67" w:rsidRPr="00CD6C67">
              <w:rPr>
                <w:szCs w:val="21"/>
              </w:rPr>
              <w:t> to calculate the product of two complex numbers.</w:t>
            </w:r>
          </w:p>
          <w:p w14:paraId="3A0BD1D7" w14:textId="45575C58" w:rsidR="002C3EF8" w:rsidRPr="00CD6C67" w:rsidRDefault="002C3EF8" w:rsidP="002C3EF8">
            <w:pPr>
              <w:rPr>
                <w:szCs w:val="21"/>
              </w:rPr>
            </w:pPr>
          </w:p>
          <w:p w14:paraId="3C79F175" w14:textId="40354AE8" w:rsidR="00E84989" w:rsidRDefault="00E84989" w:rsidP="00933985">
            <w:pPr>
              <w:rPr>
                <w:szCs w:val="21"/>
              </w:rPr>
            </w:pPr>
          </w:p>
          <w:p w14:paraId="578781C5" w14:textId="048A3418" w:rsidR="00CD6C67" w:rsidRDefault="00CD6C67" w:rsidP="00933985">
            <w:pPr>
              <w:rPr>
                <w:szCs w:val="21"/>
              </w:rPr>
            </w:pPr>
          </w:p>
          <w:p w14:paraId="44FD21CF" w14:textId="77777777" w:rsidR="00CD6C67" w:rsidRPr="001B4F5E" w:rsidRDefault="00CD6C67" w:rsidP="00933985">
            <w:pPr>
              <w:rPr>
                <w:szCs w:val="21"/>
              </w:rPr>
            </w:pPr>
          </w:p>
          <w:p w14:paraId="520C17AE" w14:textId="79C45D4F" w:rsidR="00CD6C67" w:rsidRPr="00CD6C67" w:rsidRDefault="00BC0CE4" w:rsidP="00CD6C67">
            <w:pPr>
              <w:widowControl/>
              <w:shd w:val="clear" w:color="auto" w:fill="FFFFFF"/>
              <w:jc w:val="left"/>
              <w:rPr>
                <w:szCs w:val="21"/>
              </w:rPr>
            </w:pPr>
            <w:r w:rsidRPr="001B4F5E">
              <w:rPr>
                <w:szCs w:val="21"/>
              </w:rPr>
              <w:t>2</w:t>
            </w:r>
            <w:r w:rsidR="00933985" w:rsidRPr="001B4F5E">
              <w:rPr>
                <w:szCs w:val="21"/>
              </w:rPr>
              <w:t>.</w:t>
            </w:r>
            <w:r w:rsidR="00CD6C67">
              <w:rPr>
                <w:szCs w:val="21"/>
              </w:rPr>
              <w:t xml:space="preserve"> </w:t>
            </w:r>
            <w:r w:rsidR="00CD6C67" w:rsidRPr="00CD6C67">
              <w:rPr>
                <w:szCs w:val="21"/>
              </w:rPr>
              <w:t>Design a two-dimensional vector class </w:t>
            </w:r>
            <w:r w:rsidR="00CD6C67" w:rsidRPr="00CD6C67">
              <w:rPr>
                <w:rFonts w:hint="eastAsia"/>
                <w:b/>
                <w:bCs/>
                <w:szCs w:val="21"/>
              </w:rPr>
              <w:t>Dot</w:t>
            </w:r>
            <w:r w:rsidR="00CD6C67" w:rsidRPr="00CD6C67">
              <w:rPr>
                <w:szCs w:val="21"/>
              </w:rPr>
              <w:t xml:space="preserve"> that contains two private member variables x and y. The following functionalities are required to be implemented:</w:t>
            </w:r>
          </w:p>
          <w:p w14:paraId="34F53CF6" w14:textId="77777777" w:rsidR="00CD6C67" w:rsidRPr="00CD6C67" w:rsidRDefault="00CD6C67" w:rsidP="00CD6C67">
            <w:pPr>
              <w:widowControl/>
              <w:shd w:val="clear" w:color="auto" w:fill="FFFFFF"/>
              <w:jc w:val="left"/>
              <w:rPr>
                <w:szCs w:val="21"/>
              </w:rPr>
            </w:pPr>
            <w:r w:rsidRPr="00CD6C67">
              <w:rPr>
                <w:szCs w:val="21"/>
              </w:rPr>
              <w:t>Overload the </w:t>
            </w:r>
            <w:r w:rsidRPr="00CD6C67">
              <w:rPr>
                <w:b/>
                <w:bCs/>
              </w:rPr>
              <w:t>-</w:t>
            </w:r>
            <w:r w:rsidRPr="00CD6C67">
              <w:rPr>
                <w:b/>
                <w:bCs/>
                <w:szCs w:val="21"/>
              </w:rPr>
              <w:t> operator</w:t>
            </w:r>
            <w:r w:rsidRPr="00CD6C67">
              <w:rPr>
                <w:szCs w:val="21"/>
              </w:rPr>
              <w:t xml:space="preserve"> to perform subtraction between two two-dimensional vectors.</w:t>
            </w:r>
          </w:p>
          <w:p w14:paraId="3F307F89" w14:textId="77777777" w:rsidR="00CD6C67" w:rsidRPr="00CD6C67" w:rsidRDefault="00CD6C67" w:rsidP="00CD6C67">
            <w:pPr>
              <w:widowControl/>
              <w:shd w:val="clear" w:color="auto" w:fill="FFFFFF"/>
              <w:tabs>
                <w:tab w:val="left" w:pos="720"/>
              </w:tabs>
              <w:jc w:val="left"/>
              <w:rPr>
                <w:szCs w:val="21"/>
              </w:rPr>
            </w:pPr>
            <w:r w:rsidRPr="00CD6C67">
              <w:rPr>
                <w:szCs w:val="21"/>
              </w:rPr>
              <w:t>Overload the </w:t>
            </w:r>
            <w:r w:rsidRPr="00CD6C67">
              <w:rPr>
                <w:b/>
                <w:bCs/>
              </w:rPr>
              <w:t>*</w:t>
            </w:r>
            <w:r w:rsidRPr="00CD6C67">
              <w:rPr>
                <w:b/>
                <w:bCs/>
                <w:szCs w:val="21"/>
              </w:rPr>
              <w:t> operator</w:t>
            </w:r>
            <w:r w:rsidRPr="00CD6C67">
              <w:rPr>
                <w:szCs w:val="21"/>
              </w:rPr>
              <w:t xml:space="preserve"> to perform multiplication between a vector and a scalar.</w:t>
            </w:r>
          </w:p>
          <w:p w14:paraId="42998043" w14:textId="77777777" w:rsidR="00CD6C67" w:rsidRPr="00CD6C67" w:rsidRDefault="00CD6C67" w:rsidP="00CD6C67">
            <w:pPr>
              <w:widowControl/>
              <w:shd w:val="clear" w:color="auto" w:fill="FFFFFF"/>
              <w:tabs>
                <w:tab w:val="left" w:pos="720"/>
              </w:tabs>
              <w:jc w:val="left"/>
              <w:rPr>
                <w:szCs w:val="21"/>
              </w:rPr>
            </w:pPr>
            <w:r w:rsidRPr="00CD6C67">
              <w:rPr>
                <w:szCs w:val="21"/>
              </w:rPr>
              <w:t>Design a friend function </w:t>
            </w:r>
            <w:proofErr w:type="spellStart"/>
            <w:r w:rsidRPr="00CD6C67">
              <w:rPr>
                <w:b/>
                <w:bCs/>
              </w:rPr>
              <w:t>dotProduct</w:t>
            </w:r>
            <w:proofErr w:type="spellEnd"/>
            <w:r w:rsidRPr="00CD6C67">
              <w:rPr>
                <w:szCs w:val="21"/>
              </w:rPr>
              <w:t> to calculate the dot product of two two-dimensional vectors.</w:t>
            </w:r>
          </w:p>
          <w:p w14:paraId="6496F42F" w14:textId="15DA6DD9" w:rsidR="002C3EF8" w:rsidRPr="00CD6C67" w:rsidRDefault="002C3EF8" w:rsidP="00CD6C67">
            <w:pPr>
              <w:widowControl/>
              <w:shd w:val="clear" w:color="auto" w:fill="FFFFFF"/>
              <w:jc w:val="left"/>
              <w:rPr>
                <w:szCs w:val="21"/>
              </w:rPr>
            </w:pPr>
          </w:p>
          <w:p w14:paraId="76146AE4" w14:textId="085599ED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56FEDE8E" w14:textId="0AACD60A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239BF90E" w14:textId="31AE4323" w:rsidR="00341B44" w:rsidRPr="001B4F5E" w:rsidRDefault="00341B44" w:rsidP="00933985">
            <w:pPr>
              <w:rPr>
                <w:rFonts w:ascii="Arial" w:hAnsi="Arial" w:cs="Arial"/>
                <w:szCs w:val="21"/>
              </w:rPr>
            </w:pPr>
          </w:p>
          <w:p w14:paraId="1B794594" w14:textId="656D6A75" w:rsidR="00903918" w:rsidRPr="001B4F5E" w:rsidRDefault="00903918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319A02EA" w14:textId="77777777" w:rsidR="00BC0CE4" w:rsidRPr="001B4F5E" w:rsidRDefault="00BC0CE4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4BEFAEEE" w14:textId="54291C2D" w:rsidR="00903918" w:rsidRPr="001B4F5E" w:rsidRDefault="00903918" w:rsidP="00903918">
            <w:pPr>
              <w:tabs>
                <w:tab w:val="left" w:pos="720"/>
              </w:tabs>
              <w:rPr>
                <w:rFonts w:ascii="Arial" w:hAnsi="Arial" w:cs="Arial"/>
                <w:szCs w:val="21"/>
              </w:rPr>
            </w:pPr>
          </w:p>
          <w:p w14:paraId="482ADB90" w14:textId="2F360EC3" w:rsidR="009F0AD3" w:rsidRPr="001B4F5E" w:rsidRDefault="009F0AD3" w:rsidP="00903918">
            <w:pPr>
              <w:tabs>
                <w:tab w:val="left" w:pos="720"/>
              </w:tabs>
              <w:rPr>
                <w:rFonts w:ascii="Arial" w:hAnsi="Arial" w:cs="Arial"/>
                <w:szCs w:val="21"/>
              </w:rPr>
            </w:pPr>
          </w:p>
          <w:p w14:paraId="03BE22F5" w14:textId="00BF97AD" w:rsidR="00933985" w:rsidRPr="001B4F5E" w:rsidRDefault="00933985" w:rsidP="00903918">
            <w:pPr>
              <w:rPr>
                <w:rFonts w:ascii="Arial" w:hAnsi="Arial" w:cs="Arial"/>
                <w:szCs w:val="21"/>
              </w:rPr>
            </w:pPr>
          </w:p>
          <w:p w14:paraId="512A7002" w14:textId="6417E45A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03A03E05" w14:textId="3577F9D1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56B7A303" w14:textId="5DF58CFE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302EE37C" w14:textId="11D9E584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6F46A7C8" w14:textId="049F91A8" w:rsidR="00341B44" w:rsidRPr="001B4F5E" w:rsidRDefault="00341B44" w:rsidP="00903918">
            <w:pPr>
              <w:rPr>
                <w:rFonts w:ascii="Arial" w:hAnsi="Arial" w:cs="Arial"/>
                <w:szCs w:val="21"/>
              </w:rPr>
            </w:pPr>
          </w:p>
          <w:p w14:paraId="407F8931" w14:textId="77777777" w:rsidR="00341B44" w:rsidRPr="001B4F5E" w:rsidRDefault="00341B44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304FBFAF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7E797CA1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p w14:paraId="15AF2773" w14:textId="77777777" w:rsidR="00933985" w:rsidRPr="001B4F5E" w:rsidRDefault="00933985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:rsidRPr="001B4F5E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4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933985" w:rsidRPr="001B4F5E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Pr="001B4F5E" w:rsidRDefault="00933985" w:rsidP="00933985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lastRenderedPageBreak/>
                    <w:t>评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细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 xml:space="preserve">            </w:t>
                  </w: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:rsidRPr="001B4F5E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  <w:tr w:rsidR="00933985" w:rsidRPr="001B4F5E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Pr="001B4F5E" w:rsidRDefault="00933985" w:rsidP="00933985">
                  <w:pPr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  <w:r w:rsidRPr="001B4F5E">
                    <w:rPr>
                      <w:rFonts w:ascii="Arial" w:hAnsi="Arial" w:cs="Arial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Pr="001B4F5E" w:rsidRDefault="00933985" w:rsidP="00933985">
                  <w:pPr>
                    <w:jc w:val="center"/>
                    <w:rPr>
                      <w:rFonts w:ascii="Arial" w:hAnsi="Arial" w:cs="Arial"/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Pr="001B4F5E" w:rsidRDefault="00903918" w:rsidP="00903918">
            <w:pPr>
              <w:rPr>
                <w:rFonts w:ascii="Arial" w:hAnsi="Arial" w:cs="Arial"/>
                <w:color w:val="000000"/>
                <w:szCs w:val="21"/>
              </w:rPr>
            </w:pPr>
          </w:p>
        </w:tc>
      </w:tr>
    </w:tbl>
    <w:p w14:paraId="186CA8F5" w14:textId="77777777" w:rsidR="00FE5F9D" w:rsidRPr="001B4F5E" w:rsidRDefault="00FE5F9D">
      <w:pPr>
        <w:rPr>
          <w:rFonts w:ascii="Arial" w:hAnsi="Arial" w:cs="Arial"/>
        </w:rPr>
      </w:pPr>
    </w:p>
    <w:p w14:paraId="1B9A709C" w14:textId="77777777" w:rsidR="00FE5F9D" w:rsidRPr="001B4F5E" w:rsidRDefault="00FE5F9D">
      <w:pPr>
        <w:spacing w:line="40" w:lineRule="exact"/>
        <w:rPr>
          <w:rFonts w:ascii="Arial" w:hAnsi="Arial" w:cs="Arial"/>
          <w:sz w:val="24"/>
        </w:rPr>
      </w:pPr>
    </w:p>
    <w:sectPr w:rsidR="00FE5F9D" w:rsidRPr="001B4F5E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48779C" w14:textId="77777777" w:rsidR="00F42598" w:rsidRDefault="00F42598">
      <w:r>
        <w:separator/>
      </w:r>
    </w:p>
  </w:endnote>
  <w:endnote w:type="continuationSeparator" w:id="0">
    <w:p w14:paraId="76186C8E" w14:textId="77777777" w:rsidR="00F42598" w:rsidRDefault="00F42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5B8AEA" w14:textId="77777777" w:rsidR="00F42598" w:rsidRDefault="00F42598">
      <w:r>
        <w:separator/>
      </w:r>
    </w:p>
  </w:footnote>
  <w:footnote w:type="continuationSeparator" w:id="0">
    <w:p w14:paraId="6E9CAC5E" w14:textId="77777777" w:rsidR="00F42598" w:rsidRDefault="00F42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82942E0"/>
    <w:multiLevelType w:val="multilevel"/>
    <w:tmpl w:val="A5AE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4846AB"/>
    <w:multiLevelType w:val="multilevel"/>
    <w:tmpl w:val="AE1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57E31"/>
    <w:multiLevelType w:val="hybridMultilevel"/>
    <w:tmpl w:val="E53CCF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3"/>
  </w:num>
  <w:num w:numId="8">
    <w:abstractNumId w:val="1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0E4AA3"/>
    <w:rsid w:val="001032FF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B4F5E"/>
    <w:rsid w:val="001C0B8A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82B1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321E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B535C"/>
    <w:rsid w:val="008C18A9"/>
    <w:rsid w:val="008D6F57"/>
    <w:rsid w:val="008F43AF"/>
    <w:rsid w:val="008F7146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B1864"/>
    <w:rsid w:val="009E68D0"/>
    <w:rsid w:val="009F0AD3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5811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9457C"/>
    <w:rsid w:val="00CB1CA2"/>
    <w:rsid w:val="00CC3288"/>
    <w:rsid w:val="00CC40B8"/>
    <w:rsid w:val="00CC45A9"/>
    <w:rsid w:val="00CC4EC9"/>
    <w:rsid w:val="00CD6C67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650C1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42598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Strong" w:uiPriority="22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3">
    <w:name w:val="heading 3"/>
    <w:basedOn w:val="a"/>
    <w:next w:val="a"/>
    <w:link w:val="30"/>
    <w:semiHidden/>
    <w:unhideWhenUsed/>
    <w:rsid w:val="001B4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4F5E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1B4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218</Words>
  <Characters>1246</Characters>
  <Application>Microsoft Office Word</Application>
  <DocSecurity>0</DocSecurity>
  <Lines>10</Lines>
  <Paragraphs>2</Paragraphs>
  <ScaleCrop>false</ScaleCrop>
  <Company>Microsoft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4</cp:revision>
  <dcterms:created xsi:type="dcterms:W3CDTF">2025-04-16T23:48:00Z</dcterms:created>
  <dcterms:modified xsi:type="dcterms:W3CDTF">2026-03-03T10:48:00Z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