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ACCEPTANCE REQUIREMENTS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PHARMACIST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can add new items (name and price) to the product list so that I can monitor if it is saleable or not.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view a list of current items.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enter the name of the new product.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enter the price of the new product.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see feedback that the item list now contains the newly added item.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Given that the pharmacist enters a product name already in the list, feedback is shown, disallowing its addition to the list.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(Test that the product list can be exported to an external file)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can delete items from the product list that are not moving or phased out by the FDA so that these items will not be reordered any more.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view a list of current items.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select an item to delete from the list.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confirm or cancel the deletion of the selected item.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Given that the pharmacist confirms the deletion of the selected item, test that feedback is shown confirming its deletion from the list.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can view each items’ expiry dates so that I can determine which items to tag, to return to the supplier for replacement, or to dispose.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see a list of current items, displaying both the item name, the expiry dates and the action that must be done to the item (e.g., tag, return, or dispose).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indicate if an action is accomplished.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Given that the pharmacist indicates an action as accomplished, test that feedback is shown.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can view the list of items that are out-of-stock or below the reorder point so that I can easily determine which items to reorder.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see a list of items displaying both the item name and its status (e.g. “out-of-stock” or “critical”).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sort the list according to supplier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br w:type="textWrapping"/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record the transaction details (item, quantity and total sales) every time a customer purchases since it will form part of the daily sales report.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has a view of transaction details.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has the ability to add a transaction including its item(s) name, quantity(ies), and total sale of that transaction.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has the ability to edit an existing transaction if a customer wants to remove an item on their current transaction.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time and date are stamped in the transaction.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transaction details are uploaded in the database.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there is a unique daily sales report respective to their date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br w:type="textWrapping"/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can update the quantity of items for every delivery so that I can determine the total stock level of every item.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has a view of inventory’s stock.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modify the quantity of existing items.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system can add both existing stock and new stock to form the current stock.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finalize the changes done to the number of stock.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a prompt will appear to notify the pharmacist that a change has been made.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changes done to the stock has been updated to the database.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pharmacist, I can determine the reorder point for every item so that we could objectively decide when, what and the quantity of items to be ordered.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pharmacist can set a reorder point for a product.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system can prompt a warning message to the pharmacist in order for the pharmacist to become informed about which item(s) are at reorder point.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PHARMACY ASSISTANT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pharmacy assistant, I can view each items’ expiry dates so that I can determine which items to tag, to return to the supplier for replacement, or to dispose.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pharmacy assistant can see a list of current items, displaying both the item name, the expiry dates and the action that must be done to the item (e.g., tag, return, or dispose).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pharmacy assistant can indicate if an action is accomplished.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Given that the pharmacy assistant indicates an action as accomplished, test that feedback is shown.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pharmacy assistant, I can delete items from the product list that are not moving or phased out by the FDA so that these items will not be reordered any more.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pharmacy assistant can view a list of current items.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pharmacy assistant can select an item to delete from the list.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pharmacy assistant can confirm or cancel the deletion of the selected item.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Given that the pharmacy assistant confirms the deletion of the selected item, test that feedback is shown confirming its deletion from the list.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OWNER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As the owner, I can view the daily sales report as basis for the computation of the monthly sales report and the monthly income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owner can view the computed results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system can retrieve data from the inventory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 system can perform computational formulas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there is an external file generated by the system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there are options to export and save the report.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that there are prompts that tell the owner that a task such as export, and save has been completed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b w:val="0"/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