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6277" w14:textId="77777777" w:rsidR="00B40F65" w:rsidRDefault="00B40F65" w:rsidP="00B40F6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6F767F0" w14:textId="77777777" w:rsidR="00B40F65" w:rsidRDefault="00B40F65" w:rsidP="00B40F65">
      <w:pPr>
        <w:ind w:firstLine="420"/>
        <w:jc w:val="center"/>
        <w:rPr>
          <w:sz w:val="36"/>
        </w:rPr>
      </w:pPr>
    </w:p>
    <w:p w14:paraId="3C5B5401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B280D5" w14:textId="4510E65C" w:rsidR="00B40F65" w:rsidRDefault="00B40F65" w:rsidP="00B40F6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高中毕业生填报志愿A</w:t>
      </w:r>
      <w:r>
        <w:rPr>
          <w:sz w:val="28"/>
          <w:szCs w:val="28"/>
        </w:rPr>
        <w:t>PP</w:t>
      </w:r>
    </w:p>
    <w:p w14:paraId="59053662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804209F" w14:textId="48230793" w:rsidR="00B40F65" w:rsidRDefault="00B40F65" w:rsidP="00B40F6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任涵彬</w:t>
      </w:r>
    </w:p>
    <w:p w14:paraId="1164577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1107089" w14:textId="18219B85" w:rsid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607785">
        <w:rPr>
          <w:rFonts w:ascii="仿宋" w:eastAsia="仿宋" w:hAnsi="仿宋" w:hint="eastAsia"/>
          <w:sz w:val="28"/>
          <w:szCs w:val="28"/>
        </w:rPr>
        <w:t>当前高考形式越来越严峻，每年高考报名人数呈现逐年上升的趋势，但是每年大学的录取比例却出现稳定甚至下降的趋势。如何填报</w:t>
      </w:r>
      <w:r>
        <w:rPr>
          <w:rFonts w:ascii="仿宋" w:eastAsia="仿宋" w:hAnsi="仿宋" w:hint="eastAsia"/>
          <w:sz w:val="28"/>
          <w:szCs w:val="28"/>
        </w:rPr>
        <w:t>一个适合毕业生的</w:t>
      </w:r>
      <w:r w:rsidRPr="00607785">
        <w:rPr>
          <w:rFonts w:ascii="仿宋" w:eastAsia="仿宋" w:hAnsi="仿宋" w:hint="eastAsia"/>
          <w:sz w:val="28"/>
          <w:szCs w:val="28"/>
        </w:rPr>
        <w:t>志愿成为所有高中毕业生和家长头疼的事情。</w:t>
      </w:r>
      <w:r>
        <w:rPr>
          <w:rFonts w:ascii="仿宋" w:eastAsia="仿宋" w:hAnsi="仿宋" w:hint="eastAsia"/>
          <w:sz w:val="28"/>
          <w:szCs w:val="28"/>
        </w:rPr>
        <w:t>应运而生的</w:t>
      </w:r>
      <w:r w:rsidRPr="006A7C81">
        <w:rPr>
          <w:rFonts w:ascii="仿宋" w:eastAsia="仿宋" w:hAnsi="仿宋" w:hint="eastAsia"/>
          <w:sz w:val="28"/>
          <w:szCs w:val="28"/>
        </w:rPr>
        <w:t>许多关于报志愿的辅导教程，以书本或者电子课程的形式呈现</w:t>
      </w:r>
      <w:r>
        <w:rPr>
          <w:rFonts w:ascii="仿宋" w:eastAsia="仿宋" w:hAnsi="仿宋" w:hint="eastAsia"/>
          <w:sz w:val="28"/>
          <w:szCs w:val="28"/>
        </w:rPr>
        <w:t>，但却缺少销售途径无法扩展知名度。本APP就旨在为高中毕业生提供较为全面的升学信息。</w:t>
      </w:r>
    </w:p>
    <w:p w14:paraId="4F14C65B" w14:textId="78207AB5" w:rsidR="00B40F65" w:rsidRDefault="00B40F65" w:rsidP="000125E7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B0A6A5F" w14:textId="59C5A633" w:rsidR="00B40F65" w:rsidRDefault="000125E7" w:rsidP="00B40F6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创建一个为高中毕业生提供升学填报志愿建议的APP</w:t>
      </w:r>
      <w:r w:rsidR="00B40F6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为学生提供较为全面的升学建议。</w:t>
      </w:r>
    </w:p>
    <w:p w14:paraId="099FAC23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D9B644D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5D63B08B" w14:textId="6C98E1B6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0125E7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 w:rsidR="000125E7">
        <w:rPr>
          <w:rFonts w:hint="eastAsia"/>
          <w:sz w:val="28"/>
          <w:szCs w:val="28"/>
        </w:rPr>
        <w:t>查询理想大学，专业等并可以购买辅导资料</w:t>
      </w:r>
      <w:r>
        <w:rPr>
          <w:rFonts w:hint="eastAsia"/>
          <w:sz w:val="28"/>
          <w:szCs w:val="28"/>
        </w:rPr>
        <w:t>；</w:t>
      </w:r>
    </w:p>
    <w:p w14:paraId="5478A4C7" w14:textId="132413C2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0125E7">
        <w:rPr>
          <w:rFonts w:hint="eastAsia"/>
          <w:sz w:val="28"/>
          <w:szCs w:val="28"/>
        </w:rPr>
        <w:t>新闻推送</w:t>
      </w:r>
      <w:r>
        <w:rPr>
          <w:rFonts w:hint="eastAsia"/>
          <w:sz w:val="28"/>
          <w:szCs w:val="28"/>
        </w:rPr>
        <w:t>；</w:t>
      </w:r>
    </w:p>
    <w:p w14:paraId="33564FCB" w14:textId="41A5FBA8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</w:t>
      </w:r>
      <w:r w:rsidR="000125E7">
        <w:rPr>
          <w:rFonts w:hint="eastAsia"/>
          <w:sz w:val="28"/>
          <w:szCs w:val="28"/>
        </w:rPr>
        <w:t>分析数据</w:t>
      </w:r>
      <w:r>
        <w:rPr>
          <w:rFonts w:hint="eastAsia"/>
          <w:sz w:val="28"/>
          <w:szCs w:val="28"/>
        </w:rPr>
        <w:t>；</w:t>
      </w:r>
    </w:p>
    <w:p w14:paraId="113FEEF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DCA2A9A" w14:textId="7E1B9FC1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 w:hint="eastAsia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lastRenderedPageBreak/>
        <w:t>2</w:t>
      </w:r>
      <w:r w:rsidRPr="000125E7">
        <w:rPr>
          <w:rFonts w:ascii="仿宋" w:eastAsia="仿宋" w:hAnsi="仿宋"/>
          <w:sz w:val="28"/>
          <w:szCs w:val="28"/>
        </w:rPr>
        <w:t>019.4</w:t>
      </w:r>
      <w:r w:rsidRPr="000125E7">
        <w:rPr>
          <w:rFonts w:ascii="仿宋" w:eastAsia="仿宋" w:hAnsi="仿宋" w:hint="eastAsia"/>
          <w:sz w:val="28"/>
          <w:szCs w:val="28"/>
        </w:rPr>
        <w:t>月：组件核心团队，确定产品定位和划定第一版产品的范围；</w:t>
      </w:r>
    </w:p>
    <w:p w14:paraId="1FD106CD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/>
          <w:sz w:val="28"/>
          <w:szCs w:val="28"/>
        </w:rPr>
        <w:t>2019.5</w:t>
      </w:r>
      <w:r w:rsidRPr="000125E7">
        <w:rPr>
          <w:rFonts w:ascii="仿宋" w:eastAsia="仿宋" w:hAnsi="仿宋" w:hint="eastAsia"/>
          <w:sz w:val="28"/>
          <w:szCs w:val="28"/>
        </w:rPr>
        <w:t>月：完成产品的需求细化，设计细化</w:t>
      </w:r>
    </w:p>
    <w:p w14:paraId="30FEAA6F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t>2</w:t>
      </w:r>
      <w:r w:rsidRPr="000125E7">
        <w:rPr>
          <w:rFonts w:ascii="仿宋" w:eastAsia="仿宋" w:hAnsi="仿宋"/>
          <w:sz w:val="28"/>
          <w:szCs w:val="28"/>
        </w:rPr>
        <w:t>019.6</w:t>
      </w:r>
      <w:r w:rsidRPr="000125E7">
        <w:rPr>
          <w:rFonts w:ascii="仿宋" w:eastAsia="仿宋" w:hAnsi="仿宋" w:hint="eastAsia"/>
          <w:sz w:val="28"/>
          <w:szCs w:val="28"/>
        </w:rPr>
        <w:t>-</w:t>
      </w:r>
      <w:r w:rsidRPr="000125E7">
        <w:rPr>
          <w:rFonts w:ascii="仿宋" w:eastAsia="仿宋" w:hAnsi="仿宋"/>
          <w:sz w:val="28"/>
          <w:szCs w:val="28"/>
        </w:rPr>
        <w:t>7</w:t>
      </w:r>
      <w:r w:rsidRPr="000125E7">
        <w:rPr>
          <w:rFonts w:ascii="仿宋" w:eastAsia="仿宋" w:hAnsi="仿宋" w:hint="eastAsia"/>
          <w:sz w:val="28"/>
          <w:szCs w:val="28"/>
        </w:rPr>
        <w:t>月：对产品进行上线测试，尽量的吸引更多的学生进行测试。</w:t>
      </w:r>
    </w:p>
    <w:p w14:paraId="28F5CBED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789CFAFE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955CF72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C0414EB" w14:textId="619F53F4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bookmarkStart w:id="0" w:name="_GoBack"/>
      <w:bookmarkEnd w:id="0"/>
      <w:r>
        <w:rPr>
          <w:rFonts w:hint="eastAsia"/>
          <w:sz w:val="28"/>
          <w:szCs w:val="28"/>
        </w:rPr>
        <w:t>验收报告；</w:t>
      </w:r>
    </w:p>
    <w:p w14:paraId="33A3404E" w14:textId="77777777" w:rsidR="00B40F65" w:rsidRDefault="00B40F65" w:rsidP="00B40F65">
      <w:pPr>
        <w:rPr>
          <w:b/>
          <w:sz w:val="28"/>
          <w:szCs w:val="28"/>
        </w:rPr>
      </w:pPr>
    </w:p>
    <w:p w14:paraId="18E6CE60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987EAC6" w14:textId="77777777" w:rsidR="00B40F65" w:rsidRDefault="00B40F65" w:rsidP="00B40F65">
      <w:pPr>
        <w:pStyle w:val="a7"/>
        <w:ind w:left="420" w:firstLineChars="0" w:firstLine="0"/>
        <w:rPr>
          <w:sz w:val="28"/>
          <w:szCs w:val="28"/>
        </w:rPr>
      </w:pPr>
    </w:p>
    <w:p w14:paraId="1E46AD16" w14:textId="77777777" w:rsidR="00B40F65" w:rsidRDefault="00B40F65" w:rsidP="00B40F65">
      <w:pPr>
        <w:rPr>
          <w:sz w:val="28"/>
          <w:szCs w:val="28"/>
        </w:rPr>
      </w:pPr>
    </w:p>
    <w:p w14:paraId="410871B5" w14:textId="77777777" w:rsidR="00FE7FEE" w:rsidRDefault="00FE7FEE" w:rsidP="00B40F65">
      <w:pPr>
        <w:jc w:val="center"/>
      </w:pPr>
    </w:p>
    <w:sectPr w:rsidR="00FE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6B15" w14:textId="77777777" w:rsidR="004C251B" w:rsidRDefault="004C251B" w:rsidP="00B40F65">
      <w:pPr>
        <w:spacing w:line="240" w:lineRule="auto"/>
      </w:pPr>
      <w:r>
        <w:separator/>
      </w:r>
    </w:p>
  </w:endnote>
  <w:endnote w:type="continuationSeparator" w:id="0">
    <w:p w14:paraId="5C68E771" w14:textId="77777777" w:rsidR="004C251B" w:rsidRDefault="004C251B" w:rsidP="00B4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2B68" w14:textId="77777777" w:rsidR="004C251B" w:rsidRDefault="004C251B" w:rsidP="00B40F65">
      <w:pPr>
        <w:spacing w:line="240" w:lineRule="auto"/>
      </w:pPr>
      <w:r>
        <w:separator/>
      </w:r>
    </w:p>
  </w:footnote>
  <w:footnote w:type="continuationSeparator" w:id="0">
    <w:p w14:paraId="14724535" w14:textId="77777777" w:rsidR="004C251B" w:rsidRDefault="004C251B" w:rsidP="00B40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E"/>
    <w:rsid w:val="00010AFB"/>
    <w:rsid w:val="000125E7"/>
    <w:rsid w:val="004C251B"/>
    <w:rsid w:val="00B40F65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E1D6"/>
  <w15:chartTrackingRefBased/>
  <w15:docId w15:val="{4A8063D5-AEFC-425C-BC47-7B159FE4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F6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F65"/>
    <w:rPr>
      <w:sz w:val="18"/>
      <w:szCs w:val="18"/>
    </w:rPr>
  </w:style>
  <w:style w:type="paragraph" w:styleId="a7">
    <w:name w:val="List Paragraph"/>
    <w:basedOn w:val="a"/>
    <w:uiPriority w:val="34"/>
    <w:qFormat/>
    <w:rsid w:val="00B4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2019-03-12T13:42:00Z</dcterms:created>
  <dcterms:modified xsi:type="dcterms:W3CDTF">2019-03-12T14:48:00Z</dcterms:modified>
</cp:coreProperties>
</file>