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D81" w:rsidRPr="00846097" w:rsidRDefault="009E10E0">
      <w:pPr>
        <w:rPr>
          <w:rFonts w:ascii="宋体" w:eastAsia="宋体" w:hAnsi="宋体"/>
          <w:sz w:val="28"/>
          <w:szCs w:val="28"/>
        </w:rPr>
      </w:pPr>
      <w:bookmarkStart w:id="0" w:name="_Hlk3131012"/>
      <w:r w:rsidRPr="00846097">
        <w:rPr>
          <w:rFonts w:ascii="宋体" w:eastAsia="宋体" w:hAnsi="宋体" w:hint="eastAsia"/>
          <w:b/>
          <w:sz w:val="28"/>
          <w:szCs w:val="28"/>
        </w:rPr>
        <w:t>定位：</w:t>
      </w:r>
      <w:r w:rsidRPr="00846097">
        <w:rPr>
          <w:rFonts w:ascii="宋体" w:eastAsia="宋体" w:hAnsi="宋体" w:hint="eastAsia"/>
          <w:sz w:val="28"/>
          <w:szCs w:val="28"/>
        </w:rPr>
        <w:t>为所有</w:t>
      </w:r>
      <w:bookmarkStart w:id="1" w:name="_GoBack"/>
      <w:bookmarkEnd w:id="1"/>
      <w:r w:rsidRPr="00846097">
        <w:rPr>
          <w:rFonts w:ascii="宋体" w:eastAsia="宋体" w:hAnsi="宋体" w:hint="eastAsia"/>
          <w:sz w:val="28"/>
          <w:szCs w:val="28"/>
        </w:rPr>
        <w:t>要报考学校的高考毕业生提供全面，详细，专门的所有大学招生信息，和学校信息的网上平台，使高考毕业生能更加准确，方便的报考符合的院校。</w:t>
      </w:r>
    </w:p>
    <w:p w:rsidR="009E10E0" w:rsidRPr="00846097" w:rsidRDefault="009E10E0">
      <w:pPr>
        <w:rPr>
          <w:rFonts w:ascii="宋体" w:eastAsia="宋体" w:hAnsi="宋体"/>
          <w:b/>
          <w:sz w:val="28"/>
          <w:szCs w:val="28"/>
        </w:rPr>
      </w:pPr>
      <w:r w:rsidRPr="00846097">
        <w:rPr>
          <w:rFonts w:ascii="宋体" w:eastAsia="宋体" w:hAnsi="宋体" w:hint="eastAsia"/>
          <w:b/>
          <w:sz w:val="28"/>
          <w:szCs w:val="28"/>
        </w:rPr>
        <w:t>商业机会：</w:t>
      </w:r>
    </w:p>
    <w:p w:rsidR="009E10E0" w:rsidRPr="00846097" w:rsidRDefault="009E10E0" w:rsidP="009E10E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46097">
        <w:rPr>
          <w:rFonts w:ascii="宋体" w:eastAsia="宋体" w:hAnsi="宋体" w:hint="eastAsia"/>
          <w:sz w:val="28"/>
          <w:szCs w:val="28"/>
        </w:rPr>
        <w:t>用户群体主要定位于全国所有需要报志愿的高中毕业生</w:t>
      </w:r>
    </w:p>
    <w:p w:rsidR="00AC47B4" w:rsidRPr="00846097" w:rsidRDefault="00AC47B4" w:rsidP="009E10E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46097">
        <w:rPr>
          <w:rFonts w:ascii="宋体" w:eastAsia="宋体" w:hAnsi="宋体" w:hint="eastAsia"/>
          <w:sz w:val="28"/>
          <w:szCs w:val="28"/>
        </w:rPr>
        <w:t>针对这些用户，我们可以提供一些有关报考的电子书籍</w:t>
      </w:r>
      <w:r w:rsidR="00291D81" w:rsidRPr="00846097">
        <w:rPr>
          <w:rFonts w:ascii="宋体" w:eastAsia="宋体" w:hAnsi="宋体" w:hint="eastAsia"/>
          <w:sz w:val="28"/>
          <w:szCs w:val="28"/>
        </w:rPr>
        <w:t>和报考指导相关视频</w:t>
      </w:r>
      <w:r w:rsidRPr="00846097">
        <w:rPr>
          <w:rFonts w:ascii="宋体" w:eastAsia="宋体" w:hAnsi="宋体" w:hint="eastAsia"/>
          <w:sz w:val="28"/>
          <w:szCs w:val="28"/>
        </w:rPr>
        <w:t>。价格低于市场上的纸质报考书。</w:t>
      </w:r>
    </w:p>
    <w:p w:rsidR="00291D81" w:rsidRPr="00846097" w:rsidRDefault="00846097" w:rsidP="00291D81">
      <w:pPr>
        <w:ind w:left="420"/>
        <w:rPr>
          <w:rFonts w:ascii="宋体" w:eastAsia="宋体" w:hAnsi="宋体" w:hint="eastAsia"/>
          <w:b/>
          <w:sz w:val="28"/>
          <w:szCs w:val="28"/>
        </w:rPr>
      </w:pPr>
      <w:r w:rsidRPr="00846097">
        <w:rPr>
          <w:rFonts w:ascii="宋体" w:eastAsia="宋体" w:hAnsi="宋体" w:hint="eastAsia"/>
          <w:b/>
          <w:sz w:val="28"/>
          <w:szCs w:val="28"/>
        </w:rPr>
        <w:t>商业模式：</w:t>
      </w:r>
    </w:p>
    <w:p w:rsidR="00AC47B4" w:rsidRPr="00846097" w:rsidRDefault="00846097" w:rsidP="008460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846097">
        <w:rPr>
          <w:rFonts w:ascii="宋体" w:eastAsia="宋体" w:hAnsi="宋体" w:hint="eastAsia"/>
          <w:sz w:val="28"/>
          <w:szCs w:val="28"/>
        </w:rPr>
        <w:t>广告</w:t>
      </w:r>
    </w:p>
    <w:p w:rsidR="00846097" w:rsidRPr="00846097" w:rsidRDefault="00846097" w:rsidP="0084609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46097">
        <w:rPr>
          <w:rFonts w:ascii="宋体" w:eastAsia="宋体" w:hAnsi="宋体" w:hint="eastAsia"/>
          <w:sz w:val="28"/>
          <w:szCs w:val="28"/>
        </w:rPr>
        <w:t>书籍与视频订阅排名</w:t>
      </w:r>
      <w:bookmarkEnd w:id="0"/>
    </w:p>
    <w:sectPr w:rsidR="00846097" w:rsidRPr="0084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6988"/>
    <w:multiLevelType w:val="hybridMultilevel"/>
    <w:tmpl w:val="B1A6B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B71274"/>
    <w:multiLevelType w:val="hybridMultilevel"/>
    <w:tmpl w:val="EDD6D9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0FC0057"/>
    <w:multiLevelType w:val="hybridMultilevel"/>
    <w:tmpl w:val="93E2A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E0"/>
    <w:rsid w:val="00291D81"/>
    <w:rsid w:val="0034503D"/>
    <w:rsid w:val="00846097"/>
    <w:rsid w:val="009E10E0"/>
    <w:rsid w:val="00AC47B4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46A8"/>
  <w15:chartTrackingRefBased/>
  <w15:docId w15:val="{D752E849-CA8C-46C0-AC6C-40D67B7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2019-03-10T08:10:00Z</dcterms:created>
  <dcterms:modified xsi:type="dcterms:W3CDTF">2019-03-10T09:23:00Z</dcterms:modified>
</cp:coreProperties>
</file>