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61F" w:rsidRDefault="00121CA5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7B661F" w:rsidRDefault="007B661F">
      <w:pPr>
        <w:ind w:firstLine="420"/>
        <w:jc w:val="center"/>
        <w:rPr>
          <w:sz w:val="36"/>
        </w:rPr>
      </w:pPr>
    </w:p>
    <w:p w:rsidR="007B661F" w:rsidRDefault="00121CA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03002F" w:rsidRPr="0003002F" w:rsidRDefault="0003002F" w:rsidP="0003002F">
      <w:pPr>
        <w:pStyle w:val="a4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升学“问”</w:t>
      </w:r>
    </w:p>
    <w:p w:rsidR="007B661F" w:rsidRDefault="00121CA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7B661F" w:rsidRDefault="0003002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任涵彬</w:t>
      </w:r>
      <w:r w:rsidR="00121CA5">
        <w:rPr>
          <w:rFonts w:hint="eastAsia"/>
          <w:sz w:val="28"/>
          <w:szCs w:val="28"/>
        </w:rPr>
        <w:t xml:space="preserve"> </w:t>
      </w:r>
    </w:p>
    <w:p w:rsidR="007B661F" w:rsidRDefault="00121CA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36530B" w:rsidRPr="0036530B" w:rsidRDefault="0036530B" w:rsidP="0036530B">
      <w:pPr>
        <w:ind w:left="420" w:firstLine="420"/>
        <w:rPr>
          <w:rFonts w:hint="eastAsia"/>
          <w:sz w:val="28"/>
          <w:szCs w:val="28"/>
        </w:rPr>
      </w:pPr>
      <w:r w:rsidRPr="0036530B">
        <w:rPr>
          <w:rFonts w:hint="eastAsia"/>
          <w:sz w:val="28"/>
          <w:szCs w:val="28"/>
        </w:rPr>
        <w:t>现在我国每年都有许多因为高考志愿填报出错，或者选择学校和专业不适合自己</w:t>
      </w:r>
      <w:r>
        <w:rPr>
          <w:rFonts w:hint="eastAsia"/>
          <w:sz w:val="28"/>
          <w:szCs w:val="28"/>
        </w:rPr>
        <w:t>的学生，</w:t>
      </w:r>
      <w:r w:rsidR="002546AF">
        <w:rPr>
          <w:rFonts w:hint="eastAsia"/>
          <w:sz w:val="28"/>
          <w:szCs w:val="28"/>
        </w:rPr>
        <w:t>而且目前社会上还没有一款软件可以兼备学校情况查询和网络课程、以及资讯平台、知名教师咨询等等的软件，我们这款软件的产生势在必行。</w:t>
      </w:r>
    </w:p>
    <w:p w:rsidR="007B661F" w:rsidRDefault="00121CA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7B661F" w:rsidRDefault="002546AF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建设并经营一个</w:t>
      </w:r>
      <w:r>
        <w:rPr>
          <w:rFonts w:hint="eastAsia"/>
          <w:sz w:val="28"/>
          <w:szCs w:val="28"/>
        </w:rPr>
        <w:t>兼备学校情况查询和网络课程、以及资讯平台、知名教师咨询等等的软件</w:t>
      </w:r>
      <w:r>
        <w:rPr>
          <w:rFonts w:hint="eastAsia"/>
          <w:sz w:val="28"/>
          <w:szCs w:val="28"/>
        </w:rPr>
        <w:t>，以帮助更多高考学生选择适合自己的学校和专业。</w:t>
      </w:r>
    </w:p>
    <w:p w:rsidR="007B661F" w:rsidRDefault="00121CA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7B661F" w:rsidRDefault="00121CA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7B661F" w:rsidRDefault="00121CA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学生：货物查询及浏览、下单、结账、评价、个人中心</w:t>
      </w:r>
      <w:r w:rsidR="002546AF">
        <w:rPr>
          <w:rFonts w:hint="eastAsia"/>
          <w:sz w:val="28"/>
          <w:szCs w:val="28"/>
        </w:rPr>
        <w:t>，以及学生对于心仪学校的收藏，学生在官方平台上发表言论</w:t>
      </w:r>
      <w:r>
        <w:rPr>
          <w:rFonts w:hint="eastAsia"/>
          <w:sz w:val="28"/>
          <w:szCs w:val="28"/>
        </w:rPr>
        <w:t>；</w:t>
      </w:r>
    </w:p>
    <w:p w:rsidR="007B661F" w:rsidRDefault="00121CA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</w:t>
      </w:r>
      <w:r w:rsidR="002546AF">
        <w:rPr>
          <w:rFonts w:hint="eastAsia"/>
          <w:sz w:val="28"/>
          <w:szCs w:val="28"/>
        </w:rPr>
        <w:t>、用户聊天</w:t>
      </w:r>
      <w:r>
        <w:rPr>
          <w:rFonts w:hint="eastAsia"/>
          <w:sz w:val="28"/>
          <w:szCs w:val="28"/>
        </w:rPr>
        <w:t>；</w:t>
      </w:r>
    </w:p>
    <w:p w:rsidR="007B661F" w:rsidRDefault="00121CA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2546AF">
        <w:rPr>
          <w:rFonts w:hint="eastAsia"/>
          <w:sz w:val="28"/>
          <w:szCs w:val="28"/>
        </w:rPr>
        <w:t>教育咨询机构</w:t>
      </w:r>
      <w:r>
        <w:rPr>
          <w:rFonts w:hint="eastAsia"/>
          <w:sz w:val="28"/>
          <w:szCs w:val="28"/>
        </w:rPr>
        <w:t>审核、</w:t>
      </w:r>
      <w:r w:rsidR="002546AF">
        <w:rPr>
          <w:rFonts w:hint="eastAsia"/>
          <w:sz w:val="28"/>
          <w:szCs w:val="28"/>
        </w:rPr>
        <w:t>知名教师的认证和管理、</w:t>
      </w:r>
      <w:r>
        <w:rPr>
          <w:rFonts w:hint="eastAsia"/>
          <w:sz w:val="28"/>
          <w:szCs w:val="28"/>
        </w:rPr>
        <w:t>广告管理、推荐货物管理、活动安排、分析数据；</w:t>
      </w:r>
    </w:p>
    <w:p w:rsidR="007B661F" w:rsidRDefault="00121CA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7B661F" w:rsidRDefault="00121CA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2546AF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2546AF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7B661F" w:rsidRDefault="00121CA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2546AF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2546AF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7B661F" w:rsidRDefault="00121CA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2546AF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2546AF">
        <w:rPr>
          <w:sz w:val="28"/>
          <w:szCs w:val="28"/>
        </w:rPr>
        <w:t>4</w:t>
      </w:r>
      <w:r>
        <w:rPr>
          <w:sz w:val="28"/>
          <w:szCs w:val="28"/>
        </w:rPr>
        <w:t>—</w:t>
      </w:r>
      <w:r w:rsidR="002546AF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</w:t>
      </w:r>
      <w:r w:rsidR="002546AF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建设团队，进入建设期；</w:t>
      </w:r>
    </w:p>
    <w:p w:rsidR="007B661F" w:rsidRDefault="00121CA5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2546AF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-</w:t>
      </w:r>
      <w:r w:rsidR="002546AF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7B661F" w:rsidRDefault="00121CA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7B661F" w:rsidRDefault="00121CA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7B661F" w:rsidRDefault="00121CA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7B661F" w:rsidRDefault="00121CA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7B661F" w:rsidRDefault="007B661F">
      <w:pPr>
        <w:rPr>
          <w:b/>
          <w:sz w:val="28"/>
          <w:szCs w:val="28"/>
        </w:rPr>
      </w:pPr>
    </w:p>
    <w:p w:rsidR="007B661F" w:rsidRDefault="00121CA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7B661F" w:rsidRDefault="002546AF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任涵彬</w:t>
      </w:r>
      <w:bookmarkStart w:id="0" w:name="_GoBack"/>
      <w:bookmarkEnd w:id="0"/>
    </w:p>
    <w:p w:rsidR="007B661F" w:rsidRDefault="007B661F">
      <w:pPr>
        <w:rPr>
          <w:sz w:val="28"/>
          <w:szCs w:val="28"/>
        </w:rPr>
      </w:pPr>
    </w:p>
    <w:sectPr w:rsidR="007B6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002F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1CA5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546AF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530B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661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5C6A"/>
  <w15:docId w15:val="{905E3DC2-0BDB-48FC-A00B-B7D53526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user</cp:lastModifiedBy>
  <cp:revision>12</cp:revision>
  <dcterms:created xsi:type="dcterms:W3CDTF">2012-08-30T07:04:00Z</dcterms:created>
  <dcterms:modified xsi:type="dcterms:W3CDTF">2019-03-16T13:35:00Z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