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FE3" w:rsidRPr="00215FE3" w:rsidRDefault="00215FE3" w:rsidP="00215FE3">
      <w:pPr>
        <w:ind w:left="360"/>
        <w:jc w:val="center"/>
        <w:rPr>
          <w:rFonts w:ascii="微软雅黑" w:eastAsia="微软雅黑" w:hAnsi="微软雅黑"/>
          <w:b/>
          <w:sz w:val="40"/>
          <w:szCs w:val="40"/>
        </w:rPr>
      </w:pPr>
      <w:r w:rsidRPr="00215FE3">
        <w:rPr>
          <w:rFonts w:ascii="微软雅黑" w:eastAsia="微软雅黑" w:hAnsi="微软雅黑" w:hint="eastAsia"/>
          <w:b/>
          <w:sz w:val="40"/>
          <w:szCs w:val="40"/>
        </w:rPr>
        <w:t>标题</w:t>
      </w:r>
    </w:p>
    <w:p w:rsidR="003973CC" w:rsidRPr="0094547D" w:rsidRDefault="00215FE3" w:rsidP="00215FE3">
      <w:pPr>
        <w:pStyle w:val="ListParagraph"/>
        <w:numPr>
          <w:ilvl w:val="0"/>
          <w:numId w:val="3"/>
        </w:numPr>
        <w:rPr>
          <w:rFonts w:ascii="微软雅黑 Light" w:eastAsia="微软雅黑 Light" w:hAnsi="微软雅黑 Light"/>
          <w:b/>
        </w:rPr>
      </w:pPr>
      <w:r w:rsidRPr="0094547D">
        <w:rPr>
          <w:rFonts w:ascii="微软雅黑 Light" w:eastAsia="微软雅黑 Light" w:hAnsi="微软雅黑 Light" w:hint="eastAsia"/>
          <w:b/>
        </w:rPr>
        <w:t>概述</w:t>
      </w:r>
    </w:p>
    <w:p w:rsidR="00215FE3" w:rsidRPr="00215FE3" w:rsidRDefault="00215FE3" w:rsidP="00215FE3">
      <w:pPr>
        <w:pStyle w:val="ListParagraph"/>
        <w:ind w:left="8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该文档的目的与适用范围等的概要介绍</w:t>
      </w:r>
    </w:p>
    <w:p w:rsidR="00215FE3" w:rsidRPr="0094547D" w:rsidRDefault="00215FE3" w:rsidP="00215FE3">
      <w:pPr>
        <w:pStyle w:val="ListParagraph"/>
        <w:numPr>
          <w:ilvl w:val="0"/>
          <w:numId w:val="3"/>
        </w:numPr>
        <w:rPr>
          <w:rFonts w:ascii="微软雅黑 Light" w:eastAsia="微软雅黑 Light" w:hAnsi="微软雅黑 Light"/>
          <w:b/>
        </w:rPr>
      </w:pPr>
      <w:r w:rsidRPr="0094547D">
        <w:rPr>
          <w:rFonts w:ascii="微软雅黑 Light" w:eastAsia="微软雅黑 Light" w:hAnsi="微软雅黑 Light" w:hint="eastAsia"/>
          <w:b/>
        </w:rPr>
        <w:t>系统功能需求</w:t>
      </w:r>
    </w:p>
    <w:p w:rsidR="00215FE3" w:rsidRPr="0094547D" w:rsidRDefault="00215FE3" w:rsidP="00215FE3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b/>
        </w:rPr>
      </w:pPr>
      <w:r w:rsidRPr="0094547D">
        <w:rPr>
          <w:rFonts w:ascii="微软雅黑" w:eastAsia="微软雅黑" w:hAnsi="微软雅黑" w:hint="eastAsia"/>
          <w:b/>
        </w:rPr>
        <w:t>系统的功能架构</w:t>
      </w:r>
    </w:p>
    <w:p w:rsidR="00215FE3" w:rsidRPr="00215FE3" w:rsidRDefault="00215FE3" w:rsidP="00215FE3">
      <w:pPr>
        <w:pStyle w:val="ListParagraph"/>
        <w:ind w:left="117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用条形图或总用例图描述</w:t>
      </w:r>
    </w:p>
    <w:p w:rsidR="00215FE3" w:rsidRPr="0094547D" w:rsidRDefault="00215FE3" w:rsidP="00215FE3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b/>
        </w:rPr>
      </w:pPr>
      <w:r w:rsidRPr="0094547D">
        <w:rPr>
          <w:rFonts w:ascii="微软雅黑" w:eastAsia="微软雅黑" w:hAnsi="微软雅黑" w:hint="eastAsia"/>
          <w:b/>
        </w:rPr>
        <w:t>用户登录模块</w:t>
      </w:r>
    </w:p>
    <w:p w:rsidR="00BA2A46" w:rsidRPr="0094547D" w:rsidRDefault="00BA2A46" w:rsidP="00BA2A46">
      <w:pPr>
        <w:pStyle w:val="ListParagraph"/>
        <w:ind w:left="1170"/>
        <w:rPr>
          <w:rFonts w:ascii="微软雅黑" w:eastAsia="微软雅黑" w:hAnsi="微软雅黑"/>
          <w:color w:val="00B0F0"/>
        </w:rPr>
      </w:pPr>
      <w:r w:rsidRPr="0094547D">
        <w:rPr>
          <w:rFonts w:ascii="微软雅黑" w:eastAsia="微软雅黑" w:hAnsi="微软雅黑" w:hint="eastAsia"/>
          <w:color w:val="00B0F0"/>
        </w:rPr>
        <w:t>#</w:t>
      </w:r>
      <w:r w:rsidRPr="0094547D">
        <w:rPr>
          <w:rFonts w:ascii="微软雅黑" w:eastAsia="微软雅黑" w:hAnsi="微软雅黑"/>
          <w:color w:val="00B0F0"/>
        </w:rPr>
        <w:t xml:space="preserve"> </w:t>
      </w:r>
      <w:r w:rsidR="00983039">
        <w:rPr>
          <w:rFonts w:ascii="微软雅黑" w:eastAsia="微软雅黑" w:hAnsi="微软雅黑" w:hint="eastAsia"/>
          <w:color w:val="00B0F0"/>
        </w:rPr>
        <w:t>登陆，注册，忘记</w:t>
      </w:r>
      <w:r w:rsidRPr="0094547D">
        <w:rPr>
          <w:rFonts w:ascii="微软雅黑" w:eastAsia="微软雅黑" w:hAnsi="微软雅黑" w:hint="eastAsia"/>
          <w:color w:val="00B0F0"/>
        </w:rPr>
        <w:t>密码</w:t>
      </w:r>
    </w:p>
    <w:p w:rsidR="00215FE3" w:rsidRDefault="00215FE3" w:rsidP="00215FE3">
      <w:pPr>
        <w:pStyle w:val="ListParagraph"/>
        <w:numPr>
          <w:ilvl w:val="0"/>
          <w:numId w:val="6"/>
        </w:numPr>
        <w:rPr>
          <w:rFonts w:ascii="微软雅黑" w:eastAsia="微软雅黑" w:hAnsi="微软雅黑"/>
        </w:rPr>
      </w:pPr>
      <w:r w:rsidRPr="00215FE3">
        <w:rPr>
          <w:rFonts w:ascii="微软雅黑" w:eastAsia="微软雅黑" w:hAnsi="微软雅黑" w:hint="eastAsia"/>
        </w:rPr>
        <w:t>用例图</w:t>
      </w:r>
    </w:p>
    <w:p w:rsidR="00215FE3" w:rsidRDefault="00215FE3" w:rsidP="00215FE3">
      <w:pPr>
        <w:pStyle w:val="ListParagraph"/>
        <w:numPr>
          <w:ilvl w:val="0"/>
          <w:numId w:val="6"/>
        </w:numPr>
        <w:rPr>
          <w:rFonts w:ascii="微软雅黑" w:eastAsia="微软雅黑" w:hAnsi="微软雅黑"/>
        </w:rPr>
      </w:pPr>
      <w:r w:rsidRPr="00215FE3">
        <w:rPr>
          <w:rFonts w:ascii="微软雅黑" w:eastAsia="微软雅黑" w:hAnsi="微软雅黑" w:hint="eastAsia"/>
        </w:rPr>
        <w:t>用例描述</w:t>
      </w:r>
    </w:p>
    <w:p w:rsidR="00215FE3" w:rsidRDefault="00215FE3" w:rsidP="00215FE3">
      <w:pPr>
        <w:pStyle w:val="ListParagraph"/>
        <w:numPr>
          <w:ilvl w:val="1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用例简要描述</w:t>
      </w:r>
    </w:p>
    <w:p w:rsidR="00746F9A" w:rsidRPr="00746F9A" w:rsidRDefault="000F2CDF" w:rsidP="00746F9A">
      <w:pPr>
        <w:pStyle w:val="ListParagraph"/>
        <w:ind w:left="14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登陆：</w:t>
      </w:r>
      <w:r w:rsidR="00746F9A">
        <w:rPr>
          <w:rFonts w:ascii="微软雅黑" w:eastAsia="微软雅黑" w:hAnsi="微软雅黑" w:hint="eastAsia"/>
        </w:rPr>
        <w:t>用户输入账号（邮箱）、密码以登陆客户端。</w:t>
      </w:r>
    </w:p>
    <w:p w:rsidR="000F2CDF" w:rsidRDefault="000F2CDF" w:rsidP="00A35EB0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注册：</w:t>
      </w:r>
      <w:r w:rsidR="00746F9A">
        <w:rPr>
          <w:rFonts w:ascii="微软雅黑" w:eastAsia="微软雅黑" w:hAnsi="微软雅黑" w:hint="eastAsia"/>
        </w:rPr>
        <w:t>用户填写昵称，邮箱，密码以创建新的账户。</w:t>
      </w:r>
    </w:p>
    <w:p w:rsidR="000F2CDF" w:rsidRDefault="00983039" w:rsidP="00A35EB0">
      <w:pPr>
        <w:pStyle w:val="ListParagraph"/>
        <w:ind w:left="14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忘记</w:t>
      </w:r>
      <w:r w:rsidR="000F2CDF">
        <w:rPr>
          <w:rFonts w:ascii="微软雅黑" w:eastAsia="微软雅黑" w:hAnsi="微软雅黑" w:hint="eastAsia"/>
        </w:rPr>
        <w:t>密码：</w:t>
      </w:r>
      <w:r w:rsidR="00746F9A">
        <w:rPr>
          <w:rFonts w:ascii="微软雅黑" w:eastAsia="微软雅黑" w:hAnsi="微软雅黑" w:hint="eastAsia"/>
        </w:rPr>
        <w:t>用户通过邮箱验证</w:t>
      </w:r>
      <w:r>
        <w:rPr>
          <w:rFonts w:ascii="微软雅黑" w:eastAsia="微软雅黑" w:hAnsi="微软雅黑" w:hint="eastAsia"/>
        </w:rPr>
        <w:t>重置</w:t>
      </w:r>
      <w:r w:rsidR="00746F9A">
        <w:rPr>
          <w:rFonts w:ascii="微软雅黑" w:eastAsia="微软雅黑" w:hAnsi="微软雅黑" w:hint="eastAsia"/>
        </w:rPr>
        <w:t>密码。</w:t>
      </w:r>
    </w:p>
    <w:p w:rsidR="00215FE3" w:rsidRDefault="00215FE3" w:rsidP="00215FE3">
      <w:pPr>
        <w:pStyle w:val="ListParagraph"/>
        <w:numPr>
          <w:ilvl w:val="1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用例角色</w:t>
      </w:r>
    </w:p>
    <w:p w:rsidR="00746F9A" w:rsidRDefault="00746F9A" w:rsidP="00746F9A">
      <w:pPr>
        <w:pStyle w:val="ListParagraph"/>
        <w:ind w:left="14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单一用户。</w:t>
      </w:r>
    </w:p>
    <w:p w:rsidR="00215FE3" w:rsidRDefault="00215FE3" w:rsidP="00215FE3">
      <w:pPr>
        <w:pStyle w:val="ListParagraph"/>
        <w:numPr>
          <w:ilvl w:val="1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用例前置条件</w:t>
      </w:r>
    </w:p>
    <w:p w:rsidR="00746F9A" w:rsidRDefault="00746F9A" w:rsidP="00746F9A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登陆：</w:t>
      </w:r>
      <w:r w:rsidR="00983039">
        <w:rPr>
          <w:rFonts w:ascii="微软雅黑" w:eastAsia="微软雅黑" w:hAnsi="微软雅黑" w:hint="eastAsia"/>
        </w:rPr>
        <w:t>用户访问客户端</w:t>
      </w:r>
      <w:r>
        <w:rPr>
          <w:rFonts w:ascii="微软雅黑" w:eastAsia="微软雅黑" w:hAnsi="微软雅黑" w:hint="eastAsia"/>
        </w:rPr>
        <w:t>。</w:t>
      </w:r>
    </w:p>
    <w:p w:rsidR="00983039" w:rsidRDefault="00983039" w:rsidP="00746F9A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注册：用户访问客户端。</w:t>
      </w:r>
    </w:p>
    <w:p w:rsidR="00983039" w:rsidRPr="00746F9A" w:rsidRDefault="00983039" w:rsidP="00746F9A">
      <w:pPr>
        <w:pStyle w:val="ListParagraph"/>
        <w:ind w:left="14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忘记密码：用户访问客户端。</w:t>
      </w:r>
    </w:p>
    <w:p w:rsidR="00215FE3" w:rsidRDefault="00215FE3" w:rsidP="00215FE3">
      <w:pPr>
        <w:pStyle w:val="ListParagraph"/>
        <w:numPr>
          <w:ilvl w:val="1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用例后置条件</w:t>
      </w:r>
    </w:p>
    <w:p w:rsidR="00EE4A76" w:rsidRDefault="00EE4A76" w:rsidP="00EE4A76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登陆：用户成功登陆客户端，进入主界面。</w:t>
      </w:r>
    </w:p>
    <w:p w:rsidR="00EE4A76" w:rsidRDefault="00EE4A76" w:rsidP="00EE4A76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注册：用户已获得账号。</w:t>
      </w:r>
    </w:p>
    <w:p w:rsidR="00454B04" w:rsidRDefault="00454B04" w:rsidP="00EE4A76">
      <w:pPr>
        <w:pStyle w:val="ListParagraph"/>
        <w:ind w:left="14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忘记密码：用户密码被重置。</w:t>
      </w:r>
    </w:p>
    <w:p w:rsidR="00454B04" w:rsidRPr="00454B04" w:rsidRDefault="00215FE3" w:rsidP="00454B04">
      <w:pPr>
        <w:pStyle w:val="ListParagraph"/>
        <w:numPr>
          <w:ilvl w:val="1"/>
          <w:numId w:val="3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用例事件流</w:t>
      </w:r>
    </w:p>
    <w:p w:rsidR="00A44B33" w:rsidRDefault="00A44B33" w:rsidP="00A44B33">
      <w:pPr>
        <w:pStyle w:val="ListParagraph"/>
        <w:numPr>
          <w:ilvl w:val="1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基本事件流</w:t>
      </w:r>
    </w:p>
    <w:p w:rsidR="00454B04" w:rsidRDefault="00454B04" w:rsidP="00454B04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登陆：</w:t>
      </w:r>
    </w:p>
    <w:p w:rsidR="00454B04" w:rsidRDefault="00454B04" w:rsidP="00454B04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登陆界面下，用户输入账号、密码、（验证码）。</w:t>
      </w:r>
    </w:p>
    <w:p w:rsidR="00454B04" w:rsidRDefault="00454B04" w:rsidP="00454B04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 xml:space="preserve">  </w:t>
      </w:r>
      <w:proofErr w:type="gramStart"/>
      <w:r>
        <w:rPr>
          <w:rFonts w:ascii="微软雅黑" w:eastAsia="微软雅黑" w:hAnsi="微软雅黑" w:hint="eastAsia"/>
        </w:rPr>
        <w:t>单击“</w:t>
      </w:r>
      <w:proofErr w:type="gramEnd"/>
      <w:r>
        <w:rPr>
          <w:rFonts w:ascii="微软雅黑" w:eastAsia="微软雅黑" w:hAnsi="微软雅黑" w:hint="eastAsia"/>
        </w:rPr>
        <w:t>登陆|”按钮。</w:t>
      </w:r>
    </w:p>
    <w:p w:rsidR="00454B04" w:rsidRDefault="002A1D61" w:rsidP="00454B04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用例终止。</w:t>
      </w:r>
    </w:p>
    <w:p w:rsidR="001005C6" w:rsidRDefault="001005C6" w:rsidP="00454B04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注册：</w:t>
      </w:r>
    </w:p>
    <w:p w:rsidR="001005C6" w:rsidRDefault="001005C6" w:rsidP="001005C6">
      <w:pPr>
        <w:pStyle w:val="ListParagraph"/>
        <w:numPr>
          <w:ilvl w:val="4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登陆界面下，用户点击“注册”按钮</w:t>
      </w:r>
    </w:p>
    <w:p w:rsidR="001005C6" w:rsidRDefault="001005C6" w:rsidP="001005C6">
      <w:pPr>
        <w:pStyle w:val="ListParagraph"/>
        <w:numPr>
          <w:ilvl w:val="4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进入注册界面。</w:t>
      </w:r>
    </w:p>
    <w:p w:rsidR="001005C6" w:rsidRDefault="001005C6" w:rsidP="001005C6">
      <w:pPr>
        <w:pStyle w:val="ListParagraph"/>
        <w:numPr>
          <w:ilvl w:val="4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输入邮箱、密码、昵称。</w:t>
      </w:r>
    </w:p>
    <w:p w:rsidR="001005C6" w:rsidRDefault="001005C6" w:rsidP="001005C6">
      <w:pPr>
        <w:pStyle w:val="ListParagraph"/>
        <w:numPr>
          <w:ilvl w:val="4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点击获取邮箱验证，填写验证码。</w:t>
      </w:r>
    </w:p>
    <w:p w:rsidR="001005C6" w:rsidRDefault="001005C6" w:rsidP="001005C6">
      <w:pPr>
        <w:pStyle w:val="ListParagraph"/>
        <w:numPr>
          <w:ilvl w:val="4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点击立即注册。</w:t>
      </w:r>
    </w:p>
    <w:p w:rsidR="001005C6" w:rsidRPr="001005C6" w:rsidRDefault="001005C6" w:rsidP="001005C6">
      <w:pPr>
        <w:pStyle w:val="ListParagraph"/>
        <w:numPr>
          <w:ilvl w:val="4"/>
          <w:numId w:val="3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用例终止。</w:t>
      </w:r>
    </w:p>
    <w:p w:rsidR="00454B04" w:rsidRDefault="004338A9" w:rsidP="00454B04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忘记密码：</w:t>
      </w:r>
    </w:p>
    <w:p w:rsidR="004338A9" w:rsidRDefault="004338A9" w:rsidP="004338A9">
      <w:pPr>
        <w:pStyle w:val="ListParagraph"/>
        <w:numPr>
          <w:ilvl w:val="0"/>
          <w:numId w:val="18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登录界面下，用户点击“忘记密码”按钮。</w:t>
      </w:r>
    </w:p>
    <w:p w:rsidR="004338A9" w:rsidRDefault="004338A9" w:rsidP="004338A9">
      <w:pPr>
        <w:pStyle w:val="ListParagraph"/>
        <w:numPr>
          <w:ilvl w:val="0"/>
          <w:numId w:val="18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进入密码重置界面。</w:t>
      </w:r>
    </w:p>
    <w:p w:rsidR="004338A9" w:rsidRDefault="004338A9" w:rsidP="004338A9">
      <w:pPr>
        <w:pStyle w:val="ListParagraph"/>
        <w:numPr>
          <w:ilvl w:val="0"/>
          <w:numId w:val="18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输入邮箱，点击“获取验证码”按钮。</w:t>
      </w:r>
    </w:p>
    <w:p w:rsidR="004338A9" w:rsidRDefault="004338A9" w:rsidP="004338A9">
      <w:pPr>
        <w:pStyle w:val="ListParagraph"/>
        <w:numPr>
          <w:ilvl w:val="0"/>
          <w:numId w:val="18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填写验证码，</w:t>
      </w:r>
      <w:r w:rsidR="005F740B">
        <w:rPr>
          <w:rFonts w:ascii="微软雅黑" w:eastAsia="微软雅黑" w:hAnsi="微软雅黑" w:hint="eastAsia"/>
        </w:rPr>
        <w:t>输入重置密码，确认密码。</w:t>
      </w:r>
    </w:p>
    <w:p w:rsidR="009F3276" w:rsidRDefault="009F3276" w:rsidP="004338A9">
      <w:pPr>
        <w:pStyle w:val="ListParagraph"/>
        <w:numPr>
          <w:ilvl w:val="0"/>
          <w:numId w:val="18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点击确认。</w:t>
      </w:r>
    </w:p>
    <w:p w:rsidR="009F3276" w:rsidRPr="00454B04" w:rsidRDefault="009F3276" w:rsidP="004338A9">
      <w:pPr>
        <w:pStyle w:val="ListParagraph"/>
        <w:numPr>
          <w:ilvl w:val="0"/>
          <w:numId w:val="18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用例终止。</w:t>
      </w:r>
    </w:p>
    <w:p w:rsidR="00454B04" w:rsidRPr="00454B04" w:rsidRDefault="00454B04" w:rsidP="00454B04">
      <w:pPr>
        <w:pStyle w:val="ListParagraph"/>
        <w:ind w:left="1440"/>
        <w:rPr>
          <w:rFonts w:ascii="微软雅黑" w:eastAsia="微软雅黑" w:hAnsi="微软雅黑" w:hint="eastAsia"/>
        </w:rPr>
      </w:pPr>
    </w:p>
    <w:p w:rsidR="00A44B33" w:rsidRDefault="00A44B33" w:rsidP="00A44B33">
      <w:pPr>
        <w:pStyle w:val="ListParagraph"/>
        <w:numPr>
          <w:ilvl w:val="1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备选事件流</w:t>
      </w:r>
    </w:p>
    <w:p w:rsidR="00C576D5" w:rsidRDefault="00C576D5" w:rsidP="00C576D5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登陆：</w:t>
      </w:r>
    </w:p>
    <w:p w:rsidR="00C576D5" w:rsidRDefault="004F663B" w:rsidP="00C576D5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3a</w:t>
      </w:r>
      <w:r>
        <w:rPr>
          <w:rFonts w:ascii="微软雅黑" w:eastAsia="微软雅黑" w:hAnsi="微软雅黑"/>
        </w:rPr>
        <w:t xml:space="preserve"> </w:t>
      </w:r>
      <w:r w:rsidR="00C576D5">
        <w:rPr>
          <w:rFonts w:ascii="微软雅黑" w:eastAsia="微软雅黑" w:hAnsi="微软雅黑" w:hint="eastAsia"/>
        </w:rPr>
        <w:t>用户账号密码</w:t>
      </w:r>
      <w:r>
        <w:rPr>
          <w:rFonts w:ascii="微软雅黑" w:eastAsia="微软雅黑" w:hAnsi="微软雅黑" w:hint="eastAsia"/>
        </w:rPr>
        <w:t>不匹配。</w:t>
      </w:r>
    </w:p>
    <w:p w:rsidR="004F663B" w:rsidRDefault="004F663B" w:rsidP="00C576D5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3a1.</w:t>
      </w:r>
      <w:r>
        <w:rPr>
          <w:rFonts w:ascii="微软雅黑" w:eastAsia="微软雅黑" w:hAnsi="微软雅黑" w:hint="eastAsia"/>
        </w:rPr>
        <w:t>系统提示“</w:t>
      </w:r>
      <w:proofErr w:type="gramStart"/>
      <w:r>
        <w:rPr>
          <w:rFonts w:ascii="微软雅黑" w:eastAsia="微软雅黑" w:hAnsi="微软雅黑" w:hint="eastAsia"/>
        </w:rPr>
        <w:t>用户名密码不匹配”。</w:t>
      </w:r>
      <w:proofErr w:type="gramEnd"/>
    </w:p>
    <w:p w:rsidR="001005C6" w:rsidRDefault="001005C6" w:rsidP="001005C6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3a</w:t>
      </w:r>
      <w:r>
        <w:rPr>
          <w:rFonts w:ascii="微软雅黑" w:eastAsia="微软雅黑" w:hAnsi="微软雅黑"/>
        </w:rPr>
        <w:t>11.</w:t>
      </w:r>
      <w:r>
        <w:rPr>
          <w:rFonts w:ascii="微软雅黑" w:eastAsia="微软雅黑" w:hAnsi="微软雅黑" w:hint="eastAsia"/>
        </w:rPr>
        <w:t>用户重新输入账号密码。</w:t>
      </w:r>
    </w:p>
    <w:p w:rsidR="001005C6" w:rsidRDefault="001005C6" w:rsidP="001005C6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3a12.用户使用忘记密码功能。</w:t>
      </w:r>
    </w:p>
    <w:p w:rsidR="00F76301" w:rsidRDefault="00F76301" w:rsidP="001005C6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注册：</w:t>
      </w:r>
    </w:p>
    <w:p w:rsidR="00F76301" w:rsidRDefault="00F76301" w:rsidP="001005C6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3a用户邮箱已被注册。</w:t>
      </w:r>
    </w:p>
    <w:p w:rsidR="00F76301" w:rsidRDefault="00F76301" w:rsidP="004338A9">
      <w:pPr>
        <w:pStyle w:val="ListParagraph"/>
        <w:ind w:left="1440"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3a</w:t>
      </w:r>
      <w:r>
        <w:rPr>
          <w:rFonts w:ascii="微软雅黑" w:eastAsia="微软雅黑" w:hAnsi="微软雅黑"/>
        </w:rPr>
        <w:t xml:space="preserve">1 </w:t>
      </w:r>
      <w:proofErr w:type="gramStart"/>
      <w:r w:rsidR="004338A9">
        <w:rPr>
          <w:rFonts w:ascii="微软雅黑" w:eastAsia="微软雅黑" w:hAnsi="微软雅黑" w:hint="eastAsia"/>
        </w:rPr>
        <w:t>系统提示“</w:t>
      </w:r>
      <w:proofErr w:type="gramEnd"/>
      <w:r w:rsidR="004338A9">
        <w:rPr>
          <w:rFonts w:ascii="微软雅黑" w:eastAsia="微软雅黑" w:hAnsi="微软雅黑" w:hint="eastAsia"/>
        </w:rPr>
        <w:t>该邮箱已被注册！”</w:t>
      </w:r>
    </w:p>
    <w:p w:rsidR="004338A9" w:rsidRDefault="004338A9" w:rsidP="004338A9">
      <w:pPr>
        <w:pStyle w:val="ListParagraph"/>
        <w:ind w:left="1440"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3a</w:t>
      </w:r>
      <w:r>
        <w:rPr>
          <w:rFonts w:ascii="微软雅黑" w:eastAsia="微软雅黑" w:hAnsi="微软雅黑"/>
        </w:rPr>
        <w:t xml:space="preserve">2 </w:t>
      </w:r>
      <w:r>
        <w:rPr>
          <w:rFonts w:ascii="微软雅黑" w:eastAsia="微软雅黑" w:hAnsi="微软雅黑" w:hint="eastAsia"/>
        </w:rPr>
        <w:t>用户重新输入邮箱。</w:t>
      </w:r>
    </w:p>
    <w:p w:rsidR="004338A9" w:rsidRDefault="004338A9" w:rsidP="001005C6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3b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用户两次输入的密码不一致。</w:t>
      </w:r>
    </w:p>
    <w:p w:rsidR="004338A9" w:rsidRDefault="004338A9" w:rsidP="004338A9">
      <w:pPr>
        <w:pStyle w:val="ListParagraph"/>
        <w:ind w:left="1440"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3b</w:t>
      </w:r>
      <w:r>
        <w:rPr>
          <w:rFonts w:ascii="微软雅黑" w:eastAsia="微软雅黑" w:hAnsi="微软雅黑"/>
        </w:rPr>
        <w:t xml:space="preserve">1 </w:t>
      </w:r>
      <w:r>
        <w:rPr>
          <w:rFonts w:ascii="微软雅黑" w:eastAsia="微软雅黑" w:hAnsi="微软雅黑" w:hint="eastAsia"/>
        </w:rPr>
        <w:t>用户重新输入一致的密码。</w:t>
      </w:r>
    </w:p>
    <w:p w:rsidR="004338A9" w:rsidRDefault="004338A9" w:rsidP="001005C6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3c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用户设置的密码不合规范。</w:t>
      </w:r>
    </w:p>
    <w:p w:rsidR="004338A9" w:rsidRDefault="004338A9" w:rsidP="004338A9">
      <w:pPr>
        <w:pStyle w:val="ListParagraph"/>
        <w:ind w:left="1440"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3c</w:t>
      </w:r>
      <w:r>
        <w:rPr>
          <w:rFonts w:ascii="微软雅黑" w:eastAsia="微软雅黑" w:hAnsi="微软雅黑"/>
        </w:rPr>
        <w:t xml:space="preserve">1 </w:t>
      </w:r>
      <w:proofErr w:type="gramStart"/>
      <w:r>
        <w:rPr>
          <w:rFonts w:ascii="微软雅黑" w:eastAsia="微软雅黑" w:hAnsi="微软雅黑" w:hint="eastAsia"/>
        </w:rPr>
        <w:t>系统提示“</w:t>
      </w:r>
      <w:proofErr w:type="gramEnd"/>
      <w:r>
        <w:rPr>
          <w:rFonts w:ascii="微软雅黑" w:eastAsia="微软雅黑" w:hAnsi="微软雅黑" w:hint="eastAsia"/>
        </w:rPr>
        <w:t>密码不规范！”</w:t>
      </w:r>
      <w:bookmarkStart w:id="0" w:name="_GoBack"/>
      <w:bookmarkEnd w:id="0"/>
    </w:p>
    <w:p w:rsidR="004338A9" w:rsidRDefault="004338A9" w:rsidP="004338A9">
      <w:pPr>
        <w:pStyle w:val="ListParagraph"/>
        <w:ind w:left="1440"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c2 </w:t>
      </w:r>
      <w:r>
        <w:rPr>
          <w:rFonts w:ascii="微软雅黑" w:eastAsia="微软雅黑" w:hAnsi="微软雅黑" w:hint="eastAsia"/>
        </w:rPr>
        <w:t>重新输入6-16位密码。</w:t>
      </w:r>
    </w:p>
    <w:p w:rsidR="004338A9" w:rsidRDefault="004338A9" w:rsidP="004338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3d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用户输入的验证码不正确。</w:t>
      </w:r>
    </w:p>
    <w:p w:rsidR="004338A9" w:rsidRDefault="004338A9" w:rsidP="004338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d1</w:t>
      </w:r>
      <w:r>
        <w:rPr>
          <w:rFonts w:ascii="微软雅黑" w:eastAsia="微软雅黑" w:hAnsi="微软雅黑" w:hint="eastAsia"/>
        </w:rPr>
        <w:t>用户点击重新获取按钮，重新获取验证码。</w:t>
      </w:r>
    </w:p>
    <w:p w:rsidR="00B42F95" w:rsidRDefault="00B42F95" w:rsidP="004338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</w:p>
    <w:p w:rsidR="00B42F95" w:rsidRDefault="00B42F95" w:rsidP="004338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忘记密码：</w:t>
      </w:r>
    </w:p>
    <w:p w:rsidR="00B42F95" w:rsidRPr="004338A9" w:rsidRDefault="00B42F95" w:rsidP="004338A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</w:p>
    <w:p w:rsidR="000F2CDF" w:rsidRDefault="000F2CDF" w:rsidP="000F2CDF">
      <w:pPr>
        <w:pStyle w:val="ListParagraph"/>
        <w:ind w:left="810"/>
        <w:rPr>
          <w:rFonts w:ascii="微软雅黑" w:eastAsia="微软雅黑" w:hAnsi="微软雅黑"/>
        </w:rPr>
      </w:pPr>
    </w:p>
    <w:p w:rsidR="000F2CDF" w:rsidRDefault="000F2CDF" w:rsidP="000F2CDF">
      <w:pPr>
        <w:pStyle w:val="ListParagraph"/>
        <w:ind w:left="810"/>
        <w:rPr>
          <w:rFonts w:ascii="微软雅黑" w:eastAsia="微软雅黑" w:hAnsi="微软雅黑"/>
        </w:rPr>
      </w:pPr>
    </w:p>
    <w:p w:rsidR="000F2CDF" w:rsidRDefault="000F2CDF" w:rsidP="000F2CDF">
      <w:pPr>
        <w:pStyle w:val="ListParagraph"/>
        <w:ind w:left="810"/>
        <w:rPr>
          <w:rFonts w:ascii="微软雅黑" w:eastAsia="微软雅黑" w:hAnsi="微软雅黑" w:hint="eastAsia"/>
        </w:rPr>
      </w:pPr>
    </w:p>
    <w:p w:rsidR="00215FE3" w:rsidRDefault="00215FE3" w:rsidP="00215FE3">
      <w:pPr>
        <w:pStyle w:val="ListParagraph"/>
        <w:numPr>
          <w:ilvl w:val="1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用例非功能性需求</w:t>
      </w:r>
    </w:p>
    <w:p w:rsidR="00215FE3" w:rsidRDefault="00215FE3" w:rsidP="00215FE3">
      <w:pPr>
        <w:pStyle w:val="ListParagraph"/>
        <w:numPr>
          <w:ilvl w:val="1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用例相关业务数据</w:t>
      </w:r>
    </w:p>
    <w:p w:rsidR="00215FE3" w:rsidRDefault="00215FE3" w:rsidP="00215FE3">
      <w:pPr>
        <w:pStyle w:val="ListParagraph"/>
        <w:numPr>
          <w:ilvl w:val="1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用例相关人</w:t>
      </w:r>
    </w:p>
    <w:p w:rsidR="00A44B33" w:rsidRDefault="00A44B33" w:rsidP="00A44B33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描述用例的提出者和讨论者</w:t>
      </w:r>
    </w:p>
    <w:p w:rsidR="00A44B33" w:rsidRDefault="00A44B33" w:rsidP="00A44B33">
      <w:pPr>
        <w:pStyle w:val="ListParagraph"/>
        <w:ind w:left="1170"/>
        <w:rPr>
          <w:rFonts w:ascii="微软雅黑" w:eastAsia="微软雅黑" w:hAnsi="微软雅黑"/>
        </w:rPr>
      </w:pPr>
    </w:p>
    <w:p w:rsidR="00A44B33" w:rsidRPr="0094547D" w:rsidRDefault="00A44B33" w:rsidP="00A44B33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b/>
        </w:rPr>
      </w:pPr>
      <w:r w:rsidRPr="0094547D">
        <w:rPr>
          <w:rFonts w:ascii="微软雅黑" w:eastAsia="微软雅黑" w:hAnsi="微软雅黑" w:hint="eastAsia"/>
          <w:b/>
        </w:rPr>
        <w:t>通讯模块</w:t>
      </w:r>
    </w:p>
    <w:p w:rsidR="00BA2A46" w:rsidRPr="0094547D" w:rsidRDefault="00BA2A46" w:rsidP="00BA2A46">
      <w:pPr>
        <w:pStyle w:val="ListParagraph"/>
        <w:ind w:left="1170"/>
        <w:rPr>
          <w:rFonts w:ascii="微软雅黑" w:eastAsia="微软雅黑" w:hAnsi="微软雅黑"/>
          <w:color w:val="00B0F0"/>
        </w:rPr>
      </w:pPr>
      <w:r w:rsidRPr="0094547D">
        <w:rPr>
          <w:rFonts w:ascii="微软雅黑" w:eastAsia="微软雅黑" w:hAnsi="微软雅黑" w:hint="eastAsia"/>
          <w:color w:val="00B0F0"/>
        </w:rPr>
        <w:t>#</w:t>
      </w:r>
      <w:r w:rsidRPr="0094547D">
        <w:rPr>
          <w:rFonts w:ascii="微软雅黑" w:eastAsia="微软雅黑" w:hAnsi="微软雅黑"/>
          <w:color w:val="00B0F0"/>
        </w:rPr>
        <w:t xml:space="preserve"> </w:t>
      </w:r>
      <w:r w:rsidRPr="0094547D">
        <w:rPr>
          <w:rFonts w:ascii="微软雅黑" w:eastAsia="微软雅黑" w:hAnsi="微软雅黑" w:hint="eastAsia"/>
          <w:color w:val="00B0F0"/>
        </w:rPr>
        <w:t>私聊，群聊，聊天记录</w:t>
      </w:r>
    </w:p>
    <w:p w:rsidR="00A44B33" w:rsidRDefault="00A44B33" w:rsidP="00A44B33">
      <w:pPr>
        <w:pStyle w:val="ListParagraph"/>
        <w:numPr>
          <w:ilvl w:val="0"/>
          <w:numId w:val="6"/>
        </w:numPr>
        <w:rPr>
          <w:rFonts w:ascii="微软雅黑" w:eastAsia="微软雅黑" w:hAnsi="微软雅黑"/>
        </w:rPr>
      </w:pPr>
      <w:r w:rsidRPr="00215FE3">
        <w:rPr>
          <w:rFonts w:ascii="微软雅黑" w:eastAsia="微软雅黑" w:hAnsi="微软雅黑" w:hint="eastAsia"/>
        </w:rPr>
        <w:t>用例图</w:t>
      </w:r>
    </w:p>
    <w:p w:rsidR="00A44B33" w:rsidRDefault="00A44B33" w:rsidP="00A44B33">
      <w:pPr>
        <w:pStyle w:val="ListParagraph"/>
        <w:numPr>
          <w:ilvl w:val="0"/>
          <w:numId w:val="6"/>
        </w:numPr>
        <w:rPr>
          <w:rFonts w:ascii="微软雅黑" w:eastAsia="微软雅黑" w:hAnsi="微软雅黑"/>
        </w:rPr>
      </w:pPr>
      <w:r w:rsidRPr="00215FE3">
        <w:rPr>
          <w:rFonts w:ascii="微软雅黑" w:eastAsia="微软雅黑" w:hAnsi="微软雅黑" w:hint="eastAsia"/>
        </w:rPr>
        <w:t>用例描述</w:t>
      </w:r>
    </w:p>
    <w:p w:rsidR="00A44B33" w:rsidRDefault="00A44B33" w:rsidP="00A44B33">
      <w:pPr>
        <w:pStyle w:val="ListParagraph"/>
        <w:numPr>
          <w:ilvl w:val="0"/>
          <w:numId w:val="1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用例简要描述</w:t>
      </w:r>
    </w:p>
    <w:p w:rsidR="00A44B33" w:rsidRPr="00A44B33" w:rsidRDefault="00A44B33" w:rsidP="00A44B33">
      <w:pPr>
        <w:pStyle w:val="ListParagraph"/>
        <w:numPr>
          <w:ilvl w:val="0"/>
          <w:numId w:val="14"/>
        </w:numPr>
        <w:rPr>
          <w:rFonts w:ascii="微软雅黑" w:eastAsia="微软雅黑" w:hAnsi="微软雅黑"/>
        </w:rPr>
      </w:pPr>
      <w:r w:rsidRPr="00A44B33">
        <w:rPr>
          <w:rFonts w:ascii="微软雅黑" w:eastAsia="微软雅黑" w:hAnsi="微软雅黑" w:hint="eastAsia"/>
        </w:rPr>
        <w:t>用例角色</w:t>
      </w:r>
    </w:p>
    <w:p w:rsidR="00A44B33" w:rsidRPr="00A44B33" w:rsidRDefault="00A44B33" w:rsidP="00A44B33">
      <w:pPr>
        <w:pStyle w:val="ListParagraph"/>
        <w:numPr>
          <w:ilvl w:val="0"/>
          <w:numId w:val="14"/>
        </w:numPr>
        <w:rPr>
          <w:rFonts w:ascii="微软雅黑" w:eastAsia="微软雅黑" w:hAnsi="微软雅黑"/>
        </w:rPr>
      </w:pPr>
      <w:r w:rsidRPr="00A44B33">
        <w:rPr>
          <w:rFonts w:ascii="微软雅黑" w:eastAsia="微软雅黑" w:hAnsi="微软雅黑" w:hint="eastAsia"/>
        </w:rPr>
        <w:t>用例前置条件</w:t>
      </w:r>
    </w:p>
    <w:p w:rsidR="00A44B33" w:rsidRPr="00A44B33" w:rsidRDefault="00A44B33" w:rsidP="00A44B33">
      <w:pPr>
        <w:pStyle w:val="ListParagraph"/>
        <w:numPr>
          <w:ilvl w:val="0"/>
          <w:numId w:val="14"/>
        </w:numPr>
        <w:rPr>
          <w:rFonts w:ascii="微软雅黑" w:eastAsia="微软雅黑" w:hAnsi="微软雅黑"/>
        </w:rPr>
      </w:pPr>
      <w:r w:rsidRPr="00A44B33">
        <w:rPr>
          <w:rFonts w:ascii="微软雅黑" w:eastAsia="微软雅黑" w:hAnsi="微软雅黑" w:hint="eastAsia"/>
        </w:rPr>
        <w:t>用例后置条件</w:t>
      </w:r>
    </w:p>
    <w:p w:rsidR="00A44B33" w:rsidRPr="00A44B33" w:rsidRDefault="00A44B33" w:rsidP="00A44B33">
      <w:pPr>
        <w:pStyle w:val="ListParagraph"/>
        <w:numPr>
          <w:ilvl w:val="0"/>
          <w:numId w:val="14"/>
        </w:numPr>
        <w:rPr>
          <w:rFonts w:ascii="微软雅黑" w:eastAsia="微软雅黑" w:hAnsi="微软雅黑"/>
        </w:rPr>
      </w:pPr>
      <w:r w:rsidRPr="00A44B33">
        <w:rPr>
          <w:rFonts w:ascii="微软雅黑" w:eastAsia="微软雅黑" w:hAnsi="微软雅黑" w:hint="eastAsia"/>
        </w:rPr>
        <w:t>用例事件流</w:t>
      </w:r>
    </w:p>
    <w:p w:rsidR="00A44B33" w:rsidRDefault="00A44B33" w:rsidP="00A44B33">
      <w:pPr>
        <w:pStyle w:val="ListParagraph"/>
        <w:numPr>
          <w:ilvl w:val="1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基本事件流</w:t>
      </w:r>
    </w:p>
    <w:p w:rsidR="00A44B33" w:rsidRDefault="00A44B33" w:rsidP="00A44B33">
      <w:pPr>
        <w:pStyle w:val="ListParagraph"/>
        <w:numPr>
          <w:ilvl w:val="1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备选事件流</w:t>
      </w:r>
    </w:p>
    <w:p w:rsidR="00A44B33" w:rsidRDefault="00A44B33" w:rsidP="00A44B33">
      <w:pPr>
        <w:pStyle w:val="ListParagraph"/>
        <w:numPr>
          <w:ilvl w:val="0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用例非功能性需求</w:t>
      </w:r>
    </w:p>
    <w:p w:rsidR="00A44B33" w:rsidRDefault="00A44B33" w:rsidP="00A44B33">
      <w:pPr>
        <w:pStyle w:val="ListParagraph"/>
        <w:numPr>
          <w:ilvl w:val="0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用例相关业务数据</w:t>
      </w:r>
    </w:p>
    <w:p w:rsidR="00A44B33" w:rsidRDefault="00A44B33" w:rsidP="00A44B33">
      <w:pPr>
        <w:pStyle w:val="ListParagraph"/>
        <w:numPr>
          <w:ilvl w:val="0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用例相关人</w:t>
      </w:r>
    </w:p>
    <w:p w:rsidR="00A44B33" w:rsidRPr="00215FE3" w:rsidRDefault="00A44B33" w:rsidP="00A44B33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描述用例的提出者和讨论者</w:t>
      </w:r>
    </w:p>
    <w:p w:rsidR="00A44B33" w:rsidRPr="0094547D" w:rsidRDefault="00A44B33" w:rsidP="00A44B33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b/>
        </w:rPr>
      </w:pPr>
      <w:r w:rsidRPr="0094547D">
        <w:rPr>
          <w:rFonts w:ascii="微软雅黑" w:eastAsia="微软雅黑" w:hAnsi="微软雅黑" w:hint="eastAsia"/>
          <w:b/>
        </w:rPr>
        <w:t>好友模块</w:t>
      </w:r>
    </w:p>
    <w:p w:rsidR="00BA2A46" w:rsidRPr="0094547D" w:rsidRDefault="00BA2A46" w:rsidP="00BA2A46">
      <w:pPr>
        <w:pStyle w:val="ListParagraph"/>
        <w:ind w:left="1170"/>
        <w:rPr>
          <w:rFonts w:ascii="微软雅黑" w:eastAsia="微软雅黑" w:hAnsi="微软雅黑"/>
          <w:color w:val="00B0F0"/>
        </w:rPr>
      </w:pPr>
      <w:r w:rsidRPr="0094547D">
        <w:rPr>
          <w:rFonts w:ascii="微软雅黑" w:eastAsia="微软雅黑" w:hAnsi="微软雅黑" w:hint="eastAsia"/>
          <w:color w:val="00B0F0"/>
        </w:rPr>
        <w:t>#</w:t>
      </w:r>
      <w:r w:rsidRPr="0094547D">
        <w:rPr>
          <w:rFonts w:ascii="微软雅黑" w:eastAsia="微软雅黑" w:hAnsi="微软雅黑"/>
          <w:color w:val="00B0F0"/>
        </w:rPr>
        <w:t xml:space="preserve"> </w:t>
      </w:r>
      <w:r w:rsidRPr="0094547D">
        <w:rPr>
          <w:rFonts w:ascii="微软雅黑" w:eastAsia="微软雅黑" w:hAnsi="微软雅黑" w:hint="eastAsia"/>
          <w:color w:val="00B0F0"/>
        </w:rPr>
        <w:t>好友关系</w:t>
      </w:r>
      <w:r w:rsidR="00974E63" w:rsidRPr="0094547D">
        <w:rPr>
          <w:rFonts w:ascii="微软雅黑" w:eastAsia="微软雅黑" w:hAnsi="微软雅黑" w:hint="eastAsia"/>
          <w:color w:val="00B0F0"/>
        </w:rPr>
        <w:t>管理，好友推荐</w:t>
      </w:r>
    </w:p>
    <w:p w:rsidR="00A44B33" w:rsidRDefault="00A44B33" w:rsidP="00A44B33">
      <w:pPr>
        <w:pStyle w:val="ListParagraph"/>
        <w:numPr>
          <w:ilvl w:val="0"/>
          <w:numId w:val="6"/>
        </w:numPr>
        <w:rPr>
          <w:rFonts w:ascii="微软雅黑" w:eastAsia="微软雅黑" w:hAnsi="微软雅黑"/>
        </w:rPr>
      </w:pPr>
      <w:r w:rsidRPr="00215FE3">
        <w:rPr>
          <w:rFonts w:ascii="微软雅黑" w:eastAsia="微软雅黑" w:hAnsi="微软雅黑" w:hint="eastAsia"/>
        </w:rPr>
        <w:t>用例图</w:t>
      </w:r>
    </w:p>
    <w:p w:rsidR="00A44B33" w:rsidRDefault="00A44B33" w:rsidP="00A44B33">
      <w:pPr>
        <w:pStyle w:val="ListParagraph"/>
        <w:numPr>
          <w:ilvl w:val="0"/>
          <w:numId w:val="6"/>
        </w:numPr>
        <w:rPr>
          <w:rFonts w:ascii="微软雅黑" w:eastAsia="微软雅黑" w:hAnsi="微软雅黑"/>
        </w:rPr>
      </w:pPr>
      <w:r w:rsidRPr="00215FE3">
        <w:rPr>
          <w:rFonts w:ascii="微软雅黑" w:eastAsia="微软雅黑" w:hAnsi="微软雅黑" w:hint="eastAsia"/>
        </w:rPr>
        <w:lastRenderedPageBreak/>
        <w:t>用例描述</w:t>
      </w:r>
    </w:p>
    <w:p w:rsidR="00A44B33" w:rsidRDefault="00A44B33" w:rsidP="00A44B33">
      <w:pPr>
        <w:pStyle w:val="ListParagraph"/>
        <w:numPr>
          <w:ilvl w:val="0"/>
          <w:numId w:val="1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用例简要描述</w:t>
      </w:r>
    </w:p>
    <w:p w:rsidR="00A44B33" w:rsidRDefault="00A44B33" w:rsidP="00A44B33">
      <w:pPr>
        <w:pStyle w:val="ListParagraph"/>
        <w:numPr>
          <w:ilvl w:val="0"/>
          <w:numId w:val="1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用例角色</w:t>
      </w:r>
    </w:p>
    <w:p w:rsidR="00A44B33" w:rsidRDefault="00A44B33" w:rsidP="00A44B33">
      <w:pPr>
        <w:pStyle w:val="ListParagraph"/>
        <w:numPr>
          <w:ilvl w:val="0"/>
          <w:numId w:val="1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用例前置条件</w:t>
      </w:r>
    </w:p>
    <w:p w:rsidR="00A44B33" w:rsidRDefault="00A44B33" w:rsidP="00A44B33">
      <w:pPr>
        <w:pStyle w:val="ListParagraph"/>
        <w:numPr>
          <w:ilvl w:val="0"/>
          <w:numId w:val="1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用例后置条件</w:t>
      </w:r>
    </w:p>
    <w:p w:rsidR="00A44B33" w:rsidRDefault="00A44B33" w:rsidP="00A44B33">
      <w:pPr>
        <w:pStyle w:val="ListParagraph"/>
        <w:numPr>
          <w:ilvl w:val="0"/>
          <w:numId w:val="1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用例事件流</w:t>
      </w:r>
    </w:p>
    <w:p w:rsidR="00A44B33" w:rsidRDefault="00A44B33" w:rsidP="00A44B33">
      <w:pPr>
        <w:pStyle w:val="ListParagraph"/>
        <w:numPr>
          <w:ilvl w:val="1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基本事件流</w:t>
      </w:r>
    </w:p>
    <w:p w:rsidR="00A44B33" w:rsidRDefault="00A44B33" w:rsidP="00A44B33">
      <w:pPr>
        <w:pStyle w:val="ListParagraph"/>
        <w:numPr>
          <w:ilvl w:val="1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备选事件流</w:t>
      </w:r>
    </w:p>
    <w:p w:rsidR="00A44B33" w:rsidRDefault="00A44B33" w:rsidP="00A44B33">
      <w:pPr>
        <w:pStyle w:val="ListParagraph"/>
        <w:numPr>
          <w:ilvl w:val="0"/>
          <w:numId w:val="1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用例非功能性需求</w:t>
      </w:r>
    </w:p>
    <w:p w:rsidR="00A44B33" w:rsidRDefault="00A44B33" w:rsidP="00A44B33">
      <w:pPr>
        <w:pStyle w:val="ListParagraph"/>
        <w:numPr>
          <w:ilvl w:val="0"/>
          <w:numId w:val="1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用例相关业务数据</w:t>
      </w:r>
    </w:p>
    <w:p w:rsidR="00A44B33" w:rsidRDefault="00A44B33" w:rsidP="00A44B33">
      <w:pPr>
        <w:pStyle w:val="ListParagraph"/>
        <w:numPr>
          <w:ilvl w:val="0"/>
          <w:numId w:val="1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用例相关人</w:t>
      </w:r>
    </w:p>
    <w:p w:rsidR="00A44B33" w:rsidRPr="00215FE3" w:rsidRDefault="00A44B33" w:rsidP="00A44B33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描述用例的提出者和讨论者</w:t>
      </w:r>
    </w:p>
    <w:p w:rsidR="00A44B33" w:rsidRPr="0094547D" w:rsidRDefault="00A44B33" w:rsidP="00A44B33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b/>
        </w:rPr>
      </w:pPr>
      <w:r w:rsidRPr="0094547D">
        <w:rPr>
          <w:rFonts w:ascii="微软雅黑" w:eastAsia="微软雅黑" w:hAnsi="微软雅黑" w:hint="eastAsia"/>
          <w:b/>
        </w:rPr>
        <w:t>管理员模块</w:t>
      </w:r>
    </w:p>
    <w:p w:rsidR="0094547D" w:rsidRPr="0094547D" w:rsidRDefault="0094547D" w:rsidP="0094547D">
      <w:pPr>
        <w:pStyle w:val="ListParagraph"/>
        <w:ind w:left="1170"/>
        <w:rPr>
          <w:rFonts w:ascii="微软雅黑" w:eastAsia="微软雅黑" w:hAnsi="微软雅黑"/>
          <w:color w:val="00B0F0"/>
        </w:rPr>
      </w:pPr>
      <w:r w:rsidRPr="0094547D">
        <w:rPr>
          <w:rFonts w:ascii="微软雅黑" w:eastAsia="微软雅黑" w:hAnsi="微软雅黑" w:hint="eastAsia"/>
          <w:color w:val="00B0F0"/>
        </w:rPr>
        <w:t>#</w:t>
      </w:r>
      <w:r w:rsidRPr="0094547D">
        <w:rPr>
          <w:rFonts w:ascii="微软雅黑" w:eastAsia="微软雅黑" w:hAnsi="微软雅黑"/>
          <w:color w:val="00B0F0"/>
        </w:rPr>
        <w:t xml:space="preserve"> </w:t>
      </w:r>
    </w:p>
    <w:p w:rsidR="00A44B33" w:rsidRDefault="00A44B33" w:rsidP="00A44B33">
      <w:pPr>
        <w:pStyle w:val="ListParagraph"/>
        <w:numPr>
          <w:ilvl w:val="0"/>
          <w:numId w:val="6"/>
        </w:numPr>
        <w:rPr>
          <w:rFonts w:ascii="微软雅黑" w:eastAsia="微软雅黑" w:hAnsi="微软雅黑"/>
        </w:rPr>
      </w:pPr>
      <w:r w:rsidRPr="00215FE3">
        <w:rPr>
          <w:rFonts w:ascii="微软雅黑" w:eastAsia="微软雅黑" w:hAnsi="微软雅黑" w:hint="eastAsia"/>
        </w:rPr>
        <w:t>用例图</w:t>
      </w:r>
    </w:p>
    <w:p w:rsidR="00A44B33" w:rsidRDefault="00A44B33" w:rsidP="00A44B33">
      <w:pPr>
        <w:pStyle w:val="ListParagraph"/>
        <w:numPr>
          <w:ilvl w:val="0"/>
          <w:numId w:val="6"/>
        </w:numPr>
        <w:rPr>
          <w:rFonts w:ascii="微软雅黑" w:eastAsia="微软雅黑" w:hAnsi="微软雅黑"/>
        </w:rPr>
      </w:pPr>
      <w:r w:rsidRPr="00215FE3">
        <w:rPr>
          <w:rFonts w:ascii="微软雅黑" w:eastAsia="微软雅黑" w:hAnsi="微软雅黑" w:hint="eastAsia"/>
        </w:rPr>
        <w:t>用例描述</w:t>
      </w:r>
    </w:p>
    <w:p w:rsidR="00A44B33" w:rsidRDefault="00A44B33" w:rsidP="00A44B33">
      <w:pPr>
        <w:pStyle w:val="ListParagraph"/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用例简要描述</w:t>
      </w:r>
    </w:p>
    <w:p w:rsidR="00A44B33" w:rsidRDefault="00A44B33" w:rsidP="00A44B33">
      <w:pPr>
        <w:pStyle w:val="ListParagraph"/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用例角色</w:t>
      </w:r>
    </w:p>
    <w:p w:rsidR="00A44B33" w:rsidRDefault="00A44B33" w:rsidP="00A44B33">
      <w:pPr>
        <w:pStyle w:val="ListParagraph"/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用例前置条件</w:t>
      </w:r>
    </w:p>
    <w:p w:rsidR="00A44B33" w:rsidRDefault="00A44B33" w:rsidP="00A44B33">
      <w:pPr>
        <w:pStyle w:val="ListParagraph"/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用例后置条件</w:t>
      </w:r>
    </w:p>
    <w:p w:rsidR="00A44B33" w:rsidRDefault="00A44B33" w:rsidP="00A44B33">
      <w:pPr>
        <w:pStyle w:val="ListParagraph"/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用例事件流</w:t>
      </w:r>
    </w:p>
    <w:p w:rsidR="00A44B33" w:rsidRDefault="00A44B33" w:rsidP="00A44B33">
      <w:pPr>
        <w:pStyle w:val="ListParagraph"/>
        <w:numPr>
          <w:ilvl w:val="1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基本事件流</w:t>
      </w:r>
    </w:p>
    <w:p w:rsidR="00A44B33" w:rsidRDefault="00A44B33" w:rsidP="00A44B33">
      <w:pPr>
        <w:pStyle w:val="ListParagraph"/>
        <w:numPr>
          <w:ilvl w:val="1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备选事件流</w:t>
      </w:r>
    </w:p>
    <w:p w:rsidR="00A44B33" w:rsidRDefault="00A44B33" w:rsidP="00A44B33">
      <w:pPr>
        <w:pStyle w:val="ListParagraph"/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用例非功能性需求</w:t>
      </w:r>
    </w:p>
    <w:p w:rsidR="00A44B33" w:rsidRDefault="00A44B33" w:rsidP="00A44B33">
      <w:pPr>
        <w:pStyle w:val="ListParagraph"/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用例相关业务数据</w:t>
      </w:r>
    </w:p>
    <w:p w:rsidR="00A44B33" w:rsidRDefault="00A44B33" w:rsidP="00A44B33">
      <w:pPr>
        <w:pStyle w:val="ListParagraph"/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用例相关人</w:t>
      </w:r>
    </w:p>
    <w:p w:rsidR="00A44B33" w:rsidRPr="00215FE3" w:rsidRDefault="00A44B33" w:rsidP="00A44B33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描述用例的提出者和讨论者</w:t>
      </w:r>
    </w:p>
    <w:p w:rsidR="00A44B33" w:rsidRPr="00215FE3" w:rsidRDefault="00A44B33" w:rsidP="00A44B33">
      <w:pPr>
        <w:pStyle w:val="ListParagraph"/>
        <w:ind w:left="1440"/>
        <w:rPr>
          <w:rFonts w:ascii="微软雅黑" w:eastAsia="微软雅黑" w:hAnsi="微软雅黑"/>
        </w:rPr>
      </w:pPr>
    </w:p>
    <w:p w:rsidR="00215FE3" w:rsidRPr="00215FE3" w:rsidRDefault="00215FE3" w:rsidP="00215FE3">
      <w:pPr>
        <w:pStyle w:val="ListParagraph"/>
        <w:ind w:left="1440"/>
        <w:rPr>
          <w:rFonts w:ascii="微软雅黑" w:eastAsia="微软雅黑" w:hAnsi="微软雅黑"/>
        </w:rPr>
      </w:pPr>
    </w:p>
    <w:p w:rsidR="00215FE3" w:rsidRPr="0094547D" w:rsidRDefault="00215FE3" w:rsidP="00A44B33">
      <w:pPr>
        <w:pStyle w:val="ListParagraph"/>
        <w:numPr>
          <w:ilvl w:val="0"/>
          <w:numId w:val="3"/>
        </w:numPr>
        <w:rPr>
          <w:rFonts w:ascii="微软雅黑 Light" w:eastAsia="微软雅黑 Light" w:hAnsi="微软雅黑 Light"/>
          <w:b/>
        </w:rPr>
      </w:pPr>
      <w:r w:rsidRPr="0094547D">
        <w:rPr>
          <w:rFonts w:ascii="微软雅黑 Light" w:eastAsia="微软雅黑 Light" w:hAnsi="微软雅黑 Light" w:hint="eastAsia"/>
          <w:b/>
        </w:rPr>
        <w:t>系统非功能需求</w:t>
      </w:r>
    </w:p>
    <w:p w:rsidR="00215FE3" w:rsidRPr="0094547D" w:rsidRDefault="00215FE3" w:rsidP="00A44B33">
      <w:pPr>
        <w:pStyle w:val="ListParagraph"/>
        <w:numPr>
          <w:ilvl w:val="0"/>
          <w:numId w:val="3"/>
        </w:numPr>
        <w:rPr>
          <w:rFonts w:ascii="微软雅黑 Light" w:eastAsia="微软雅黑 Light" w:hAnsi="微软雅黑 Light"/>
          <w:b/>
        </w:rPr>
      </w:pPr>
      <w:r w:rsidRPr="0094547D">
        <w:rPr>
          <w:rFonts w:ascii="微软雅黑 Light" w:eastAsia="微软雅黑 Light" w:hAnsi="微软雅黑 Light" w:hint="eastAsia"/>
          <w:b/>
        </w:rPr>
        <w:t>系统接口</w:t>
      </w:r>
    </w:p>
    <w:p w:rsidR="00215FE3" w:rsidRPr="0094547D" w:rsidRDefault="00215FE3" w:rsidP="00A44B33">
      <w:pPr>
        <w:pStyle w:val="ListParagraph"/>
        <w:numPr>
          <w:ilvl w:val="0"/>
          <w:numId w:val="3"/>
        </w:numPr>
        <w:rPr>
          <w:rFonts w:ascii="微软雅黑 Light" w:eastAsia="微软雅黑 Light" w:hAnsi="微软雅黑 Light"/>
          <w:b/>
        </w:rPr>
      </w:pPr>
      <w:r w:rsidRPr="0094547D">
        <w:rPr>
          <w:rFonts w:ascii="微软雅黑 Light" w:eastAsia="微软雅黑 Light" w:hAnsi="微软雅黑 Light" w:hint="eastAsia"/>
          <w:b/>
        </w:rPr>
        <w:lastRenderedPageBreak/>
        <w:t>术语表</w:t>
      </w:r>
    </w:p>
    <w:p w:rsidR="00215FE3" w:rsidRPr="0094547D" w:rsidRDefault="00215FE3" w:rsidP="00A44B33">
      <w:pPr>
        <w:pStyle w:val="ListParagraph"/>
        <w:numPr>
          <w:ilvl w:val="0"/>
          <w:numId w:val="3"/>
        </w:numPr>
        <w:rPr>
          <w:rFonts w:ascii="微软雅黑 Light" w:eastAsia="微软雅黑 Light" w:hAnsi="微软雅黑 Light"/>
          <w:b/>
        </w:rPr>
      </w:pPr>
      <w:r w:rsidRPr="0094547D">
        <w:rPr>
          <w:rFonts w:ascii="微软雅黑 Light" w:eastAsia="微软雅黑 Light" w:hAnsi="微软雅黑 Light" w:hint="eastAsia"/>
          <w:b/>
        </w:rPr>
        <w:t>附录</w:t>
      </w:r>
    </w:p>
    <w:sectPr w:rsidR="00215FE3" w:rsidRPr="009454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F0A"/>
    <w:multiLevelType w:val="hybridMultilevel"/>
    <w:tmpl w:val="656C4F20"/>
    <w:lvl w:ilvl="0" w:tplc="45BC9B44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84835"/>
    <w:multiLevelType w:val="hybridMultilevel"/>
    <w:tmpl w:val="E07ECC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6466619"/>
    <w:multiLevelType w:val="hybridMultilevel"/>
    <w:tmpl w:val="12CA2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D77D0"/>
    <w:multiLevelType w:val="hybridMultilevel"/>
    <w:tmpl w:val="064CEDF0"/>
    <w:lvl w:ilvl="0" w:tplc="86F27C52">
      <w:start w:val="1"/>
      <w:numFmt w:val="japaneseCounting"/>
      <w:lvlText w:val="%1．"/>
      <w:lvlJc w:val="left"/>
      <w:pPr>
        <w:ind w:left="810" w:hanging="450"/>
      </w:pPr>
      <w:rPr>
        <w:rFonts w:ascii="微软雅黑" w:eastAsia="微软雅黑" w:hAnsi="微软雅黑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08B14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8F4AAD5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33CAB"/>
    <w:multiLevelType w:val="hybridMultilevel"/>
    <w:tmpl w:val="3C88BC2C"/>
    <w:lvl w:ilvl="0" w:tplc="E858F80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8E703F4"/>
    <w:multiLevelType w:val="hybridMultilevel"/>
    <w:tmpl w:val="1EE24AEA"/>
    <w:lvl w:ilvl="0" w:tplc="86F27C52">
      <w:start w:val="1"/>
      <w:numFmt w:val="japaneseCounting"/>
      <w:lvlText w:val="%1．"/>
      <w:lvlJc w:val="left"/>
      <w:pPr>
        <w:ind w:left="810" w:hanging="450"/>
      </w:pPr>
      <w:rPr>
        <w:rFonts w:ascii="微软雅黑" w:eastAsia="微软雅黑" w:hAnsi="微软雅黑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08B14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5824BD28">
      <w:start w:val="1"/>
      <w:numFmt w:val="decimal"/>
      <w:lvlText w:val="%6.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77961"/>
    <w:multiLevelType w:val="multilevel"/>
    <w:tmpl w:val="0A689682"/>
    <w:lvl w:ilvl="0">
      <w:start w:val="1"/>
      <w:numFmt w:val="japaneseCounting"/>
      <w:lvlText w:val="%1．"/>
      <w:lvlJc w:val="left"/>
      <w:pPr>
        <w:ind w:left="810" w:hanging="450"/>
      </w:pPr>
      <w:rPr>
        <w:rFonts w:ascii="微软雅黑" w:eastAsia="微软雅黑" w:hAnsi="微软雅黑" w:cstheme="minorBid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160C0"/>
    <w:multiLevelType w:val="hybridMultilevel"/>
    <w:tmpl w:val="BD806402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26193E89"/>
    <w:multiLevelType w:val="hybridMultilevel"/>
    <w:tmpl w:val="EBDE2BCA"/>
    <w:lvl w:ilvl="0" w:tplc="12468B1C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77DAD"/>
    <w:multiLevelType w:val="hybridMultilevel"/>
    <w:tmpl w:val="33465E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434FF"/>
    <w:multiLevelType w:val="hybridMultilevel"/>
    <w:tmpl w:val="C58ABEF4"/>
    <w:lvl w:ilvl="0" w:tplc="198C8798">
      <w:start w:val="6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27C3A"/>
    <w:multiLevelType w:val="hybridMultilevel"/>
    <w:tmpl w:val="2F842BA0"/>
    <w:lvl w:ilvl="0" w:tplc="DB025A28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91999"/>
    <w:multiLevelType w:val="hybridMultilevel"/>
    <w:tmpl w:val="01F2188A"/>
    <w:lvl w:ilvl="0" w:tplc="6AF81C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3446A76"/>
    <w:multiLevelType w:val="hybridMultilevel"/>
    <w:tmpl w:val="2020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C3BF4"/>
    <w:multiLevelType w:val="hybridMultilevel"/>
    <w:tmpl w:val="9B686054"/>
    <w:lvl w:ilvl="0" w:tplc="57EA40F8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A344B"/>
    <w:multiLevelType w:val="hybridMultilevel"/>
    <w:tmpl w:val="FDF649B8"/>
    <w:lvl w:ilvl="0" w:tplc="4E6601DE">
      <w:start w:val="1"/>
      <w:numFmt w:val="decimal"/>
      <w:lvlText w:val="%1）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 w15:restartNumberingAfterBreak="0">
    <w:nsid w:val="78996926"/>
    <w:multiLevelType w:val="hybridMultilevel"/>
    <w:tmpl w:val="1810A770"/>
    <w:lvl w:ilvl="0" w:tplc="86F27C52">
      <w:start w:val="1"/>
      <w:numFmt w:val="japaneseCounting"/>
      <w:lvlText w:val="%1．"/>
      <w:lvlJc w:val="left"/>
      <w:pPr>
        <w:ind w:left="810" w:hanging="450"/>
      </w:pPr>
      <w:rPr>
        <w:rFonts w:ascii="微软雅黑" w:eastAsia="微软雅黑" w:hAnsi="微软雅黑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08B14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2B3FBB"/>
    <w:multiLevelType w:val="hybridMultilevel"/>
    <w:tmpl w:val="7200C33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4"/>
  </w:num>
  <w:num w:numId="5">
    <w:abstractNumId w:val="15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17"/>
  </w:num>
  <w:num w:numId="11">
    <w:abstractNumId w:val="13"/>
  </w:num>
  <w:num w:numId="12">
    <w:abstractNumId w:val="9"/>
  </w:num>
  <w:num w:numId="13">
    <w:abstractNumId w:val="16"/>
  </w:num>
  <w:num w:numId="14">
    <w:abstractNumId w:val="8"/>
  </w:num>
  <w:num w:numId="15">
    <w:abstractNumId w:val="10"/>
  </w:num>
  <w:num w:numId="16">
    <w:abstractNumId w:val="0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E3"/>
    <w:rsid w:val="000F2CDF"/>
    <w:rsid w:val="001005C6"/>
    <w:rsid w:val="00215FE3"/>
    <w:rsid w:val="002A1D61"/>
    <w:rsid w:val="003973CC"/>
    <w:rsid w:val="004338A9"/>
    <w:rsid w:val="00454B04"/>
    <w:rsid w:val="004F663B"/>
    <w:rsid w:val="005F740B"/>
    <w:rsid w:val="00746F9A"/>
    <w:rsid w:val="0094547D"/>
    <w:rsid w:val="00974E63"/>
    <w:rsid w:val="00983039"/>
    <w:rsid w:val="009F3276"/>
    <w:rsid w:val="00A35EB0"/>
    <w:rsid w:val="00A44B33"/>
    <w:rsid w:val="00AF1C2B"/>
    <w:rsid w:val="00B42F95"/>
    <w:rsid w:val="00BA2A46"/>
    <w:rsid w:val="00C576D5"/>
    <w:rsid w:val="00EE4A76"/>
    <w:rsid w:val="00F7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6178"/>
  <w15:chartTrackingRefBased/>
  <w15:docId w15:val="{85FD9C1E-2C14-4277-9EFB-0E9D8D1C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张子伟</dc:creator>
  <cp:keywords/>
  <dc:description/>
  <cp:lastModifiedBy>张子伟</cp:lastModifiedBy>
  <cp:revision>17</cp:revision>
  <dcterms:created xsi:type="dcterms:W3CDTF">2017-09-24T07:28:00Z</dcterms:created>
  <dcterms:modified xsi:type="dcterms:W3CDTF">2017-09-24T14:25:00Z</dcterms:modified>
</cp:coreProperties>
</file>