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 w:val="0"/>
          <w:bCs w:val="0"/>
          <w:sz w:val="48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z w:val="48"/>
          <w:shd w:val="clear" w:color="auto" w:fill="auto"/>
        </w:rPr>
        <w:t>需求文档</w:t>
      </w:r>
    </w:p>
    <w:p>
      <w:pPr>
        <w:pStyle w:val="4"/>
        <w:numPr>
          <w:ilvl w:val="0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概述</w:t>
      </w:r>
    </w:p>
    <w:p>
      <w:pPr>
        <w:pStyle w:val="4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</w:p>
    <w:p>
      <w:pPr>
        <w:pStyle w:val="4"/>
        <w:numPr>
          <w:ilvl w:val="0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系统功能需求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ab/>
      </w:r>
    </w:p>
    <w:p>
      <w:pPr>
        <w:pStyle w:val="4"/>
        <w:numPr>
          <w:ilvl w:val="1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系统功能架构</w:t>
      </w:r>
    </w:p>
    <w:p>
      <w:pPr>
        <w:pStyle w:val="4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# 用条形图或总用例图描述</w:t>
      </w:r>
    </w:p>
    <w:p>
      <w:pPr>
        <w:pStyle w:val="4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</w:p>
    <w:p>
      <w:pPr>
        <w:pStyle w:val="4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</w:p>
    <w:p>
      <w:pPr>
        <w:pStyle w:val="4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</w:p>
    <w:p>
      <w:pPr>
        <w:pStyle w:val="4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</w:p>
    <w:p>
      <w:pPr>
        <w:pStyle w:val="4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</w:p>
    <w:p>
      <w:pPr>
        <w:pStyle w:val="4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</w:p>
    <w:p>
      <w:pPr>
        <w:pStyle w:val="4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</w:p>
    <w:p>
      <w:pPr>
        <w:pStyle w:val="4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</w:p>
    <w:p>
      <w:pPr>
        <w:pStyle w:val="4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</w:p>
    <w:p>
      <w:pPr>
        <w:pStyle w:val="4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</w:p>
    <w:p>
      <w:pPr>
        <w:pStyle w:val="4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</w:p>
    <w:p>
      <w:pPr>
        <w:pStyle w:val="4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2028190</wp:posOffset>
                </wp:positionH>
                <wp:positionV relativeFrom="paragraph">
                  <wp:posOffset>12065</wp:posOffset>
                </wp:positionV>
                <wp:extent cx="1102360" cy="288290"/>
                <wp:effectExtent l="4445" t="5080" r="17145" b="1143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42590" y="2432050"/>
                          <a:ext cx="1102360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20" w:firstLineChars="10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Wheesper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7pt;margin-top:0.95pt;height:22.7pt;width:86.8pt;z-index:251658240;mso-width-relative:page;mso-height-relative:page;" fillcolor="#FFFFFF [3201]" filled="t" stroked="t" coordsize="21600,21600" o:gfxdata="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Z/dC41QAAAAgBAAAPAAAAAAAAAAEAIAAAACIAAABk&#10;cnMvZG93bnJldi54bWxQSwECFAAUAAAACACHTuJAnQchiEICAAB1BAAADgAAAAAAAAABACAAAAAk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220" w:firstLineChars="10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Wheesper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numPr>
          <w:ilvl w:val="1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登录模块</w:t>
      </w:r>
    </w:p>
    <w:p>
      <w:pPr>
        <w:pStyle w:val="4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object>
          <v:shape id="_x0000_i1025" o:spt="75" type="#_x0000_t75" style="height:317.65pt;width:423.5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4"/>
        <w:numPr>
          <w:ilvl w:val="2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注册</w:t>
      </w:r>
    </w:p>
    <w:p>
      <w:pPr>
        <w:pStyle w:val="4"/>
        <w:numPr>
          <w:ilvl w:val="3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用例图</w:t>
      </w:r>
    </w:p>
    <w:p>
      <w:pPr>
        <w:pStyle w:val="4"/>
        <w:ind w:left="108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object>
          <v:shape id="_x0000_i1026" o:spt="75" type="#_x0000_t75" style="height:262.6pt;width:410.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pStyle w:val="4"/>
        <w:numPr>
          <w:ilvl w:val="3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用例描述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简要描述</w:t>
      </w:r>
    </w:p>
    <w:p>
      <w:pPr>
        <w:pStyle w:val="4"/>
        <w:ind w:left="144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用户填写昵称，邮箱，密码以创建新的账户。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用例角色</w:t>
      </w:r>
    </w:p>
    <w:p>
      <w:pPr>
        <w:pStyle w:val="4"/>
        <w:ind w:left="144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未注册的用户。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前置条件</w:t>
      </w:r>
    </w:p>
    <w:p>
      <w:pPr>
        <w:pStyle w:val="4"/>
        <w:ind w:left="144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用户打开wheesper客户端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后置条件</w:t>
      </w:r>
    </w:p>
    <w:p>
      <w:pPr>
        <w:pStyle w:val="4"/>
        <w:ind w:left="144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用户成功注册自己的邮箱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主事件流</w:t>
      </w:r>
    </w:p>
    <w:p>
      <w:pPr>
        <w:pStyle w:val="4"/>
        <w:numPr>
          <w:ilvl w:val="0"/>
          <w:numId w:val="2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点击“注册新账号”按钮</w:t>
      </w:r>
    </w:p>
    <w:p>
      <w:pPr>
        <w:pStyle w:val="4"/>
        <w:numPr>
          <w:ilvl w:val="0"/>
          <w:numId w:val="2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输入邮箱、密码</w:t>
      </w:r>
    </w:p>
    <w:p>
      <w:pPr>
        <w:pStyle w:val="4"/>
        <w:numPr>
          <w:ilvl w:val="0"/>
          <w:numId w:val="2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点击“下一步”按钮</w:t>
      </w:r>
    </w:p>
    <w:p>
      <w:pPr>
        <w:pStyle w:val="4"/>
        <w:numPr>
          <w:ilvl w:val="0"/>
          <w:numId w:val="2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输入昵称，点击“下一步“按钮</w:t>
      </w:r>
    </w:p>
    <w:p>
      <w:pPr>
        <w:pStyle w:val="4"/>
        <w:numPr>
          <w:ilvl w:val="0"/>
          <w:numId w:val="2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填写地区，点击“下一步”按钮</w:t>
      </w:r>
    </w:p>
    <w:p>
      <w:pPr>
        <w:pStyle w:val="4"/>
        <w:numPr>
          <w:ilvl w:val="0"/>
          <w:numId w:val="2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填写邮箱验证码，点击“下一步”按钮</w:t>
      </w:r>
    </w:p>
    <w:p>
      <w:pPr>
        <w:pStyle w:val="4"/>
        <w:numPr>
          <w:ilvl w:val="0"/>
          <w:numId w:val="2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注册成功，用例终止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备选事件流</w:t>
      </w:r>
    </w:p>
    <w:p>
      <w:pPr>
        <w:pStyle w:val="4"/>
        <w:ind w:left="144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 xml:space="preserve">                    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*a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 xml:space="preserve">. 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用户没有完成注册</w:t>
      </w:r>
    </w:p>
    <w:p>
      <w:pPr>
        <w:pStyle w:val="4"/>
        <w:ind w:left="144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 xml:space="preserve">              *a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 xml:space="preserve">.1. 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注册未完成，用例终止</w:t>
      </w:r>
    </w:p>
    <w:p>
      <w:pPr>
        <w:pStyle w:val="4"/>
        <w:ind w:left="216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 xml:space="preserve">       2a. 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邮箱格式不正确</w:t>
      </w:r>
    </w:p>
    <w:p>
      <w:pPr>
        <w:pStyle w:val="4"/>
        <w:ind w:left="216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2a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 xml:space="preserve">.1. 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系统提示邮箱格式不正确</w:t>
      </w:r>
    </w:p>
    <w:p>
      <w:pPr>
        <w:pStyle w:val="4"/>
        <w:ind w:left="216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 xml:space="preserve">2a.2. 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重新输入邮箱地址</w:t>
      </w:r>
    </w:p>
    <w:p>
      <w:pPr>
        <w:pStyle w:val="4"/>
        <w:ind w:left="216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 xml:space="preserve">     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2b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 xml:space="preserve">. 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邮箱已被注册</w:t>
      </w:r>
    </w:p>
    <w:p>
      <w:pPr>
        <w:pStyle w:val="4"/>
        <w:ind w:left="2160" w:firstLine="72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2b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 xml:space="preserve">.1. 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系统提示邮箱已被注册</w:t>
      </w:r>
    </w:p>
    <w:p>
      <w:pPr>
        <w:pStyle w:val="4"/>
        <w:ind w:left="216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 xml:space="preserve">2b.2. 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重新输入邮箱地址</w:t>
      </w:r>
    </w:p>
    <w:p>
      <w:pPr>
        <w:pStyle w:val="4"/>
        <w:ind w:left="216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 xml:space="preserve">       2c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 xml:space="preserve">. 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密码不符合规范</w:t>
      </w:r>
    </w:p>
    <w:p>
      <w:pPr>
        <w:pStyle w:val="4"/>
        <w:ind w:left="216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2c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 xml:space="preserve">.1. 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系统提示密码不符合规范，并给出密码规范</w:t>
      </w:r>
    </w:p>
    <w:p>
      <w:pPr>
        <w:pStyle w:val="4"/>
        <w:ind w:left="216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 xml:space="preserve">2c.2. 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重新输入密码</w:t>
      </w:r>
    </w:p>
    <w:p>
      <w:pPr>
        <w:pStyle w:val="4"/>
        <w:ind w:left="216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 xml:space="preserve">     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6a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 xml:space="preserve">. 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验证码不正确</w:t>
      </w:r>
    </w:p>
    <w:p>
      <w:pPr>
        <w:pStyle w:val="4"/>
        <w:ind w:left="216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6a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 xml:space="preserve">.1. 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系统提示验证码不正确</w:t>
      </w:r>
    </w:p>
    <w:p>
      <w:pPr>
        <w:pStyle w:val="4"/>
        <w:ind w:left="216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 xml:space="preserve">6a.2. 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重新输入验证码</w:t>
      </w:r>
    </w:p>
    <w:p>
      <w:pPr>
        <w:pStyle w:val="4"/>
        <w:ind w:left="216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非功能性需求</w:t>
      </w:r>
    </w:p>
    <w:p>
      <w:pPr>
        <w:pStyle w:val="4"/>
        <w:ind w:left="144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无。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用例相关业务数据</w:t>
      </w:r>
    </w:p>
    <w:p>
      <w:pPr>
        <w:pStyle w:val="4"/>
        <w:ind w:left="144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用例相关人</w:t>
      </w:r>
    </w:p>
    <w:p>
      <w:pPr>
        <w:pStyle w:val="4"/>
        <w:ind w:left="144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# 描述用例的提出者和讨论者</w:t>
      </w:r>
    </w:p>
    <w:p>
      <w:pPr>
        <w:pStyle w:val="4"/>
        <w:ind w:left="144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</w:p>
    <w:p>
      <w:pPr>
        <w:pStyle w:val="4"/>
        <w:numPr>
          <w:ilvl w:val="2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登陆</w:t>
      </w:r>
    </w:p>
    <w:p>
      <w:pPr>
        <w:pStyle w:val="4"/>
        <w:numPr>
          <w:ilvl w:val="3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用例图</w:t>
      </w:r>
    </w:p>
    <w:p>
      <w:pPr>
        <w:pStyle w:val="4"/>
        <w:ind w:left="108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object>
          <v:shape id="_x0000_i1027" o:spt="75" type="#_x0000_t75" style="height:262.6pt;width:453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>
      <w:pPr>
        <w:pStyle w:val="4"/>
        <w:numPr>
          <w:ilvl w:val="3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用例描述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简要描述</w:t>
      </w:r>
    </w:p>
    <w:p>
      <w:pPr>
        <w:pStyle w:val="4"/>
        <w:ind w:left="144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用户输入邮箱、密码以登陆客户端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用例角色</w:t>
      </w:r>
    </w:p>
    <w:p>
      <w:pPr>
        <w:pStyle w:val="4"/>
        <w:ind w:left="144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已注册用户。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前置条件</w:t>
      </w:r>
    </w:p>
    <w:p>
      <w:pPr>
        <w:pStyle w:val="4"/>
        <w:ind w:left="144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用户打开wheesper客户端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后置条件</w:t>
      </w:r>
    </w:p>
    <w:p>
      <w:pPr>
        <w:pStyle w:val="4"/>
        <w:ind w:left="144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用户登入wheesper系统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主事件流</w:t>
      </w:r>
    </w:p>
    <w:p>
      <w:pPr>
        <w:pStyle w:val="4"/>
        <w:numPr>
          <w:ilvl w:val="0"/>
          <w:numId w:val="3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输入邮箱，点击“下一步“按钮</w:t>
      </w:r>
    </w:p>
    <w:p>
      <w:pPr>
        <w:pStyle w:val="4"/>
        <w:numPr>
          <w:ilvl w:val="0"/>
          <w:numId w:val="3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输入密码，点击“登入“按钮</w:t>
      </w:r>
    </w:p>
    <w:p>
      <w:pPr>
        <w:pStyle w:val="4"/>
        <w:numPr>
          <w:ilvl w:val="0"/>
          <w:numId w:val="3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成功登入Wheesper系统，用例终止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备选事件流</w:t>
      </w:r>
    </w:p>
    <w:p>
      <w:pPr>
        <w:pStyle w:val="4"/>
        <w:ind w:left="216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 xml:space="preserve">      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*a. 用户没有完成登陆</w:t>
      </w:r>
    </w:p>
    <w:p>
      <w:pPr>
        <w:pStyle w:val="4"/>
        <w:ind w:left="216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 xml:space="preserve">  *a.1. 登陆未完成，用例终止</w:t>
      </w:r>
    </w:p>
    <w:p>
      <w:pPr>
        <w:pStyle w:val="4"/>
        <w:ind w:left="216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 xml:space="preserve">       1a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 xml:space="preserve">.  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邮箱未注册</w:t>
      </w:r>
    </w:p>
    <w:p>
      <w:pPr>
        <w:pStyle w:val="4"/>
        <w:ind w:left="216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 xml:space="preserve">1a.1. 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系统提示没有Wheesper账号与用户提供的邮箱关联</w:t>
      </w:r>
    </w:p>
    <w:p>
      <w:pPr>
        <w:pStyle w:val="4"/>
        <w:ind w:left="216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1a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.1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.1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 xml:space="preserve">. 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用户修改邮箱，点击“下一步“按钮</w:t>
      </w:r>
    </w:p>
    <w:p>
      <w:pPr>
        <w:pStyle w:val="4"/>
        <w:ind w:left="216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</w:p>
    <w:p>
      <w:pPr>
        <w:pStyle w:val="4"/>
        <w:ind w:left="216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1a.1.1a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.1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 xml:space="preserve">. 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用户点击“创建新账号”按钮</w:t>
      </w:r>
    </w:p>
    <w:p>
      <w:pPr>
        <w:pStyle w:val="4"/>
        <w:ind w:left="216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1a.1.1a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.2. 进入注册用例</w:t>
      </w:r>
    </w:p>
    <w:p>
      <w:pPr>
        <w:pStyle w:val="4"/>
        <w:ind w:left="216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 xml:space="preserve">       2a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 xml:space="preserve">. 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密码不正确</w:t>
      </w:r>
    </w:p>
    <w:p>
      <w:pPr>
        <w:pStyle w:val="4"/>
        <w:ind w:left="216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 xml:space="preserve">2a.1. 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系统提示密码不正确</w:t>
      </w:r>
    </w:p>
    <w:p>
      <w:pPr>
        <w:pStyle w:val="4"/>
        <w:ind w:left="216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 xml:space="preserve">2a.2. 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用户重新输入密码，点击“登入”按钮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 xml:space="preserve"> </w:t>
      </w:r>
    </w:p>
    <w:p>
      <w:pPr>
        <w:pStyle w:val="4"/>
        <w:ind w:left="216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</w:p>
    <w:p>
      <w:pPr>
        <w:pStyle w:val="4"/>
        <w:ind w:left="216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2a.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 xml:space="preserve">2a.1. 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用户点击“忘记密码” 按钮</w:t>
      </w:r>
    </w:p>
    <w:p>
      <w:pPr>
        <w:pStyle w:val="4"/>
        <w:ind w:left="216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 xml:space="preserve">2a.2a.2. 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进入“修改密码用例”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非功能性需求</w:t>
      </w:r>
    </w:p>
    <w:p>
      <w:pPr>
        <w:pStyle w:val="4"/>
        <w:ind w:left="144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无。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用例相关业务数据</w:t>
      </w:r>
    </w:p>
    <w:p>
      <w:pPr>
        <w:pStyle w:val="4"/>
        <w:ind w:left="144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用例相关人</w:t>
      </w:r>
    </w:p>
    <w:p>
      <w:pPr>
        <w:pStyle w:val="4"/>
        <w:ind w:left="144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# 描述用例的提出者和讨论者</w:t>
      </w:r>
    </w:p>
    <w:p>
      <w:pPr>
        <w:pStyle w:val="4"/>
        <w:ind w:left="144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</w:p>
    <w:p>
      <w:pPr>
        <w:pStyle w:val="4"/>
        <w:numPr>
          <w:ilvl w:val="2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修改密码</w:t>
      </w:r>
    </w:p>
    <w:p>
      <w:pPr>
        <w:pStyle w:val="4"/>
        <w:numPr>
          <w:ilvl w:val="3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用例图</w:t>
      </w:r>
    </w:p>
    <w:p>
      <w:pPr>
        <w:pStyle w:val="4"/>
        <w:ind w:left="108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object>
          <v:shape id="_x0000_i1028" o:spt="75" type="#_x0000_t75" style="height:262.6pt;width:453.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5" ShapeID="_x0000_i1028" DrawAspect="Content" ObjectID="_1468075728" r:id="rId10">
            <o:LockedField>false</o:LockedField>
          </o:OLEObject>
        </w:object>
      </w:r>
    </w:p>
    <w:p>
      <w:pPr>
        <w:pStyle w:val="4"/>
        <w:numPr>
          <w:ilvl w:val="3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用例描述</w:t>
      </w:r>
    </w:p>
    <w:p>
      <w:pPr>
        <w:pStyle w:val="4"/>
        <w:ind w:left="108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简要描述</w:t>
      </w:r>
    </w:p>
    <w:p>
      <w:pPr>
        <w:pStyle w:val="4"/>
        <w:ind w:left="144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用户通过邮箱验证重置密码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用例角色</w:t>
      </w:r>
    </w:p>
    <w:p>
      <w:pPr>
        <w:pStyle w:val="4"/>
        <w:ind w:left="144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已注册用户。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前置条件</w:t>
      </w:r>
    </w:p>
    <w:p>
      <w:pPr>
        <w:pStyle w:val="4"/>
        <w:ind w:left="144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用户打开Wheesper客户端，邮箱已经验证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后置条件</w:t>
      </w:r>
    </w:p>
    <w:p>
      <w:pPr>
        <w:pStyle w:val="4"/>
        <w:ind w:left="144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用户成功修改密码。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主事件流</w:t>
      </w:r>
    </w:p>
    <w:p>
      <w:pPr>
        <w:pStyle w:val="4"/>
        <w:numPr>
          <w:ilvl w:val="0"/>
          <w:numId w:val="4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点击“忘记密码”按钮</w:t>
      </w:r>
    </w:p>
    <w:p>
      <w:pPr>
        <w:pStyle w:val="4"/>
        <w:numPr>
          <w:ilvl w:val="0"/>
          <w:numId w:val="4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输入邮箱验证码，点击“下一步”按钮</w:t>
      </w:r>
    </w:p>
    <w:p>
      <w:pPr>
        <w:pStyle w:val="4"/>
        <w:numPr>
          <w:ilvl w:val="0"/>
          <w:numId w:val="4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输入新的密码，点击“下一步”按钮</w:t>
      </w:r>
    </w:p>
    <w:p>
      <w:pPr>
        <w:pStyle w:val="4"/>
        <w:numPr>
          <w:ilvl w:val="0"/>
          <w:numId w:val="4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用例终止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备选事件流</w:t>
      </w:r>
    </w:p>
    <w:p>
      <w:pPr>
        <w:pStyle w:val="4"/>
        <w:ind w:left="1440" w:firstLine="72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 xml:space="preserve">     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*a. 用户没有完成修改密码</w:t>
      </w:r>
    </w:p>
    <w:p>
      <w:pPr>
        <w:pStyle w:val="4"/>
        <w:ind w:left="144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 xml:space="preserve">              *a.1. 修改密码未完成，用例终止</w:t>
      </w:r>
    </w:p>
    <w:p>
      <w:pPr>
        <w:pStyle w:val="4"/>
        <w:ind w:left="216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 xml:space="preserve">      2a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 xml:space="preserve">. 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验证码不正确</w:t>
      </w:r>
    </w:p>
    <w:p>
      <w:pPr>
        <w:pStyle w:val="4"/>
        <w:ind w:left="216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2a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 xml:space="preserve">.1. 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系统提示验证码不正确</w:t>
      </w:r>
    </w:p>
    <w:p>
      <w:pPr>
        <w:pStyle w:val="4"/>
        <w:ind w:left="216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2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 xml:space="preserve">a.2. 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重新输入验证码，点击“下一步”按钮</w:t>
      </w:r>
    </w:p>
    <w:p>
      <w:pPr>
        <w:pStyle w:val="4"/>
        <w:ind w:left="216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 xml:space="preserve">      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3a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 xml:space="preserve">. 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密码不符合规范</w:t>
      </w:r>
    </w:p>
    <w:p>
      <w:pPr>
        <w:pStyle w:val="4"/>
        <w:ind w:left="216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 xml:space="preserve">3a.1. 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系统提示密码不符合规范，并给出密码规范</w:t>
      </w:r>
    </w:p>
    <w:p>
      <w:pPr>
        <w:pStyle w:val="4"/>
        <w:ind w:left="216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ab/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 xml:space="preserve">3a.2. 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重新输入密码，点击“下一步”按钮</w:t>
      </w:r>
    </w:p>
    <w:p>
      <w:pPr>
        <w:pStyle w:val="4"/>
        <w:ind w:left="216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非功能性需求</w:t>
      </w:r>
    </w:p>
    <w:p>
      <w:pPr>
        <w:pStyle w:val="4"/>
        <w:ind w:left="144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无。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用例相关业务数据</w:t>
      </w:r>
    </w:p>
    <w:p>
      <w:pPr>
        <w:pStyle w:val="4"/>
        <w:ind w:left="1440"/>
        <w:rPr>
          <w:rFonts w:hint="eastAsia" w:ascii="宋体" w:hAnsi="宋体" w:eastAsia="宋体" w:cs="宋体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  <w:lang w:val="en-US" w:eastAsia="zh-CN"/>
        </w:rPr>
        <w:t>用户名    用户旧密码   用户新密码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用例相关人</w:t>
      </w:r>
    </w:p>
    <w:p>
      <w:pPr>
        <w:pStyle w:val="4"/>
        <w:ind w:left="144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# 描述用例的提出者和讨论者</w:t>
      </w:r>
    </w:p>
    <w:p>
      <w:pPr>
        <w:pStyle w:val="4"/>
        <w:ind w:left="144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</w:p>
    <w:p>
      <w:pPr>
        <w:pStyle w:val="4"/>
        <w:ind w:left="144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</w:p>
    <w:p>
      <w:pPr>
        <w:pStyle w:val="4"/>
        <w:numPr>
          <w:ilvl w:val="1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通讯模块</w:t>
      </w:r>
    </w:p>
    <w:p>
      <w:pPr>
        <w:pStyle w:val="4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</w:p>
    <w:p>
      <w:pPr>
        <w:pStyle w:val="4"/>
        <w:numPr>
          <w:ilvl w:val="2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单聊</w:t>
      </w:r>
    </w:p>
    <w:p>
      <w:pPr>
        <w:pStyle w:val="4"/>
        <w:numPr>
          <w:ilvl w:val="3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用例图</w:t>
      </w:r>
    </w:p>
    <w:p>
      <w:pPr>
        <w:pStyle w:val="4"/>
        <w:numPr>
          <w:ilvl w:val="3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用例描述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简要描述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用例角色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前置条件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后置条件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主事件流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备选事件流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非功能性需求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用例相关业务数据</w:t>
      </w:r>
      <w:r>
        <w:rPr>
          <w:rFonts w:hint="eastAsia" w:ascii="宋体" w:hAnsi="宋体" w:eastAsia="宋体" w:cs="宋体"/>
          <w:b w:val="0"/>
          <w:bCs w:val="0"/>
          <w:shd w:val="clear" w:color="auto" w:fill="auto"/>
          <w:lang w:val="en-US" w:eastAsia="zh-CN"/>
        </w:rPr>
        <w:t xml:space="preserve">                       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用例相关人</w:t>
      </w:r>
    </w:p>
    <w:p>
      <w:pPr>
        <w:pStyle w:val="4"/>
        <w:ind w:left="144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# 描述用例的提出者和讨论者</w:t>
      </w:r>
    </w:p>
    <w:p>
      <w:pPr>
        <w:pStyle w:val="4"/>
        <w:ind w:left="108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</w:p>
    <w:p>
      <w:pPr>
        <w:pStyle w:val="4"/>
        <w:numPr>
          <w:ilvl w:val="2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群聊</w:t>
      </w:r>
    </w:p>
    <w:p>
      <w:pPr>
        <w:pStyle w:val="4"/>
        <w:numPr>
          <w:ilvl w:val="3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用例图</w:t>
      </w:r>
    </w:p>
    <w:p>
      <w:pPr>
        <w:pStyle w:val="4"/>
        <w:numPr>
          <w:ilvl w:val="3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用例描述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简要描述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用例角色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前置条件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后置条件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主事件流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备选事件流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非功能性需求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用例相关业务数据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用例相关人</w:t>
      </w:r>
    </w:p>
    <w:p>
      <w:pPr>
        <w:pStyle w:val="4"/>
        <w:ind w:left="144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# 描述用例的提出者和讨论者</w:t>
      </w:r>
    </w:p>
    <w:p>
      <w:pPr>
        <w:pStyle w:val="4"/>
        <w:ind w:left="108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</w:p>
    <w:p>
      <w:pPr>
        <w:pStyle w:val="4"/>
        <w:numPr>
          <w:ilvl w:val="2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聊天记录</w:t>
      </w:r>
    </w:p>
    <w:p>
      <w:pPr>
        <w:pStyle w:val="4"/>
        <w:numPr>
          <w:ilvl w:val="3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用例图</w:t>
      </w:r>
    </w:p>
    <w:p>
      <w:pPr>
        <w:pStyle w:val="4"/>
        <w:numPr>
          <w:ilvl w:val="3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用例描述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简要描述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用例角色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前置条件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后置条件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主事件流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备选事件流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非功能性需求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用例相关业务数据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用例相关人</w:t>
      </w:r>
    </w:p>
    <w:p>
      <w:pPr>
        <w:pStyle w:val="4"/>
        <w:ind w:left="144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# 描述用例的提出者和讨论者</w:t>
      </w:r>
    </w:p>
    <w:p>
      <w:pPr>
        <w:pStyle w:val="4"/>
        <w:ind w:left="108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</w:p>
    <w:p>
      <w:pPr>
        <w:pStyle w:val="4"/>
        <w:numPr>
          <w:ilvl w:val="1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关系模块</w:t>
      </w:r>
    </w:p>
    <w:p>
      <w:pPr>
        <w:pStyle w:val="4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</w:p>
    <w:p>
      <w:pPr>
        <w:pStyle w:val="4"/>
        <w:numPr>
          <w:ilvl w:val="2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添加好友</w:t>
      </w:r>
    </w:p>
    <w:p>
      <w:pPr>
        <w:pStyle w:val="4"/>
        <w:numPr>
          <w:ilvl w:val="3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用例图</w:t>
      </w:r>
    </w:p>
    <w:p>
      <w:pPr>
        <w:pStyle w:val="4"/>
        <w:numPr>
          <w:ilvl w:val="3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用例描述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简要描述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用例角色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前置条件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后置条件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主事件流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备选事件流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非功能性需求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用例相关业务数据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用例相关人</w:t>
      </w:r>
    </w:p>
    <w:p>
      <w:pPr>
        <w:pStyle w:val="4"/>
        <w:ind w:left="144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# 描述用例的提出者和讨论者</w:t>
      </w:r>
    </w:p>
    <w:p>
      <w:pPr>
        <w:pStyle w:val="4"/>
        <w:ind w:left="108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</w:p>
    <w:p>
      <w:pPr>
        <w:pStyle w:val="4"/>
        <w:numPr>
          <w:ilvl w:val="2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删除好友</w:t>
      </w:r>
    </w:p>
    <w:p>
      <w:pPr>
        <w:pStyle w:val="4"/>
        <w:numPr>
          <w:ilvl w:val="3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用例图</w:t>
      </w:r>
    </w:p>
    <w:p>
      <w:pPr>
        <w:pStyle w:val="4"/>
        <w:numPr>
          <w:ilvl w:val="3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用例描述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简要描述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用例角色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前置条件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后置条件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主事件流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备选事件流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非功能性需求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用例相关业务数据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用例相关人</w:t>
      </w:r>
    </w:p>
    <w:p>
      <w:pPr>
        <w:pStyle w:val="4"/>
        <w:ind w:left="144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# 描述用例的提出者和讨论者</w:t>
      </w:r>
    </w:p>
    <w:p>
      <w:pPr>
        <w:pStyle w:val="4"/>
        <w:ind w:left="108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</w:p>
    <w:p>
      <w:pPr>
        <w:pStyle w:val="4"/>
        <w:numPr>
          <w:ilvl w:val="2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加入群组</w:t>
      </w:r>
    </w:p>
    <w:p>
      <w:pPr>
        <w:pStyle w:val="4"/>
        <w:numPr>
          <w:ilvl w:val="3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用例图</w:t>
      </w:r>
    </w:p>
    <w:p>
      <w:pPr>
        <w:pStyle w:val="4"/>
        <w:numPr>
          <w:ilvl w:val="3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用例描述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简要描述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用例角色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前置条件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后置条件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主事件流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备选事件流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非功能性需求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用例相关业务数据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用例相关人</w:t>
      </w:r>
    </w:p>
    <w:p>
      <w:pPr>
        <w:pStyle w:val="4"/>
        <w:ind w:left="144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# 描述用例的提出者和讨论者</w:t>
      </w:r>
    </w:p>
    <w:p>
      <w:pPr>
        <w:pStyle w:val="4"/>
        <w:ind w:left="108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</w:p>
    <w:p>
      <w:pPr>
        <w:pStyle w:val="4"/>
        <w:numPr>
          <w:ilvl w:val="2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退出群组</w:t>
      </w:r>
    </w:p>
    <w:p>
      <w:pPr>
        <w:pStyle w:val="4"/>
        <w:numPr>
          <w:ilvl w:val="3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用例图</w:t>
      </w:r>
    </w:p>
    <w:p>
      <w:pPr>
        <w:pStyle w:val="4"/>
        <w:numPr>
          <w:ilvl w:val="3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用例描述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简要描述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用例角色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前置条件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后置条件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主事件流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备选事件流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非功能性需求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用例相关业务数据</w:t>
      </w:r>
    </w:p>
    <w:p>
      <w:pPr>
        <w:pStyle w:val="4"/>
        <w:numPr>
          <w:ilvl w:val="4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用例相关人</w:t>
      </w:r>
    </w:p>
    <w:p>
      <w:pPr>
        <w:pStyle w:val="4"/>
        <w:ind w:left="144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# 描述用例的提出者和讨论者</w:t>
      </w:r>
    </w:p>
    <w:p>
      <w:pPr>
        <w:pStyle w:val="4"/>
        <w:ind w:left="1080"/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</w:p>
    <w:p>
      <w:pPr>
        <w:pStyle w:val="4"/>
        <w:numPr>
          <w:ilvl w:val="1"/>
          <w:numId w:val="1"/>
        </w:numPr>
        <w:rPr>
          <w:rFonts w:hint="eastAsia" w:ascii="宋体" w:hAnsi="宋体" w:eastAsia="宋体" w:cs="宋体"/>
          <w:b w:val="0"/>
          <w:bCs w:val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</w:rPr>
        <w:t>个人信息模块</w:t>
      </w:r>
    </w:p>
    <w:p>
      <w:pPr>
        <w:pStyle w:val="4"/>
        <w:numPr>
          <w:numId w:val="0"/>
        </w:numPr>
        <w:ind w:left="360" w:leftChars="0"/>
        <w:rPr>
          <w:rFonts w:hint="eastAsia" w:ascii="宋体" w:hAnsi="宋体" w:eastAsia="宋体" w:cs="宋体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hd w:val="clear" w:color="auto" w:fill="auto"/>
          <w:lang w:val="en-US" w:eastAsia="zh-CN"/>
        </w:rPr>
        <w:t>2.5.1     用例图</w:t>
      </w:r>
    </w:p>
    <w:p>
      <w:pP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  <w:drawing>
          <wp:inline distT="0" distB="0" distL="0" distR="0">
            <wp:extent cx="6156325" cy="5720080"/>
            <wp:effectExtent l="9525" t="9525" r="25400" b="2349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50000"/>
                      <a:lum bright="-6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57200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  <w:t xml:space="preserve"> </w:t>
      </w:r>
    </w:p>
    <w:p>
      <w:pP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  <w:t>2.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  <w:t>.2 用例描述</w:t>
      </w:r>
    </w:p>
    <w:p>
      <w:pP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  <w:t>2.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  <w:t>.2.1用例简要描述:</w:t>
      </w:r>
    </w:p>
    <w:p>
      <w:pP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  <w:t>用户成功登陆进系统后。可进入个人信息页面修改个人的信息如登陆密码、头像、用户名、个人签名、性别、出生日期等。</w:t>
      </w:r>
    </w:p>
    <w:p>
      <w:pP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  <w:t>2.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  <w:t>.2.2用例角色:</w:t>
      </w:r>
    </w:p>
    <w:p>
      <w:pP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  <w:t>系统用户</w:t>
      </w:r>
    </w:p>
    <w:p>
      <w:pP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  <w:t>2.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  <w:t>.2.3用例前置条件:</w:t>
      </w:r>
    </w:p>
    <w:p>
      <w:pP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  <w:t>用户成功登陆系统。</w:t>
      </w:r>
    </w:p>
    <w:p>
      <w:pP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  <w:t>2.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  <w:t>.2.4用例后置条件:</w:t>
      </w:r>
    </w:p>
    <w:p>
      <w:pP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  <w:t>数据库里个人信息更改成功。</w:t>
      </w:r>
    </w:p>
    <w:p>
      <w:pP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  <w:t>2.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  <w:t xml:space="preserve">.2.5用例事件流 </w:t>
      </w:r>
    </w:p>
    <w:p>
      <w:pP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  <w:t xml:space="preserve">       基本事件流</w:t>
      </w:r>
    </w:p>
    <w:p>
      <w:pP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  <w:t>1、</w:t>
      </w:r>
      <w:r>
        <w:rPr>
          <w:rFonts w:hint="eastAsia" w:ascii="宋体" w:hAnsi="宋体" w:eastAsia="宋体" w:cs="宋体"/>
          <w:b w:val="0"/>
          <w:bCs w:val="0"/>
          <w:kern w:val="0"/>
          <w:sz w:val="22"/>
          <w:szCs w:val="22"/>
          <w:shd w:val="clear" w:color="auto" w:fill="auto"/>
        </w:rPr>
        <w:t>用户登陆。</w:t>
      </w:r>
    </w:p>
    <w:p>
      <w:pPr>
        <w:widowControl/>
        <w:jc w:val="left"/>
        <w:rPr>
          <w:rFonts w:hint="eastAsia" w:ascii="宋体" w:hAnsi="宋体" w:eastAsia="宋体" w:cs="宋体"/>
          <w:b w:val="0"/>
          <w:bCs w:val="0"/>
          <w:kern w:val="0"/>
          <w:sz w:val="22"/>
          <w:szCs w:val="22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2"/>
          <w:szCs w:val="22"/>
          <w:shd w:val="clear" w:color="auto" w:fill="auto"/>
        </w:rPr>
        <w:t>2、进入个人信息页面</w:t>
      </w:r>
    </w:p>
    <w:p>
      <w:pPr>
        <w:widowControl/>
        <w:jc w:val="left"/>
        <w:rPr>
          <w:rFonts w:hint="eastAsia" w:ascii="宋体" w:hAnsi="宋体" w:eastAsia="宋体" w:cs="宋体"/>
          <w:b w:val="0"/>
          <w:bCs w:val="0"/>
          <w:kern w:val="0"/>
          <w:sz w:val="22"/>
          <w:szCs w:val="22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2"/>
          <w:szCs w:val="22"/>
          <w:shd w:val="clear" w:color="auto" w:fill="auto"/>
        </w:rPr>
        <w:t>3、选择需要修改的个人信息项，如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  <w:t>头像、用户名、个人签名、性别、出生日期，并输入要修改的内容。</w:t>
      </w:r>
    </w:p>
    <w:p>
      <w:pPr>
        <w:widowControl/>
        <w:jc w:val="left"/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2"/>
          <w:szCs w:val="22"/>
          <w:shd w:val="clear" w:color="auto" w:fill="auto"/>
        </w:rPr>
        <w:t>4、输入要修改的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  <w:t>用户名、个人签名、性别、出生日期。</w:t>
      </w:r>
    </w:p>
    <w:p>
      <w:pPr>
        <w:widowControl/>
        <w:jc w:val="left"/>
        <w:rPr>
          <w:rFonts w:hint="eastAsia" w:ascii="宋体" w:hAnsi="宋体" w:eastAsia="宋体" w:cs="宋体"/>
          <w:b w:val="0"/>
          <w:bCs w:val="0"/>
          <w:kern w:val="0"/>
          <w:sz w:val="22"/>
          <w:szCs w:val="22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  <w:t>5、若要修改密码，点击修改密码，然后输入一次旧密码和两次相同的新密码</w:t>
      </w:r>
    </w:p>
    <w:p>
      <w:pPr>
        <w:widowControl/>
        <w:jc w:val="left"/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2"/>
          <w:szCs w:val="22"/>
          <w:shd w:val="clear" w:color="auto" w:fill="auto"/>
        </w:rPr>
        <w:t>6、点击确认修改。</w:t>
      </w:r>
    </w:p>
    <w:p>
      <w:pPr>
        <w:widowControl/>
        <w:jc w:val="left"/>
        <w:rPr>
          <w:rFonts w:hint="eastAsia" w:ascii="宋体" w:hAnsi="宋体" w:eastAsia="宋体" w:cs="宋体"/>
          <w:b w:val="0"/>
          <w:bCs w:val="0"/>
          <w:kern w:val="0"/>
          <w:sz w:val="22"/>
          <w:szCs w:val="22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  <w:t>结束</w:t>
      </w:r>
    </w:p>
    <w:p>
      <w:pP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</w:pPr>
    </w:p>
    <w:p>
      <w:pP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  <w:t xml:space="preserve">       备选事件流</w:t>
      </w:r>
    </w:p>
    <w:p>
      <w:pPr>
        <w:pStyle w:val="4"/>
        <w:numPr>
          <w:ilvl w:val="0"/>
          <w:numId w:val="5"/>
        </w:numPr>
        <w:ind w:firstLineChars="0"/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  <w:t>密码格式错误时，如输入了中文字符，提示密码格式错误并重新输入。</w:t>
      </w:r>
    </w:p>
    <w:p>
      <w:pPr>
        <w:pStyle w:val="4"/>
        <w:numPr>
          <w:ilvl w:val="0"/>
          <w:numId w:val="5"/>
        </w:numPr>
        <w:ind w:firstLineChars="0"/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  <w:t>修改密码输入的两个新密码不一样时，提示两次输入的密码不一致，请重新输入。</w:t>
      </w:r>
    </w:p>
    <w:p>
      <w:pPr>
        <w:rPr>
          <w:rFonts w:hint="eastAsia" w:ascii="宋体" w:hAnsi="宋体" w:eastAsia="宋体" w:cs="宋体"/>
          <w:b w:val="0"/>
          <w:bCs w:val="0"/>
          <w:kern w:val="0"/>
          <w:sz w:val="22"/>
          <w:szCs w:val="22"/>
          <w:shd w:val="clear" w:color="auto" w:fill="auto"/>
        </w:rPr>
      </w:pPr>
    </w:p>
    <w:p>
      <w:pP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</w:pPr>
    </w:p>
    <w:p>
      <w:pP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  <w:t>2.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  <w:t>.2.6用例非功能性需求:</w:t>
      </w:r>
    </w:p>
    <w:p>
      <w:pP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  <w:t>无</w:t>
      </w:r>
    </w:p>
    <w:p>
      <w:pP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  <w:t>2.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  <w:t>.2.7用例相关业务数据</w:t>
      </w:r>
    </w:p>
    <w:p>
      <w:pP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  <w:t>用户名、登录密码、个人签名、性别、出生日期</w:t>
      </w:r>
    </w:p>
    <w:p>
      <w:pP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  <w:t>2.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  <w:t>.2.8用例相关人（描述该用例的提出者和讨论者）</w:t>
      </w:r>
    </w:p>
    <w:p>
      <w:pPr>
        <w:pStyle w:val="4"/>
        <w:ind w:left="0" w:leftChars="0" w:firstLine="0" w:firstLineChars="0"/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</w:pPr>
    </w:p>
    <w:p>
      <w:pPr>
        <w:pStyle w:val="4"/>
        <w:numPr>
          <w:ilvl w:val="1"/>
          <w:numId w:val="1"/>
        </w:numP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  <w:t>管理员模块</w:t>
      </w:r>
    </w:p>
    <w:p>
      <w:pPr>
        <w:pStyle w:val="4"/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  <w:t xml:space="preserve"># </w:t>
      </w:r>
    </w:p>
    <w:p>
      <w:pPr>
        <w:pStyle w:val="4"/>
        <w:numPr>
          <w:ilvl w:val="2"/>
          <w:numId w:val="1"/>
        </w:numP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  <w:t>#</w:t>
      </w:r>
    </w:p>
    <w:p>
      <w:pPr>
        <w:pStyle w:val="4"/>
        <w:ind w:left="1080"/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</w:pPr>
    </w:p>
    <w:p>
      <w:pPr>
        <w:pStyle w:val="4"/>
        <w:numPr>
          <w:ilvl w:val="0"/>
          <w:numId w:val="1"/>
        </w:numP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  <w:t>系统非功能需求</w:t>
      </w:r>
    </w:p>
    <w:p>
      <w:pPr>
        <w:pStyle w:val="4"/>
        <w:numPr>
          <w:numId w:val="0"/>
        </w:numP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  <w:lang w:val="en-US" w:eastAsia="zh-CN"/>
        </w:rPr>
        <w:t xml:space="preserve">       3.1性能需求：用户在使用软件时，软件的响应，运行速度等消耗资源的要求</w:t>
      </w:r>
    </w:p>
    <w:p>
      <w:pPr>
        <w:pStyle w:val="4"/>
        <w:numPr>
          <w:numId w:val="0"/>
        </w:numP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  <w:lang w:val="en-US" w:eastAsia="zh-CN"/>
        </w:rPr>
        <w:t xml:space="preserve">       3.2可靠性需求：软件失效的频率，可恢复性，以及故障的检测等</w:t>
      </w:r>
    </w:p>
    <w:p>
      <w:pPr>
        <w:pStyle w:val="4"/>
        <w:numPr>
          <w:numId w:val="0"/>
        </w:numP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  <w:lang w:val="en-US" w:eastAsia="zh-CN"/>
        </w:rPr>
        <w:t xml:space="preserve">       3.3易用性：软件在界面的易用性，美观性，以及软件其他功能的易操作性等</w:t>
      </w:r>
    </w:p>
    <w:p>
      <w:pPr>
        <w:pStyle w:val="4"/>
        <w:numPr>
          <w:numId w:val="0"/>
        </w:numP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  <w:lang w:val="en-US" w:eastAsia="zh-CN"/>
        </w:rPr>
        <w:t xml:space="preserve">       3.4安全性：用户在身份认证，授权控制，私密性方面的要求</w:t>
      </w:r>
    </w:p>
    <w:p>
      <w:pPr>
        <w:pStyle w:val="4"/>
        <w:numPr>
          <w:numId w:val="0"/>
        </w:numP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  <w:lang w:val="en-US" w:eastAsia="zh-CN"/>
        </w:rPr>
        <w:t xml:space="preserve">       3.5可移植性：</w:t>
      </w:r>
    </w:p>
    <w:p>
      <w:pPr>
        <w:pStyle w:val="4"/>
        <w:numPr>
          <w:numId w:val="0"/>
        </w:numPr>
        <w:ind w:left="1760" w:hanging="1760" w:hangingChars="800"/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  <w:lang w:val="en-US" w:eastAsia="zh-CN"/>
        </w:rPr>
        <w:t xml:space="preserve">             易安装性：在指定的环境下安装软件所需努力的有关的软件属性。如在线更新，安装包自动生成等</w:t>
      </w:r>
    </w:p>
    <w:p>
      <w:pPr>
        <w:pStyle w:val="4"/>
        <w:numPr>
          <w:numId w:val="0"/>
        </w:numPr>
        <w:ind w:left="1760" w:hanging="1760" w:hangingChars="800"/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  <w:lang w:val="en-US" w:eastAsia="zh-CN"/>
        </w:rPr>
        <w:t xml:space="preserve">             适应性：</w:t>
      </w:r>
    </w:p>
    <w:p>
      <w:pPr>
        <w:pStyle w:val="4"/>
        <w:numPr>
          <w:numId w:val="0"/>
        </w:numPr>
        <w:ind w:left="1760" w:hanging="1760" w:hangingChars="800"/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  <w:lang w:val="en-US" w:eastAsia="zh-CN"/>
        </w:rPr>
        <w:t xml:space="preserve">       3.6维护性：</w:t>
      </w:r>
    </w:p>
    <w:p>
      <w:pPr>
        <w:pStyle w:val="4"/>
        <w:numPr>
          <w:ilvl w:val="0"/>
          <w:numId w:val="1"/>
        </w:numP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  <w:t>系统接口</w:t>
      </w:r>
    </w:p>
    <w:p>
      <w:pPr>
        <w:pStyle w:val="4"/>
        <w:numPr>
          <w:ilvl w:val="0"/>
          <w:numId w:val="1"/>
        </w:numP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  <w:t>术语表</w:t>
      </w:r>
      <w:bookmarkStart w:id="0" w:name="_GoBack"/>
      <w:bookmarkEnd w:id="0"/>
    </w:p>
    <w:p>
      <w:pPr>
        <w:pStyle w:val="4"/>
        <w:numPr>
          <w:ilvl w:val="0"/>
          <w:numId w:val="1"/>
        </w:numP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shd w:val="clear" w:color="auto" w:fill="auto"/>
        </w:rPr>
        <w:t>附录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urista">
    <w:altName w:val="Segoe Print"/>
    <w:panose1 w:val="00000000000000000000"/>
    <w:charset w:val="00"/>
    <w:family w:val="modern"/>
    <w:pitch w:val="default"/>
    <w:sig w:usb0="00000000" w:usb1="00000000" w:usb2="00000000" w:usb3="00000000" w:csb0="00000193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仿宋 Std R">
    <w:altName w:val="仿宋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84F47"/>
    <w:multiLevelType w:val="multilevel"/>
    <w:tmpl w:val="08E84F4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2A32383"/>
    <w:multiLevelType w:val="multilevel"/>
    <w:tmpl w:val="12A32383"/>
    <w:lvl w:ilvl="0" w:tentative="0">
      <w:start w:val="1"/>
      <w:numFmt w:val="decimal"/>
      <w:lvlText w:val="%1."/>
      <w:lvlJc w:val="left"/>
      <w:pPr>
        <w:ind w:left="2880" w:hanging="360"/>
      </w:pPr>
    </w:lvl>
    <w:lvl w:ilvl="1" w:tentative="0">
      <w:start w:val="1"/>
      <w:numFmt w:val="lowerLetter"/>
      <w:lvlText w:val="%2."/>
      <w:lvlJc w:val="left"/>
      <w:pPr>
        <w:ind w:left="3600" w:hanging="360"/>
      </w:pPr>
    </w:lvl>
    <w:lvl w:ilvl="2" w:tentative="0">
      <w:start w:val="1"/>
      <w:numFmt w:val="lowerRoman"/>
      <w:lvlText w:val="%3."/>
      <w:lvlJc w:val="right"/>
      <w:pPr>
        <w:ind w:left="4320" w:hanging="180"/>
      </w:pPr>
    </w:lvl>
    <w:lvl w:ilvl="3" w:tentative="0">
      <w:start w:val="1"/>
      <w:numFmt w:val="decimal"/>
      <w:lvlText w:val="%4."/>
      <w:lvlJc w:val="left"/>
      <w:pPr>
        <w:ind w:left="5040" w:hanging="360"/>
      </w:pPr>
    </w:lvl>
    <w:lvl w:ilvl="4" w:tentative="0">
      <w:start w:val="1"/>
      <w:numFmt w:val="lowerLetter"/>
      <w:lvlText w:val="%5."/>
      <w:lvlJc w:val="left"/>
      <w:pPr>
        <w:ind w:left="5760" w:hanging="360"/>
      </w:pPr>
    </w:lvl>
    <w:lvl w:ilvl="5" w:tentative="0">
      <w:start w:val="1"/>
      <w:numFmt w:val="lowerRoman"/>
      <w:lvlText w:val="%6."/>
      <w:lvlJc w:val="right"/>
      <w:pPr>
        <w:ind w:left="6480" w:hanging="180"/>
      </w:pPr>
    </w:lvl>
    <w:lvl w:ilvl="6" w:tentative="0">
      <w:start w:val="1"/>
      <w:numFmt w:val="decimal"/>
      <w:lvlText w:val="%7."/>
      <w:lvlJc w:val="left"/>
      <w:pPr>
        <w:ind w:left="7200" w:hanging="360"/>
      </w:pPr>
    </w:lvl>
    <w:lvl w:ilvl="7" w:tentative="0">
      <w:start w:val="1"/>
      <w:numFmt w:val="lowerLetter"/>
      <w:lvlText w:val="%8."/>
      <w:lvlJc w:val="left"/>
      <w:pPr>
        <w:ind w:left="7920" w:hanging="360"/>
      </w:pPr>
    </w:lvl>
    <w:lvl w:ilvl="8" w:tentative="0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29D807D8"/>
    <w:multiLevelType w:val="multilevel"/>
    <w:tmpl w:val="29D807D8"/>
    <w:lvl w:ilvl="0" w:tentative="0">
      <w:start w:val="1"/>
      <w:numFmt w:val="decimal"/>
      <w:lvlText w:val="%1."/>
      <w:lvlJc w:val="left"/>
      <w:pPr>
        <w:ind w:left="2880" w:hanging="360"/>
      </w:pPr>
    </w:lvl>
    <w:lvl w:ilvl="1" w:tentative="0">
      <w:start w:val="1"/>
      <w:numFmt w:val="lowerLetter"/>
      <w:lvlText w:val="%2."/>
      <w:lvlJc w:val="left"/>
      <w:pPr>
        <w:ind w:left="3600" w:hanging="360"/>
      </w:pPr>
    </w:lvl>
    <w:lvl w:ilvl="2" w:tentative="0">
      <w:start w:val="1"/>
      <w:numFmt w:val="lowerRoman"/>
      <w:lvlText w:val="%3."/>
      <w:lvlJc w:val="right"/>
      <w:pPr>
        <w:ind w:left="4320" w:hanging="180"/>
      </w:pPr>
    </w:lvl>
    <w:lvl w:ilvl="3" w:tentative="0">
      <w:start w:val="1"/>
      <w:numFmt w:val="decimal"/>
      <w:lvlText w:val="%4."/>
      <w:lvlJc w:val="left"/>
      <w:pPr>
        <w:ind w:left="5040" w:hanging="360"/>
      </w:pPr>
    </w:lvl>
    <w:lvl w:ilvl="4" w:tentative="0">
      <w:start w:val="1"/>
      <w:numFmt w:val="lowerLetter"/>
      <w:lvlText w:val="%5."/>
      <w:lvlJc w:val="left"/>
      <w:pPr>
        <w:ind w:left="5760" w:hanging="360"/>
      </w:pPr>
    </w:lvl>
    <w:lvl w:ilvl="5" w:tentative="0">
      <w:start w:val="1"/>
      <w:numFmt w:val="lowerRoman"/>
      <w:lvlText w:val="%6."/>
      <w:lvlJc w:val="right"/>
      <w:pPr>
        <w:ind w:left="6480" w:hanging="180"/>
      </w:pPr>
    </w:lvl>
    <w:lvl w:ilvl="6" w:tentative="0">
      <w:start w:val="1"/>
      <w:numFmt w:val="decimal"/>
      <w:lvlText w:val="%7."/>
      <w:lvlJc w:val="left"/>
      <w:pPr>
        <w:ind w:left="7200" w:hanging="360"/>
      </w:pPr>
    </w:lvl>
    <w:lvl w:ilvl="7" w:tentative="0">
      <w:start w:val="1"/>
      <w:numFmt w:val="lowerLetter"/>
      <w:lvlText w:val="%8."/>
      <w:lvlJc w:val="left"/>
      <w:pPr>
        <w:ind w:left="7920" w:hanging="360"/>
      </w:pPr>
    </w:lvl>
    <w:lvl w:ilvl="8" w:tentative="0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50593F97"/>
    <w:multiLevelType w:val="multilevel"/>
    <w:tmpl w:val="50593F97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ED3B40"/>
    <w:multiLevelType w:val="multilevel"/>
    <w:tmpl w:val="51ED3B40"/>
    <w:lvl w:ilvl="0" w:tentative="0">
      <w:start w:val="1"/>
      <w:numFmt w:val="decimal"/>
      <w:lvlText w:val="%1."/>
      <w:lvlJc w:val="left"/>
      <w:pPr>
        <w:ind w:left="2880" w:hanging="360"/>
      </w:pPr>
    </w:lvl>
    <w:lvl w:ilvl="1" w:tentative="0">
      <w:start w:val="1"/>
      <w:numFmt w:val="lowerLetter"/>
      <w:lvlText w:val="%2."/>
      <w:lvlJc w:val="left"/>
      <w:pPr>
        <w:ind w:left="3600" w:hanging="360"/>
      </w:pPr>
    </w:lvl>
    <w:lvl w:ilvl="2" w:tentative="0">
      <w:start w:val="1"/>
      <w:numFmt w:val="lowerRoman"/>
      <w:lvlText w:val="%3."/>
      <w:lvlJc w:val="right"/>
      <w:pPr>
        <w:ind w:left="4320" w:hanging="180"/>
      </w:pPr>
    </w:lvl>
    <w:lvl w:ilvl="3" w:tentative="0">
      <w:start w:val="1"/>
      <w:numFmt w:val="decimal"/>
      <w:lvlText w:val="%4."/>
      <w:lvlJc w:val="left"/>
      <w:pPr>
        <w:ind w:left="5040" w:hanging="360"/>
      </w:pPr>
    </w:lvl>
    <w:lvl w:ilvl="4" w:tentative="0">
      <w:start w:val="1"/>
      <w:numFmt w:val="lowerLetter"/>
      <w:lvlText w:val="%5."/>
      <w:lvlJc w:val="left"/>
      <w:pPr>
        <w:ind w:left="5760" w:hanging="360"/>
      </w:pPr>
    </w:lvl>
    <w:lvl w:ilvl="5" w:tentative="0">
      <w:start w:val="1"/>
      <w:numFmt w:val="lowerRoman"/>
      <w:lvlText w:val="%6."/>
      <w:lvlJc w:val="right"/>
      <w:pPr>
        <w:ind w:left="6480" w:hanging="180"/>
      </w:pPr>
    </w:lvl>
    <w:lvl w:ilvl="6" w:tentative="0">
      <w:start w:val="1"/>
      <w:numFmt w:val="decimal"/>
      <w:lvlText w:val="%7."/>
      <w:lvlJc w:val="left"/>
      <w:pPr>
        <w:ind w:left="7200" w:hanging="360"/>
      </w:pPr>
    </w:lvl>
    <w:lvl w:ilvl="7" w:tentative="0">
      <w:start w:val="1"/>
      <w:numFmt w:val="lowerLetter"/>
      <w:lvlText w:val="%8."/>
      <w:lvlJc w:val="left"/>
      <w:pPr>
        <w:ind w:left="7920" w:hanging="360"/>
      </w:pPr>
    </w:lvl>
    <w:lvl w:ilvl="8" w:tentative="0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90"/>
    <w:rsid w:val="001122C8"/>
    <w:rsid w:val="005627FB"/>
    <w:rsid w:val="005B2D5B"/>
    <w:rsid w:val="00684163"/>
    <w:rsid w:val="00711AB2"/>
    <w:rsid w:val="007724BF"/>
    <w:rsid w:val="007E3B9A"/>
    <w:rsid w:val="00803D8D"/>
    <w:rsid w:val="0090742F"/>
    <w:rsid w:val="00960554"/>
    <w:rsid w:val="00962218"/>
    <w:rsid w:val="00970990"/>
    <w:rsid w:val="00AF3C9B"/>
    <w:rsid w:val="00B8789E"/>
    <w:rsid w:val="00BC4B3B"/>
    <w:rsid w:val="00C850BE"/>
    <w:rsid w:val="00CB6DC1"/>
    <w:rsid w:val="00DA2FE1"/>
    <w:rsid w:val="00DA4F80"/>
    <w:rsid w:val="00DF5CD0"/>
    <w:rsid w:val="00E9199D"/>
    <w:rsid w:val="00F42DA8"/>
    <w:rsid w:val="00F95013"/>
    <w:rsid w:val="0F602252"/>
    <w:rsid w:val="65CE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319</Words>
  <Characters>1824</Characters>
  <Lines>15</Lines>
  <Paragraphs>4</Paragraphs>
  <TotalTime>0</TotalTime>
  <ScaleCrop>false</ScaleCrop>
  <LinksUpToDate>false</LinksUpToDate>
  <CharactersWithSpaces>2139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2017-10-22T05:03:00Z</dcterms:created>
  <dc:creator>张子伟</dc:creator>
  <cp:lastModifiedBy>answer_cai</cp:lastModifiedBy>
  <dcterms:modified xsi:type="dcterms:W3CDTF">2017-10-31T17:39:12Z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