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84328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22B389" w14:textId="77777777" w:rsidR="00DE064E" w:rsidRDefault="00DE064E">
          <w:pPr>
            <w:pStyle w:val="TOC"/>
          </w:pPr>
          <w:r>
            <w:rPr>
              <w:lang w:val="zh-CN"/>
            </w:rPr>
            <w:t>目录</w:t>
          </w:r>
        </w:p>
        <w:p w14:paraId="2AD3F036" w14:textId="008510F2" w:rsidR="00A61CB4" w:rsidRDefault="00DE064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6880" w:history="1">
            <w:r w:rsidR="00A61CB4" w:rsidRPr="000B79F6">
              <w:rPr>
                <w:rStyle w:val="a3"/>
                <w:noProof/>
              </w:rPr>
              <w:t>数字电路笔记</w:t>
            </w:r>
            <w:r w:rsidR="00A61CB4">
              <w:rPr>
                <w:noProof/>
                <w:webHidden/>
              </w:rPr>
              <w:tab/>
            </w:r>
            <w:r w:rsidR="00A61CB4">
              <w:rPr>
                <w:noProof/>
                <w:webHidden/>
              </w:rPr>
              <w:fldChar w:fldCharType="begin"/>
            </w:r>
            <w:r w:rsidR="00A61CB4">
              <w:rPr>
                <w:noProof/>
                <w:webHidden/>
              </w:rPr>
              <w:instrText xml:space="preserve"> PAGEREF _Toc50556880 \h </w:instrText>
            </w:r>
            <w:r w:rsidR="00A61CB4">
              <w:rPr>
                <w:noProof/>
                <w:webHidden/>
              </w:rPr>
            </w:r>
            <w:r w:rsidR="00A61CB4">
              <w:rPr>
                <w:noProof/>
                <w:webHidden/>
              </w:rPr>
              <w:fldChar w:fldCharType="separate"/>
            </w:r>
            <w:r w:rsidR="00A61CB4">
              <w:rPr>
                <w:noProof/>
                <w:webHidden/>
              </w:rPr>
              <w:t>1</w:t>
            </w:r>
            <w:r w:rsidR="00A61CB4">
              <w:rPr>
                <w:noProof/>
                <w:webHidden/>
              </w:rPr>
              <w:fldChar w:fldCharType="end"/>
            </w:r>
          </w:hyperlink>
        </w:p>
        <w:p w14:paraId="1FB314CC" w14:textId="6E95208F" w:rsidR="00A61CB4" w:rsidRDefault="00A61C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556881" w:history="1">
            <w:r w:rsidRPr="000B79F6">
              <w:rPr>
                <w:rStyle w:val="a3"/>
                <w:noProof/>
              </w:rPr>
              <w:t>数字电路学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8D08" w14:textId="7D7CB74C" w:rsidR="00A61CB4" w:rsidRDefault="00A61C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556882" w:history="1">
            <w:r w:rsidRPr="000B79F6">
              <w:rPr>
                <w:rStyle w:val="a3"/>
                <w:noProof/>
              </w:rPr>
              <w:t>二进制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C4B36" w14:textId="4CCFC40F" w:rsidR="00A61CB4" w:rsidRDefault="00A61C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556883" w:history="1">
            <w:r w:rsidRPr="000B79F6">
              <w:rPr>
                <w:rStyle w:val="a3"/>
                <w:noProof/>
              </w:rPr>
              <w:t>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589E" w14:textId="14209B8C" w:rsidR="00A61CB4" w:rsidRDefault="00A61C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556884" w:history="1">
            <w:r w:rsidRPr="000B79F6">
              <w:rPr>
                <w:rStyle w:val="a3"/>
                <w:noProof/>
              </w:rPr>
              <w:t>时序电路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84EF" w14:textId="65A17F94" w:rsidR="00A61CB4" w:rsidRDefault="00A61C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556885" w:history="1">
            <w:r w:rsidRPr="000B79F6">
              <w:rPr>
                <w:rStyle w:val="a3"/>
                <w:noProof/>
              </w:rPr>
              <w:t>数字逻辑系列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2647" w14:textId="69CA8F00" w:rsidR="00DE064E" w:rsidRDefault="00DE064E">
          <w:r>
            <w:rPr>
              <w:b/>
              <w:bCs/>
              <w:lang w:val="zh-CN"/>
            </w:rPr>
            <w:fldChar w:fldCharType="end"/>
          </w:r>
        </w:p>
      </w:sdtContent>
    </w:sdt>
    <w:p w14:paraId="4A2263D5" w14:textId="77777777" w:rsidR="00987D94" w:rsidRDefault="00EA2BBB" w:rsidP="00EA2BBB">
      <w:pPr>
        <w:pStyle w:val="1"/>
      </w:pPr>
      <w:bookmarkStart w:id="0" w:name="_Toc50556880"/>
      <w:r>
        <w:rPr>
          <w:rFonts w:hint="eastAsia"/>
        </w:rPr>
        <w:t>数字电路笔记</w:t>
      </w:r>
      <w:bookmarkEnd w:id="0"/>
    </w:p>
    <w:p w14:paraId="245CCDC1" w14:textId="77777777" w:rsidR="00EA2BBB" w:rsidRDefault="00EA2BBB" w:rsidP="00EA2BBB">
      <w:pPr>
        <w:pStyle w:val="2"/>
      </w:pPr>
      <w:bookmarkStart w:id="1" w:name="_Toc50556881"/>
      <w:r>
        <w:rPr>
          <w:rFonts w:hint="eastAsia"/>
        </w:rPr>
        <w:t>数字电路学</w:t>
      </w:r>
      <w:bookmarkEnd w:id="1"/>
    </w:p>
    <w:p w14:paraId="174E23C2" w14:textId="77777777" w:rsidR="00EA2BBB" w:rsidRDefault="00EA2BBB" w:rsidP="00EA2BBB">
      <w:pPr>
        <w:pStyle w:val="3"/>
      </w:pPr>
      <w:bookmarkStart w:id="2" w:name="_Toc50556882"/>
      <w:r>
        <w:rPr>
          <w:rFonts w:hint="eastAsia"/>
        </w:rPr>
        <w:t>二进制</w:t>
      </w:r>
      <w:bookmarkEnd w:id="2"/>
    </w:p>
    <w:p w14:paraId="2BBE7742" w14:textId="77777777" w:rsidR="00EA2BBB" w:rsidRDefault="00EA2BBB" w:rsidP="00EA2BBB">
      <w:pPr>
        <w:pStyle w:val="4"/>
      </w:pPr>
      <w:r>
        <w:rPr>
          <w:rFonts w:hint="eastAsia"/>
        </w:rPr>
        <w:t>十进制与其他进制转换</w:t>
      </w:r>
    </w:p>
    <w:p w14:paraId="44F1F824" w14:textId="49E5DD21" w:rsidR="00EA2BBB" w:rsidRDefault="00EA2BBB" w:rsidP="00EA2BBB">
      <w:r>
        <w:rPr>
          <w:rFonts w:hint="eastAsia"/>
        </w:rPr>
        <w:t>其他进制，如</w:t>
      </w:r>
      <w:r>
        <w:t>o’</w:t>
      </w:r>
      <w:r w:rsidRPr="00EA2BBB">
        <w:t xml:space="preserve"> </w:t>
      </w:r>
      <w:r>
        <w:t>237</w:t>
      </w:r>
      <w:r w:rsidR="000F50C3">
        <w:t>.4</w:t>
      </w:r>
      <w:r>
        <w:t xml:space="preserve"> = </w:t>
      </w:r>
      <w:r w:rsidR="00384B81">
        <w:t>2*8</w:t>
      </w:r>
      <w:r w:rsidR="00384B81">
        <w:rPr>
          <w:vertAlign w:val="superscript"/>
        </w:rPr>
        <w:t>2</w:t>
      </w:r>
      <w:r w:rsidR="00384B81">
        <w:t>+3*8</w:t>
      </w:r>
      <w:r w:rsidR="00384B81" w:rsidRPr="00384B81">
        <w:rPr>
          <w:vertAlign w:val="superscript"/>
        </w:rPr>
        <w:t>1</w:t>
      </w:r>
      <w:r w:rsidR="00384B81">
        <w:t>+7*8</w:t>
      </w:r>
      <w:r w:rsidR="00384B81" w:rsidRPr="00384B81">
        <w:rPr>
          <w:vertAlign w:val="superscript"/>
        </w:rPr>
        <w:t>0</w:t>
      </w:r>
      <w:r w:rsidR="00530F41">
        <w:t xml:space="preserve"> </w:t>
      </w:r>
      <w:r w:rsidR="00AF58A8">
        <w:t>+ 4*8</w:t>
      </w:r>
      <w:r w:rsidR="00AF58A8" w:rsidRPr="00AF58A8">
        <w:rPr>
          <w:vertAlign w:val="superscript"/>
        </w:rPr>
        <w:t>-1</w:t>
      </w:r>
      <w:r w:rsidR="00530F41">
        <w:t xml:space="preserve">= 128+24+7 </w:t>
      </w:r>
      <w:r w:rsidR="000166BA">
        <w:t>+0.5</w:t>
      </w:r>
      <w:r w:rsidR="00530F41">
        <w:t>= 159</w:t>
      </w:r>
      <w:r w:rsidR="000166BA">
        <w:t>.5</w:t>
      </w:r>
    </w:p>
    <w:p w14:paraId="12611594" w14:textId="7CDE3B44" w:rsidR="00EE680F" w:rsidRDefault="00EE680F" w:rsidP="00EA2BB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十进制</w:t>
      </w:r>
      <w:r w:rsidR="006C3041">
        <w:rPr>
          <w:rFonts w:hint="eastAsia"/>
        </w:rPr>
        <w:t>整数</w:t>
      </w:r>
      <w:r w:rsidR="00B46010">
        <w:rPr>
          <w:rFonts w:ascii="Arial" w:hAnsi="Arial" w:cs="Arial"/>
          <w:color w:val="333333"/>
          <w:szCs w:val="21"/>
          <w:shd w:val="clear" w:color="auto" w:fill="FFFFFF"/>
        </w:rPr>
        <w:t>除</w:t>
      </w:r>
      <w:r w:rsidR="00B46010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="00B46010">
        <w:rPr>
          <w:rFonts w:ascii="Arial" w:hAnsi="Arial" w:cs="Arial"/>
          <w:color w:val="333333"/>
          <w:szCs w:val="21"/>
          <w:shd w:val="clear" w:color="auto" w:fill="FFFFFF"/>
        </w:rPr>
        <w:t>取余，逆序排列</w:t>
      </w:r>
    </w:p>
    <w:p w14:paraId="0ECA22F2" w14:textId="51607BF6" w:rsidR="006C3041" w:rsidRDefault="008C3C9C" w:rsidP="00EA2BBB">
      <w:r>
        <w:rPr>
          <w:rFonts w:hint="eastAsia"/>
        </w:rPr>
        <w:t>十进制</w:t>
      </w:r>
      <w:r>
        <w:rPr>
          <w:rFonts w:ascii="Arial" w:hAnsi="Arial" w:cs="Arial"/>
          <w:color w:val="333333"/>
          <w:szCs w:val="21"/>
          <w:shd w:val="clear" w:color="auto" w:fill="FFFFFF"/>
        </w:rPr>
        <w:t>乘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取整，顺序排列</w:t>
      </w:r>
    </w:p>
    <w:p w14:paraId="11C95CC4" w14:textId="77777777" w:rsidR="000674D3" w:rsidRDefault="000674D3" w:rsidP="00EA2BBB">
      <w:r>
        <w:rPr>
          <w:rFonts w:hint="eastAsia"/>
        </w:rPr>
        <w:t>二进制和8和16进制是3，6</w:t>
      </w:r>
      <w:r w:rsidR="00AB03BC">
        <w:rPr>
          <w:rFonts w:hint="eastAsia"/>
        </w:rPr>
        <w:t>位</w:t>
      </w:r>
      <w:r>
        <w:rPr>
          <w:rFonts w:hint="eastAsia"/>
        </w:rPr>
        <w:t>合在一起</w:t>
      </w:r>
    </w:p>
    <w:p w14:paraId="74F87CF4" w14:textId="77777777" w:rsidR="00BC5283" w:rsidRDefault="00BC5283" w:rsidP="00EA2BBB">
      <w:r>
        <w:rPr>
          <w:rFonts w:hint="eastAsia"/>
        </w:rPr>
        <w:t>格雷码(</w:t>
      </w:r>
      <w:r>
        <w:t>gray code)</w:t>
      </w:r>
      <w:r w:rsidR="00032AA9">
        <w:t xml:space="preserve"> </w:t>
      </w:r>
      <w:r w:rsidR="00032AA9">
        <w:rPr>
          <w:rFonts w:hint="eastAsia"/>
        </w:rPr>
        <w:t>只有一位的变化</w:t>
      </w:r>
    </w:p>
    <w:p w14:paraId="1DA0B591" w14:textId="5FD30D07" w:rsidR="00E723FD" w:rsidRDefault="00E723FD" w:rsidP="00E723FD">
      <w:pPr>
        <w:pStyle w:val="3"/>
      </w:pPr>
      <w:bookmarkStart w:id="3" w:name="_Toc50556883"/>
      <w:r>
        <w:rPr>
          <w:rFonts w:hint="eastAsia"/>
        </w:rPr>
        <w:t>逻辑</w:t>
      </w:r>
      <w:bookmarkEnd w:id="3"/>
    </w:p>
    <w:p w14:paraId="7BDE8DDB" w14:textId="5240DE65" w:rsidR="006940A6" w:rsidRDefault="006940A6" w:rsidP="006940A6">
      <w:pPr>
        <w:pStyle w:val="4"/>
      </w:pPr>
      <w:r>
        <w:rPr>
          <w:rFonts w:hint="eastAsia"/>
        </w:rPr>
        <w:t>逻辑A</w:t>
      </w:r>
      <w:r>
        <w:t>ND NOT OR</w:t>
      </w:r>
      <w:r w:rsidR="0078233D">
        <w:rPr>
          <w:rFonts w:hint="eastAsia"/>
        </w:rPr>
        <w:t>（主要考察化简）</w:t>
      </w:r>
    </w:p>
    <w:p w14:paraId="23F4F615" w14:textId="77777777" w:rsidR="006940A6" w:rsidRDefault="006940A6" w:rsidP="006940A6">
      <w:r>
        <w:rPr>
          <w:rFonts w:hint="eastAsia"/>
        </w:rPr>
        <w:t>A</w:t>
      </w:r>
      <w:r>
        <w:t>B=BA, A+B=B+A</w:t>
      </w:r>
    </w:p>
    <w:p w14:paraId="07915049" w14:textId="77777777" w:rsidR="006940A6" w:rsidRDefault="006940A6" w:rsidP="006940A6">
      <w:r>
        <w:t>A(B+C)=AB+AC</w:t>
      </w:r>
    </w:p>
    <w:p w14:paraId="6CC1AD06" w14:textId="77777777" w:rsidR="006940A6" w:rsidRDefault="006940A6" w:rsidP="006940A6">
      <w:r>
        <w:t>A+BC=(A+B)(A+C)</w:t>
      </w:r>
      <w:r w:rsidR="005A662E">
        <w:t xml:space="preserve"> </w:t>
      </w:r>
    </w:p>
    <w:p w14:paraId="5D17BB56" w14:textId="77777777" w:rsidR="005A662E" w:rsidRDefault="005A662E" w:rsidP="006940A6">
      <w:r>
        <w:t>A+A=A, AA=A,AA’=0,A+A’=1</w:t>
      </w:r>
    </w:p>
    <w:p w14:paraId="727AAB54" w14:textId="77777777" w:rsidR="00CA27D6" w:rsidRDefault="00CA27D6" w:rsidP="006940A6">
      <w:r>
        <w:t>(A+B)’=A’B’</w:t>
      </w:r>
    </w:p>
    <w:p w14:paraId="670BB498" w14:textId="77777777" w:rsidR="00CA27D6" w:rsidRDefault="00CA27D6" w:rsidP="006940A6">
      <w:r>
        <w:t>(AB)’=A’+B’</w:t>
      </w:r>
    </w:p>
    <w:p w14:paraId="471C0775" w14:textId="77777777" w:rsidR="0007710D" w:rsidRDefault="0007710D" w:rsidP="006940A6">
      <w:r>
        <w:t>OR 1</w:t>
      </w:r>
      <w:r w:rsidR="003F44B8">
        <w:rPr>
          <w:rFonts w:hint="eastAsia"/>
        </w:rPr>
        <w:t>是1</w:t>
      </w:r>
      <w:r>
        <w:rPr>
          <w:rFonts w:hint="eastAsia"/>
        </w:rPr>
        <w:t>，AND</w:t>
      </w:r>
      <w:r>
        <w:t xml:space="preserve"> 0 </w:t>
      </w:r>
      <w:r>
        <w:rPr>
          <w:rFonts w:hint="eastAsia"/>
        </w:rPr>
        <w:t>是0</w:t>
      </w:r>
    </w:p>
    <w:p w14:paraId="1956DDFC" w14:textId="77777777" w:rsidR="00935D7E" w:rsidRDefault="003F44B8" w:rsidP="00935D7E">
      <w:r>
        <w:rPr>
          <w:rFonts w:hint="eastAsia"/>
        </w:rPr>
        <w:t>A</w:t>
      </w:r>
      <w:r>
        <w:t>+AB=A   ==&gt; A(1+B) ==&gt;A</w:t>
      </w:r>
    </w:p>
    <w:p w14:paraId="348ED527" w14:textId="77777777" w:rsidR="001653C1" w:rsidRDefault="001653C1" w:rsidP="00935D7E">
      <w:r>
        <w:rPr>
          <w:rFonts w:hint="eastAsia"/>
        </w:rPr>
        <w:t>A</w:t>
      </w:r>
      <w:r>
        <w:t>(A+B)=A  ==&gt; AA+AB ==&gt;A+AB</w:t>
      </w:r>
    </w:p>
    <w:p w14:paraId="66941361" w14:textId="77777777" w:rsidR="0078233D" w:rsidRDefault="0078233D" w:rsidP="0078233D">
      <w:pPr>
        <w:pStyle w:val="4"/>
      </w:pPr>
      <w:r>
        <w:rPr>
          <w:rFonts w:hint="eastAsia"/>
        </w:rPr>
        <w:lastRenderedPageBreak/>
        <w:t>门级</w:t>
      </w:r>
    </w:p>
    <w:p w14:paraId="59B864C0" w14:textId="77777777" w:rsidR="00CF6E8E" w:rsidRDefault="00CF6E8E" w:rsidP="00CF6E8E">
      <w:r>
        <w:t>AND</w:t>
      </w:r>
    </w:p>
    <w:p w14:paraId="11FE04E7" w14:textId="77777777" w:rsidR="00CF6E8E" w:rsidRDefault="00CF6E8E" w:rsidP="00CF6E8E">
      <w:r>
        <w:t>OR</w:t>
      </w:r>
    </w:p>
    <w:p w14:paraId="590EBBA7" w14:textId="77777777" w:rsidR="00CF6E8E" w:rsidRDefault="00CF6E8E" w:rsidP="00CF6E8E">
      <w:r>
        <w:t>NOT</w:t>
      </w:r>
    </w:p>
    <w:p w14:paraId="2541D62D" w14:textId="77777777" w:rsidR="00CF6E8E" w:rsidRDefault="00CF6E8E" w:rsidP="00CF6E8E">
      <w:r>
        <w:t>BUF</w:t>
      </w:r>
      <w:r w:rsidR="009941C6">
        <w:t xml:space="preserve"> </w:t>
      </w:r>
      <w:r w:rsidR="009941C6">
        <w:rPr>
          <w:rFonts w:hint="eastAsia"/>
        </w:rPr>
        <w:t>缓冲</w:t>
      </w:r>
    </w:p>
    <w:p w14:paraId="69C25463" w14:textId="77777777" w:rsidR="00CF6E8E" w:rsidRPr="0094189A" w:rsidRDefault="00CF6E8E" w:rsidP="00CF6E8E">
      <w:pPr>
        <w:rPr>
          <w:color w:val="FF0000"/>
        </w:rPr>
      </w:pPr>
      <w:r w:rsidRPr="0094189A">
        <w:rPr>
          <w:color w:val="FF0000"/>
        </w:rPr>
        <w:t>NAND</w:t>
      </w:r>
    </w:p>
    <w:p w14:paraId="5F2C4436" w14:textId="00A4511D" w:rsidR="00CF6E8E" w:rsidRDefault="00CF6E8E" w:rsidP="00CF6E8E">
      <w:r w:rsidRPr="0094189A">
        <w:rPr>
          <w:color w:val="FF0000"/>
        </w:rPr>
        <w:t>NOR</w:t>
      </w:r>
      <w:r w:rsidR="0094189A">
        <w:rPr>
          <w:rFonts w:hint="eastAsia"/>
          <w:color w:val="FF0000"/>
        </w:rPr>
        <w:t>（通用门）</w:t>
      </w:r>
    </w:p>
    <w:p w14:paraId="4041BB30" w14:textId="77777777" w:rsidR="00CF6E8E" w:rsidRDefault="00CF6E8E" w:rsidP="00CF6E8E">
      <w:r>
        <w:t>XOR</w:t>
      </w:r>
    </w:p>
    <w:p w14:paraId="34B6E5AC" w14:textId="6ECF100A" w:rsidR="00CF6E8E" w:rsidRDefault="00CF6E8E" w:rsidP="00CF6E8E">
      <w:r>
        <w:t>XNOR</w:t>
      </w:r>
    </w:p>
    <w:p w14:paraId="5EA6DB8F" w14:textId="1123A323" w:rsidR="002C53C2" w:rsidRDefault="00896A08" w:rsidP="00CF6E8E">
      <w:r>
        <w:rPr>
          <w:rFonts w:hint="eastAsia"/>
        </w:rPr>
        <w:t>各种符号：</w:t>
      </w:r>
    </w:p>
    <w:p w14:paraId="1F362466" w14:textId="1B5DBE47" w:rsidR="001A72A2" w:rsidRDefault="001A72A2" w:rsidP="00CF6E8E">
      <w:r>
        <w:rPr>
          <w:noProof/>
        </w:rPr>
        <w:drawing>
          <wp:inline distT="0" distB="0" distL="0" distR="0" wp14:anchorId="3AB2AB75" wp14:editId="4FC0327D">
            <wp:extent cx="3773170" cy="1131570"/>
            <wp:effectExtent l="0" t="0" r="0" b="0"/>
            <wp:docPr id="9" name="图片 9" descr="../images/digital/buf_inv_comb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images/digital/buf_inv_comb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26C8" w14:textId="4E2FF6F9" w:rsidR="002C53C2" w:rsidRDefault="00494FED" w:rsidP="00CF6E8E">
      <w:r>
        <w:rPr>
          <w:noProof/>
        </w:rPr>
        <w:drawing>
          <wp:inline distT="0" distB="0" distL="0" distR="0" wp14:anchorId="33CEEC03" wp14:editId="3FA5941D">
            <wp:extent cx="4197985" cy="1666875"/>
            <wp:effectExtent l="0" t="0" r="0" b="9525"/>
            <wp:docPr id="8" name="图片 8" descr="../images/digital/combo_gat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images/digital/combo_gate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FC54" w14:textId="77777777" w:rsidR="00494FED" w:rsidRDefault="00494FED" w:rsidP="00CF6E8E"/>
    <w:p w14:paraId="6795CB07" w14:textId="48992A52" w:rsidR="000D0E7C" w:rsidRDefault="000D0E7C" w:rsidP="000D0E7C">
      <w:pPr>
        <w:pStyle w:val="4"/>
      </w:pPr>
      <w:r>
        <w:rPr>
          <w:rFonts w:hint="eastAsia"/>
        </w:rPr>
        <w:t>卡诺图来化简</w:t>
      </w:r>
    </w:p>
    <w:p w14:paraId="36F95DE9" w14:textId="4051C626" w:rsidR="00E028D9" w:rsidRDefault="00E028D9" w:rsidP="00EA5F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利用格雷码来书写横重坐标</w:t>
      </w:r>
    </w:p>
    <w:p w14:paraId="2A920EE2" w14:textId="45AE2F56" w:rsidR="00EA5F74" w:rsidRDefault="005370EA" w:rsidP="00EA5F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画圈圈</w:t>
      </w:r>
    </w:p>
    <w:p w14:paraId="465AD9E6" w14:textId="696A1946" w:rsidR="00D55C25" w:rsidRPr="00E028D9" w:rsidRDefault="00D55C25" w:rsidP="00EA5F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2个为一消</w:t>
      </w:r>
    </w:p>
    <w:p w14:paraId="7C894AFA" w14:textId="276A7FF5" w:rsidR="006D5408" w:rsidRDefault="006D5408" w:rsidP="00896A08">
      <w:r>
        <w:rPr>
          <w:noProof/>
        </w:rPr>
        <w:drawing>
          <wp:inline distT="0" distB="0" distL="0" distR="0" wp14:anchorId="1680C15B" wp14:editId="5C07F224">
            <wp:extent cx="3001010" cy="1654810"/>
            <wp:effectExtent l="0" t="0" r="889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B079" w14:textId="4B0991A0" w:rsidR="00E25D84" w:rsidRDefault="00E25D84" w:rsidP="00896A08">
      <w:r w:rsidRPr="00E25D84">
        <w:rPr>
          <w:noProof/>
        </w:rPr>
        <w:lastRenderedPageBreak/>
        <w:drawing>
          <wp:inline distT="0" distB="0" distL="0" distR="0" wp14:anchorId="6F18A8A5" wp14:editId="200AC285">
            <wp:extent cx="5076825" cy="476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71AE" w14:textId="32FFD436" w:rsidR="001A6B14" w:rsidRDefault="003C6FF1" w:rsidP="00896A08">
      <w:r>
        <w:rPr>
          <w:noProof/>
        </w:rPr>
        <w:drawing>
          <wp:inline distT="0" distB="0" distL="0" distR="0" wp14:anchorId="33CE7269" wp14:editId="409DFCF4">
            <wp:extent cx="2914015" cy="2373630"/>
            <wp:effectExtent l="0" t="0" r="635" b="7620"/>
            <wp:docPr id="5" name="图片 5" descr="../images/digital/kmaps_4vars_exa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digital/kmaps_4vars_exam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FAEE" w14:textId="3A14649A" w:rsidR="003C6FF1" w:rsidRDefault="00921D17" w:rsidP="00896A08">
      <w:r>
        <w:rPr>
          <w:rFonts w:hint="eastAsia"/>
        </w:rPr>
        <w:t>W</w:t>
      </w:r>
      <w:r w:rsidR="00E63653">
        <w:t>XY</w:t>
      </w:r>
      <w:r w:rsidR="004A354C">
        <w:t>’</w:t>
      </w:r>
      <w:r w:rsidR="006773C7">
        <w:t>+W’Y’Z</w:t>
      </w:r>
    </w:p>
    <w:p w14:paraId="3B64284F" w14:textId="77777777" w:rsidR="00FE288C" w:rsidRDefault="00FE288C" w:rsidP="00896A08"/>
    <w:p w14:paraId="4B3ECEA1" w14:textId="1E88E3BC" w:rsidR="000C0D7D" w:rsidRDefault="004B61A4" w:rsidP="004B61A4">
      <w:pPr>
        <w:pStyle w:val="4"/>
      </w:pPr>
      <w:r>
        <w:rPr>
          <w:rFonts w:hint="eastAsia"/>
        </w:rPr>
        <w:t>解码器</w:t>
      </w:r>
    </w:p>
    <w:p w14:paraId="04955534" w14:textId="10D655BB" w:rsidR="004B61A4" w:rsidRDefault="004B61A4" w:rsidP="004B61A4">
      <w:r>
        <w:rPr>
          <w:rFonts w:hint="eastAsia"/>
        </w:rPr>
        <w:t>2输入数据有4个值，把每个值用F</w:t>
      </w:r>
      <w:r>
        <w:t>0,F1,F2,F3</w:t>
      </w:r>
      <w:r>
        <w:rPr>
          <w:rFonts w:hint="eastAsia"/>
        </w:rPr>
        <w:t>表示出来就是解码器</w:t>
      </w:r>
      <w:r w:rsidR="005A5141">
        <w:rPr>
          <w:rFonts w:hint="eastAsia"/>
        </w:rPr>
        <w:t>，</w:t>
      </w:r>
      <w:r w:rsidR="00220D8C" w:rsidRPr="00220D8C">
        <w:t>2</w:t>
      </w:r>
      <w:r w:rsidR="001B6584">
        <w:t xml:space="preserve"> </w:t>
      </w:r>
      <w:r w:rsidR="001B6584">
        <w:rPr>
          <w:rFonts w:hint="eastAsia"/>
        </w:rPr>
        <w:t>to</w:t>
      </w:r>
      <w:r w:rsidR="001B6584">
        <w:t xml:space="preserve"> 4 decoder</w:t>
      </w:r>
      <w:r w:rsidR="005A5141" w:rsidRPr="00220D8C">
        <w:rPr>
          <w:rFonts w:hint="eastAsia"/>
        </w:rPr>
        <w:t>，</w:t>
      </w:r>
      <w:r w:rsidR="001B6584" w:rsidRPr="001B6584">
        <w:t>3 to 8 decoder</w:t>
      </w:r>
      <w:r w:rsidR="005A5141">
        <w:t xml:space="preserve"> </w:t>
      </w:r>
    </w:p>
    <w:p w14:paraId="09A39D69" w14:textId="4A01737D" w:rsidR="00957987" w:rsidRDefault="00957987" w:rsidP="004B61A4">
      <w:r>
        <w:rPr>
          <w:rFonts w:hint="eastAsia"/>
        </w:rPr>
        <w:t>通过3-8解码器来实现全加器</w:t>
      </w:r>
      <w:r w:rsidR="00B94298">
        <w:rPr>
          <w:rFonts w:hint="eastAsia"/>
        </w:rPr>
        <w:t>，</w:t>
      </w:r>
      <w:r w:rsidR="001F7241">
        <w:rPr>
          <w:rFonts w:hint="eastAsia"/>
        </w:rPr>
        <w:t>可以看出</w:t>
      </w:r>
      <w:r w:rsidR="00303966">
        <w:rPr>
          <w:rFonts w:hint="eastAsia"/>
        </w:rPr>
        <w:t>，把几种让S或C拉高的情况并联起来就可以</w:t>
      </w:r>
    </w:p>
    <w:p w14:paraId="1B177E84" w14:textId="3B9CF145" w:rsidR="00957987" w:rsidRDefault="00957987" w:rsidP="004B61A4">
      <w:r>
        <w:rPr>
          <w:noProof/>
        </w:rPr>
        <w:drawing>
          <wp:inline distT="0" distB="0" distL="0" distR="0" wp14:anchorId="6D2824A3" wp14:editId="67CCFD47">
            <wp:extent cx="4964430" cy="2267585"/>
            <wp:effectExtent l="0" t="0" r="7620" b="0"/>
            <wp:docPr id="10" name="图片 10" descr="../images/digital/add_using_dec_ck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images/digital/add_using_dec_ck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B66A" w14:textId="1633A855" w:rsidR="00E90C47" w:rsidRDefault="00560C63" w:rsidP="00560C63">
      <w:pPr>
        <w:pStyle w:val="4"/>
      </w:pPr>
      <w:r>
        <w:rPr>
          <w:rFonts w:hint="eastAsia"/>
        </w:rPr>
        <w:t>复用器</w:t>
      </w:r>
      <w:r w:rsidRPr="00560C63">
        <w:t>multiplexer</w:t>
      </w:r>
      <w:r>
        <w:t>(MUX)</w:t>
      </w:r>
    </w:p>
    <w:p w14:paraId="56CD937A" w14:textId="3CE9668A" w:rsidR="00560C63" w:rsidRDefault="002149D0" w:rsidP="00560C63">
      <w:r>
        <w:rPr>
          <w:rFonts w:hint="eastAsia"/>
        </w:rPr>
        <w:t>相当于多选一，根据输入信号，从多个数据中选择1个</w:t>
      </w:r>
      <w:r w:rsidR="00FA7DA0">
        <w:rPr>
          <w:rFonts w:hint="eastAsia"/>
        </w:rPr>
        <w:t>。2选1</w:t>
      </w:r>
      <w:r w:rsidR="009B704F">
        <w:rPr>
          <w:rFonts w:hint="eastAsia"/>
        </w:rPr>
        <w:t>和4选1</w:t>
      </w:r>
      <w:r w:rsidR="00FA7DA0">
        <w:t xml:space="preserve"> MUX</w:t>
      </w:r>
      <w:r w:rsidR="00FA7DA0">
        <w:rPr>
          <w:rFonts w:hint="eastAsia"/>
        </w:rPr>
        <w:t>符号：</w:t>
      </w:r>
    </w:p>
    <w:p w14:paraId="4C7B3448" w14:textId="457509E8" w:rsidR="00156C29" w:rsidRDefault="00156C29" w:rsidP="00560C63">
      <w:r>
        <w:rPr>
          <w:noProof/>
        </w:rPr>
        <w:lastRenderedPageBreak/>
        <w:drawing>
          <wp:inline distT="0" distB="0" distL="0" distR="0" wp14:anchorId="6FD4C840" wp14:editId="11F34AD8">
            <wp:extent cx="1847215" cy="2036445"/>
            <wp:effectExtent l="0" t="0" r="635" b="1905"/>
            <wp:docPr id="11" name="图片 11" descr="../images/digital/mux2x1_trut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images/digital/mux2x1_truth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04F">
        <w:rPr>
          <w:noProof/>
        </w:rPr>
        <w:drawing>
          <wp:inline distT="0" distB="0" distL="0" distR="0" wp14:anchorId="0F3B0786" wp14:editId="2EAF25F6">
            <wp:extent cx="3103245" cy="2105660"/>
            <wp:effectExtent l="0" t="0" r="1905" b="8890"/>
            <wp:docPr id="12" name="图片 12" descr="../images/digital/combo2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images/digital/combo22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E61E" w14:textId="50443945" w:rsidR="00FC7A3A" w:rsidRDefault="00FC7A3A" w:rsidP="00560C63">
      <w:r>
        <w:rPr>
          <w:rFonts w:hint="eastAsia"/>
        </w:rPr>
        <w:t>De_复位器</w:t>
      </w:r>
      <w:r w:rsidR="00BC70AC">
        <w:rPr>
          <w:rFonts w:hint="eastAsia"/>
        </w:rPr>
        <w:t>，通过解码器实现</w:t>
      </w:r>
      <w:r>
        <w:rPr>
          <w:rFonts w:hint="eastAsia"/>
        </w:rPr>
        <w:t>：</w:t>
      </w:r>
    </w:p>
    <w:p w14:paraId="7EF57BE7" w14:textId="162703DB" w:rsidR="00FC7A3A" w:rsidRDefault="00FC7A3A" w:rsidP="00560C63">
      <w:r>
        <w:rPr>
          <w:noProof/>
        </w:rPr>
        <w:drawing>
          <wp:inline distT="0" distB="0" distL="0" distR="0" wp14:anchorId="4EA1A3F2" wp14:editId="5865D185">
            <wp:extent cx="3112770" cy="2198370"/>
            <wp:effectExtent l="0" t="0" r="0" b="0"/>
            <wp:docPr id="13" name="图片 13" descr="../images/digital/dem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images/digital/demux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A9D2" w14:textId="6C9494CE" w:rsidR="00E00AF2" w:rsidRDefault="00711CCC" w:rsidP="00560C63">
      <w:r w:rsidRPr="00711CCC">
        <w:rPr>
          <w:rFonts w:hint="eastAsia"/>
        </w:rPr>
        <w:t>使用较小的</w:t>
      </w:r>
      <w:r w:rsidRPr="00711CCC">
        <w:t xml:space="preserve">2 </w:t>
      </w:r>
      <w:r w:rsidRPr="00711CCC">
        <w:rPr>
          <w:vertAlign w:val="superscript"/>
        </w:rPr>
        <w:t>n-1</w:t>
      </w:r>
      <w:r w:rsidRPr="00711CCC">
        <w:t>对1多路复用器和单个反相器（例如4对1多路复用器来实现3个可变函数）来实现任何n变量逻辑功能</w:t>
      </w:r>
      <w:r w:rsidR="002315D2">
        <w:rPr>
          <w:rFonts w:hint="eastAsia"/>
        </w:rPr>
        <w:t>。</w:t>
      </w:r>
    </w:p>
    <w:p w14:paraId="1B1D88F7" w14:textId="37C4E953" w:rsidR="00E877F3" w:rsidRDefault="00E877F3" w:rsidP="00E877F3">
      <w:pPr>
        <w:pStyle w:val="4"/>
      </w:pPr>
      <w:r>
        <w:rPr>
          <w:rFonts w:hint="eastAsia"/>
        </w:rPr>
        <w:t>全加器和半加器</w:t>
      </w:r>
    </w:p>
    <w:p w14:paraId="1837DCF0" w14:textId="3072EA42" w:rsidR="00E877F3" w:rsidRDefault="00E877F3" w:rsidP="00E877F3">
      <w:r>
        <w:rPr>
          <w:rFonts w:hint="eastAsia"/>
        </w:rPr>
        <w:t>写出</w:t>
      </w:r>
      <w:r>
        <w:t>sum</w:t>
      </w:r>
      <w:r>
        <w:rPr>
          <w:rFonts w:hint="eastAsia"/>
        </w:rPr>
        <w:t>和carry的表达式：</w:t>
      </w:r>
    </w:p>
    <w:p w14:paraId="613324C6" w14:textId="3EAD661A" w:rsidR="00896850" w:rsidRDefault="00473CA4" w:rsidP="00E877F3">
      <w:r>
        <w:rPr>
          <w:rFonts w:hint="eastAsia"/>
        </w:rPr>
        <w:t>半加器</w:t>
      </w:r>
      <w:r w:rsidR="0067586B">
        <w:rPr>
          <w:rFonts w:hint="eastAsia"/>
        </w:rPr>
        <w:t>:</w:t>
      </w:r>
      <w:r w:rsidR="0067586B">
        <w:t>sum = XY’+X’Y</w:t>
      </w:r>
    </w:p>
    <w:p w14:paraId="1D32C425" w14:textId="6D0DD9AC" w:rsidR="00896850" w:rsidRDefault="00896850" w:rsidP="00E877F3">
      <w:r>
        <w:t>carry=XY</w:t>
      </w:r>
    </w:p>
    <w:p w14:paraId="47648954" w14:textId="03B4BAFA" w:rsidR="00B3669D" w:rsidRDefault="00B3669D" w:rsidP="00E877F3">
      <w:r>
        <w:rPr>
          <w:rFonts w:hint="eastAsia"/>
        </w:rPr>
        <w:t>全加器：</w:t>
      </w:r>
      <w:r w:rsidR="0070001B">
        <w:rPr>
          <w:rFonts w:hint="eastAsia"/>
        </w:rPr>
        <w:t>sum</w:t>
      </w:r>
      <w:r w:rsidR="0070001B">
        <w:t>=</w:t>
      </w:r>
      <w:r w:rsidR="0009020B">
        <w:t>XY’Z’+X’YZ’+X’Y’Z+XYZ</w:t>
      </w:r>
    </w:p>
    <w:p w14:paraId="0B232B81" w14:textId="0AB190CC" w:rsidR="002E43B1" w:rsidRDefault="00450AFE" w:rsidP="00E877F3">
      <w:r>
        <w:t>c</w:t>
      </w:r>
      <w:r w:rsidR="002E43B1">
        <w:t>arry=XY+YZ+XZ</w:t>
      </w:r>
    </w:p>
    <w:p w14:paraId="590C8B05" w14:textId="01ECB5DC" w:rsidR="00620DC9" w:rsidRDefault="00620DC9" w:rsidP="00620DC9">
      <w:pPr>
        <w:pStyle w:val="4"/>
      </w:pPr>
      <w:r>
        <w:rPr>
          <w:rFonts w:hint="eastAsia"/>
        </w:rPr>
        <w:t>半减器和减法器</w:t>
      </w:r>
    </w:p>
    <w:p w14:paraId="71096A26" w14:textId="07C0B09C" w:rsidR="00620DC9" w:rsidRDefault="00620DC9" w:rsidP="00620DC9">
      <w:r>
        <w:rPr>
          <w:rFonts w:hint="eastAsia"/>
        </w:rPr>
        <w:t>写出</w:t>
      </w:r>
      <w:r w:rsidR="00870955">
        <w:t>difference</w:t>
      </w:r>
      <w:r w:rsidR="00870955">
        <w:rPr>
          <w:rFonts w:hint="eastAsia"/>
        </w:rPr>
        <w:t>差</w:t>
      </w:r>
      <w:r w:rsidR="00870955" w:rsidRPr="00870955">
        <w:t>and "borrow</w:t>
      </w:r>
      <w:r w:rsidR="00870955">
        <w:rPr>
          <w:rFonts w:hint="eastAsia"/>
        </w:rPr>
        <w:t>借</w:t>
      </w:r>
      <w:r w:rsidR="0088784E">
        <w:rPr>
          <w:rFonts w:hint="eastAsia"/>
        </w:rPr>
        <w:t>：</w:t>
      </w:r>
    </w:p>
    <w:p w14:paraId="0643F3D1" w14:textId="784D1E05" w:rsidR="00A77AC1" w:rsidRDefault="00A77AC1" w:rsidP="00620DC9">
      <w:r>
        <w:rPr>
          <w:rFonts w:hint="eastAsia"/>
        </w:rPr>
        <w:t>半减：</w:t>
      </w:r>
      <w:r w:rsidR="00231E7F">
        <w:rPr>
          <w:rFonts w:hint="eastAsia"/>
        </w:rPr>
        <w:t>d</w:t>
      </w:r>
      <w:r w:rsidR="001D2DB6">
        <w:t xml:space="preserve">ifference = </w:t>
      </w:r>
      <w:r w:rsidR="00AD5C96">
        <w:t>X</w:t>
      </w:r>
      <w:r w:rsidR="00AD5C96">
        <w:rPr>
          <w:rFonts w:hint="eastAsia"/>
        </w:rPr>
        <w:t>‘Y+</w:t>
      </w:r>
      <w:r w:rsidR="00753933">
        <w:t>X</w:t>
      </w:r>
      <w:r w:rsidR="00AD5C96">
        <w:t>Y’</w:t>
      </w:r>
    </w:p>
    <w:p w14:paraId="41859ED3" w14:textId="644B24CD" w:rsidR="00982CCD" w:rsidRDefault="00982CCD" w:rsidP="00620DC9">
      <w:r>
        <w:t>Borrow = X’Y</w:t>
      </w:r>
    </w:p>
    <w:p w14:paraId="31CFC243" w14:textId="0CB89FB0" w:rsidR="00813881" w:rsidRDefault="00813881" w:rsidP="00813881">
      <w:pPr>
        <w:pStyle w:val="4"/>
      </w:pPr>
      <w:r>
        <w:rPr>
          <w:rFonts w:hint="eastAsia"/>
        </w:rPr>
        <w:lastRenderedPageBreak/>
        <w:t>乘法器</w:t>
      </w:r>
    </w:p>
    <w:p w14:paraId="21D2C93A" w14:textId="57A84AC9" w:rsidR="00813881" w:rsidRDefault="00813881" w:rsidP="00813881">
      <w:r w:rsidRPr="00813881">
        <w:rPr>
          <w:rFonts w:hint="eastAsia"/>
        </w:rPr>
        <w:t>使用</w:t>
      </w:r>
      <w:r w:rsidRPr="00813881">
        <w:t>n-1个n位加法器阵列在组合电路中实现n</w:t>
      </w:r>
      <w:r w:rsidR="00B5315C">
        <w:rPr>
          <w:rFonts w:hint="eastAsia"/>
        </w:rPr>
        <w:t>*</w:t>
      </w:r>
      <w:r w:rsidRPr="00813881">
        <w:t xml:space="preserve"> n位乘法器</w:t>
      </w:r>
    </w:p>
    <w:p w14:paraId="6E49E186" w14:textId="06CC1736" w:rsidR="00B31E66" w:rsidRDefault="00B31E66" w:rsidP="00B31E66">
      <w:pPr>
        <w:pStyle w:val="3"/>
      </w:pPr>
      <w:bookmarkStart w:id="4" w:name="_Toc50556884"/>
      <w:r>
        <w:rPr>
          <w:rFonts w:hint="eastAsia"/>
        </w:rPr>
        <w:t>时序电路</w:t>
      </w:r>
      <w:bookmarkEnd w:id="4"/>
    </w:p>
    <w:p w14:paraId="5EA31AB4" w14:textId="48E08303" w:rsidR="00B31E66" w:rsidRDefault="00B31E66" w:rsidP="00B31E66">
      <w:pPr>
        <w:pStyle w:val="4"/>
      </w:pPr>
      <w:r>
        <w:rPr>
          <w:rFonts w:hint="eastAsia"/>
        </w:rPr>
        <w:t>时序与组合电路</w:t>
      </w:r>
    </w:p>
    <w:p w14:paraId="24D839EB" w14:textId="3C3375B2" w:rsidR="00B31E66" w:rsidRDefault="00B31E66" w:rsidP="00B31E66">
      <w:r w:rsidRPr="00B31E66">
        <w:rPr>
          <w:rFonts w:hint="eastAsia"/>
        </w:rPr>
        <w:t>组合逻辑</w:t>
      </w:r>
      <w:r>
        <w:rPr>
          <w:rFonts w:hint="eastAsia"/>
        </w:rPr>
        <w:t>：</w:t>
      </w:r>
      <w:r w:rsidR="00F27528">
        <w:rPr>
          <w:rFonts w:hint="eastAsia"/>
        </w:rPr>
        <w:t>输出取决于输入信号</w:t>
      </w:r>
    </w:p>
    <w:p w14:paraId="680EE354" w14:textId="4F2B9235" w:rsidR="00B31E66" w:rsidRDefault="00B31E66" w:rsidP="00B31E66">
      <w:r>
        <w:rPr>
          <w:rFonts w:hint="eastAsia"/>
        </w:rPr>
        <w:t>时序</w:t>
      </w:r>
      <w:r w:rsidRPr="00B31E66">
        <w:rPr>
          <w:rFonts w:hint="eastAsia"/>
        </w:rPr>
        <w:t>逻辑</w:t>
      </w:r>
      <w:r>
        <w:rPr>
          <w:rFonts w:hint="eastAsia"/>
        </w:rPr>
        <w:t>：</w:t>
      </w:r>
      <w:r w:rsidR="00710610">
        <w:rPr>
          <w:rFonts w:hint="eastAsia"/>
        </w:rPr>
        <w:t>输出取决于存储的状态</w:t>
      </w:r>
      <w:r w:rsidR="00D841CA">
        <w:rPr>
          <w:rFonts w:hint="eastAsia"/>
        </w:rPr>
        <w:t>以及输入信号</w:t>
      </w:r>
      <w:r w:rsidRPr="00B31E66">
        <w:rPr>
          <w:rFonts w:hint="eastAsia"/>
        </w:rPr>
        <w:t>。</w:t>
      </w:r>
    </w:p>
    <w:p w14:paraId="5594CAE7" w14:textId="4838DCFB" w:rsidR="00C70401" w:rsidRDefault="00C70401" w:rsidP="00B31E66"/>
    <w:p w14:paraId="48825396" w14:textId="518ADA6C" w:rsidR="00C70401" w:rsidRDefault="00C70401" w:rsidP="00B31E66">
      <w:r>
        <w:rPr>
          <w:rFonts w:hint="eastAsia"/>
        </w:rPr>
        <w:t>Latch和</w:t>
      </w:r>
      <w:r>
        <w:t>flip-flop</w:t>
      </w:r>
    </w:p>
    <w:p w14:paraId="56EA317B" w14:textId="1AD5D0F2" w:rsidR="00C70401" w:rsidRDefault="00C70401" w:rsidP="00B31E66">
      <w:r>
        <w:rPr>
          <w:rFonts w:hint="eastAsia"/>
        </w:rPr>
        <w:t>Latch：电平触发</w:t>
      </w:r>
    </w:p>
    <w:p w14:paraId="17BD8C0A" w14:textId="02E568AA" w:rsidR="00C70401" w:rsidRDefault="00C70401" w:rsidP="00B31E66">
      <w:r>
        <w:t>F</w:t>
      </w:r>
      <w:r>
        <w:rPr>
          <w:rFonts w:hint="eastAsia"/>
        </w:rPr>
        <w:t>lip-flop：边缘触发</w:t>
      </w:r>
    </w:p>
    <w:p w14:paraId="35ED0379" w14:textId="6904E406" w:rsidR="00C70401" w:rsidRDefault="00C70401" w:rsidP="00B31E66"/>
    <w:p w14:paraId="7BAC9EBB" w14:textId="33530233" w:rsidR="00EE0CC4" w:rsidRDefault="00EE0CC4" w:rsidP="00EE0CC4">
      <w:pPr>
        <w:pStyle w:val="4"/>
      </w:pPr>
      <w:r>
        <w:rPr>
          <w:rFonts w:hint="eastAsia"/>
        </w:rPr>
        <w:t>保持时间和建立时间</w:t>
      </w:r>
    </w:p>
    <w:p w14:paraId="128836B9" w14:textId="6053A1DF" w:rsidR="00EE0CC4" w:rsidRDefault="00EE0CC4" w:rsidP="00EE0CC4">
      <w:r>
        <w:rPr>
          <w:rFonts w:hint="eastAsia"/>
        </w:rPr>
        <w:t>建立时间：</w:t>
      </w:r>
      <w:r w:rsidR="00732BA2" w:rsidRPr="00732BA2">
        <w:rPr>
          <w:rFonts w:hint="eastAsia"/>
        </w:rPr>
        <w:t>触发器在时钟上升沿到来之前，其数据输入端的数据必须保持不变的最小时间</w:t>
      </w:r>
    </w:p>
    <w:p w14:paraId="03F7A8C4" w14:textId="1E67D3B4" w:rsidR="00AB3269" w:rsidRDefault="00AB3269" w:rsidP="00EE0CC4">
      <w:r>
        <w:rPr>
          <w:rFonts w:hint="eastAsia"/>
        </w:rPr>
        <w:t>保持时间：</w:t>
      </w:r>
      <w:r w:rsidR="00B60D02" w:rsidRPr="00B60D02">
        <w:rPr>
          <w:rFonts w:hint="eastAsia"/>
        </w:rPr>
        <w:t>触发器在时钟上升沿到来之后，其数据输入端的数据必须保持不变的最小时间</w:t>
      </w:r>
    </w:p>
    <w:p w14:paraId="084FECC5" w14:textId="6209072C" w:rsidR="00FB2BEB" w:rsidRDefault="00FB2BEB" w:rsidP="00EE0CC4">
      <w:r>
        <w:rPr>
          <w:rFonts w:hint="eastAsia"/>
        </w:rPr>
        <w:t>不然就是亚稳态</w:t>
      </w:r>
    </w:p>
    <w:p w14:paraId="0F651BB2" w14:textId="34E4470B" w:rsidR="00C11989" w:rsidRDefault="00C11989" w:rsidP="00EE0CC4"/>
    <w:p w14:paraId="3486407F" w14:textId="590FEEE9" w:rsidR="00C11989" w:rsidRDefault="00C11989" w:rsidP="00C11989">
      <w:pPr>
        <w:pStyle w:val="4"/>
      </w:pPr>
      <w:r>
        <w:rPr>
          <w:rFonts w:hint="eastAsia"/>
        </w:rPr>
        <w:t>Latch</w:t>
      </w:r>
    </w:p>
    <w:p w14:paraId="534D5169" w14:textId="7EAD2A37" w:rsidR="00C11989" w:rsidRDefault="00C11989" w:rsidP="00C11989">
      <w:r>
        <w:rPr>
          <w:rFonts w:hint="eastAsia"/>
        </w:rPr>
        <w:t>S</w:t>
      </w:r>
      <w:r>
        <w:t xml:space="preserve">-R </w:t>
      </w:r>
      <w:r>
        <w:rPr>
          <w:rFonts w:hint="eastAsia"/>
        </w:rPr>
        <w:t>latch（由于S-R不能同时为1，所以用D-latch代替）</w:t>
      </w:r>
    </w:p>
    <w:p w14:paraId="54398AD2" w14:textId="662CBF94" w:rsidR="00DE5030" w:rsidRDefault="00DE5030" w:rsidP="00C11989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latch</w:t>
      </w:r>
      <w:r w:rsidR="00376420">
        <w:rPr>
          <w:rFonts w:hint="eastAsia"/>
        </w:rPr>
        <w:t>：</w:t>
      </w:r>
      <w:r w:rsidR="00D71FB8">
        <w:rPr>
          <w:rFonts w:hint="eastAsia"/>
        </w:rPr>
        <w:t>为1的时候，Q为1，Q</w:t>
      </w:r>
      <w:r w:rsidR="00D71FB8">
        <w:t>’</w:t>
      </w:r>
      <w:r w:rsidR="00D71FB8">
        <w:rPr>
          <w:rFonts w:hint="eastAsia"/>
        </w:rPr>
        <w:t>为0</w:t>
      </w:r>
      <w:r w:rsidR="00AD68AA">
        <w:rPr>
          <w:rFonts w:hint="eastAsia"/>
        </w:rPr>
        <w:t>;为0的时候，反过来</w:t>
      </w:r>
    </w:p>
    <w:p w14:paraId="5DBE911E" w14:textId="35770A52" w:rsidR="00DD3408" w:rsidRDefault="00DD3408" w:rsidP="00C11989">
      <w:r>
        <w:rPr>
          <w:rFonts w:hint="eastAsia"/>
        </w:rPr>
        <w:t>J-K</w:t>
      </w:r>
      <w:r>
        <w:t xml:space="preserve"> </w:t>
      </w:r>
      <w:r>
        <w:rPr>
          <w:rFonts w:hint="eastAsia"/>
        </w:rPr>
        <w:t>lathc，J和Q同时为1的时候，不变，否则和D一样</w:t>
      </w:r>
    </w:p>
    <w:p w14:paraId="32D3C687" w14:textId="1C8BAA4D" w:rsidR="00936C3D" w:rsidRDefault="00936C3D" w:rsidP="00C11989"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latch，为1的时候就改变一下，为0不变</w:t>
      </w:r>
    </w:p>
    <w:p w14:paraId="35110CA3" w14:textId="101545AA" w:rsidR="00956D83" w:rsidRDefault="00956D83" w:rsidP="00956D83">
      <w:pPr>
        <w:pStyle w:val="4"/>
      </w:pPr>
      <w:r>
        <w:rPr>
          <w:rFonts w:hint="eastAsia"/>
        </w:rPr>
        <w:t>Flip-Flop</w:t>
      </w:r>
    </w:p>
    <w:p w14:paraId="1B1E3CBD" w14:textId="64D838F4" w:rsidR="00956D83" w:rsidRDefault="00956D83" w:rsidP="00956D83">
      <w:r>
        <w:rPr>
          <w:rFonts w:hint="eastAsia"/>
        </w:rPr>
        <w:t>也有D</w:t>
      </w:r>
      <w:r>
        <w:t xml:space="preserve"> flip-flop</w:t>
      </w:r>
      <w:r>
        <w:rPr>
          <w:rFonts w:hint="eastAsia"/>
        </w:rPr>
        <w:t>和T</w:t>
      </w:r>
      <w:r>
        <w:t xml:space="preserve"> </w:t>
      </w:r>
      <w:r>
        <w:rPr>
          <w:rFonts w:hint="eastAsia"/>
        </w:rPr>
        <w:t>f</w:t>
      </w:r>
      <w:r>
        <w:t>lip-flop</w:t>
      </w:r>
    </w:p>
    <w:p w14:paraId="560DDA4E" w14:textId="0D61FB0D" w:rsidR="0057572F" w:rsidRDefault="0057572F" w:rsidP="00956D83">
      <w:r>
        <w:rPr>
          <w:rFonts w:hint="eastAsia"/>
        </w:rPr>
        <w:t>D</w:t>
      </w:r>
      <w:r>
        <w:t xml:space="preserve"> flip-flop: </w:t>
      </w:r>
      <w:r w:rsidR="002A2460">
        <w:rPr>
          <w:rFonts w:hint="eastAsia"/>
        </w:rPr>
        <w:t>为1的时候为1，为0的时候为0</w:t>
      </w:r>
    </w:p>
    <w:p w14:paraId="02E8D0DB" w14:textId="72DC10D3" w:rsidR="00994912" w:rsidRDefault="00994912" w:rsidP="00956D83">
      <w:r>
        <w:rPr>
          <w:rFonts w:hint="eastAsia"/>
        </w:rPr>
        <w:t>T：为1的时候转变，为0的时候不变</w:t>
      </w:r>
    </w:p>
    <w:p w14:paraId="7F7E52D4" w14:textId="2C3C89AD" w:rsidR="00CF60B9" w:rsidRDefault="00CF60B9" w:rsidP="00956D83"/>
    <w:p w14:paraId="297A72AA" w14:textId="4504996E" w:rsidR="00CF60B9" w:rsidRDefault="00CF60B9" w:rsidP="00956D83">
      <w:r>
        <w:rPr>
          <w:rFonts w:hint="eastAsia"/>
        </w:rPr>
        <w:t>绘制电路图：</w:t>
      </w:r>
    </w:p>
    <w:p w14:paraId="5C7EEB66" w14:textId="06B3DC7B" w:rsidR="00CF60B9" w:rsidRDefault="00252ECB" w:rsidP="00956D83">
      <w:hyperlink r:id="rId15" w:history="1">
        <w:r w:rsidRPr="00E43209">
          <w:rPr>
            <w:rStyle w:val="a3"/>
          </w:rPr>
          <w:t>http://www.asic-world.com/digital/seq5.html</w:t>
        </w:r>
      </w:hyperlink>
    </w:p>
    <w:p w14:paraId="35EDDE2B" w14:textId="0170F476" w:rsidR="009F655A" w:rsidRDefault="00A61CB4" w:rsidP="009F655A">
      <w:pPr>
        <w:pStyle w:val="3"/>
        <w:rPr>
          <w:rFonts w:hint="eastAsia"/>
        </w:rPr>
      </w:pPr>
      <w:bookmarkStart w:id="5" w:name="_Toc50556885"/>
      <w:r w:rsidRPr="00A61CB4">
        <w:rPr>
          <w:rFonts w:hint="eastAsia"/>
        </w:rPr>
        <w:lastRenderedPageBreak/>
        <w:t>数字逻辑系列</w:t>
      </w:r>
      <w:bookmarkEnd w:id="5"/>
    </w:p>
    <w:p w14:paraId="0D3C7B23" w14:textId="1FCC10DC" w:rsidR="005104CC" w:rsidRDefault="005104CC" w:rsidP="00CE0BE2">
      <w:r>
        <w:rPr>
          <w:rFonts w:hint="eastAsia"/>
        </w:rPr>
        <w:t>扇入</w:t>
      </w:r>
      <w:r w:rsidR="007C4172">
        <w:rPr>
          <w:rFonts w:hint="eastAsia"/>
        </w:rPr>
        <w:t xml:space="preserve"> </w:t>
      </w:r>
      <w:r w:rsidR="00CE0BE2">
        <w:t>Fan-in</w:t>
      </w:r>
      <w:r w:rsidR="00CE0BE2">
        <w:t xml:space="preserve">      </w:t>
      </w:r>
      <w:r w:rsidR="007C4172">
        <w:t xml:space="preserve">     </w:t>
      </w:r>
      <w:r w:rsidR="009F655A">
        <w:rPr>
          <w:rFonts w:hint="eastAsia"/>
        </w:rPr>
        <w:t>输入数目</w:t>
      </w:r>
      <w:r w:rsidR="00512B66">
        <w:rPr>
          <w:rFonts w:hint="eastAsia"/>
        </w:rPr>
        <w:t>对</w:t>
      </w:r>
      <w:r w:rsidR="009F655A">
        <w:rPr>
          <w:rFonts w:hint="eastAsia"/>
        </w:rPr>
        <w:t>延迟</w:t>
      </w:r>
      <w:r w:rsidR="00512B66">
        <w:rPr>
          <w:rFonts w:hint="eastAsia"/>
        </w:rPr>
        <w:t>有影响</w:t>
      </w:r>
      <w:r w:rsidR="007C4172">
        <w:t xml:space="preserve"> </w:t>
      </w:r>
    </w:p>
    <w:p w14:paraId="6C96D209" w14:textId="33BF7E86" w:rsidR="005104CC" w:rsidRDefault="005104CC" w:rsidP="005104CC">
      <w:r>
        <w:rPr>
          <w:rFonts w:hint="eastAsia"/>
        </w:rPr>
        <w:t>扇出</w:t>
      </w:r>
      <w:r w:rsidR="000174AC">
        <w:rPr>
          <w:rFonts w:hint="eastAsia"/>
        </w:rPr>
        <w:t xml:space="preserve"> </w:t>
      </w:r>
      <w:r w:rsidR="00CE0BE2">
        <w:t>Fan-out</w:t>
      </w:r>
      <w:r w:rsidR="009F655A">
        <w:rPr>
          <w:rFonts w:hint="eastAsia"/>
        </w:rPr>
        <w:t xml:space="preserve"> </w:t>
      </w:r>
      <w:r w:rsidR="009F655A">
        <w:t xml:space="preserve">    </w:t>
      </w:r>
      <w:r w:rsidR="00CE0BE2">
        <w:t xml:space="preserve">       </w:t>
      </w:r>
      <w:r w:rsidR="009F655A">
        <w:t xml:space="preserve">  </w:t>
      </w:r>
      <w:r w:rsidR="00001E66">
        <w:rPr>
          <w:rFonts w:hint="eastAsia"/>
        </w:rPr>
        <w:t>输</w:t>
      </w:r>
      <w:r w:rsidR="00001E66">
        <w:rPr>
          <w:rFonts w:hint="eastAsia"/>
        </w:rPr>
        <w:t>出</w:t>
      </w:r>
      <w:r w:rsidR="00001E66">
        <w:rPr>
          <w:rFonts w:hint="eastAsia"/>
        </w:rPr>
        <w:t>数目和延迟</w:t>
      </w:r>
      <w:r w:rsidR="009F655A">
        <w:t xml:space="preserve"> </w:t>
      </w:r>
      <w:r w:rsidR="004E5156">
        <w:t xml:space="preserve"> </w:t>
      </w:r>
      <w:r w:rsidR="00110E1A">
        <w:rPr>
          <w:rFonts w:hint="eastAsia"/>
        </w:rPr>
        <w:t xml:space="preserve"> </w:t>
      </w:r>
      <w:r w:rsidR="00110E1A">
        <w:t xml:space="preserve"> </w:t>
      </w:r>
    </w:p>
    <w:p w14:paraId="5A1729AB" w14:textId="26F05B7A" w:rsidR="005104CC" w:rsidRDefault="005104CC" w:rsidP="005104CC">
      <w:r>
        <w:rPr>
          <w:rFonts w:hint="eastAsia"/>
        </w:rPr>
        <w:t>门延迟</w:t>
      </w:r>
      <w:r w:rsidR="00D06F74" w:rsidRPr="00D06F74">
        <w:t>Gate Delay</w:t>
      </w:r>
      <w:r w:rsidR="00E9000C">
        <w:rPr>
          <w:rFonts w:hint="eastAsia"/>
        </w:rPr>
        <w:t xml:space="preserve"> </w:t>
      </w:r>
      <w:r w:rsidR="00E9000C">
        <w:t xml:space="preserve">   </w:t>
      </w:r>
      <w:r w:rsidR="004E5156">
        <w:rPr>
          <w:rFonts w:hint="eastAsia"/>
        </w:rPr>
        <w:t xml:space="preserve"> </w:t>
      </w:r>
      <w:r w:rsidR="004E5156">
        <w:t xml:space="preserve">  </w:t>
      </w:r>
      <w:r w:rsidR="004E5156">
        <w:rPr>
          <w:rFonts w:hint="eastAsia"/>
        </w:rPr>
        <w:t>每个门的延迟</w:t>
      </w:r>
      <w:r w:rsidR="001D6E06">
        <w:rPr>
          <w:rFonts w:hint="eastAsia"/>
        </w:rPr>
        <w:t>。</w:t>
      </w:r>
      <w:r w:rsidR="001D6E06" w:rsidRPr="001D6E06">
        <w:rPr>
          <w:rFonts w:hint="eastAsia"/>
        </w:rPr>
        <w:t>门延迟也称为传播延迟</w:t>
      </w:r>
    </w:p>
    <w:p w14:paraId="45A66AF3" w14:textId="46950B8A" w:rsidR="005104CC" w:rsidRDefault="005104CC" w:rsidP="005104CC">
      <w:r>
        <w:rPr>
          <w:rFonts w:hint="eastAsia"/>
        </w:rPr>
        <w:t>连线延迟。</w:t>
      </w:r>
      <w:r w:rsidR="00423302">
        <w:rPr>
          <w:rFonts w:hint="eastAsia"/>
        </w:rPr>
        <w:t xml:space="preserve"> </w:t>
      </w:r>
      <w:r w:rsidR="00423302">
        <w:t xml:space="preserve">    </w:t>
      </w:r>
      <w:r w:rsidR="00423302">
        <w:rPr>
          <w:rFonts w:hint="eastAsia"/>
        </w:rPr>
        <w:t>导线的延迟</w:t>
      </w:r>
      <w:r w:rsidR="005A49B9">
        <w:rPr>
          <w:rFonts w:hint="eastAsia"/>
        </w:rPr>
        <w:t>，基本不考虑</w:t>
      </w:r>
    </w:p>
    <w:p w14:paraId="1C61C059" w14:textId="1CAC26FD" w:rsidR="005104CC" w:rsidRDefault="005104CC" w:rsidP="005104CC">
      <w:r>
        <w:rPr>
          <w:rFonts w:hint="eastAsia"/>
        </w:rPr>
        <w:t>偏斜</w:t>
      </w:r>
      <w:r w:rsidR="001C726D" w:rsidRPr="001C726D">
        <w:t>Skew</w:t>
      </w:r>
      <w:r w:rsidR="00C70453">
        <w:rPr>
          <w:rFonts w:hint="eastAsia"/>
        </w:rPr>
        <w:t xml:space="preserve"> </w:t>
      </w:r>
      <w:r w:rsidR="00C70453">
        <w:t xml:space="preserve">   </w:t>
      </w:r>
      <w:r w:rsidR="00C70453">
        <w:rPr>
          <w:rFonts w:hint="eastAsia"/>
        </w:rPr>
        <w:t>时钟信号到达不同</w:t>
      </w:r>
      <w:r w:rsidR="00CF4295">
        <w:rPr>
          <w:rFonts w:hint="eastAsia"/>
        </w:rPr>
        <w:t>设计部位</w:t>
      </w:r>
      <w:r w:rsidR="00C70453">
        <w:rPr>
          <w:rFonts w:hint="eastAsia"/>
        </w:rPr>
        <w:t>的时间不一样</w:t>
      </w:r>
    </w:p>
    <w:p w14:paraId="61A75CE7" w14:textId="30826FD9" w:rsidR="005104CC" w:rsidRPr="008456E9" w:rsidRDefault="008456E9" w:rsidP="005104CC">
      <w:pPr>
        <w:rPr>
          <w:rFonts w:hint="eastAsia"/>
        </w:rPr>
      </w:pPr>
      <w:r w:rsidRPr="008456E9">
        <w:rPr>
          <w:rFonts w:hint="eastAsia"/>
        </w:rPr>
        <w:t>功耗</w:t>
      </w:r>
      <w:r w:rsidR="004F2BA9">
        <w:rPr>
          <w:rFonts w:hint="eastAsia"/>
        </w:rPr>
        <w:t>：</w:t>
      </w:r>
      <w:r w:rsidR="004F2BA9" w:rsidRPr="004F2BA9">
        <w:t>Ps静态功耗</w:t>
      </w:r>
      <w:r w:rsidR="004F2BA9">
        <w:rPr>
          <w:rFonts w:hint="eastAsia"/>
        </w:rPr>
        <w:t>和</w:t>
      </w:r>
      <w:r w:rsidR="004F2BA9" w:rsidRPr="004F2BA9">
        <w:t>Pd动态功耗</w:t>
      </w:r>
      <w:r w:rsidR="004F2BA9">
        <w:rPr>
          <w:rFonts w:hint="eastAsia"/>
        </w:rPr>
        <w:t>，</w:t>
      </w:r>
      <w:r w:rsidR="0077187D">
        <w:rPr>
          <w:rFonts w:hint="eastAsia"/>
        </w:rPr>
        <w:t>静态功耗中主要</w:t>
      </w:r>
      <w:r w:rsidR="005D1710">
        <w:rPr>
          <w:rFonts w:hint="eastAsia"/>
        </w:rPr>
        <w:t>是</w:t>
      </w:r>
      <w:r w:rsidR="00F124FD" w:rsidRPr="00F124FD">
        <w:rPr>
          <w:rFonts w:hint="eastAsia"/>
        </w:rPr>
        <w:t>泄漏电流</w:t>
      </w:r>
      <w:r w:rsidR="008E70E7">
        <w:rPr>
          <w:rFonts w:hint="eastAsia"/>
        </w:rPr>
        <w:t>，所以对于CMOS，功耗主要是泄露电流和动态功耗</w:t>
      </w:r>
    </w:p>
    <w:sectPr w:rsidR="005104CC" w:rsidRPr="00845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C2A41"/>
    <w:multiLevelType w:val="hybridMultilevel"/>
    <w:tmpl w:val="1C4C0BD6"/>
    <w:lvl w:ilvl="0" w:tplc="E4A8929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76"/>
    <w:rsid w:val="00001E66"/>
    <w:rsid w:val="000166BA"/>
    <w:rsid w:val="000174AC"/>
    <w:rsid w:val="00032AA9"/>
    <w:rsid w:val="00035F9B"/>
    <w:rsid w:val="00057E32"/>
    <w:rsid w:val="00060CDD"/>
    <w:rsid w:val="000674D3"/>
    <w:rsid w:val="0007710D"/>
    <w:rsid w:val="0009020B"/>
    <w:rsid w:val="000C0D7D"/>
    <w:rsid w:val="000D0E7C"/>
    <w:rsid w:val="000F50C3"/>
    <w:rsid w:val="00110E1A"/>
    <w:rsid w:val="00113547"/>
    <w:rsid w:val="00156C29"/>
    <w:rsid w:val="001653C1"/>
    <w:rsid w:val="00182C44"/>
    <w:rsid w:val="001973F8"/>
    <w:rsid w:val="001A6B14"/>
    <w:rsid w:val="001A72A2"/>
    <w:rsid w:val="001B6584"/>
    <w:rsid w:val="001B7DA6"/>
    <w:rsid w:val="001C4AAD"/>
    <w:rsid w:val="001C726D"/>
    <w:rsid w:val="001D2DB6"/>
    <w:rsid w:val="001D6E06"/>
    <w:rsid w:val="001F7241"/>
    <w:rsid w:val="00203B5A"/>
    <w:rsid w:val="002149D0"/>
    <w:rsid w:val="00220D8C"/>
    <w:rsid w:val="002315D2"/>
    <w:rsid w:val="00231E7F"/>
    <w:rsid w:val="00252ECB"/>
    <w:rsid w:val="002A2460"/>
    <w:rsid w:val="002C53C2"/>
    <w:rsid w:val="002E43B1"/>
    <w:rsid w:val="00303966"/>
    <w:rsid w:val="00321B0C"/>
    <w:rsid w:val="00376420"/>
    <w:rsid w:val="00384B81"/>
    <w:rsid w:val="003C6FF1"/>
    <w:rsid w:val="003F44B8"/>
    <w:rsid w:val="00423302"/>
    <w:rsid w:val="00450AFE"/>
    <w:rsid w:val="00473CA4"/>
    <w:rsid w:val="00494FED"/>
    <w:rsid w:val="004A354C"/>
    <w:rsid w:val="004B61A4"/>
    <w:rsid w:val="004E5156"/>
    <w:rsid w:val="004E7669"/>
    <w:rsid w:val="004F2BA9"/>
    <w:rsid w:val="005104CC"/>
    <w:rsid w:val="00512B66"/>
    <w:rsid w:val="00525A51"/>
    <w:rsid w:val="00530F41"/>
    <w:rsid w:val="005370EA"/>
    <w:rsid w:val="00560C63"/>
    <w:rsid w:val="0057572F"/>
    <w:rsid w:val="005A49B9"/>
    <w:rsid w:val="005A5141"/>
    <w:rsid w:val="005A662E"/>
    <w:rsid w:val="005D1710"/>
    <w:rsid w:val="00620DC9"/>
    <w:rsid w:val="0067586B"/>
    <w:rsid w:val="006773C7"/>
    <w:rsid w:val="006940A6"/>
    <w:rsid w:val="006C3041"/>
    <w:rsid w:val="006D5408"/>
    <w:rsid w:val="0070001B"/>
    <w:rsid w:val="00710610"/>
    <w:rsid w:val="00711CCC"/>
    <w:rsid w:val="00732BA2"/>
    <w:rsid w:val="00744C78"/>
    <w:rsid w:val="00753933"/>
    <w:rsid w:val="007648B4"/>
    <w:rsid w:val="00765B7C"/>
    <w:rsid w:val="0077187D"/>
    <w:rsid w:val="0078233D"/>
    <w:rsid w:val="007C4172"/>
    <w:rsid w:val="007D30AD"/>
    <w:rsid w:val="00813881"/>
    <w:rsid w:val="008456E9"/>
    <w:rsid w:val="00870955"/>
    <w:rsid w:val="0088784E"/>
    <w:rsid w:val="00896850"/>
    <w:rsid w:val="00896A08"/>
    <w:rsid w:val="008C01B6"/>
    <w:rsid w:val="008C3C9C"/>
    <w:rsid w:val="008E70E7"/>
    <w:rsid w:val="00921D17"/>
    <w:rsid w:val="00935D7E"/>
    <w:rsid w:val="00936C3D"/>
    <w:rsid w:val="0094189A"/>
    <w:rsid w:val="00944C4A"/>
    <w:rsid w:val="00956D83"/>
    <w:rsid w:val="00957987"/>
    <w:rsid w:val="009579FB"/>
    <w:rsid w:val="00982CCD"/>
    <w:rsid w:val="00987D94"/>
    <w:rsid w:val="009941C6"/>
    <w:rsid w:val="00994912"/>
    <w:rsid w:val="009B704F"/>
    <w:rsid w:val="009F655A"/>
    <w:rsid w:val="00A15965"/>
    <w:rsid w:val="00A61CB4"/>
    <w:rsid w:val="00A77AC1"/>
    <w:rsid w:val="00AB03BC"/>
    <w:rsid w:val="00AB3269"/>
    <w:rsid w:val="00AD5C96"/>
    <w:rsid w:val="00AD68AA"/>
    <w:rsid w:val="00AF58A8"/>
    <w:rsid w:val="00B31E66"/>
    <w:rsid w:val="00B3669D"/>
    <w:rsid w:val="00B46010"/>
    <w:rsid w:val="00B5315C"/>
    <w:rsid w:val="00B60D02"/>
    <w:rsid w:val="00B61639"/>
    <w:rsid w:val="00B94298"/>
    <w:rsid w:val="00BB3C82"/>
    <w:rsid w:val="00BC5283"/>
    <w:rsid w:val="00BC70AC"/>
    <w:rsid w:val="00BE588E"/>
    <w:rsid w:val="00C11989"/>
    <w:rsid w:val="00C465A2"/>
    <w:rsid w:val="00C54E76"/>
    <w:rsid w:val="00C70401"/>
    <w:rsid w:val="00C70453"/>
    <w:rsid w:val="00CA27D6"/>
    <w:rsid w:val="00CC5C61"/>
    <w:rsid w:val="00CE0BE2"/>
    <w:rsid w:val="00CF4295"/>
    <w:rsid w:val="00CF60B9"/>
    <w:rsid w:val="00CF6E8E"/>
    <w:rsid w:val="00D06F74"/>
    <w:rsid w:val="00D55C25"/>
    <w:rsid w:val="00D71BA7"/>
    <w:rsid w:val="00D71FB8"/>
    <w:rsid w:val="00D841CA"/>
    <w:rsid w:val="00DB06E8"/>
    <w:rsid w:val="00DD1D34"/>
    <w:rsid w:val="00DD294F"/>
    <w:rsid w:val="00DD3408"/>
    <w:rsid w:val="00DE064E"/>
    <w:rsid w:val="00DE5030"/>
    <w:rsid w:val="00E00AF2"/>
    <w:rsid w:val="00E028D9"/>
    <w:rsid w:val="00E06A05"/>
    <w:rsid w:val="00E25D84"/>
    <w:rsid w:val="00E63653"/>
    <w:rsid w:val="00E723FD"/>
    <w:rsid w:val="00E877F3"/>
    <w:rsid w:val="00E9000C"/>
    <w:rsid w:val="00E90C47"/>
    <w:rsid w:val="00EA2BBB"/>
    <w:rsid w:val="00EA5F74"/>
    <w:rsid w:val="00EB4FF6"/>
    <w:rsid w:val="00EE0CC4"/>
    <w:rsid w:val="00EE48DB"/>
    <w:rsid w:val="00EE680F"/>
    <w:rsid w:val="00F124FD"/>
    <w:rsid w:val="00F27528"/>
    <w:rsid w:val="00FA7DA0"/>
    <w:rsid w:val="00FB2BEB"/>
    <w:rsid w:val="00FC7A3A"/>
    <w:rsid w:val="00FE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6F39"/>
  <w15:chartTrackingRefBased/>
  <w15:docId w15:val="{2E23F204-4106-4276-814F-1AEF05D5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A2BB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2BBB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2B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877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2BBB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A2BB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A2BBB"/>
    <w:rPr>
      <w:rFonts w:eastAsiaTheme="majorEastAsia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A2BBB"/>
    <w:rPr>
      <w:rFonts w:asciiTheme="majorHAnsi" w:eastAsiaTheme="majorEastAsia" w:hAnsiTheme="majorHAnsi" w:cstheme="majorBidi"/>
      <w:b/>
      <w:bCs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E06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E064E"/>
  </w:style>
  <w:style w:type="paragraph" w:styleId="TOC2">
    <w:name w:val="toc 2"/>
    <w:basedOn w:val="a"/>
    <w:next w:val="a"/>
    <w:autoRedefine/>
    <w:uiPriority w:val="39"/>
    <w:unhideWhenUsed/>
    <w:rsid w:val="00DE064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E064E"/>
    <w:pPr>
      <w:ind w:leftChars="400" w:left="840"/>
    </w:pPr>
  </w:style>
  <w:style w:type="character" w:styleId="a3">
    <w:name w:val="Hyperlink"/>
    <w:basedOn w:val="a0"/>
    <w:uiPriority w:val="99"/>
    <w:unhideWhenUsed/>
    <w:rsid w:val="00DE064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A5F74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E877F3"/>
    <w:rPr>
      <w:b/>
      <w:bCs/>
      <w:sz w:val="28"/>
      <w:szCs w:val="28"/>
    </w:rPr>
  </w:style>
  <w:style w:type="character" w:styleId="a5">
    <w:name w:val="Unresolved Mention"/>
    <w:basedOn w:val="a0"/>
    <w:uiPriority w:val="99"/>
    <w:semiHidden/>
    <w:unhideWhenUsed/>
    <w:rsid w:val="00252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hyperlink" Target="http://www.asic-world.com/digital/seq5.html" TargetMode="Externa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AF5E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DD4C6-9F64-4313-909B-35A422BB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mac16729</cp:lastModifiedBy>
  <cp:revision>234</cp:revision>
  <dcterms:created xsi:type="dcterms:W3CDTF">2020-08-18T11:41:00Z</dcterms:created>
  <dcterms:modified xsi:type="dcterms:W3CDTF">2020-09-09T08:19:00Z</dcterms:modified>
</cp:coreProperties>
</file>