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3421" w:type="dxa"/>
        <w:tblInd w:w="37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75"/>
        <w:gridCol w:w="1418"/>
        <w:gridCol w:w="1276"/>
        <w:gridCol w:w="1843"/>
        <w:gridCol w:w="1842"/>
        <w:gridCol w:w="1843"/>
        <w:gridCol w:w="907"/>
        <w:gridCol w:w="795"/>
        <w:gridCol w:w="9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77" w:type="dxa"/>
            <w:vAlign w:val="center"/>
          </w:tcPr>
          <w:p>
            <w:pPr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受理时间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培训机构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考试时间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  <w:t>考试机构</w:t>
            </w:r>
          </w:p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  <w:t>监考人员及证件号</w:t>
            </w:r>
          </w:p>
        </w:tc>
        <w:tc>
          <w:tcPr>
            <w:tcW w:w="3685" w:type="dxa"/>
            <w:gridSpan w:val="2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  <w:t>考评人员及证件号</w:t>
            </w: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  <w:t>考试总人数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  <w:t>考试合格人数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  <w:t>通过率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277" w:type="dxa"/>
            <w:vMerge w:val="restart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cs="宋体" w:asciiTheme="majorEastAsia" w:hAnsiTheme="majorEastAsia" w:eastAsiaTheme="majorEastAsia"/>
                <w:sz w:val="24"/>
                <w:szCs w:val="24"/>
              </w:rPr>
              <w:t>201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年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月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日</w:t>
            </w:r>
          </w:p>
        </w:tc>
        <w:tc>
          <w:tcPr>
            <w:tcW w:w="1275" w:type="dxa"/>
            <w:vMerge w:val="restart"/>
            <w:vAlign w:val="center"/>
          </w:tcPr>
          <w:p>
            <w:pPr>
              <w:jc w:val="center"/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  <w:t>潜江市技工学校</w:t>
            </w:r>
          </w:p>
        </w:tc>
        <w:tc>
          <w:tcPr>
            <w:tcW w:w="1418" w:type="dxa"/>
            <w:vMerge w:val="restart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sz w:val="24"/>
                <w:szCs w:val="24"/>
              </w:rPr>
            </w:pPr>
            <w:r>
              <w:rPr>
                <w:rFonts w:cs="宋体" w:asciiTheme="majorEastAsia" w:hAnsiTheme="majorEastAsia" w:eastAsiaTheme="majorEastAsia"/>
                <w:sz w:val="24"/>
                <w:szCs w:val="24"/>
              </w:rPr>
              <w:t>201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 xml:space="preserve">6年  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月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  <w:t>23</w:t>
            </w:r>
            <w:r>
              <w:rPr>
                <w:rFonts w:hint="eastAsia" w:cs="宋体" w:asciiTheme="majorEastAsia" w:hAnsiTheme="majorEastAsia" w:eastAsiaTheme="majorEastAsia"/>
                <w:sz w:val="24"/>
                <w:szCs w:val="24"/>
              </w:rPr>
              <w:t>日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widowControl/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 w:asciiTheme="majorEastAsia" w:hAnsiTheme="majorEastAsia" w:eastAsiaTheme="majorEastAsia"/>
                <w:sz w:val="24"/>
                <w:szCs w:val="24"/>
                <w:lang w:val="en-US" w:eastAsia="zh-CN"/>
              </w:rPr>
              <w:t>潜江市安全生产监督管理局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张涛</w:t>
            </w:r>
            <w:r>
              <w:rPr>
                <w:rFonts w:ascii="宋体" w:hAnsi="宋体" w:cs="宋体"/>
                <w:sz w:val="24"/>
                <w:szCs w:val="24"/>
              </w:rPr>
              <w:t xml:space="preserve"> JK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20140266</w:t>
            </w:r>
          </w:p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吕伟</w:t>
            </w:r>
            <w:r>
              <w:rPr>
                <w:rFonts w:ascii="宋体" w:hAnsi="宋体" w:cs="宋体"/>
                <w:sz w:val="24"/>
                <w:szCs w:val="24"/>
              </w:rPr>
              <w:t xml:space="preserve"> JK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20140265</w:t>
            </w:r>
          </w:p>
          <w:p>
            <w:pPr>
              <w:widowControl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电工作业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吕刚</w:t>
            </w:r>
          </w:p>
          <w:p>
            <w:pPr>
              <w:jc w:val="center"/>
              <w:rPr>
                <w:rFonts w:ascii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KP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20140409</w:t>
            </w:r>
          </w:p>
          <w:p>
            <w:pPr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周远明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KP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20140410</w:t>
            </w:r>
          </w:p>
        </w:tc>
        <w:tc>
          <w:tcPr>
            <w:tcW w:w="907" w:type="dxa"/>
            <w:vMerge w:val="restart"/>
            <w:vAlign w:val="center"/>
          </w:tcPr>
          <w:p>
            <w:pPr>
              <w:tabs>
                <w:tab w:val="left" w:pos="180"/>
                <w:tab w:val="center" w:pos="317"/>
              </w:tabs>
              <w:ind w:firstLine="120" w:firstLineChars="50"/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  <w:lang w:val="en-US" w:eastAsia="zh-CN"/>
              </w:rPr>
              <w:t>156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  <w:lang w:val="en-US" w:eastAsia="zh-CN"/>
              </w:rPr>
              <w:t>122</w:t>
            </w:r>
          </w:p>
        </w:tc>
        <w:tc>
          <w:tcPr>
            <w:tcW w:w="945" w:type="dxa"/>
            <w:vMerge w:val="restart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  <w:lang w:val="en-US" w:eastAsia="zh-CN"/>
              </w:rPr>
              <w:t>78.2</w:t>
            </w:r>
            <w:bookmarkStart w:id="0" w:name="_GoBack"/>
            <w:bookmarkEnd w:id="0"/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widowControl/>
              <w:jc w:val="center"/>
              <w:rPr>
                <w:rFonts w:cs="宋体"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焊工作业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何国栋</w:t>
            </w: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KP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20140411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葛飞</w:t>
            </w:r>
          </w:p>
          <w:p>
            <w:pPr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  <w:t>KP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/>
              </w:rPr>
              <w:t>20140412</w:t>
            </w:r>
          </w:p>
        </w:tc>
        <w:tc>
          <w:tcPr>
            <w:tcW w:w="907" w:type="dxa"/>
            <w:vMerge w:val="continue"/>
            <w:vAlign w:val="center"/>
          </w:tcPr>
          <w:p>
            <w:pPr>
              <w:tabs>
                <w:tab w:val="left" w:pos="180"/>
                <w:tab w:val="center" w:pos="317"/>
              </w:tabs>
              <w:ind w:firstLine="120" w:firstLineChars="50"/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rFonts w:cs="Times New Roman" w:asciiTheme="majorEastAsia" w:hAnsiTheme="majorEastAsia" w:eastAsiaTheme="major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5" w:type="dxa"/>
            <w:vMerge w:val="continue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制冷作业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王全洪KP20140281</w:t>
            </w:r>
          </w:p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刘国圣 KP20140290</w:t>
            </w:r>
          </w:p>
        </w:tc>
        <w:tc>
          <w:tcPr>
            <w:tcW w:w="90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登高作业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ascii="宋体" w:cs="Times New Roman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彭冬春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P20410286</w:t>
            </w:r>
          </w:p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王展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KP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20140415</w:t>
            </w:r>
          </w:p>
        </w:tc>
        <w:tc>
          <w:tcPr>
            <w:tcW w:w="90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烟花作业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马莉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KP20140272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黄平</w:t>
            </w:r>
          </w:p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KP20140280</w:t>
            </w:r>
          </w:p>
        </w:tc>
        <w:tc>
          <w:tcPr>
            <w:tcW w:w="90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27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危化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eastAsia="zh-CN"/>
              </w:rPr>
              <w:t>作业</w:t>
            </w:r>
          </w:p>
        </w:tc>
        <w:tc>
          <w:tcPr>
            <w:tcW w:w="1843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丁爱斌KP20140374</w:t>
            </w:r>
          </w:p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/>
              </w:rPr>
              <w:t>杨洋KP20140271</w:t>
            </w:r>
          </w:p>
        </w:tc>
        <w:tc>
          <w:tcPr>
            <w:tcW w:w="907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  <w:tc>
          <w:tcPr>
            <w:tcW w:w="945" w:type="dxa"/>
            <w:vMerge w:val="continue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</w:p>
        </w:tc>
      </w:tr>
    </w:tbl>
    <w:p>
      <w:pPr>
        <w:rPr>
          <w:rFonts w:cs="Times New Roman" w:asciiTheme="majorEastAsia" w:hAnsiTheme="majorEastAsia" w:eastAsiaTheme="majorEastAsia"/>
          <w:sz w:val="24"/>
          <w:szCs w:val="24"/>
        </w:rPr>
      </w:pPr>
    </w:p>
    <w:sectPr>
      <w:pgSz w:w="16838" w:h="11906" w:orient="landscape"/>
      <w:pgMar w:top="1463" w:right="1440" w:bottom="1406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DA"/>
    <w:rsid w:val="00003A0A"/>
    <w:rsid w:val="000151E6"/>
    <w:rsid w:val="00023C91"/>
    <w:rsid w:val="000265BE"/>
    <w:rsid w:val="00031FD3"/>
    <w:rsid w:val="0003285B"/>
    <w:rsid w:val="000427F2"/>
    <w:rsid w:val="00067FC5"/>
    <w:rsid w:val="000940B3"/>
    <w:rsid w:val="000A7FC1"/>
    <w:rsid w:val="000C37B9"/>
    <w:rsid w:val="000C4978"/>
    <w:rsid w:val="000C6C0E"/>
    <w:rsid w:val="000D25AC"/>
    <w:rsid w:val="000D4B0A"/>
    <w:rsid w:val="000E46FF"/>
    <w:rsid w:val="000E4FF1"/>
    <w:rsid w:val="000E745A"/>
    <w:rsid w:val="000F679D"/>
    <w:rsid w:val="000F6D4B"/>
    <w:rsid w:val="0012735E"/>
    <w:rsid w:val="001308E1"/>
    <w:rsid w:val="00132317"/>
    <w:rsid w:val="00150E30"/>
    <w:rsid w:val="00165D53"/>
    <w:rsid w:val="001678E6"/>
    <w:rsid w:val="00184B14"/>
    <w:rsid w:val="00187DD5"/>
    <w:rsid w:val="0019128D"/>
    <w:rsid w:val="00194206"/>
    <w:rsid w:val="00197B8C"/>
    <w:rsid w:val="001A5F27"/>
    <w:rsid w:val="001A67B1"/>
    <w:rsid w:val="001B4271"/>
    <w:rsid w:val="001B697E"/>
    <w:rsid w:val="001C0587"/>
    <w:rsid w:val="001D56BB"/>
    <w:rsid w:val="001E0E3F"/>
    <w:rsid w:val="001E2205"/>
    <w:rsid w:val="001E52BB"/>
    <w:rsid w:val="001F0704"/>
    <w:rsid w:val="00200A98"/>
    <w:rsid w:val="00201C9D"/>
    <w:rsid w:val="00241B9B"/>
    <w:rsid w:val="002646EC"/>
    <w:rsid w:val="00271FB7"/>
    <w:rsid w:val="00276534"/>
    <w:rsid w:val="00280002"/>
    <w:rsid w:val="00293B12"/>
    <w:rsid w:val="002A60E7"/>
    <w:rsid w:val="002A6C89"/>
    <w:rsid w:val="002A73F3"/>
    <w:rsid w:val="002D7AAB"/>
    <w:rsid w:val="002E3FCC"/>
    <w:rsid w:val="0030399C"/>
    <w:rsid w:val="00307512"/>
    <w:rsid w:val="003116F0"/>
    <w:rsid w:val="00313F27"/>
    <w:rsid w:val="003217AB"/>
    <w:rsid w:val="00327173"/>
    <w:rsid w:val="00330193"/>
    <w:rsid w:val="00335697"/>
    <w:rsid w:val="00357610"/>
    <w:rsid w:val="00380C81"/>
    <w:rsid w:val="00391176"/>
    <w:rsid w:val="00397CD3"/>
    <w:rsid w:val="003A4FB1"/>
    <w:rsid w:val="003A5927"/>
    <w:rsid w:val="003A76D8"/>
    <w:rsid w:val="003C6878"/>
    <w:rsid w:val="003D39C8"/>
    <w:rsid w:val="003D74B6"/>
    <w:rsid w:val="00422494"/>
    <w:rsid w:val="00441C9A"/>
    <w:rsid w:val="004462D4"/>
    <w:rsid w:val="004505A1"/>
    <w:rsid w:val="00467F5A"/>
    <w:rsid w:val="00475590"/>
    <w:rsid w:val="00480078"/>
    <w:rsid w:val="00483B09"/>
    <w:rsid w:val="004A6670"/>
    <w:rsid w:val="004B326E"/>
    <w:rsid w:val="004C1D9F"/>
    <w:rsid w:val="004C734A"/>
    <w:rsid w:val="004C78B4"/>
    <w:rsid w:val="004D3EEE"/>
    <w:rsid w:val="004D43DB"/>
    <w:rsid w:val="004E2C50"/>
    <w:rsid w:val="005037C5"/>
    <w:rsid w:val="00514D93"/>
    <w:rsid w:val="005525C5"/>
    <w:rsid w:val="005660C9"/>
    <w:rsid w:val="00571F31"/>
    <w:rsid w:val="005828B9"/>
    <w:rsid w:val="00584989"/>
    <w:rsid w:val="0058579E"/>
    <w:rsid w:val="005C65C4"/>
    <w:rsid w:val="005D513C"/>
    <w:rsid w:val="005D582B"/>
    <w:rsid w:val="005F42E3"/>
    <w:rsid w:val="005F4D98"/>
    <w:rsid w:val="005F6E81"/>
    <w:rsid w:val="00602FDA"/>
    <w:rsid w:val="00620E9B"/>
    <w:rsid w:val="00626554"/>
    <w:rsid w:val="00647B0D"/>
    <w:rsid w:val="0065658F"/>
    <w:rsid w:val="00663E4E"/>
    <w:rsid w:val="00674862"/>
    <w:rsid w:val="00675B88"/>
    <w:rsid w:val="006A41F8"/>
    <w:rsid w:val="006A6635"/>
    <w:rsid w:val="006B16B3"/>
    <w:rsid w:val="006C6C88"/>
    <w:rsid w:val="006C7D1D"/>
    <w:rsid w:val="006D5573"/>
    <w:rsid w:val="006D7550"/>
    <w:rsid w:val="006E263D"/>
    <w:rsid w:val="00703CA9"/>
    <w:rsid w:val="00716886"/>
    <w:rsid w:val="007330D7"/>
    <w:rsid w:val="00734756"/>
    <w:rsid w:val="00744217"/>
    <w:rsid w:val="00747CD3"/>
    <w:rsid w:val="00791CAE"/>
    <w:rsid w:val="007A0F7E"/>
    <w:rsid w:val="007A6AB8"/>
    <w:rsid w:val="007B1E63"/>
    <w:rsid w:val="00807078"/>
    <w:rsid w:val="00810784"/>
    <w:rsid w:val="00822CEC"/>
    <w:rsid w:val="00842B5E"/>
    <w:rsid w:val="00844268"/>
    <w:rsid w:val="00875026"/>
    <w:rsid w:val="0088701D"/>
    <w:rsid w:val="00887925"/>
    <w:rsid w:val="008940B8"/>
    <w:rsid w:val="008940D2"/>
    <w:rsid w:val="008A5673"/>
    <w:rsid w:val="008A666B"/>
    <w:rsid w:val="008C053F"/>
    <w:rsid w:val="008D08A9"/>
    <w:rsid w:val="008D1F85"/>
    <w:rsid w:val="008E373B"/>
    <w:rsid w:val="009366D6"/>
    <w:rsid w:val="009373B1"/>
    <w:rsid w:val="00940D64"/>
    <w:rsid w:val="009447F9"/>
    <w:rsid w:val="009618AB"/>
    <w:rsid w:val="00971E2B"/>
    <w:rsid w:val="00972252"/>
    <w:rsid w:val="009A262C"/>
    <w:rsid w:val="009A3771"/>
    <w:rsid w:val="009C39F2"/>
    <w:rsid w:val="009D1497"/>
    <w:rsid w:val="009D7187"/>
    <w:rsid w:val="00A05EAB"/>
    <w:rsid w:val="00A10514"/>
    <w:rsid w:val="00A3038F"/>
    <w:rsid w:val="00A65A7F"/>
    <w:rsid w:val="00A65EFA"/>
    <w:rsid w:val="00A6698E"/>
    <w:rsid w:val="00A717DA"/>
    <w:rsid w:val="00AC795A"/>
    <w:rsid w:val="00AD51C2"/>
    <w:rsid w:val="00AF7EE3"/>
    <w:rsid w:val="00B12CBD"/>
    <w:rsid w:val="00B22459"/>
    <w:rsid w:val="00B24E7C"/>
    <w:rsid w:val="00B41D8C"/>
    <w:rsid w:val="00B451A4"/>
    <w:rsid w:val="00B7745E"/>
    <w:rsid w:val="00B948CD"/>
    <w:rsid w:val="00BC02FE"/>
    <w:rsid w:val="00BC268F"/>
    <w:rsid w:val="00BE4F82"/>
    <w:rsid w:val="00C06F50"/>
    <w:rsid w:val="00C1611B"/>
    <w:rsid w:val="00C17894"/>
    <w:rsid w:val="00C2218C"/>
    <w:rsid w:val="00C253E2"/>
    <w:rsid w:val="00C30213"/>
    <w:rsid w:val="00C46388"/>
    <w:rsid w:val="00C760A6"/>
    <w:rsid w:val="00C94483"/>
    <w:rsid w:val="00C964DC"/>
    <w:rsid w:val="00CC4B85"/>
    <w:rsid w:val="00CE335B"/>
    <w:rsid w:val="00D01CEE"/>
    <w:rsid w:val="00D2754C"/>
    <w:rsid w:val="00D319EC"/>
    <w:rsid w:val="00D328F3"/>
    <w:rsid w:val="00D337D8"/>
    <w:rsid w:val="00D371DD"/>
    <w:rsid w:val="00D773C8"/>
    <w:rsid w:val="00D84D26"/>
    <w:rsid w:val="00D90BF5"/>
    <w:rsid w:val="00DA2F54"/>
    <w:rsid w:val="00DA40EA"/>
    <w:rsid w:val="00DC0283"/>
    <w:rsid w:val="00DC792D"/>
    <w:rsid w:val="00DD061D"/>
    <w:rsid w:val="00DD0A4D"/>
    <w:rsid w:val="00DD2B43"/>
    <w:rsid w:val="00DD7280"/>
    <w:rsid w:val="00DE1F77"/>
    <w:rsid w:val="00E07177"/>
    <w:rsid w:val="00E12A65"/>
    <w:rsid w:val="00E25DD6"/>
    <w:rsid w:val="00E25EDC"/>
    <w:rsid w:val="00E3099F"/>
    <w:rsid w:val="00E42586"/>
    <w:rsid w:val="00E45185"/>
    <w:rsid w:val="00E50E11"/>
    <w:rsid w:val="00E52293"/>
    <w:rsid w:val="00E62A79"/>
    <w:rsid w:val="00E82A1B"/>
    <w:rsid w:val="00E96AC7"/>
    <w:rsid w:val="00EA53E9"/>
    <w:rsid w:val="00ED01A5"/>
    <w:rsid w:val="00ED251D"/>
    <w:rsid w:val="00EF3746"/>
    <w:rsid w:val="00F00A3D"/>
    <w:rsid w:val="00F02975"/>
    <w:rsid w:val="00F06BCF"/>
    <w:rsid w:val="00F1536A"/>
    <w:rsid w:val="00F40308"/>
    <w:rsid w:val="00F65956"/>
    <w:rsid w:val="00F7773F"/>
    <w:rsid w:val="00F91265"/>
    <w:rsid w:val="00FA27E9"/>
    <w:rsid w:val="00FA30F0"/>
    <w:rsid w:val="00FA465D"/>
    <w:rsid w:val="00FA7B81"/>
    <w:rsid w:val="00FB7B18"/>
    <w:rsid w:val="00FC538D"/>
    <w:rsid w:val="00FD7D59"/>
    <w:rsid w:val="00FE2C2A"/>
    <w:rsid w:val="00FE2CE7"/>
    <w:rsid w:val="00FE5841"/>
    <w:rsid w:val="00FF3643"/>
    <w:rsid w:val="00FF3DA5"/>
    <w:rsid w:val="01792264"/>
    <w:rsid w:val="3E502334"/>
    <w:rsid w:val="56406578"/>
    <w:rsid w:val="5C1976AA"/>
    <w:rsid w:val="6CD64544"/>
    <w:rsid w:val="74FD74E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rPr>
      <w:rFonts w:cs="Calibri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semiHidden/>
    <w:qFormat/>
    <w:locked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locked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locked/>
    <w:uiPriority w:val="99"/>
    <w:rPr>
      <w:sz w:val="2"/>
      <w:szCs w:val="2"/>
    </w:rPr>
  </w:style>
  <w:style w:type="paragraph" w:customStyle="1" w:styleId="11">
    <w:name w:val="No Spacing"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19</Words>
  <Characters>112</Characters>
  <Lines>1</Lines>
  <Paragraphs>1</Paragraphs>
  <ScaleCrop>false</ScaleCrop>
  <LinksUpToDate>false</LinksUpToDate>
  <CharactersWithSpaces>130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2016-10-28T07:34:00Z</dcterms:created>
  <dc:creator>User</dc:creator>
  <cp:lastModifiedBy>Administrator</cp:lastModifiedBy>
  <cp:lastPrinted>2016-10-31T07:26:00Z</cp:lastPrinted>
  <dcterms:modified xsi:type="dcterms:W3CDTF">2017-01-06T08:00:30Z</dcterms:modified>
  <dc:title>受理时间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