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D99" w:rsidRPr="001E1F6C" w:rsidRDefault="00E84D99" w:rsidP="001A7B55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0" w:name="_Toc466724543"/>
      <w:r w:rsidRPr="001E1F6C">
        <w:rPr>
          <w:rFonts w:ascii="Times New Roman" w:hAnsi="Times New Roman" w:cs="Times New Roman" w:hint="eastAsia"/>
          <w:b/>
          <w:sz w:val="32"/>
          <w:szCs w:val="32"/>
        </w:rPr>
        <w:t>2.3</w:t>
      </w:r>
      <w:r w:rsidRPr="001E1F6C">
        <w:rPr>
          <w:rFonts w:ascii="Times New Roman" w:hAnsi="Times New Roman" w:cs="Times New Roman" w:hint="eastAsia"/>
          <w:b/>
          <w:sz w:val="32"/>
          <w:szCs w:val="32"/>
        </w:rPr>
        <w:t>培训实施阶段</w:t>
      </w:r>
      <w:bookmarkEnd w:id="0"/>
    </w:p>
    <w:p w:rsidR="000A6FD3" w:rsidRPr="001C1A09" w:rsidRDefault="000A6FD3" w:rsidP="001A7B55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" w:name="_Toc466724544"/>
      <w:r>
        <w:rPr>
          <w:rFonts w:ascii="Times New Roman" w:hAnsi="Times New Roman" w:cs="Times New Roman" w:hint="eastAsia"/>
          <w:b/>
          <w:sz w:val="30"/>
          <w:szCs w:val="30"/>
        </w:rPr>
        <w:t>2.3.1</w:t>
      </w:r>
      <w:r w:rsidRPr="001C1A09">
        <w:rPr>
          <w:rFonts w:ascii="Times New Roman" w:hAnsi="Times New Roman" w:cs="Times New Roman" w:hint="eastAsia"/>
          <w:b/>
          <w:sz w:val="30"/>
          <w:szCs w:val="30"/>
        </w:rPr>
        <w:t>学员如何知道自己的培训安排</w:t>
      </w:r>
      <w:bookmarkEnd w:id="1"/>
    </w:p>
    <w:p w:rsidR="000A6FD3" w:rsidRPr="00B06C00" w:rsidRDefault="000A6FD3" w:rsidP="000A6FD3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B06C00">
        <w:rPr>
          <w:rFonts w:ascii="Times New Roman" w:hAnsi="Times New Roman" w:cs="Times New Roman" w:hint="eastAsia"/>
          <w:b/>
          <w:sz w:val="24"/>
          <w:szCs w:val="24"/>
        </w:rPr>
        <w:t>方法一</w:t>
      </w:r>
      <w:r w:rsidRPr="00B06C00">
        <w:rPr>
          <w:rFonts w:ascii="Times New Roman" w:hAnsi="Times New Roman" w:cs="Times New Roman" w:hint="eastAsia"/>
          <w:sz w:val="24"/>
          <w:szCs w:val="24"/>
        </w:rPr>
        <w:t>：给培训机构打电话询问</w:t>
      </w:r>
    </w:p>
    <w:p w:rsidR="000A6FD3" w:rsidRPr="00B93A1F" w:rsidRDefault="000A6FD3" w:rsidP="000A6FD3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B06C00">
        <w:rPr>
          <w:rFonts w:ascii="Times New Roman" w:hAnsi="Times New Roman" w:cs="Times New Roman" w:hint="eastAsia"/>
          <w:b/>
          <w:sz w:val="24"/>
          <w:szCs w:val="24"/>
        </w:rPr>
        <w:t>方法二</w:t>
      </w:r>
      <w:r w:rsidRPr="00B06C00">
        <w:rPr>
          <w:rFonts w:ascii="Times New Roman" w:hAnsi="Times New Roman" w:cs="Times New Roman" w:hint="eastAsia"/>
          <w:sz w:val="24"/>
          <w:szCs w:val="24"/>
        </w:rPr>
        <w:t>：</w:t>
      </w:r>
      <w:r w:rsidRPr="00B93A1F">
        <w:rPr>
          <w:rFonts w:ascii="Times New Roman" w:hAnsi="Times New Roman" w:cs="Times New Roman"/>
          <w:sz w:val="24"/>
          <w:szCs w:val="24"/>
        </w:rPr>
        <w:t>现场审核通过后，培训机构会安排培训班，学员可在【培训通知】模块查看已经培训</w:t>
      </w:r>
      <w:r>
        <w:rPr>
          <w:rFonts w:ascii="Times New Roman" w:hAnsi="Times New Roman" w:cs="Times New Roman" w:hint="eastAsia"/>
          <w:sz w:val="24"/>
          <w:szCs w:val="24"/>
        </w:rPr>
        <w:t>安排</w:t>
      </w:r>
      <w:r w:rsidRPr="00B93A1F">
        <w:rPr>
          <w:rFonts w:ascii="Times New Roman" w:hAnsi="Times New Roman" w:cs="Times New Roman"/>
          <w:sz w:val="24"/>
          <w:szCs w:val="24"/>
        </w:rPr>
        <w:t>。</w:t>
      </w:r>
    </w:p>
    <w:p w:rsidR="000A6FD3" w:rsidRPr="00B93A1F" w:rsidRDefault="000A6FD3" w:rsidP="000A6FD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B93A1F">
        <w:rPr>
          <w:rFonts w:ascii="Times New Roman" w:hAnsi="Times New Roman" w:cs="Times New Roman"/>
          <w:noProof/>
        </w:rPr>
        <w:drawing>
          <wp:inline distT="0" distB="0" distL="0" distR="0">
            <wp:extent cx="5486400" cy="133413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09" w:rsidRPr="001C1A09" w:rsidRDefault="000A6FD3" w:rsidP="001A7B55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" w:name="_Toc466724545"/>
      <w:r>
        <w:rPr>
          <w:rFonts w:ascii="Times New Roman" w:hAnsi="Times New Roman" w:cs="Times New Roman" w:hint="eastAsia"/>
          <w:b/>
          <w:sz w:val="30"/>
          <w:szCs w:val="30"/>
        </w:rPr>
        <w:t>2.3.2</w:t>
      </w:r>
      <w:r w:rsidR="001C1A09" w:rsidRPr="001C1A09">
        <w:rPr>
          <w:rFonts w:ascii="Times New Roman" w:hAnsi="Times New Roman" w:cs="Times New Roman" w:hint="eastAsia"/>
          <w:b/>
          <w:sz w:val="30"/>
          <w:szCs w:val="30"/>
        </w:rPr>
        <w:t>培训分班时，一堂课可以对应几名教师？教师确认授课环节有什么用处？教师临时有变动如何处理？</w:t>
      </w:r>
      <w:bookmarkEnd w:id="2"/>
    </w:p>
    <w:p w:rsidR="001C1A09" w:rsidRPr="00062DF7" w:rsidRDefault="001C1A09" w:rsidP="001C1A0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每</w:t>
      </w:r>
      <w:r w:rsidRPr="00062DF7">
        <w:rPr>
          <w:rFonts w:ascii="Times New Roman" w:hAnsi="Times New Roman" w:cs="Times New Roman" w:hint="eastAsia"/>
          <w:sz w:val="24"/>
          <w:szCs w:val="24"/>
        </w:rPr>
        <w:t>类课程课按照实际情况选择授课老师，</w:t>
      </w:r>
      <w:r w:rsidRPr="00062DF7">
        <w:rPr>
          <w:rFonts w:ascii="Times New Roman" w:hAnsi="Times New Roman" w:cs="Times New Roman" w:hint="eastAsia"/>
          <w:b/>
          <w:color w:val="FF0000"/>
          <w:sz w:val="24"/>
          <w:szCs w:val="24"/>
        </w:rPr>
        <w:t>在数量上无任何限制</w:t>
      </w:r>
      <w:r w:rsidRPr="00062DF7">
        <w:rPr>
          <w:rFonts w:ascii="Times New Roman" w:hAnsi="Times New Roman" w:cs="Times New Roman" w:hint="eastAsia"/>
          <w:sz w:val="24"/>
          <w:szCs w:val="24"/>
        </w:rPr>
        <w:t>，但</w:t>
      </w:r>
      <w:r>
        <w:rPr>
          <w:rFonts w:ascii="Times New Roman" w:hAnsi="Times New Roman" w:cs="Times New Roman" w:hint="eastAsia"/>
          <w:sz w:val="24"/>
          <w:szCs w:val="24"/>
        </w:rPr>
        <w:t>每个选择的老师必须完成【确认授课】这一环节。</w:t>
      </w:r>
    </w:p>
    <w:p w:rsidR="001C1A09" w:rsidRDefault="001C1A09" w:rsidP="001C1A0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如果教师不进行【确认授课】，则培训实施的【培训考勤】功能无法开启，学员无法录入学时。</w:t>
      </w:r>
    </w:p>
    <w:p w:rsidR="001C1A09" w:rsidRDefault="001C1A09" w:rsidP="001C1A0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在培训时间未开始前，授课老师均可以变动，但是更换后的教师必须完成【确认授课】，系统保存教师的更换记录。</w:t>
      </w:r>
    </w:p>
    <w:p w:rsidR="00E84D99" w:rsidRPr="001C1A09" w:rsidRDefault="000A6FD3" w:rsidP="001A7B55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3" w:name="_Toc466724546"/>
      <w:r>
        <w:rPr>
          <w:rFonts w:ascii="Times New Roman" w:hAnsi="Times New Roman" w:cs="Times New Roman" w:hint="eastAsia"/>
          <w:b/>
          <w:sz w:val="30"/>
          <w:szCs w:val="30"/>
        </w:rPr>
        <w:t>2.3.3</w:t>
      </w:r>
      <w:r w:rsidR="00E84D99" w:rsidRPr="001C1A09">
        <w:rPr>
          <w:rFonts w:ascii="Times New Roman" w:hAnsi="Times New Roman" w:cs="Times New Roman" w:hint="eastAsia"/>
          <w:b/>
          <w:sz w:val="30"/>
          <w:szCs w:val="30"/>
        </w:rPr>
        <w:t>学员如何进行培训考勤，考勤不全有什么后果</w:t>
      </w:r>
      <w:bookmarkEnd w:id="3"/>
    </w:p>
    <w:p w:rsidR="00E84D99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06C00">
        <w:rPr>
          <w:rFonts w:ascii="Times New Roman" w:hAnsi="Times New Roman" w:cs="Times New Roman" w:hint="eastAsia"/>
          <w:sz w:val="24"/>
          <w:szCs w:val="24"/>
        </w:rPr>
        <w:t>每天让学员用身份证刷</w:t>
      </w:r>
      <w:r>
        <w:rPr>
          <w:rFonts w:ascii="Times New Roman" w:hAnsi="Times New Roman" w:cs="Times New Roman" w:hint="eastAsia"/>
          <w:sz w:val="24"/>
          <w:szCs w:val="24"/>
        </w:rPr>
        <w:t>身份证识别仪</w:t>
      </w:r>
      <w:r w:rsidRPr="00B06C00">
        <w:rPr>
          <w:rFonts w:ascii="Times New Roman" w:hAnsi="Times New Roman" w:cs="Times New Roman" w:hint="eastAsia"/>
          <w:b/>
          <w:color w:val="FF0000"/>
          <w:sz w:val="24"/>
          <w:szCs w:val="24"/>
        </w:rPr>
        <w:t>进行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分段</w:t>
      </w:r>
      <w:r w:rsidRPr="00B06C00">
        <w:rPr>
          <w:rFonts w:ascii="Times New Roman" w:hAnsi="Times New Roman" w:cs="Times New Roman" w:hint="eastAsia"/>
          <w:b/>
          <w:color w:val="FF0000"/>
          <w:sz w:val="24"/>
          <w:szCs w:val="24"/>
        </w:rPr>
        <w:t>考勤</w:t>
      </w:r>
      <w:r w:rsidRPr="00B06C00">
        <w:rPr>
          <w:rFonts w:ascii="Times New Roman" w:hAnsi="Times New Roman" w:cs="Times New Roman" w:hint="eastAsia"/>
          <w:sz w:val="24"/>
          <w:szCs w:val="24"/>
        </w:rPr>
        <w:t>，</w:t>
      </w:r>
      <w:r w:rsidRPr="000166F7">
        <w:rPr>
          <w:rFonts w:ascii="Times New Roman" w:hAnsi="Times New Roman" w:cs="Times New Roman" w:hint="eastAsia"/>
          <w:sz w:val="24"/>
          <w:szCs w:val="24"/>
        </w:rPr>
        <w:t>8-12</w:t>
      </w:r>
      <w:r w:rsidRPr="000166F7">
        <w:rPr>
          <w:rFonts w:ascii="Times New Roman" w:hAnsi="Times New Roman" w:cs="Times New Roman" w:hint="eastAsia"/>
          <w:sz w:val="24"/>
          <w:szCs w:val="24"/>
        </w:rPr>
        <w:t>点考勤算一次，</w:t>
      </w:r>
      <w:r w:rsidRPr="000166F7">
        <w:rPr>
          <w:rFonts w:ascii="Times New Roman" w:hAnsi="Times New Roman" w:cs="Times New Roman" w:hint="eastAsia"/>
          <w:sz w:val="24"/>
          <w:szCs w:val="24"/>
        </w:rPr>
        <w:t>13-18</w:t>
      </w:r>
      <w:r w:rsidRPr="000166F7">
        <w:rPr>
          <w:rFonts w:ascii="Times New Roman" w:hAnsi="Times New Roman" w:cs="Times New Roman" w:hint="eastAsia"/>
          <w:sz w:val="24"/>
          <w:szCs w:val="24"/>
        </w:rPr>
        <w:t>考勤算一次，</w:t>
      </w:r>
      <w:r w:rsidRPr="000166F7">
        <w:rPr>
          <w:rFonts w:ascii="Times New Roman" w:hAnsi="Times New Roman" w:cs="Times New Roman" w:hint="eastAsia"/>
          <w:sz w:val="24"/>
          <w:szCs w:val="24"/>
        </w:rPr>
        <w:t>18-24</w:t>
      </w:r>
      <w:r w:rsidRPr="000166F7">
        <w:rPr>
          <w:rFonts w:ascii="Times New Roman" w:hAnsi="Times New Roman" w:cs="Times New Roman" w:hint="eastAsia"/>
          <w:sz w:val="24"/>
          <w:szCs w:val="24"/>
        </w:rPr>
        <w:t>考勤算一次，</w:t>
      </w:r>
      <w:r>
        <w:rPr>
          <w:rFonts w:ascii="Times New Roman" w:hAnsi="Times New Roman" w:cs="Times New Roman" w:hint="eastAsia"/>
          <w:sz w:val="24"/>
          <w:szCs w:val="24"/>
        </w:rPr>
        <w:t>每个时间段内任何时间均可考勤，默认一次考勤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个学时。</w:t>
      </w:r>
    </w:p>
    <w:p w:rsidR="00E84D99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每次</w:t>
      </w:r>
      <w:r w:rsidRPr="000166F7">
        <w:rPr>
          <w:rFonts w:ascii="Times New Roman" w:hAnsi="Times New Roman" w:cs="Times New Roman" w:hint="eastAsia"/>
          <w:sz w:val="24"/>
          <w:szCs w:val="24"/>
        </w:rPr>
        <w:t>考勤的学时</w:t>
      </w:r>
      <w:r>
        <w:rPr>
          <w:rFonts w:ascii="Times New Roman" w:hAnsi="Times New Roman" w:cs="Times New Roman" w:hint="eastAsia"/>
          <w:sz w:val="24"/>
          <w:szCs w:val="24"/>
        </w:rPr>
        <w:t>也可</w:t>
      </w:r>
      <w:r w:rsidRPr="000166F7">
        <w:rPr>
          <w:rFonts w:ascii="Times New Roman" w:hAnsi="Times New Roman" w:cs="Times New Roman" w:hint="eastAsia"/>
          <w:sz w:val="24"/>
          <w:szCs w:val="24"/>
        </w:rPr>
        <w:t>由培训机构自定义，但必须满足≤</w:t>
      </w:r>
      <w:r w:rsidRPr="000166F7">
        <w:rPr>
          <w:rFonts w:ascii="Times New Roman" w:hAnsi="Times New Roman" w:cs="Times New Roman" w:hint="eastAsia"/>
          <w:sz w:val="24"/>
          <w:szCs w:val="24"/>
        </w:rPr>
        <w:t>4</w:t>
      </w:r>
      <w:r w:rsidRPr="000166F7">
        <w:rPr>
          <w:rFonts w:ascii="Times New Roman" w:hAnsi="Times New Roman" w:cs="Times New Roman" w:hint="eastAsia"/>
          <w:sz w:val="24"/>
          <w:szCs w:val="24"/>
        </w:rPr>
        <w:t>学时。</w:t>
      </w:r>
    </w:p>
    <w:p w:rsidR="00E84D99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06C00">
        <w:rPr>
          <w:rFonts w:ascii="Times New Roman" w:hAnsi="Times New Roman" w:cs="Times New Roman" w:hint="eastAsia"/>
          <w:sz w:val="24"/>
          <w:szCs w:val="24"/>
        </w:rPr>
        <w:t>必须满足</w:t>
      </w:r>
      <w:r>
        <w:rPr>
          <w:rFonts w:ascii="Times New Roman" w:hAnsi="Times New Roman" w:cs="Times New Roman" w:hint="eastAsia"/>
          <w:sz w:val="24"/>
          <w:szCs w:val="24"/>
        </w:rPr>
        <w:t>学员</w:t>
      </w:r>
      <w:r w:rsidRPr="00B06C00">
        <w:rPr>
          <w:rFonts w:ascii="Times New Roman" w:hAnsi="Times New Roman" w:cs="Times New Roman" w:hint="eastAsia"/>
          <w:sz w:val="24"/>
          <w:szCs w:val="24"/>
        </w:rPr>
        <w:t>学时</w:t>
      </w:r>
      <w:r>
        <w:rPr>
          <w:rFonts w:ascii="Times New Roman" w:hAnsi="Times New Roman" w:cs="Times New Roman" w:hint="eastAsia"/>
          <w:sz w:val="24"/>
          <w:szCs w:val="24"/>
        </w:rPr>
        <w:t>≥</w:t>
      </w:r>
      <w:r w:rsidRPr="00B06C00">
        <w:rPr>
          <w:rFonts w:ascii="Times New Roman" w:hAnsi="Times New Roman" w:cs="Times New Roman" w:hint="eastAsia"/>
          <w:sz w:val="24"/>
          <w:szCs w:val="24"/>
        </w:rPr>
        <w:t>国家规定的学时要求，否则，</w:t>
      </w:r>
      <w:r w:rsidRPr="00B06C00">
        <w:rPr>
          <w:rFonts w:ascii="Times New Roman" w:hAnsi="Times New Roman" w:cs="Times New Roman" w:hint="eastAsia"/>
          <w:b/>
          <w:color w:val="FF0000"/>
          <w:sz w:val="24"/>
          <w:szCs w:val="24"/>
        </w:rPr>
        <w:t>学员无法进入考试环节</w:t>
      </w:r>
      <w:r w:rsidRPr="00B06C00">
        <w:rPr>
          <w:rFonts w:ascii="Times New Roman" w:hAnsi="Times New Roman" w:cs="Times New Roman" w:hint="eastAsia"/>
          <w:sz w:val="24"/>
          <w:szCs w:val="24"/>
        </w:rPr>
        <w:t>。</w:t>
      </w:r>
    </w:p>
    <w:p w:rsidR="00E84D99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身份证无法识别时，请登录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现场审核负责人</w:t>
      </w:r>
      <w:r w:rsidRPr="003853F3">
        <w:rPr>
          <w:rFonts w:ascii="Times New Roman" w:hAnsi="Times New Roman" w:cs="Times New Roman" w:hint="eastAsia"/>
          <w:b/>
          <w:color w:val="FF0000"/>
          <w:sz w:val="24"/>
          <w:szCs w:val="24"/>
        </w:rPr>
        <w:t>的账号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 w:rsidRPr="003853F3">
        <w:rPr>
          <w:rFonts w:ascii="Times New Roman" w:hAnsi="Times New Roman" w:cs="Times New Roman" w:hint="eastAsia"/>
          <w:sz w:val="24"/>
          <w:szCs w:val="24"/>
        </w:rPr>
        <w:t>进行人工</w:t>
      </w:r>
      <w:r>
        <w:rPr>
          <w:rFonts w:ascii="Times New Roman" w:hAnsi="Times New Roman" w:cs="Times New Roman" w:hint="eastAsia"/>
          <w:sz w:val="24"/>
          <w:szCs w:val="24"/>
        </w:rPr>
        <w:t>考勤。</w:t>
      </w:r>
    </w:p>
    <w:p w:rsidR="00E84D99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【</w:t>
      </w:r>
      <w:r w:rsidRPr="00B06C00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特别说明</w:t>
      </w:r>
      <w:r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】</w:t>
      </w:r>
      <w:r w:rsidRPr="00B06C00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：</w:t>
      </w:r>
      <w:r w:rsidRPr="00B06C00">
        <w:rPr>
          <w:rFonts w:ascii="Times New Roman" w:hAnsi="Times New Roman" w:cs="Times New Roman" w:hint="eastAsia"/>
          <w:sz w:val="24"/>
          <w:szCs w:val="24"/>
        </w:rPr>
        <w:t>系统对每个资格类型的学时要求有明确的限定</w:t>
      </w:r>
      <w:r>
        <w:rPr>
          <w:rFonts w:ascii="Times New Roman" w:hAnsi="Times New Roman" w:cs="Times New Roman" w:hint="eastAsia"/>
          <w:sz w:val="24"/>
          <w:szCs w:val="24"/>
        </w:rPr>
        <w:t>和直观的显示，在建立培训计划时可查看。</w:t>
      </w:r>
    </w:p>
    <w:p w:rsidR="00E84D99" w:rsidRPr="001C1A09" w:rsidRDefault="000A6FD3" w:rsidP="001A7B55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4" w:name="_Toc466724547"/>
      <w:r>
        <w:rPr>
          <w:rFonts w:ascii="Times New Roman" w:hAnsi="Times New Roman" w:cs="Times New Roman" w:hint="eastAsia"/>
          <w:b/>
          <w:sz w:val="30"/>
          <w:szCs w:val="30"/>
        </w:rPr>
        <w:lastRenderedPageBreak/>
        <w:t>2.3.4</w:t>
      </w:r>
      <w:r w:rsidR="00E84D99" w:rsidRPr="001C1A09">
        <w:rPr>
          <w:rFonts w:ascii="Times New Roman" w:hAnsi="Times New Roman" w:cs="Times New Roman" w:hint="eastAsia"/>
          <w:b/>
          <w:sz w:val="30"/>
          <w:szCs w:val="30"/>
        </w:rPr>
        <w:t>学员如果培训中途生病或者临时有事，导致本次培训班未完成全部学时，如何进行下一步操作</w:t>
      </w:r>
      <w:bookmarkEnd w:id="4"/>
    </w:p>
    <w:p w:rsidR="00E84D99" w:rsidRPr="00E56698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系统会记录学员的已修学时，下一次建立培训班时，在人员信息列表这里，点击【增加学员】，会把现场审核通过但学时未学员的学员识别出来，找到该学员，选中即可。</w:t>
      </w:r>
    </w:p>
    <w:p w:rsidR="00E84D99" w:rsidRDefault="00E84D99" w:rsidP="00E84D99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856615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99" w:rsidRPr="001C1A09" w:rsidRDefault="000A6FD3" w:rsidP="001A7B55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5" w:name="_Toc466724548"/>
      <w:r>
        <w:rPr>
          <w:rFonts w:ascii="Times New Roman" w:hAnsi="Times New Roman" w:cs="Times New Roman" w:hint="eastAsia"/>
          <w:b/>
          <w:sz w:val="30"/>
          <w:szCs w:val="30"/>
        </w:rPr>
        <w:t>2.3.5</w:t>
      </w:r>
      <w:r w:rsidR="00E84D99" w:rsidRPr="001C1A09">
        <w:rPr>
          <w:rFonts w:ascii="Times New Roman" w:hAnsi="Times New Roman" w:cs="Times New Roman" w:hint="eastAsia"/>
          <w:b/>
          <w:sz w:val="30"/>
          <w:szCs w:val="30"/>
        </w:rPr>
        <w:t>如何确认学员培训学时是否满足要求</w:t>
      </w:r>
      <w:bookmarkEnd w:id="5"/>
    </w:p>
    <w:p w:rsidR="00E84D99" w:rsidRPr="001C0499" w:rsidRDefault="00E84D99" w:rsidP="00E84D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培训结束后，</w:t>
      </w:r>
      <w:r w:rsidRPr="001C0499">
        <w:rPr>
          <w:rFonts w:ascii="Times New Roman" w:hAnsi="Times New Roman" w:cs="Times New Roman" w:hint="eastAsia"/>
          <w:sz w:val="24"/>
          <w:szCs w:val="24"/>
        </w:rPr>
        <w:t>点击培训班列表前的【详情】按钮，可以在</w:t>
      </w:r>
      <w:r>
        <w:rPr>
          <w:rFonts w:ascii="Times New Roman" w:hAnsi="Times New Roman" w:cs="Times New Roman" w:hint="eastAsia"/>
          <w:sz w:val="24"/>
          <w:szCs w:val="24"/>
        </w:rPr>
        <w:t>培训班</w:t>
      </w:r>
      <w:r w:rsidRPr="001C0499">
        <w:rPr>
          <w:rFonts w:ascii="Times New Roman" w:hAnsi="Times New Roman" w:cs="Times New Roman" w:hint="eastAsia"/>
          <w:sz w:val="24"/>
          <w:szCs w:val="24"/>
        </w:rPr>
        <w:t>最下</w:t>
      </w:r>
      <w:r>
        <w:rPr>
          <w:rFonts w:ascii="Times New Roman" w:hAnsi="Times New Roman" w:cs="Times New Roman" w:hint="eastAsia"/>
          <w:sz w:val="24"/>
          <w:szCs w:val="24"/>
        </w:rPr>
        <w:t>方</w:t>
      </w:r>
      <w:r w:rsidRPr="001C0499">
        <w:rPr>
          <w:rFonts w:ascii="Times New Roman" w:hAnsi="Times New Roman" w:cs="Times New Roman" w:hint="eastAsia"/>
          <w:sz w:val="24"/>
          <w:szCs w:val="24"/>
        </w:rPr>
        <w:t>人员信息部分查看学员的学时证明，</w:t>
      </w:r>
      <w:r>
        <w:rPr>
          <w:rFonts w:ascii="Times New Roman" w:hAnsi="Times New Roman" w:cs="Times New Roman" w:hint="eastAsia"/>
          <w:sz w:val="24"/>
          <w:szCs w:val="24"/>
        </w:rPr>
        <w:t>也</w:t>
      </w:r>
      <w:r w:rsidRPr="00BC0AC8">
        <w:rPr>
          <w:rFonts w:ascii="Times New Roman" w:hAnsi="Times New Roman" w:cs="Times New Roman" w:hint="eastAsia"/>
          <w:sz w:val="24"/>
          <w:szCs w:val="24"/>
        </w:rPr>
        <w:t>可导出学时证明，让学员纸质签名。</w:t>
      </w:r>
    </w:p>
    <w:p w:rsidR="00E84D99" w:rsidRDefault="00E84D99" w:rsidP="001A7B55">
      <w:pPr>
        <w:spacing w:beforeLines="50" w:afterLines="5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486400" cy="723265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99" w:rsidRDefault="00E84D99" w:rsidP="00E84D99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486400" cy="924560"/>
            <wp:effectExtent l="0" t="0" r="0" b="889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99" w:rsidRPr="001C1A09" w:rsidRDefault="000A6FD3" w:rsidP="001A7B55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6" w:name="_Toc466724549"/>
      <w:r>
        <w:rPr>
          <w:rFonts w:ascii="Times New Roman" w:hAnsi="Times New Roman" w:cs="Times New Roman" w:hint="eastAsia"/>
          <w:b/>
          <w:sz w:val="30"/>
          <w:szCs w:val="30"/>
        </w:rPr>
        <w:t>2.3.6</w:t>
      </w:r>
      <w:r w:rsidR="00E84D99" w:rsidRPr="001C1A09">
        <w:rPr>
          <w:rFonts w:ascii="Times New Roman" w:hAnsi="Times New Roman" w:cs="Times New Roman" w:hint="eastAsia"/>
          <w:b/>
          <w:sz w:val="30"/>
          <w:szCs w:val="30"/>
        </w:rPr>
        <w:t>学员进行模拟考试有什么意义？如何进行？</w:t>
      </w:r>
      <w:bookmarkEnd w:id="6"/>
    </w:p>
    <w:p w:rsidR="00E84D99" w:rsidRDefault="00E84D99" w:rsidP="00E84D99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BC0AC8">
        <w:rPr>
          <w:rFonts w:ascii="Times New Roman" w:hAnsi="Times New Roman" w:cs="Times New Roman" w:hint="eastAsia"/>
          <w:b/>
          <w:sz w:val="24"/>
          <w:szCs w:val="24"/>
        </w:rPr>
        <w:t>意义：</w:t>
      </w:r>
      <w:r>
        <w:rPr>
          <w:rFonts w:ascii="Times New Roman" w:hAnsi="Times New Roman" w:cs="Times New Roman" w:hint="eastAsia"/>
          <w:sz w:val="24"/>
          <w:szCs w:val="24"/>
        </w:rPr>
        <w:t>模拟考试会给出历史考试题库，用于培训机构</w:t>
      </w:r>
      <w:r w:rsidRPr="0031103A">
        <w:rPr>
          <w:rFonts w:ascii="Times New Roman" w:hAnsi="Times New Roman" w:cs="Times New Roman" w:hint="eastAsia"/>
          <w:b/>
          <w:color w:val="FF0000"/>
          <w:sz w:val="24"/>
          <w:szCs w:val="24"/>
        </w:rPr>
        <w:t>评估学员学习掌握情况</w:t>
      </w:r>
      <w:r>
        <w:rPr>
          <w:rFonts w:ascii="Times New Roman" w:hAnsi="Times New Roman" w:cs="Times New Roman" w:hint="eastAsia"/>
          <w:sz w:val="24"/>
          <w:szCs w:val="24"/>
        </w:rPr>
        <w:t>，尽量保证一次性通过考试。</w:t>
      </w:r>
    </w:p>
    <w:p w:rsidR="00E84D99" w:rsidRDefault="00E84D99" w:rsidP="00E84D99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BC0AC8">
        <w:rPr>
          <w:rFonts w:ascii="Times New Roman" w:hAnsi="Times New Roman" w:cs="Times New Roman" w:hint="eastAsia"/>
          <w:b/>
          <w:color w:val="FF0000"/>
          <w:sz w:val="24"/>
          <w:szCs w:val="24"/>
        </w:rPr>
        <w:t>培训考勤开始后</w:t>
      </w:r>
      <w:r>
        <w:rPr>
          <w:rFonts w:ascii="Times New Roman" w:hAnsi="Times New Roman" w:cs="Times New Roman" w:hint="eastAsia"/>
          <w:sz w:val="24"/>
          <w:szCs w:val="24"/>
        </w:rPr>
        <w:t>，学员可以在网上自主进行模拟考试，</w:t>
      </w:r>
      <w:r w:rsidRPr="00BC0AC8">
        <w:rPr>
          <w:rFonts w:ascii="Times New Roman" w:hAnsi="Times New Roman" w:cs="Times New Roman" w:hint="eastAsia"/>
          <w:b/>
          <w:color w:val="FF0000"/>
          <w:sz w:val="24"/>
          <w:szCs w:val="24"/>
        </w:rPr>
        <w:t>考试次数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不限</w:t>
      </w:r>
      <w:r>
        <w:rPr>
          <w:rFonts w:ascii="Times New Roman" w:hAnsi="Times New Roman" w:cs="Times New Roman" w:hint="eastAsia"/>
          <w:sz w:val="24"/>
          <w:szCs w:val="24"/>
        </w:rPr>
        <w:t>，取</w:t>
      </w:r>
      <w:r w:rsidRPr="00BC0AC8">
        <w:rPr>
          <w:rFonts w:ascii="Times New Roman" w:hAnsi="Times New Roman" w:cs="Times New Roman" w:hint="eastAsia"/>
          <w:b/>
          <w:color w:val="FF0000"/>
          <w:sz w:val="24"/>
          <w:szCs w:val="24"/>
        </w:rPr>
        <w:t>最高成绩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自动上传到平台。</w:t>
      </w:r>
    </w:p>
    <w:p w:rsidR="00E84D99" w:rsidRPr="00B93A1F" w:rsidRDefault="00E84D99" w:rsidP="00E84D99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 w:rsidRPr="00B93A1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86400" cy="1445260"/>
            <wp:effectExtent l="0" t="0" r="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99" w:rsidRPr="001C1A09" w:rsidRDefault="000A6FD3" w:rsidP="001A7B55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7" w:name="_Toc466724550"/>
      <w:r>
        <w:rPr>
          <w:rFonts w:ascii="Times New Roman" w:hAnsi="Times New Roman" w:cs="Times New Roman" w:hint="eastAsia"/>
          <w:b/>
          <w:sz w:val="30"/>
          <w:szCs w:val="30"/>
        </w:rPr>
        <w:t>2.3.7</w:t>
      </w:r>
      <w:r w:rsidR="00E84D99" w:rsidRPr="001C1A09">
        <w:rPr>
          <w:rFonts w:ascii="Times New Roman" w:hAnsi="Times New Roman" w:cs="Times New Roman" w:hint="eastAsia"/>
          <w:b/>
          <w:sz w:val="30"/>
          <w:szCs w:val="30"/>
        </w:rPr>
        <w:t>学员进行培训评估有什么意义？如何进行？</w:t>
      </w:r>
      <w:bookmarkEnd w:id="7"/>
    </w:p>
    <w:p w:rsidR="00E84D99" w:rsidRDefault="00E84D99" w:rsidP="00E84D99">
      <w:pPr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BC0AC8">
        <w:rPr>
          <w:rFonts w:ascii="Times New Roman" w:hAnsi="Times New Roman" w:cs="Times New Roman" w:hint="eastAsia"/>
          <w:b/>
          <w:sz w:val="24"/>
          <w:szCs w:val="24"/>
        </w:rPr>
        <w:t>意义：</w:t>
      </w:r>
    </w:p>
    <w:p w:rsidR="00E84D99" w:rsidRPr="0031103A" w:rsidRDefault="00E84D99" w:rsidP="00E84D9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1103A">
        <w:rPr>
          <w:rFonts w:ascii="Times New Roman" w:hAnsi="Times New Roman" w:cs="Times New Roman" w:hint="eastAsia"/>
          <w:sz w:val="24"/>
          <w:szCs w:val="24"/>
        </w:rPr>
        <w:t>学员评估培训机构的培训质量和服务质量，让培训机构了解学员的态度</w:t>
      </w:r>
      <w:r>
        <w:rPr>
          <w:rFonts w:ascii="Times New Roman" w:hAnsi="Times New Roman" w:cs="Times New Roman" w:hint="eastAsia"/>
          <w:sz w:val="24"/>
          <w:szCs w:val="24"/>
        </w:rPr>
        <w:t>，得以改进</w:t>
      </w:r>
      <w:r w:rsidRPr="0031103A">
        <w:rPr>
          <w:rFonts w:ascii="Times New Roman" w:hAnsi="Times New Roman" w:cs="Times New Roman" w:hint="eastAsia"/>
          <w:sz w:val="24"/>
          <w:szCs w:val="24"/>
        </w:rPr>
        <w:t>；</w:t>
      </w:r>
    </w:p>
    <w:p w:rsidR="00E84D99" w:rsidRDefault="00E84D99" w:rsidP="00E84D9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系统自动统计学员的考勤信息，汇总到培训评估表里，可以对整个培训情况有直观的了解。</w:t>
      </w:r>
    </w:p>
    <w:p w:rsidR="00E84D99" w:rsidRDefault="00E84D99" w:rsidP="00E84D99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发证机关可以查看每一期的培训评估，对培训工作做出指导。</w:t>
      </w:r>
    </w:p>
    <w:p w:rsidR="00E84D99" w:rsidRDefault="00E84D99" w:rsidP="00E84D99"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BA1230">
        <w:rPr>
          <w:rFonts w:ascii="Times New Roman" w:hAnsi="Times New Roman" w:cs="Times New Roman" w:hint="eastAsia"/>
          <w:b/>
          <w:sz w:val="24"/>
          <w:szCs w:val="24"/>
        </w:rPr>
        <w:t>方式一</w:t>
      </w:r>
      <w:r w:rsidRPr="00BA1230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学员模拟考试之后，页面会直接跳转到培训评估页面，即可完成培训评估。</w:t>
      </w:r>
    </w:p>
    <w:p w:rsidR="00E84D99" w:rsidRDefault="00E84D99" w:rsidP="00E84D99"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方法二</w:t>
      </w:r>
      <w:r w:rsidRPr="00B773FB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点击下图【调查问卷】，即可随时完成培训评估。</w:t>
      </w:r>
    </w:p>
    <w:p w:rsidR="00E84D99" w:rsidRDefault="00E84D99" w:rsidP="00E84D99">
      <w:pPr>
        <w:spacing w:line="360" w:lineRule="auto"/>
        <w:ind w:left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26360" cy="1445260"/>
            <wp:effectExtent l="0" t="0" r="0" b="2540"/>
            <wp:docPr id="4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36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99" w:rsidRPr="001E1F6C" w:rsidRDefault="00E84D99" w:rsidP="001A7B55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8" w:name="_Toc466724551"/>
      <w:r w:rsidRPr="001E1F6C">
        <w:rPr>
          <w:rFonts w:ascii="Times New Roman" w:hAnsi="Times New Roman" w:cs="Times New Roman" w:hint="eastAsia"/>
          <w:b/>
          <w:sz w:val="32"/>
          <w:szCs w:val="32"/>
        </w:rPr>
        <w:t>2.4</w:t>
      </w:r>
      <w:r w:rsidRPr="001E1F6C">
        <w:rPr>
          <w:rFonts w:ascii="Times New Roman" w:hAnsi="Times New Roman" w:cs="Times New Roman" w:hint="eastAsia"/>
          <w:b/>
          <w:sz w:val="32"/>
          <w:szCs w:val="32"/>
        </w:rPr>
        <w:t>考试发证阶段</w:t>
      </w:r>
      <w:bookmarkEnd w:id="8"/>
    </w:p>
    <w:p w:rsidR="00694D20" w:rsidRPr="001E1F6C" w:rsidRDefault="00694D20" w:rsidP="001A7B55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9" w:name="_Toc466724552"/>
      <w:r>
        <w:rPr>
          <w:rFonts w:ascii="Times New Roman" w:hAnsi="Times New Roman" w:cs="Times New Roman" w:hint="eastAsia"/>
          <w:b/>
          <w:sz w:val="30"/>
          <w:szCs w:val="30"/>
        </w:rPr>
        <w:t>2.4.1</w:t>
      </w:r>
      <w:r w:rsidRPr="001E1F6C">
        <w:rPr>
          <w:rFonts w:ascii="Times New Roman" w:hAnsi="Times New Roman" w:cs="Times New Roman" w:hint="eastAsia"/>
          <w:b/>
          <w:sz w:val="30"/>
          <w:szCs w:val="30"/>
        </w:rPr>
        <w:t>免除培训，可以直接报名参加考试的特种操作证人员有何要求？如何报名考试？</w:t>
      </w:r>
      <w:bookmarkEnd w:id="9"/>
    </w:p>
    <w:p w:rsidR="00694D20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853F3">
        <w:rPr>
          <w:rFonts w:ascii="Times New Roman" w:hAnsi="Times New Roman" w:cs="Times New Roman" w:hint="eastAsia"/>
          <w:sz w:val="24"/>
          <w:szCs w:val="24"/>
        </w:rPr>
        <w:t>已经取得</w:t>
      </w:r>
      <w:r w:rsidRPr="00075B77">
        <w:rPr>
          <w:rFonts w:ascii="Times New Roman" w:hAnsi="Times New Roman" w:cs="Times New Roman" w:hint="eastAsia"/>
          <w:b/>
          <w:color w:val="FF0000"/>
          <w:sz w:val="24"/>
          <w:szCs w:val="24"/>
        </w:rPr>
        <w:t>职业高中、技工学校及中专以上学历</w:t>
      </w:r>
      <w:r w:rsidRPr="003853F3">
        <w:rPr>
          <w:rFonts w:ascii="Times New Roman" w:hAnsi="Times New Roman" w:cs="Times New Roman" w:hint="eastAsia"/>
          <w:sz w:val="24"/>
          <w:szCs w:val="24"/>
        </w:rPr>
        <w:t>的毕业生</w:t>
      </w:r>
      <w:r w:rsidRPr="00075B77">
        <w:rPr>
          <w:rFonts w:ascii="Times New Roman" w:hAnsi="Times New Roman" w:cs="Times New Roman" w:hint="eastAsia"/>
          <w:b/>
          <w:color w:val="FF0000"/>
          <w:sz w:val="24"/>
          <w:szCs w:val="24"/>
        </w:rPr>
        <w:t>从事与其所学专业</w:t>
      </w:r>
      <w:r w:rsidRPr="003853F3">
        <w:rPr>
          <w:rFonts w:ascii="Times New Roman" w:hAnsi="Times New Roman" w:cs="Times New Roman" w:hint="eastAsia"/>
          <w:sz w:val="24"/>
          <w:szCs w:val="24"/>
        </w:rPr>
        <w:t>相应的特种作业，持学历证明经考核发证机关同意，可以免予相关专业的培训。</w:t>
      </w:r>
    </w:p>
    <w:p w:rsidR="00694D20" w:rsidRPr="003853F3" w:rsidRDefault="00694D20" w:rsidP="00694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学员注册登录平台后，点击【考试申请】模块，即可新增一条考试申请，受理后，需到考试机构进行现场审核。</w:t>
      </w:r>
    </w:p>
    <w:p w:rsidR="00BA1230" w:rsidRPr="001E1F6C" w:rsidRDefault="000A6FD3" w:rsidP="001A7B55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0" w:name="_Toc466724553"/>
      <w:r>
        <w:rPr>
          <w:rFonts w:ascii="Times New Roman" w:hAnsi="Times New Roman" w:cs="Times New Roman" w:hint="eastAsia"/>
          <w:b/>
          <w:sz w:val="30"/>
          <w:szCs w:val="30"/>
        </w:rPr>
        <w:lastRenderedPageBreak/>
        <w:t>2.4.2</w:t>
      </w:r>
      <w:r w:rsidR="00B773FB" w:rsidRPr="001E1F6C">
        <w:rPr>
          <w:rFonts w:ascii="Times New Roman" w:hAnsi="Times New Roman" w:cs="Times New Roman" w:hint="eastAsia"/>
          <w:b/>
          <w:sz w:val="30"/>
          <w:szCs w:val="30"/>
        </w:rPr>
        <w:t>培训机构如何结束一场培训，进入考试环节</w:t>
      </w:r>
      <w:bookmarkEnd w:id="10"/>
    </w:p>
    <w:p w:rsidR="00B773FB" w:rsidRDefault="00B773FB" w:rsidP="00B773F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773FB">
        <w:rPr>
          <w:rFonts w:ascii="Times New Roman" w:hAnsi="Times New Roman" w:cs="Times New Roman" w:hint="eastAsia"/>
          <w:sz w:val="24"/>
          <w:szCs w:val="24"/>
        </w:rPr>
        <w:t>如果培训机构不再接收新的培训评估表，不再统计测试成绩，</w:t>
      </w:r>
      <w:r>
        <w:rPr>
          <w:rFonts w:ascii="Times New Roman" w:hAnsi="Times New Roman" w:cs="Times New Roman" w:hint="eastAsia"/>
          <w:sz w:val="24"/>
          <w:szCs w:val="24"/>
        </w:rPr>
        <w:t>点击</w:t>
      </w:r>
      <w:r w:rsidRPr="00B773FB">
        <w:rPr>
          <w:rFonts w:ascii="Times New Roman" w:hAnsi="Times New Roman" w:cs="Times New Roman" w:hint="eastAsia"/>
          <w:sz w:val="24"/>
          <w:szCs w:val="24"/>
        </w:rPr>
        <w:t>培训评估的【结束培训】按钮，表示</w:t>
      </w:r>
      <w:r w:rsidRPr="00B773FB">
        <w:rPr>
          <w:rFonts w:ascii="Times New Roman" w:hAnsi="Times New Roman" w:cs="Times New Roman" w:hint="eastAsia"/>
          <w:b/>
          <w:color w:val="FF0000"/>
          <w:sz w:val="24"/>
          <w:szCs w:val="24"/>
        </w:rPr>
        <w:t>结束此次培训</w:t>
      </w:r>
      <w:r w:rsidRPr="00B773FB">
        <w:rPr>
          <w:rFonts w:ascii="Times New Roman" w:hAnsi="Times New Roman" w:cs="Times New Roman" w:hint="eastAsia"/>
          <w:sz w:val="24"/>
          <w:szCs w:val="24"/>
        </w:rPr>
        <w:t>，不可考勤、测试及不再接受新的培训评估表。</w:t>
      </w:r>
    </w:p>
    <w:p w:rsidR="00B07E0B" w:rsidRPr="00B773FB" w:rsidRDefault="00B07E0B" w:rsidP="00B07E0B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164084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773FB" w:rsidRDefault="00B773FB" w:rsidP="00B773FB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343525" cy="233346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3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FB" w:rsidRPr="001E1F6C" w:rsidRDefault="000A6FD3" w:rsidP="001A7B55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1" w:name="_Toc466724554"/>
      <w:r>
        <w:rPr>
          <w:rFonts w:ascii="Times New Roman" w:hAnsi="Times New Roman" w:cs="Times New Roman" w:hint="eastAsia"/>
          <w:b/>
          <w:sz w:val="30"/>
          <w:szCs w:val="30"/>
        </w:rPr>
        <w:t>2.4.3</w:t>
      </w:r>
      <w:r w:rsidR="00B773FB" w:rsidRPr="001E1F6C">
        <w:rPr>
          <w:rFonts w:ascii="Times New Roman" w:hAnsi="Times New Roman" w:cs="Times New Roman" w:hint="eastAsia"/>
          <w:b/>
          <w:sz w:val="30"/>
          <w:szCs w:val="30"/>
        </w:rPr>
        <w:t>学员如何</w:t>
      </w:r>
      <w:r w:rsidR="00980679" w:rsidRPr="001E1F6C">
        <w:rPr>
          <w:rFonts w:ascii="Times New Roman" w:hAnsi="Times New Roman" w:cs="Times New Roman" w:hint="eastAsia"/>
          <w:b/>
          <w:sz w:val="30"/>
          <w:szCs w:val="30"/>
        </w:rPr>
        <w:t>了解</w:t>
      </w:r>
      <w:r w:rsidR="00B773FB" w:rsidRPr="001E1F6C">
        <w:rPr>
          <w:rFonts w:ascii="Times New Roman" w:hAnsi="Times New Roman" w:cs="Times New Roman" w:hint="eastAsia"/>
          <w:b/>
          <w:sz w:val="30"/>
          <w:szCs w:val="30"/>
        </w:rPr>
        <w:t>考试安排</w:t>
      </w:r>
      <w:r w:rsidR="00E5261B" w:rsidRPr="001E1F6C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980679" w:rsidRPr="001E1F6C">
        <w:rPr>
          <w:rFonts w:ascii="Times New Roman" w:hAnsi="Times New Roman" w:cs="Times New Roman" w:hint="eastAsia"/>
          <w:b/>
          <w:sz w:val="30"/>
          <w:szCs w:val="30"/>
        </w:rPr>
        <w:t>获取</w:t>
      </w:r>
      <w:r w:rsidR="00B773FB" w:rsidRPr="001E1F6C">
        <w:rPr>
          <w:rFonts w:ascii="Times New Roman" w:hAnsi="Times New Roman" w:cs="Times New Roman" w:hint="eastAsia"/>
          <w:b/>
          <w:sz w:val="30"/>
          <w:szCs w:val="30"/>
        </w:rPr>
        <w:t>准考证</w:t>
      </w:r>
      <w:r w:rsidR="00E5261B" w:rsidRPr="001E1F6C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980679" w:rsidRPr="001E1F6C">
        <w:rPr>
          <w:rFonts w:ascii="Times New Roman" w:hAnsi="Times New Roman" w:cs="Times New Roman" w:hint="eastAsia"/>
          <w:b/>
          <w:sz w:val="30"/>
          <w:szCs w:val="30"/>
        </w:rPr>
        <w:t>查看考试成绩</w:t>
      </w:r>
      <w:bookmarkEnd w:id="11"/>
    </w:p>
    <w:p w:rsidR="00E56698" w:rsidRDefault="00980679" w:rsidP="00C93877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C93877">
        <w:rPr>
          <w:rFonts w:ascii="Times New Roman" w:hAnsi="Times New Roman" w:cs="Times New Roman" w:hint="eastAsia"/>
          <w:b/>
          <w:sz w:val="24"/>
          <w:szCs w:val="24"/>
        </w:rPr>
        <w:t>方式一：</w:t>
      </w:r>
      <w:r>
        <w:rPr>
          <w:rFonts w:ascii="Times New Roman" w:hAnsi="Times New Roman" w:cs="Times New Roman" w:hint="eastAsia"/>
          <w:sz w:val="24"/>
          <w:szCs w:val="24"/>
        </w:rPr>
        <w:t>从培训机构获取考试安排、准考证、</w:t>
      </w:r>
      <w:r w:rsidR="00C93877">
        <w:rPr>
          <w:rFonts w:ascii="Times New Roman" w:hAnsi="Times New Roman" w:cs="Times New Roman" w:hint="eastAsia"/>
          <w:sz w:val="24"/>
          <w:szCs w:val="24"/>
        </w:rPr>
        <w:t>考试成绩</w:t>
      </w:r>
    </w:p>
    <w:p w:rsidR="00C93877" w:rsidRDefault="00C93877" w:rsidP="00C9387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3877">
        <w:rPr>
          <w:rFonts w:ascii="Times New Roman" w:hAnsi="Times New Roman" w:cs="Times New Roman" w:hint="eastAsia"/>
          <w:sz w:val="24"/>
          <w:szCs w:val="24"/>
          <w:highlight w:val="yellow"/>
        </w:rPr>
        <w:t>紧急插入：</w:t>
      </w:r>
      <w:r>
        <w:rPr>
          <w:rFonts w:ascii="Times New Roman" w:hAnsi="Times New Roman" w:cs="Times New Roman" w:hint="eastAsia"/>
          <w:sz w:val="24"/>
          <w:szCs w:val="24"/>
        </w:rPr>
        <w:t>培训机构哪里获取上述信息？</w:t>
      </w:r>
    </w:p>
    <w:p w:rsidR="00C93877" w:rsidRPr="00980679" w:rsidRDefault="00C93877" w:rsidP="00C9387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培训机构</w:t>
      </w:r>
      <w:r w:rsidRPr="00C93877">
        <w:rPr>
          <w:rFonts w:ascii="Times New Roman" w:hAnsi="Times New Roman" w:cs="Times New Roman" w:hint="eastAsia"/>
          <w:sz w:val="24"/>
          <w:szCs w:val="24"/>
        </w:rPr>
        <w:t>点击【考试申请】模块，对于</w:t>
      </w:r>
      <w:r w:rsidRPr="00C93877">
        <w:rPr>
          <w:rFonts w:ascii="Times New Roman" w:hAnsi="Times New Roman" w:cs="Times New Roman" w:hint="eastAsia"/>
          <w:b/>
          <w:color w:val="FF0000"/>
          <w:sz w:val="24"/>
          <w:szCs w:val="24"/>
        </w:rPr>
        <w:t>受理通过的考试申请</w:t>
      </w:r>
      <w:r w:rsidRPr="00C93877">
        <w:rPr>
          <w:rFonts w:ascii="Times New Roman" w:hAnsi="Times New Roman" w:cs="Times New Roman" w:hint="eastAsia"/>
          <w:sz w:val="24"/>
          <w:szCs w:val="24"/>
        </w:rPr>
        <w:t>，可以查看考试安排</w:t>
      </w:r>
      <w:r>
        <w:rPr>
          <w:rFonts w:ascii="Times New Roman" w:hAnsi="Times New Roman" w:cs="Times New Roman" w:hint="eastAsia"/>
          <w:sz w:val="24"/>
          <w:szCs w:val="24"/>
        </w:rPr>
        <w:t>、查看成绩</w:t>
      </w:r>
      <w:r w:rsidRPr="00C93877">
        <w:rPr>
          <w:rFonts w:ascii="Times New Roman" w:hAnsi="Times New Roman" w:cs="Times New Roman" w:hint="eastAsia"/>
          <w:sz w:val="24"/>
          <w:szCs w:val="24"/>
        </w:rPr>
        <w:t>。点击【查看考试安排】按钮，可以</w:t>
      </w:r>
      <w:r w:rsidRPr="00E5261B">
        <w:rPr>
          <w:rFonts w:ascii="Times New Roman" w:hAnsi="Times New Roman" w:cs="Times New Roman" w:hint="eastAsia"/>
          <w:b/>
          <w:color w:val="FF0000"/>
          <w:sz w:val="24"/>
          <w:szCs w:val="24"/>
        </w:rPr>
        <w:t>导出学员的考试安排</w:t>
      </w:r>
      <w:r w:rsidRPr="00C93877">
        <w:rPr>
          <w:rFonts w:ascii="Times New Roman" w:hAnsi="Times New Roman" w:cs="Times New Roman" w:hint="eastAsia"/>
          <w:sz w:val="24"/>
          <w:szCs w:val="24"/>
        </w:rPr>
        <w:t>及</w:t>
      </w:r>
      <w:r w:rsidRPr="00E5261B">
        <w:rPr>
          <w:rFonts w:ascii="Times New Roman" w:hAnsi="Times New Roman" w:cs="Times New Roman" w:hint="eastAsia"/>
          <w:b/>
          <w:color w:val="FF0000"/>
          <w:sz w:val="24"/>
          <w:szCs w:val="24"/>
        </w:rPr>
        <w:t>批量下载准考证</w:t>
      </w:r>
      <w:r w:rsidR="00E5261B">
        <w:rPr>
          <w:rFonts w:ascii="Times New Roman" w:hAnsi="Times New Roman" w:cs="Times New Roman" w:hint="eastAsia"/>
          <w:b/>
          <w:color w:val="FF0000"/>
          <w:sz w:val="24"/>
          <w:szCs w:val="24"/>
        </w:rPr>
        <w:t>。</w:t>
      </w:r>
    </w:p>
    <w:p w:rsidR="00980679" w:rsidRPr="00980679" w:rsidRDefault="00980679" w:rsidP="00C93877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C93877">
        <w:rPr>
          <w:rFonts w:ascii="Times New Roman" w:hAnsi="Times New Roman" w:cs="Times New Roman" w:hint="eastAsia"/>
          <w:b/>
          <w:sz w:val="24"/>
          <w:szCs w:val="24"/>
        </w:rPr>
        <w:t>方式二</w:t>
      </w:r>
      <w:r w:rsidRPr="00980679">
        <w:rPr>
          <w:rFonts w:ascii="Times New Roman" w:hAnsi="Times New Roman" w:cs="Times New Roman" w:hint="eastAsia"/>
          <w:sz w:val="24"/>
          <w:szCs w:val="24"/>
        </w:rPr>
        <w:t>：考试机构安排考试后，学员登陆个人界面，在首页【我的考试】栏目，</w:t>
      </w:r>
      <w:r>
        <w:rPr>
          <w:rFonts w:ascii="Times New Roman" w:hAnsi="Times New Roman" w:cs="Times New Roman" w:hint="eastAsia"/>
          <w:sz w:val="24"/>
          <w:szCs w:val="24"/>
        </w:rPr>
        <w:t>可以自行查看</w:t>
      </w:r>
      <w:r w:rsidRPr="00980679">
        <w:rPr>
          <w:rFonts w:ascii="Times New Roman" w:hAnsi="Times New Roman" w:cs="Times New Roman" w:hint="eastAsia"/>
          <w:sz w:val="24"/>
          <w:szCs w:val="24"/>
        </w:rPr>
        <w:t>。</w:t>
      </w:r>
    </w:p>
    <w:p w:rsidR="00980679" w:rsidRDefault="00C93877" w:rsidP="00C93877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E5261B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【特别注意】：</w:t>
      </w:r>
      <w:r w:rsidR="00E5261B">
        <w:rPr>
          <w:rFonts w:ascii="Times New Roman" w:hAnsi="Times New Roman" w:cs="Times New Roman" w:hint="eastAsia"/>
          <w:b/>
          <w:sz w:val="24"/>
          <w:szCs w:val="24"/>
        </w:rPr>
        <w:t>学员</w:t>
      </w:r>
      <w:r w:rsidRPr="00C93877">
        <w:rPr>
          <w:rFonts w:ascii="Times New Roman" w:hAnsi="Times New Roman" w:cs="Times New Roman" w:hint="eastAsia"/>
          <w:sz w:val="24"/>
          <w:szCs w:val="24"/>
        </w:rPr>
        <w:t>已完成的考试请在【我的档案</w:t>
      </w:r>
      <w:r w:rsidRPr="00C93877">
        <w:rPr>
          <w:rFonts w:ascii="Times New Roman" w:hAnsi="Times New Roman" w:cs="Times New Roman" w:hint="eastAsia"/>
          <w:sz w:val="24"/>
          <w:szCs w:val="24"/>
        </w:rPr>
        <w:t>-</w:t>
      </w:r>
      <w:r w:rsidRPr="00C93877">
        <w:rPr>
          <w:rFonts w:ascii="Times New Roman" w:hAnsi="Times New Roman" w:cs="Times New Roman" w:hint="eastAsia"/>
          <w:sz w:val="24"/>
          <w:szCs w:val="24"/>
        </w:rPr>
        <w:t>考试记录】查询。</w:t>
      </w:r>
    </w:p>
    <w:p w:rsidR="00AA63E8" w:rsidRPr="001E1F6C" w:rsidRDefault="000A6FD3" w:rsidP="001A7B55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2" w:name="_Toc466724555"/>
      <w:r>
        <w:rPr>
          <w:rFonts w:ascii="Times New Roman" w:hAnsi="Times New Roman" w:cs="Times New Roman" w:hint="eastAsia"/>
          <w:b/>
          <w:sz w:val="30"/>
          <w:szCs w:val="30"/>
        </w:rPr>
        <w:t>2.4.5</w:t>
      </w:r>
      <w:r w:rsidR="00AA63E8" w:rsidRPr="001E1F6C">
        <w:rPr>
          <w:rFonts w:ascii="Times New Roman" w:hAnsi="Times New Roman" w:cs="Times New Roman" w:hint="eastAsia"/>
          <w:b/>
          <w:sz w:val="30"/>
          <w:szCs w:val="30"/>
        </w:rPr>
        <w:t>学员去考试现场，需携带什么资料，有何流程</w:t>
      </w:r>
      <w:bookmarkEnd w:id="12"/>
    </w:p>
    <w:p w:rsidR="00AA63E8" w:rsidRDefault="00675FD1" w:rsidP="00675FD1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675FD1">
        <w:rPr>
          <w:rFonts w:ascii="Times New Roman" w:hAnsi="Times New Roman" w:cs="Times New Roman" w:hint="eastAsia"/>
          <w:b/>
          <w:sz w:val="24"/>
          <w:szCs w:val="24"/>
        </w:rPr>
        <w:t>携带的资料：</w:t>
      </w:r>
      <w:r w:rsidR="00AA63E8">
        <w:rPr>
          <w:rFonts w:ascii="Times New Roman" w:hAnsi="Times New Roman" w:cs="Times New Roman" w:hint="eastAsia"/>
          <w:sz w:val="24"/>
          <w:szCs w:val="24"/>
        </w:rPr>
        <w:t>身份证、准考证</w:t>
      </w:r>
    </w:p>
    <w:p w:rsidR="00AA63E8" w:rsidRPr="00AA63E8" w:rsidRDefault="00675FD1" w:rsidP="00675FD1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675FD1">
        <w:rPr>
          <w:rFonts w:ascii="Times New Roman" w:hAnsi="Times New Roman" w:cs="Times New Roman" w:hint="eastAsia"/>
          <w:b/>
          <w:sz w:val="24"/>
          <w:szCs w:val="24"/>
        </w:rPr>
        <w:lastRenderedPageBreak/>
        <w:t>入场流程：</w:t>
      </w:r>
      <w:r w:rsidR="00AA63E8">
        <w:rPr>
          <w:rFonts w:ascii="Times New Roman" w:hAnsi="Times New Roman" w:cs="Times New Roman" w:hint="eastAsia"/>
          <w:sz w:val="24"/>
          <w:szCs w:val="24"/>
        </w:rPr>
        <w:t>先刷身份证、然后录指纹、最后拍照作为制证照片，方可入场考试。</w:t>
      </w:r>
    </w:p>
    <w:p w:rsidR="00AA63E8" w:rsidRPr="001E1F6C" w:rsidRDefault="000A6FD3" w:rsidP="001A7B55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3" w:name="_Toc466724556"/>
      <w:r>
        <w:rPr>
          <w:rFonts w:ascii="Times New Roman" w:hAnsi="Times New Roman" w:cs="Times New Roman" w:hint="eastAsia"/>
          <w:b/>
          <w:sz w:val="30"/>
          <w:szCs w:val="30"/>
        </w:rPr>
        <w:t>2.4.6</w:t>
      </w:r>
      <w:r w:rsidR="00AA63E8" w:rsidRPr="001E1F6C">
        <w:rPr>
          <w:rFonts w:ascii="Times New Roman" w:hAnsi="Times New Roman" w:cs="Times New Roman" w:hint="eastAsia"/>
          <w:b/>
          <w:sz w:val="30"/>
          <w:szCs w:val="30"/>
        </w:rPr>
        <w:t>学员考试迟到或不到，会有什么后果</w:t>
      </w:r>
      <w:bookmarkEnd w:id="13"/>
    </w:p>
    <w:p w:rsidR="00AA63E8" w:rsidRPr="00AA63E8" w:rsidRDefault="00AA63E8" w:rsidP="00AA63E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迟到</w:t>
      </w:r>
      <w:r w:rsidR="00B07E0B">
        <w:rPr>
          <w:rFonts w:ascii="Times New Roman" w:hAnsi="Times New Roman" w:cs="Times New Roman" w:hint="eastAsia"/>
          <w:sz w:val="24"/>
          <w:szCs w:val="24"/>
        </w:rPr>
        <w:t>15min</w:t>
      </w:r>
      <w:r>
        <w:rPr>
          <w:rFonts w:ascii="Times New Roman" w:hAnsi="Times New Roman" w:cs="Times New Roman" w:hint="eastAsia"/>
          <w:sz w:val="24"/>
          <w:szCs w:val="24"/>
        </w:rPr>
        <w:t>以内，可以进场参加考试；超出此时间，考试</w:t>
      </w:r>
      <w:r w:rsidR="00B07E0B">
        <w:rPr>
          <w:rFonts w:ascii="Times New Roman" w:hAnsi="Times New Roman" w:cs="Times New Roman" w:hint="eastAsia"/>
          <w:sz w:val="24"/>
          <w:szCs w:val="24"/>
        </w:rPr>
        <w:t>直接</w:t>
      </w:r>
      <w:r>
        <w:rPr>
          <w:rFonts w:ascii="Times New Roman" w:hAnsi="Times New Roman" w:cs="Times New Roman" w:hint="eastAsia"/>
          <w:sz w:val="24"/>
          <w:szCs w:val="24"/>
        </w:rPr>
        <w:t>记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分。</w:t>
      </w:r>
    </w:p>
    <w:p w:rsidR="00E5261B" w:rsidRPr="001E1F6C" w:rsidRDefault="000A6FD3" w:rsidP="001A7B55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4" w:name="_GoBack"/>
      <w:bookmarkStart w:id="15" w:name="_Toc466724557"/>
      <w:bookmarkEnd w:id="14"/>
      <w:r>
        <w:rPr>
          <w:rFonts w:ascii="Times New Roman" w:hAnsi="Times New Roman" w:cs="Times New Roman" w:hint="eastAsia"/>
          <w:b/>
          <w:sz w:val="30"/>
          <w:szCs w:val="30"/>
        </w:rPr>
        <w:t>2.4.7</w:t>
      </w:r>
      <w:r w:rsidR="00E5261B" w:rsidRPr="001E1F6C">
        <w:rPr>
          <w:rFonts w:ascii="Times New Roman" w:hAnsi="Times New Roman" w:cs="Times New Roman" w:hint="eastAsia"/>
          <w:b/>
          <w:sz w:val="30"/>
          <w:szCs w:val="30"/>
        </w:rPr>
        <w:t>学员考试不及格，怎么办</w:t>
      </w:r>
      <w:bookmarkEnd w:id="15"/>
    </w:p>
    <w:p w:rsidR="00E5261B" w:rsidRPr="00E5261B" w:rsidRDefault="00E5261B" w:rsidP="00E5261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学员理论考试、实操考试</w:t>
      </w:r>
      <w:r w:rsidRPr="00CC4B7B">
        <w:rPr>
          <w:rFonts w:ascii="Times New Roman" w:hAnsi="Times New Roman" w:cs="Times New Roman" w:hint="eastAsia"/>
          <w:b/>
          <w:color w:val="FF0000"/>
          <w:sz w:val="24"/>
          <w:szCs w:val="24"/>
        </w:rPr>
        <w:t>均有一次</w:t>
      </w:r>
      <w:r>
        <w:rPr>
          <w:rFonts w:ascii="Times New Roman" w:hAnsi="Times New Roman" w:cs="Times New Roman" w:hint="eastAsia"/>
          <w:sz w:val="24"/>
          <w:szCs w:val="24"/>
        </w:rPr>
        <w:t>补考机会</w:t>
      </w:r>
      <w:r w:rsidR="00CC4B7B">
        <w:rPr>
          <w:rFonts w:ascii="Times New Roman" w:hAnsi="Times New Roman" w:cs="Times New Roman" w:hint="eastAsia"/>
          <w:sz w:val="24"/>
          <w:szCs w:val="24"/>
        </w:rPr>
        <w:t>，考试成绩</w:t>
      </w:r>
      <w:r w:rsidR="00CC4B7B" w:rsidRPr="00CC4B7B">
        <w:rPr>
          <w:rFonts w:ascii="Times New Roman" w:hAnsi="Times New Roman" w:cs="Times New Roman" w:hint="eastAsia"/>
          <w:b/>
          <w:color w:val="FF0000"/>
          <w:sz w:val="24"/>
          <w:szCs w:val="24"/>
        </w:rPr>
        <w:t>一年有效期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E5261B" w:rsidRDefault="00CC4B7B" w:rsidP="00E5261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理论考试不及格，</w:t>
      </w:r>
      <w:r w:rsidRPr="00CC4B7B">
        <w:rPr>
          <w:rFonts w:ascii="Times New Roman" w:hAnsi="Times New Roman" w:cs="Times New Roman" w:hint="eastAsia"/>
          <w:b/>
          <w:color w:val="FF0000"/>
          <w:sz w:val="24"/>
          <w:szCs w:val="24"/>
        </w:rPr>
        <w:t>考试机构</w:t>
      </w:r>
      <w:r>
        <w:rPr>
          <w:rFonts w:ascii="Times New Roman" w:hAnsi="Times New Roman" w:cs="Times New Roman" w:hint="eastAsia"/>
          <w:sz w:val="24"/>
          <w:szCs w:val="24"/>
        </w:rPr>
        <w:t>会安排补考事宜，学员和培训机构可</w:t>
      </w:r>
      <w:r w:rsidR="00812FE0">
        <w:rPr>
          <w:rFonts w:ascii="Times New Roman" w:hAnsi="Times New Roman" w:cs="Times New Roman" w:hint="eastAsia"/>
          <w:sz w:val="24"/>
          <w:szCs w:val="24"/>
        </w:rPr>
        <w:t>查看补考安排</w:t>
      </w:r>
      <w:r>
        <w:rPr>
          <w:rFonts w:ascii="Times New Roman" w:hAnsi="Times New Roman" w:cs="Times New Roman" w:hint="eastAsia"/>
          <w:sz w:val="24"/>
          <w:szCs w:val="24"/>
        </w:rPr>
        <w:t>情况。</w:t>
      </w:r>
    </w:p>
    <w:p w:rsidR="00CC4B7B" w:rsidRDefault="00CC4B7B" w:rsidP="00E5261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理论考试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次不及格，无法参加实操考试，</w:t>
      </w:r>
      <w:r w:rsidRPr="00CC4B7B">
        <w:rPr>
          <w:rFonts w:ascii="Times New Roman" w:hAnsi="Times New Roman" w:cs="Times New Roman" w:hint="eastAsia"/>
          <w:b/>
          <w:color w:val="FF0000"/>
          <w:sz w:val="24"/>
          <w:szCs w:val="24"/>
        </w:rPr>
        <w:t>重新报名参加培训</w:t>
      </w:r>
      <w:r>
        <w:rPr>
          <w:rFonts w:ascii="Times New Roman" w:hAnsi="Times New Roman" w:cs="Times New Roman" w:hint="eastAsia"/>
          <w:sz w:val="24"/>
          <w:szCs w:val="24"/>
        </w:rPr>
        <w:t>，培训合格再考试。</w:t>
      </w:r>
    </w:p>
    <w:p w:rsidR="00CC4B7B" w:rsidRDefault="00CC4B7B" w:rsidP="00E5261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理论考试合格，方可参加实操考试，补考的流程和理论方式一样，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次实操考试不合格，重新报名参加培训。</w:t>
      </w:r>
    </w:p>
    <w:p w:rsidR="00CC4B7B" w:rsidRPr="001E1F6C" w:rsidRDefault="000A6FD3" w:rsidP="001A7B55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6" w:name="_Toc466724558"/>
      <w:r>
        <w:rPr>
          <w:rFonts w:ascii="Times New Roman" w:hAnsi="Times New Roman" w:cs="Times New Roman" w:hint="eastAsia"/>
          <w:b/>
          <w:sz w:val="30"/>
          <w:szCs w:val="30"/>
        </w:rPr>
        <w:t>2.4.8</w:t>
      </w:r>
      <w:r w:rsidR="00CC4B7B" w:rsidRPr="001E1F6C">
        <w:rPr>
          <w:rFonts w:ascii="Times New Roman" w:hAnsi="Times New Roman" w:cs="Times New Roman" w:hint="eastAsia"/>
          <w:b/>
          <w:sz w:val="30"/>
          <w:szCs w:val="30"/>
        </w:rPr>
        <w:t>学员</w:t>
      </w:r>
      <w:r w:rsidR="00E94103" w:rsidRPr="001E1F6C">
        <w:rPr>
          <w:rFonts w:ascii="Times New Roman" w:hAnsi="Times New Roman" w:cs="Times New Roman" w:hint="eastAsia"/>
          <w:b/>
          <w:sz w:val="30"/>
          <w:szCs w:val="30"/>
        </w:rPr>
        <w:t>如何领取证书</w:t>
      </w:r>
      <w:bookmarkEnd w:id="16"/>
    </w:p>
    <w:p w:rsidR="00CC4B7B" w:rsidRDefault="00E94103" w:rsidP="00E94103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E94103">
        <w:rPr>
          <w:rFonts w:ascii="Times New Roman" w:hAnsi="Times New Roman" w:cs="Times New Roman" w:hint="eastAsia"/>
          <w:b/>
          <w:sz w:val="24"/>
          <w:szCs w:val="24"/>
        </w:rPr>
        <w:t>方式一：</w:t>
      </w:r>
      <w:r>
        <w:rPr>
          <w:rFonts w:ascii="Times New Roman" w:hAnsi="Times New Roman" w:cs="Times New Roman" w:hint="eastAsia"/>
          <w:sz w:val="24"/>
          <w:szCs w:val="24"/>
        </w:rPr>
        <w:t>培训机构领取后发给学员。</w:t>
      </w:r>
    </w:p>
    <w:p w:rsidR="00E94103" w:rsidRDefault="00E94103" w:rsidP="00E94103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E94103">
        <w:rPr>
          <w:rFonts w:ascii="Times New Roman" w:hAnsi="Times New Roman" w:cs="Times New Roman" w:hint="eastAsia"/>
          <w:b/>
          <w:sz w:val="24"/>
          <w:szCs w:val="24"/>
        </w:rPr>
        <w:t>方式二</w:t>
      </w:r>
      <w:r>
        <w:rPr>
          <w:rFonts w:ascii="Times New Roman" w:hAnsi="Times New Roman" w:cs="Times New Roman" w:hint="eastAsia"/>
          <w:sz w:val="24"/>
          <w:szCs w:val="24"/>
        </w:rPr>
        <w:t>：个人可以直接去发证机关领取。</w:t>
      </w:r>
      <w:r w:rsidRPr="00E94103">
        <w:rPr>
          <w:rFonts w:ascii="Times New Roman" w:hAnsi="Times New Roman" w:cs="Times New Roman" w:hint="eastAsia"/>
          <w:sz w:val="24"/>
          <w:szCs w:val="24"/>
        </w:rPr>
        <w:t>去发证机关需</w:t>
      </w:r>
      <w:r w:rsidRPr="00E94103">
        <w:rPr>
          <w:rFonts w:ascii="Times New Roman" w:hAnsi="Times New Roman" w:cs="Times New Roman" w:hint="eastAsia"/>
          <w:b/>
          <w:color w:val="FF0000"/>
          <w:sz w:val="24"/>
          <w:szCs w:val="24"/>
        </w:rPr>
        <w:t>刷身份证</w:t>
      </w:r>
      <w:r w:rsidRPr="00E94103">
        <w:rPr>
          <w:rFonts w:ascii="Times New Roman" w:hAnsi="Times New Roman" w:cs="Times New Roman" w:hint="eastAsia"/>
          <w:sz w:val="24"/>
          <w:szCs w:val="24"/>
        </w:rPr>
        <w:t>进行身份验证，留下联系方式，并</w:t>
      </w:r>
      <w:r w:rsidRPr="00E94103">
        <w:rPr>
          <w:rFonts w:ascii="Times New Roman" w:hAnsi="Times New Roman" w:cs="Times New Roman" w:hint="eastAsia"/>
          <w:b/>
          <w:color w:val="FF0000"/>
          <w:sz w:val="24"/>
          <w:szCs w:val="24"/>
        </w:rPr>
        <w:t>进行电子签名</w:t>
      </w:r>
      <w:r w:rsidRPr="00E94103">
        <w:rPr>
          <w:rFonts w:ascii="Times New Roman" w:hAnsi="Times New Roman" w:cs="Times New Roman" w:hint="eastAsia"/>
          <w:sz w:val="24"/>
          <w:szCs w:val="24"/>
        </w:rPr>
        <w:t>，方可领取证书。</w:t>
      </w:r>
    </w:p>
    <w:p w:rsidR="00E94103" w:rsidRPr="00E94103" w:rsidRDefault="00E94103" w:rsidP="00E94103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E94103">
        <w:rPr>
          <w:rFonts w:ascii="Times New Roman" w:hAnsi="Times New Roman" w:cs="Times New Roman" w:hint="eastAsia"/>
          <w:b/>
          <w:sz w:val="24"/>
          <w:szCs w:val="24"/>
        </w:rPr>
        <w:t>方式三</w:t>
      </w:r>
      <w:r>
        <w:rPr>
          <w:rFonts w:ascii="Times New Roman" w:hAnsi="Times New Roman" w:cs="Times New Roman" w:hint="eastAsia"/>
          <w:sz w:val="24"/>
          <w:szCs w:val="24"/>
        </w:rPr>
        <w:t>：让他人</w:t>
      </w:r>
      <w:r w:rsidRPr="00E94103">
        <w:rPr>
          <w:rFonts w:ascii="Times New Roman" w:hAnsi="Times New Roman" w:cs="Times New Roman" w:hint="eastAsia"/>
          <w:sz w:val="24"/>
          <w:szCs w:val="24"/>
        </w:rPr>
        <w:t>代领，第一步委托人</w:t>
      </w:r>
      <w:r w:rsidRPr="00E94103">
        <w:rPr>
          <w:rFonts w:ascii="Times New Roman" w:hAnsi="Times New Roman" w:cs="Times New Roman" w:hint="eastAsia"/>
          <w:b/>
          <w:color w:val="FF0000"/>
          <w:sz w:val="24"/>
          <w:szCs w:val="24"/>
        </w:rPr>
        <w:t>身份验证</w:t>
      </w:r>
      <w:r w:rsidRPr="00E94103">
        <w:rPr>
          <w:rFonts w:ascii="Times New Roman" w:hAnsi="Times New Roman" w:cs="Times New Roman" w:hint="eastAsia"/>
          <w:sz w:val="24"/>
          <w:szCs w:val="24"/>
        </w:rPr>
        <w:t>及上传</w:t>
      </w:r>
      <w:r w:rsidRPr="00E94103">
        <w:rPr>
          <w:rFonts w:ascii="Times New Roman" w:hAnsi="Times New Roman" w:cs="Times New Roman" w:hint="eastAsia"/>
          <w:b/>
          <w:color w:val="FF0000"/>
          <w:sz w:val="24"/>
          <w:szCs w:val="24"/>
        </w:rPr>
        <w:t>委托书</w:t>
      </w:r>
      <w:r>
        <w:rPr>
          <w:rFonts w:ascii="Times New Roman" w:hAnsi="Times New Roman" w:cs="Times New Roman" w:hint="eastAsia"/>
          <w:sz w:val="24"/>
          <w:szCs w:val="24"/>
        </w:rPr>
        <w:t>（委托书在学员门户首页【下载中心】可下载）</w:t>
      </w:r>
      <w:r w:rsidRPr="00E94103">
        <w:rPr>
          <w:rFonts w:ascii="Times New Roman" w:hAnsi="Times New Roman" w:cs="Times New Roman" w:hint="eastAsia"/>
          <w:sz w:val="24"/>
          <w:szCs w:val="24"/>
        </w:rPr>
        <w:t>，验证方式为选择身份证验证或身份证扫描；第二步代领人</w:t>
      </w:r>
      <w:r w:rsidRPr="00E94103">
        <w:rPr>
          <w:rFonts w:ascii="Times New Roman" w:hAnsi="Times New Roman" w:cs="Times New Roman" w:hint="eastAsia"/>
          <w:b/>
          <w:color w:val="FF0000"/>
          <w:sz w:val="24"/>
          <w:szCs w:val="24"/>
        </w:rPr>
        <w:t>刷身份证</w:t>
      </w:r>
      <w:r w:rsidRPr="00E94103">
        <w:rPr>
          <w:rFonts w:ascii="Times New Roman" w:hAnsi="Times New Roman" w:cs="Times New Roman" w:hint="eastAsia"/>
          <w:sz w:val="24"/>
          <w:szCs w:val="24"/>
        </w:rPr>
        <w:t>；第三步代领人电子签名。</w:t>
      </w:r>
    </w:p>
    <w:p w:rsidR="00D52229" w:rsidRPr="003145BF" w:rsidRDefault="003145BF" w:rsidP="001A7B55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7" w:name="_Toc466724559"/>
      <w:r>
        <w:rPr>
          <w:rFonts w:ascii="Times New Roman" w:hAnsi="Times New Roman" w:cs="Times New Roman" w:hint="eastAsia"/>
          <w:b/>
          <w:sz w:val="30"/>
          <w:szCs w:val="30"/>
        </w:rPr>
        <w:t>2.4.9</w:t>
      </w:r>
      <w:r w:rsidR="00E5261B" w:rsidRPr="003145BF">
        <w:rPr>
          <w:rFonts w:ascii="Times New Roman" w:hAnsi="Times New Roman" w:cs="Times New Roman" w:hint="eastAsia"/>
          <w:b/>
          <w:sz w:val="30"/>
          <w:szCs w:val="30"/>
        </w:rPr>
        <w:t>学员证书有变更或遗失，该如何办理</w:t>
      </w:r>
      <w:bookmarkEnd w:id="17"/>
    </w:p>
    <w:p w:rsidR="00D52229" w:rsidRDefault="003145BF" w:rsidP="00E9410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登陆学员个人主页，</w:t>
      </w:r>
      <w:r w:rsidR="00E94103" w:rsidRPr="00E94103">
        <w:rPr>
          <w:rFonts w:ascii="Times New Roman" w:hAnsi="Times New Roman" w:cs="Times New Roman" w:hint="eastAsia"/>
          <w:sz w:val="24"/>
          <w:szCs w:val="24"/>
        </w:rPr>
        <w:t>点击【改证领证】模块，证书发放后，点击【改证申请】和【补证申请】按钮，申请信息会提交到发证机关</w:t>
      </w:r>
      <w:r w:rsidR="003F615A">
        <w:rPr>
          <w:rFonts w:ascii="Times New Roman" w:hAnsi="Times New Roman" w:cs="Times New Roman" w:hint="eastAsia"/>
          <w:sz w:val="24"/>
          <w:szCs w:val="24"/>
        </w:rPr>
        <w:t>，受理通过后，发证机关会通知领取证书事宜。</w:t>
      </w:r>
    </w:p>
    <w:p w:rsidR="00D159D1" w:rsidRPr="00D159D1" w:rsidRDefault="00D159D1" w:rsidP="001A7B55">
      <w:pPr>
        <w:spacing w:beforeLines="50" w:afterLines="50" w:line="360" w:lineRule="auto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8" w:name="_Toc452060299"/>
      <w:r>
        <w:rPr>
          <w:rFonts w:ascii="Times New Roman" w:hAnsi="Times New Roman" w:cs="Times New Roman" w:hint="eastAsia"/>
          <w:b/>
          <w:sz w:val="30"/>
          <w:szCs w:val="30"/>
        </w:rPr>
        <w:t>2.4.10</w:t>
      </w:r>
      <w:r w:rsidRPr="00D159D1">
        <w:rPr>
          <w:rFonts w:ascii="Times New Roman" w:hAnsi="Times New Roman" w:cs="Times New Roman" w:hint="eastAsia"/>
          <w:b/>
          <w:sz w:val="30"/>
          <w:szCs w:val="30"/>
        </w:rPr>
        <w:t>考试点</w:t>
      </w:r>
      <w:r>
        <w:rPr>
          <w:rFonts w:ascii="Times New Roman" w:hAnsi="Times New Roman" w:cs="Times New Roman" w:hint="eastAsia"/>
          <w:b/>
          <w:sz w:val="30"/>
          <w:szCs w:val="30"/>
        </w:rPr>
        <w:t>如何提前</w:t>
      </w:r>
      <w:r w:rsidRPr="00D159D1">
        <w:rPr>
          <w:rFonts w:ascii="Times New Roman" w:hAnsi="Times New Roman" w:cs="Times New Roman" w:hint="eastAsia"/>
          <w:b/>
          <w:sz w:val="30"/>
          <w:szCs w:val="30"/>
        </w:rPr>
        <w:t>下载考试</w:t>
      </w:r>
      <w:r>
        <w:rPr>
          <w:rFonts w:ascii="Times New Roman" w:hAnsi="Times New Roman" w:cs="Times New Roman" w:hint="eastAsia"/>
          <w:b/>
          <w:sz w:val="30"/>
          <w:szCs w:val="30"/>
        </w:rPr>
        <w:t>批次</w:t>
      </w:r>
      <w:r w:rsidRPr="00D159D1">
        <w:rPr>
          <w:rFonts w:ascii="Times New Roman" w:hAnsi="Times New Roman" w:cs="Times New Roman" w:hint="eastAsia"/>
          <w:b/>
          <w:sz w:val="30"/>
          <w:szCs w:val="30"/>
        </w:rPr>
        <w:t>信息</w:t>
      </w:r>
      <w:bookmarkEnd w:id="18"/>
    </w:p>
    <w:p w:rsidR="00D159D1" w:rsidRDefault="00D159D1" w:rsidP="00D159D1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217B4">
        <w:rPr>
          <w:rFonts w:ascii="Times New Roman" w:hAnsi="Times New Roman" w:cs="Times New Roman"/>
          <w:sz w:val="24"/>
          <w:szCs w:val="24"/>
        </w:rPr>
        <w:t>考试点负责人需登陆</w:t>
      </w:r>
      <w:r w:rsidRPr="004217B4">
        <w:rPr>
          <w:rFonts w:ascii="Times New Roman" w:hAnsi="Times New Roman" w:cs="Times New Roman"/>
          <w:b/>
          <w:color w:val="FF0000"/>
          <w:sz w:val="24"/>
          <w:szCs w:val="24"/>
        </w:rPr>
        <w:t>计算机考试系统</w:t>
      </w:r>
      <w:r w:rsidRPr="004217B4">
        <w:rPr>
          <w:rFonts w:ascii="Times New Roman" w:hAnsi="Times New Roman" w:cs="Times New Roman"/>
          <w:sz w:val="24"/>
          <w:szCs w:val="24"/>
        </w:rPr>
        <w:t>（</w:t>
      </w:r>
      <w:r w:rsidRPr="004217B4">
        <w:rPr>
          <w:rFonts w:ascii="Times New Roman" w:hAnsi="Times New Roman" w:cs="Times New Roman"/>
          <w:sz w:val="24"/>
          <w:szCs w:val="24"/>
        </w:rPr>
        <w:t>http://27.17.10.114:8081/hbexam</w:t>
      </w:r>
      <w:r w:rsidRPr="004217B4">
        <w:rPr>
          <w:rFonts w:ascii="Times New Roman" w:hAnsi="Times New Roman" w:cs="Times New Roman"/>
          <w:sz w:val="24"/>
          <w:szCs w:val="24"/>
        </w:rPr>
        <w:t>），下载考试批次信息。</w:t>
      </w:r>
    </w:p>
    <w:p w:rsidR="00D159D1" w:rsidRDefault="00D159D1" w:rsidP="00D159D1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所有考试机构考试点负责人账号、密码都是</w:t>
      </w:r>
      <w:r>
        <w:rPr>
          <w:rFonts w:ascii="Times New Roman" w:hAnsi="Times New Roman" w:cs="Times New Roman" w:hint="eastAsia"/>
          <w:sz w:val="24"/>
          <w:szCs w:val="24"/>
        </w:rPr>
        <w:t>teacher  123456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D159D1" w:rsidRPr="004217B4" w:rsidRDefault="00D159D1" w:rsidP="00D159D1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如果信息非本人下载，并无任何影响，反而减少了操作步骤。</w:t>
      </w:r>
    </w:p>
    <w:p w:rsidR="00D159D1" w:rsidRPr="00D159D1" w:rsidRDefault="00D159D1" w:rsidP="00E9410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D52229" w:rsidRPr="00675FD1" w:rsidRDefault="003145BF" w:rsidP="00641E2F">
      <w:pPr>
        <w:pStyle w:val="1"/>
        <w:numPr>
          <w:ilvl w:val="0"/>
          <w:numId w:val="0"/>
        </w:numPr>
        <w:ind w:left="142"/>
        <w:jc w:val="center"/>
        <w:rPr>
          <w:rFonts w:ascii="Times New Roman" w:hAnsi="Times New Roman" w:cs="Times New Roman"/>
        </w:rPr>
      </w:pPr>
      <w:bookmarkStart w:id="19" w:name="_Toc466724560"/>
      <w:r>
        <w:rPr>
          <w:rFonts w:ascii="Times New Roman" w:hAnsi="Times New Roman" w:cs="Times New Roman" w:hint="eastAsia"/>
        </w:rPr>
        <w:lastRenderedPageBreak/>
        <w:t>3</w:t>
      </w:r>
      <w:r w:rsidR="00D52229" w:rsidRPr="00E94103">
        <w:rPr>
          <w:rFonts w:ascii="Times New Roman" w:hAnsi="Times New Roman" w:cs="Times New Roman" w:hint="eastAsia"/>
        </w:rPr>
        <w:t>.</w:t>
      </w:r>
      <w:r w:rsidR="00D52229" w:rsidRPr="00E94103">
        <w:rPr>
          <w:rFonts w:ascii="Times New Roman" w:hAnsi="Times New Roman" w:cs="Times New Roman" w:hint="eastAsia"/>
        </w:rPr>
        <w:t>考试机构</w:t>
      </w:r>
      <w:bookmarkEnd w:id="19"/>
    </w:p>
    <w:p w:rsidR="000A6FD3" w:rsidRPr="003145BF" w:rsidRDefault="003145BF" w:rsidP="001A7B55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0" w:name="_Toc466724561"/>
      <w:r w:rsidRPr="003145BF">
        <w:rPr>
          <w:rFonts w:ascii="Times New Roman" w:hAnsi="Times New Roman" w:cs="Times New Roman" w:hint="eastAsia"/>
          <w:b/>
          <w:sz w:val="32"/>
          <w:szCs w:val="32"/>
        </w:rPr>
        <w:t>3.1</w:t>
      </w:r>
      <w:r w:rsidR="00407284">
        <w:rPr>
          <w:rFonts w:ascii="Times New Roman" w:hAnsi="Times New Roman" w:cs="Times New Roman" w:hint="eastAsia"/>
          <w:b/>
          <w:sz w:val="32"/>
          <w:szCs w:val="32"/>
        </w:rPr>
        <w:t>考试机构</w:t>
      </w:r>
      <w:r w:rsidR="000A6FD3" w:rsidRPr="003145BF">
        <w:rPr>
          <w:rFonts w:ascii="Times New Roman" w:hAnsi="Times New Roman" w:cs="Times New Roman" w:hint="eastAsia"/>
          <w:b/>
          <w:sz w:val="32"/>
          <w:szCs w:val="32"/>
        </w:rPr>
        <w:t>重点注意事项</w:t>
      </w:r>
      <w:bookmarkEnd w:id="20"/>
    </w:p>
    <w:p w:rsidR="000A6FD3" w:rsidRPr="003145BF" w:rsidRDefault="000A6FD3" w:rsidP="003145B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145BF">
        <w:rPr>
          <w:rFonts w:ascii="Times New Roman" w:hAnsi="Times New Roman" w:cs="Times New Roman" w:hint="eastAsia"/>
          <w:sz w:val="24"/>
          <w:szCs w:val="24"/>
        </w:rPr>
        <w:t>（</w:t>
      </w:r>
      <w:r w:rsidR="003145BF">
        <w:rPr>
          <w:rFonts w:ascii="Times New Roman" w:hAnsi="Times New Roman" w:cs="Times New Roman" w:hint="eastAsia"/>
          <w:sz w:val="24"/>
          <w:szCs w:val="24"/>
        </w:rPr>
        <w:t>1</w:t>
      </w:r>
      <w:r w:rsidRPr="003145BF">
        <w:rPr>
          <w:rFonts w:ascii="Times New Roman" w:hAnsi="Times New Roman" w:cs="Times New Roman" w:hint="eastAsia"/>
          <w:sz w:val="24"/>
          <w:szCs w:val="24"/>
        </w:rPr>
        <w:t>）理论考试时，开启考试的密码在监考员入场那里弹出，或者入场成功后在监考员页面有查看开启密码功能。</w:t>
      </w:r>
    </w:p>
    <w:p w:rsidR="000A6FD3" w:rsidRPr="003145BF" w:rsidRDefault="000A6FD3" w:rsidP="003145B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145BF">
        <w:rPr>
          <w:rFonts w:ascii="Times New Roman" w:hAnsi="Times New Roman" w:cs="Times New Roman" w:hint="eastAsia"/>
          <w:sz w:val="24"/>
          <w:szCs w:val="24"/>
        </w:rPr>
        <w:t>（</w:t>
      </w:r>
      <w:r w:rsidR="003145BF">
        <w:rPr>
          <w:rFonts w:ascii="Times New Roman" w:hAnsi="Times New Roman" w:cs="Times New Roman" w:hint="eastAsia"/>
          <w:sz w:val="24"/>
          <w:szCs w:val="24"/>
        </w:rPr>
        <w:t>2</w:t>
      </w:r>
      <w:r w:rsidRPr="003145BF">
        <w:rPr>
          <w:rFonts w:ascii="Times New Roman" w:hAnsi="Times New Roman" w:cs="Times New Roman" w:hint="eastAsia"/>
          <w:sz w:val="24"/>
          <w:szCs w:val="24"/>
        </w:rPr>
        <w:t>）监考员、考生登录机考系统的账号与平台账号、密码相同。</w:t>
      </w:r>
    </w:p>
    <w:p w:rsidR="000A6FD3" w:rsidRPr="003145BF" w:rsidRDefault="000A6FD3" w:rsidP="003145B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145BF">
        <w:rPr>
          <w:rFonts w:ascii="Times New Roman" w:hAnsi="Times New Roman" w:cs="Times New Roman" w:hint="eastAsia"/>
          <w:sz w:val="24"/>
          <w:szCs w:val="24"/>
        </w:rPr>
        <w:t>（</w:t>
      </w:r>
      <w:r w:rsidR="003145BF">
        <w:rPr>
          <w:rFonts w:ascii="Times New Roman" w:hAnsi="Times New Roman" w:cs="Times New Roman" w:hint="eastAsia"/>
          <w:sz w:val="24"/>
          <w:szCs w:val="24"/>
        </w:rPr>
        <w:t>3</w:t>
      </w:r>
      <w:r w:rsidRPr="003145BF">
        <w:rPr>
          <w:rFonts w:ascii="Times New Roman" w:hAnsi="Times New Roman" w:cs="Times New Roman" w:hint="eastAsia"/>
          <w:sz w:val="24"/>
          <w:szCs w:val="24"/>
        </w:rPr>
        <w:t>）监考员【结束理论考试】后，方可安排人员进行实操考试。</w:t>
      </w:r>
    </w:p>
    <w:p w:rsidR="00D52229" w:rsidRDefault="003145BF" w:rsidP="001A7B55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1" w:name="_Toc466724562"/>
      <w:r>
        <w:rPr>
          <w:rFonts w:ascii="Times New Roman" w:hAnsi="Times New Roman" w:cs="Times New Roman" w:hint="eastAsia"/>
          <w:b/>
          <w:sz w:val="32"/>
          <w:szCs w:val="32"/>
        </w:rPr>
        <w:t>3</w:t>
      </w:r>
      <w:r w:rsidR="00A6507A" w:rsidRPr="00A6507A">
        <w:rPr>
          <w:rFonts w:ascii="Times New Roman" w:hAnsi="Times New Roman" w:cs="Times New Roman" w:hint="eastAsia"/>
          <w:b/>
          <w:sz w:val="32"/>
          <w:szCs w:val="32"/>
        </w:rPr>
        <w:t>.</w:t>
      </w:r>
      <w:r w:rsidR="00456118">
        <w:rPr>
          <w:rFonts w:ascii="Times New Roman" w:hAnsi="Times New Roman" w:cs="Times New Roman" w:hint="eastAsia"/>
          <w:b/>
          <w:sz w:val="32"/>
          <w:szCs w:val="32"/>
        </w:rPr>
        <w:t>2</w:t>
      </w:r>
      <w:r w:rsidR="009F27E4">
        <w:rPr>
          <w:rFonts w:ascii="Times New Roman" w:hAnsi="Times New Roman" w:cs="Times New Roman" w:hint="eastAsia"/>
          <w:b/>
          <w:sz w:val="32"/>
          <w:szCs w:val="32"/>
        </w:rPr>
        <w:t>考试机构如何安排考试？</w:t>
      </w:r>
      <w:bookmarkEnd w:id="21"/>
    </w:p>
    <w:p w:rsidR="00AA1D46" w:rsidRDefault="009F27E4" w:rsidP="00D079DD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D079DD">
        <w:rPr>
          <w:rFonts w:ascii="Times New Roman" w:hAnsi="Times New Roman" w:cs="Times New Roman" w:hint="eastAsia"/>
          <w:b/>
          <w:sz w:val="24"/>
          <w:szCs w:val="24"/>
        </w:rPr>
        <w:t>方法一</w:t>
      </w:r>
      <w:r w:rsidRPr="009F27E4">
        <w:rPr>
          <w:rFonts w:ascii="Times New Roman" w:hAnsi="Times New Roman" w:cs="Times New Roman" w:hint="eastAsia"/>
          <w:sz w:val="24"/>
          <w:szCs w:val="24"/>
        </w:rPr>
        <w:t>：审核考试申请时，审核通过，系统会提示自动跳转到考试安排的界面。</w:t>
      </w:r>
    </w:p>
    <w:p w:rsidR="00D52229" w:rsidRDefault="009F27E4" w:rsidP="00D079DD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D079DD">
        <w:rPr>
          <w:rFonts w:ascii="Times New Roman" w:hAnsi="Times New Roman" w:cs="Times New Roman" w:hint="eastAsia"/>
          <w:b/>
          <w:sz w:val="24"/>
          <w:szCs w:val="24"/>
        </w:rPr>
        <w:t>方法二</w:t>
      </w:r>
      <w:r w:rsidRPr="009F27E4"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在【考试安排】模板，自行新增理论考试安排或实操考试安排。</w:t>
      </w:r>
    </w:p>
    <w:p w:rsidR="00515DDD" w:rsidRDefault="003145BF" w:rsidP="001A7B55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2" w:name="_Toc466724563"/>
      <w:r>
        <w:rPr>
          <w:rFonts w:ascii="Times New Roman" w:hAnsi="Times New Roman" w:cs="Times New Roman" w:hint="eastAsia"/>
          <w:b/>
          <w:sz w:val="32"/>
          <w:szCs w:val="32"/>
        </w:rPr>
        <w:t>3</w:t>
      </w:r>
      <w:r w:rsidR="00AA1D46" w:rsidRPr="00A6507A">
        <w:rPr>
          <w:rFonts w:ascii="Times New Roman" w:hAnsi="Times New Roman" w:cs="Times New Roman" w:hint="eastAsia"/>
          <w:b/>
          <w:sz w:val="32"/>
          <w:szCs w:val="32"/>
        </w:rPr>
        <w:t>.</w:t>
      </w:r>
      <w:r w:rsidR="00456118">
        <w:rPr>
          <w:rFonts w:ascii="Times New Roman" w:hAnsi="Times New Roman" w:cs="Times New Roman" w:hint="eastAsia"/>
          <w:b/>
          <w:sz w:val="32"/>
          <w:szCs w:val="32"/>
        </w:rPr>
        <w:t>3</w:t>
      </w:r>
      <w:r w:rsidR="00AA1D46">
        <w:rPr>
          <w:rFonts w:ascii="Times New Roman" w:hAnsi="Times New Roman" w:cs="Times New Roman" w:hint="eastAsia"/>
          <w:b/>
          <w:sz w:val="32"/>
          <w:szCs w:val="32"/>
        </w:rPr>
        <w:t>理论考试</w:t>
      </w:r>
      <w:r w:rsidR="00676044">
        <w:rPr>
          <w:rFonts w:ascii="Times New Roman" w:hAnsi="Times New Roman" w:cs="Times New Roman" w:hint="eastAsia"/>
          <w:b/>
          <w:sz w:val="32"/>
          <w:szCs w:val="32"/>
        </w:rPr>
        <w:t>、</w:t>
      </w:r>
      <w:r w:rsidR="00AA1D46">
        <w:rPr>
          <w:rFonts w:ascii="Times New Roman" w:hAnsi="Times New Roman" w:cs="Times New Roman" w:hint="eastAsia"/>
          <w:b/>
          <w:sz w:val="32"/>
          <w:szCs w:val="32"/>
        </w:rPr>
        <w:t>实操考试</w:t>
      </w:r>
      <w:r w:rsidR="00AA63E8">
        <w:rPr>
          <w:rFonts w:ascii="Times New Roman" w:hAnsi="Times New Roman" w:cs="Times New Roman" w:hint="eastAsia"/>
          <w:b/>
          <w:sz w:val="32"/>
          <w:szCs w:val="32"/>
        </w:rPr>
        <w:t>安排</w:t>
      </w:r>
      <w:r w:rsidR="00676044">
        <w:rPr>
          <w:rFonts w:ascii="Times New Roman" w:hAnsi="Times New Roman" w:cs="Times New Roman" w:hint="eastAsia"/>
          <w:b/>
          <w:sz w:val="32"/>
          <w:szCs w:val="32"/>
        </w:rPr>
        <w:t>的</w:t>
      </w:r>
      <w:r w:rsidR="006B6D4B">
        <w:rPr>
          <w:rFonts w:ascii="Times New Roman" w:hAnsi="Times New Roman" w:cs="Times New Roman" w:hint="eastAsia"/>
          <w:b/>
          <w:sz w:val="32"/>
          <w:szCs w:val="32"/>
        </w:rPr>
        <w:t>相同</w:t>
      </w:r>
      <w:r w:rsidR="00AA1D46">
        <w:rPr>
          <w:rFonts w:ascii="Times New Roman" w:hAnsi="Times New Roman" w:cs="Times New Roman" w:hint="eastAsia"/>
          <w:b/>
          <w:sz w:val="32"/>
          <w:szCs w:val="32"/>
        </w:rPr>
        <w:t>点与</w:t>
      </w:r>
      <w:r w:rsidR="006B6D4B">
        <w:rPr>
          <w:rFonts w:ascii="Times New Roman" w:hAnsi="Times New Roman" w:cs="Times New Roman" w:hint="eastAsia"/>
          <w:b/>
          <w:sz w:val="32"/>
          <w:szCs w:val="32"/>
        </w:rPr>
        <w:t>不同点</w:t>
      </w:r>
      <w:bookmarkEnd w:id="22"/>
    </w:p>
    <w:p w:rsidR="00AA1D46" w:rsidRDefault="00676044" w:rsidP="00676044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676044">
        <w:rPr>
          <w:rFonts w:ascii="Times New Roman" w:hAnsi="Times New Roman" w:cs="Times New Roman" w:hint="eastAsia"/>
          <w:b/>
          <w:sz w:val="24"/>
          <w:szCs w:val="24"/>
        </w:rPr>
        <w:t>相同点：</w:t>
      </w:r>
      <w:r w:rsidR="00AA1D46">
        <w:rPr>
          <w:rFonts w:ascii="Times New Roman" w:hAnsi="Times New Roman" w:cs="Times New Roman" w:hint="eastAsia"/>
          <w:sz w:val="24"/>
          <w:szCs w:val="24"/>
        </w:rPr>
        <w:t>通过</w:t>
      </w:r>
      <w:r w:rsidR="00812FE0">
        <w:rPr>
          <w:rFonts w:ascii="Times New Roman" w:hAnsi="Times New Roman" w:cs="Times New Roman" w:hint="eastAsia"/>
          <w:sz w:val="24"/>
          <w:szCs w:val="24"/>
        </w:rPr>
        <w:t>3</w:t>
      </w:r>
      <w:r w:rsidR="006B6D4B">
        <w:rPr>
          <w:rFonts w:ascii="Times New Roman" w:hAnsi="Times New Roman" w:cs="Times New Roman" w:hint="eastAsia"/>
          <w:sz w:val="24"/>
          <w:szCs w:val="24"/>
        </w:rPr>
        <w:t>.</w:t>
      </w:r>
      <w:r w:rsidR="00456118">
        <w:rPr>
          <w:rFonts w:ascii="Times New Roman" w:hAnsi="Times New Roman" w:cs="Times New Roman" w:hint="eastAsia"/>
          <w:sz w:val="24"/>
          <w:szCs w:val="24"/>
        </w:rPr>
        <w:t>2</w:t>
      </w:r>
      <w:r w:rsidR="00AA1D46">
        <w:rPr>
          <w:rFonts w:ascii="Times New Roman" w:hAnsi="Times New Roman" w:cs="Times New Roman" w:hint="eastAsia"/>
          <w:sz w:val="24"/>
          <w:szCs w:val="24"/>
        </w:rPr>
        <w:t>步骤</w:t>
      </w:r>
      <w:r w:rsidR="006B6D4B">
        <w:rPr>
          <w:rFonts w:ascii="Times New Roman" w:hAnsi="Times New Roman" w:cs="Times New Roman" w:hint="eastAsia"/>
          <w:sz w:val="24"/>
          <w:szCs w:val="24"/>
        </w:rPr>
        <w:t>进入考试安排界面后，</w:t>
      </w:r>
      <w:r w:rsidR="00AA1D46">
        <w:rPr>
          <w:rFonts w:ascii="Times New Roman" w:hAnsi="Times New Roman" w:cs="Times New Roman" w:hint="eastAsia"/>
          <w:sz w:val="24"/>
          <w:szCs w:val="24"/>
        </w:rPr>
        <w:t>完善考试基本信息后，考试机构</w:t>
      </w:r>
      <w:r>
        <w:rPr>
          <w:rFonts w:ascii="Times New Roman" w:hAnsi="Times New Roman" w:cs="Times New Roman" w:hint="eastAsia"/>
          <w:sz w:val="24"/>
          <w:szCs w:val="24"/>
        </w:rPr>
        <w:t>都要</w:t>
      </w:r>
      <w:r w:rsidR="00AA1D46">
        <w:rPr>
          <w:rFonts w:ascii="Times New Roman" w:hAnsi="Times New Roman" w:cs="Times New Roman" w:hint="eastAsia"/>
          <w:sz w:val="24"/>
          <w:szCs w:val="24"/>
        </w:rPr>
        <w:t>选择</w:t>
      </w:r>
      <w:r w:rsidR="00AA1D46">
        <w:rPr>
          <w:rFonts w:ascii="Times New Roman" w:hAnsi="Times New Roman" w:cs="Times New Roman" w:hint="eastAsia"/>
          <w:sz w:val="24"/>
          <w:szCs w:val="24"/>
        </w:rPr>
        <w:t>2</w:t>
      </w:r>
      <w:r w:rsidR="00AA1D46">
        <w:rPr>
          <w:rFonts w:ascii="Times New Roman" w:hAnsi="Times New Roman" w:cs="Times New Roman" w:hint="eastAsia"/>
          <w:sz w:val="24"/>
          <w:szCs w:val="24"/>
        </w:rPr>
        <w:t>个监考员，指定一定数量的考试人数</w:t>
      </w:r>
      <w:r w:rsidR="00515DDD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然后监考员去安排考场、考试时间，确认无误后，生成准考证。</w:t>
      </w:r>
    </w:p>
    <w:p w:rsidR="006B6D4B" w:rsidRDefault="00676044" w:rsidP="00515DDD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676044">
        <w:rPr>
          <w:rFonts w:ascii="Times New Roman" w:hAnsi="Times New Roman" w:cs="Times New Roman" w:hint="eastAsia"/>
          <w:b/>
          <w:sz w:val="24"/>
          <w:szCs w:val="24"/>
        </w:rPr>
        <w:t>不同点：</w:t>
      </w:r>
      <w:r w:rsidRPr="00515DDD">
        <w:rPr>
          <w:rFonts w:ascii="Times New Roman" w:hAnsi="Times New Roman" w:cs="Times New Roman" w:hint="eastAsia"/>
          <w:b/>
          <w:color w:val="FF0000"/>
          <w:sz w:val="24"/>
          <w:szCs w:val="24"/>
        </w:rPr>
        <w:t>理论考试</w:t>
      </w:r>
      <w:r w:rsidR="00515DDD" w:rsidRPr="00515DDD">
        <w:rPr>
          <w:rFonts w:ascii="Times New Roman" w:hAnsi="Times New Roman" w:cs="Times New Roman" w:hint="eastAsia"/>
          <w:sz w:val="24"/>
          <w:szCs w:val="24"/>
        </w:rPr>
        <w:t>不限制资格类型，只要是考试申请受理通过的人员，任何理论考试均可以在理论考试安排中</w:t>
      </w:r>
      <w:r w:rsidR="00515DDD">
        <w:rPr>
          <w:rFonts w:ascii="Times New Roman" w:hAnsi="Times New Roman" w:cs="Times New Roman" w:hint="eastAsia"/>
          <w:sz w:val="24"/>
          <w:szCs w:val="24"/>
        </w:rPr>
        <w:t>实现。</w:t>
      </w:r>
    </w:p>
    <w:p w:rsidR="00515DDD" w:rsidRDefault="00515DDD" w:rsidP="00D079D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实操考试限制到资格类型的最小一级，只有同样资格类型的人员会被分配到考场中，除了监考员，还要选择考评员。</w:t>
      </w:r>
    </w:p>
    <w:p w:rsidR="00D52229" w:rsidRDefault="003145BF" w:rsidP="001A7B55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3" w:name="_Toc466724564"/>
      <w:r>
        <w:rPr>
          <w:rFonts w:ascii="Times New Roman" w:hAnsi="Times New Roman" w:cs="Times New Roman" w:hint="eastAsia"/>
          <w:b/>
          <w:sz w:val="32"/>
          <w:szCs w:val="32"/>
        </w:rPr>
        <w:t>3</w:t>
      </w:r>
      <w:r w:rsidR="009F27E4" w:rsidRPr="009F27E4">
        <w:rPr>
          <w:rFonts w:ascii="Times New Roman" w:hAnsi="Times New Roman" w:cs="Times New Roman" w:hint="eastAsia"/>
          <w:b/>
          <w:sz w:val="32"/>
          <w:szCs w:val="32"/>
        </w:rPr>
        <w:t>.</w:t>
      </w:r>
      <w:r w:rsidR="00456118">
        <w:rPr>
          <w:rFonts w:ascii="Times New Roman" w:hAnsi="Times New Roman" w:cs="Times New Roman" w:hint="eastAsia"/>
          <w:b/>
          <w:sz w:val="32"/>
          <w:szCs w:val="32"/>
        </w:rPr>
        <w:t>4</w:t>
      </w:r>
      <w:r w:rsidR="009F27E4" w:rsidRPr="009F27E4">
        <w:rPr>
          <w:rFonts w:ascii="Times New Roman" w:hAnsi="Times New Roman" w:cs="Times New Roman" w:hint="eastAsia"/>
          <w:b/>
          <w:sz w:val="32"/>
          <w:szCs w:val="32"/>
        </w:rPr>
        <w:t>监考员安排考试时，</w:t>
      </w:r>
      <w:r w:rsidR="00AA63E8">
        <w:rPr>
          <w:rFonts w:ascii="Times New Roman" w:hAnsi="Times New Roman" w:cs="Times New Roman" w:hint="eastAsia"/>
          <w:b/>
          <w:sz w:val="32"/>
          <w:szCs w:val="32"/>
        </w:rPr>
        <w:t>考试</w:t>
      </w:r>
      <w:r w:rsidR="00515DDD">
        <w:rPr>
          <w:rFonts w:ascii="Times New Roman" w:hAnsi="Times New Roman" w:cs="Times New Roman" w:hint="eastAsia"/>
          <w:b/>
          <w:sz w:val="32"/>
          <w:szCs w:val="32"/>
        </w:rPr>
        <w:t>人员临时有变动</w:t>
      </w:r>
      <w:r w:rsidR="00AA63E8">
        <w:rPr>
          <w:rFonts w:ascii="Times New Roman" w:hAnsi="Times New Roman" w:cs="Times New Roman" w:hint="eastAsia"/>
          <w:b/>
          <w:sz w:val="32"/>
          <w:szCs w:val="32"/>
        </w:rPr>
        <w:t>如何</w:t>
      </w:r>
      <w:r w:rsidR="00515DDD">
        <w:rPr>
          <w:rFonts w:ascii="Times New Roman" w:hAnsi="Times New Roman" w:cs="Times New Roman" w:hint="eastAsia"/>
          <w:b/>
          <w:sz w:val="32"/>
          <w:szCs w:val="32"/>
        </w:rPr>
        <w:t>处理</w:t>
      </w:r>
      <w:bookmarkEnd w:id="23"/>
    </w:p>
    <w:p w:rsidR="009F27E4" w:rsidRPr="00AA63E8" w:rsidRDefault="00AA63E8" w:rsidP="00AA63E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A63E8">
        <w:rPr>
          <w:rFonts w:ascii="Times New Roman" w:hAnsi="Times New Roman" w:cs="Times New Roman" w:hint="eastAsia"/>
          <w:sz w:val="24"/>
          <w:szCs w:val="24"/>
        </w:rPr>
        <w:t>监考员安排考试时，如果保存了考试安排，此时可以对学员进行删除操作，</w:t>
      </w:r>
      <w:r w:rsidR="00294922">
        <w:rPr>
          <w:rFonts w:ascii="Times New Roman" w:hAnsi="Times New Roman" w:cs="Times New Roman" w:hint="eastAsia"/>
          <w:sz w:val="24"/>
          <w:szCs w:val="24"/>
        </w:rPr>
        <w:t>然后重新</w:t>
      </w:r>
      <w:r w:rsidRPr="00AA63E8">
        <w:rPr>
          <w:rFonts w:ascii="Times New Roman" w:hAnsi="Times New Roman" w:cs="Times New Roman" w:hint="eastAsia"/>
          <w:sz w:val="24"/>
          <w:szCs w:val="24"/>
        </w:rPr>
        <w:t>调整</w:t>
      </w:r>
      <w:r w:rsidR="00294922">
        <w:rPr>
          <w:rFonts w:ascii="Times New Roman" w:hAnsi="Times New Roman" w:cs="Times New Roman" w:hint="eastAsia"/>
          <w:sz w:val="24"/>
          <w:szCs w:val="24"/>
        </w:rPr>
        <w:t>该</w:t>
      </w:r>
      <w:r w:rsidRPr="00AA63E8">
        <w:rPr>
          <w:rFonts w:ascii="Times New Roman" w:hAnsi="Times New Roman" w:cs="Times New Roman" w:hint="eastAsia"/>
          <w:sz w:val="24"/>
          <w:szCs w:val="24"/>
        </w:rPr>
        <w:t>学员的考场、考试时间。</w:t>
      </w:r>
    </w:p>
    <w:p w:rsidR="00AA63E8" w:rsidRDefault="00AA63E8" w:rsidP="00AA63E8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AA63E8">
        <w:rPr>
          <w:rFonts w:ascii="Times New Roman" w:hAnsi="Times New Roman" w:cs="Times New Roman" w:hint="eastAsia"/>
          <w:b/>
          <w:color w:val="FF0000"/>
          <w:sz w:val="24"/>
          <w:szCs w:val="24"/>
        </w:rPr>
        <w:t>一旦生成了准考证</w:t>
      </w:r>
      <w:r w:rsidRPr="00AA63E8">
        <w:rPr>
          <w:rFonts w:ascii="Times New Roman" w:hAnsi="Times New Roman" w:cs="Times New Roman" w:hint="eastAsia"/>
          <w:sz w:val="24"/>
          <w:szCs w:val="24"/>
        </w:rPr>
        <w:t>，考生信息不得做任何修改。</w:t>
      </w:r>
      <w:r w:rsidR="003145BF">
        <w:rPr>
          <w:rFonts w:ascii="Times New Roman" w:hAnsi="Times New Roman" w:cs="Times New Roman" w:hint="eastAsia"/>
          <w:sz w:val="24"/>
          <w:szCs w:val="24"/>
        </w:rPr>
        <w:t>考生当天不去考试，计</w:t>
      </w:r>
      <w:r w:rsidR="003145BF">
        <w:rPr>
          <w:rFonts w:ascii="Times New Roman" w:hAnsi="Times New Roman" w:cs="Times New Roman" w:hint="eastAsia"/>
          <w:sz w:val="24"/>
          <w:szCs w:val="24"/>
        </w:rPr>
        <w:t>0</w:t>
      </w:r>
      <w:r w:rsidR="003145BF">
        <w:rPr>
          <w:rFonts w:ascii="Times New Roman" w:hAnsi="Times New Roman" w:cs="Times New Roman" w:hint="eastAsia"/>
          <w:sz w:val="24"/>
          <w:szCs w:val="24"/>
        </w:rPr>
        <w:t>分，直接参加补考。</w:t>
      </w:r>
    </w:p>
    <w:p w:rsidR="00294922" w:rsidRDefault="00294922" w:rsidP="00294922">
      <w:pPr>
        <w:spacing w:line="360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86400" cy="13074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922" w:rsidRPr="00294922" w:rsidRDefault="003145BF" w:rsidP="001A7B55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4" w:name="_Toc466724565"/>
      <w:r>
        <w:rPr>
          <w:rFonts w:ascii="Times New Roman" w:hAnsi="Times New Roman" w:cs="Times New Roman" w:hint="eastAsia"/>
          <w:b/>
          <w:sz w:val="32"/>
          <w:szCs w:val="32"/>
        </w:rPr>
        <w:t>3</w:t>
      </w:r>
      <w:r w:rsidR="00294922" w:rsidRPr="00294922">
        <w:rPr>
          <w:rFonts w:ascii="Times New Roman" w:hAnsi="Times New Roman" w:cs="Times New Roman" w:hint="eastAsia"/>
          <w:b/>
          <w:sz w:val="32"/>
          <w:szCs w:val="32"/>
        </w:rPr>
        <w:t>.</w:t>
      </w:r>
      <w:r w:rsidR="00456118">
        <w:rPr>
          <w:rFonts w:ascii="Times New Roman" w:hAnsi="Times New Roman" w:cs="Times New Roman" w:hint="eastAsia"/>
          <w:b/>
          <w:sz w:val="32"/>
          <w:szCs w:val="32"/>
        </w:rPr>
        <w:t>5</w:t>
      </w:r>
      <w:r w:rsidR="00294922" w:rsidRPr="00294922">
        <w:rPr>
          <w:rFonts w:ascii="Times New Roman" w:hAnsi="Times New Roman" w:cs="Times New Roman" w:hint="eastAsia"/>
          <w:b/>
          <w:sz w:val="32"/>
          <w:szCs w:val="32"/>
        </w:rPr>
        <w:t>监考员</w:t>
      </w:r>
      <w:r w:rsidR="00294922">
        <w:rPr>
          <w:rFonts w:ascii="Times New Roman" w:hAnsi="Times New Roman" w:cs="Times New Roman" w:hint="eastAsia"/>
          <w:b/>
          <w:sz w:val="32"/>
          <w:szCs w:val="32"/>
        </w:rPr>
        <w:t>在哪里</w:t>
      </w:r>
      <w:r w:rsidR="00294922" w:rsidRPr="00294922">
        <w:rPr>
          <w:rFonts w:ascii="Times New Roman" w:hAnsi="Times New Roman" w:cs="Times New Roman" w:hint="eastAsia"/>
          <w:b/>
          <w:sz w:val="32"/>
          <w:szCs w:val="32"/>
        </w:rPr>
        <w:t>查看</w:t>
      </w:r>
      <w:r w:rsidR="00294922">
        <w:rPr>
          <w:rFonts w:ascii="Times New Roman" w:hAnsi="Times New Roman" w:cs="Times New Roman" w:hint="eastAsia"/>
          <w:b/>
          <w:sz w:val="32"/>
          <w:szCs w:val="32"/>
        </w:rPr>
        <w:t>考试</w:t>
      </w:r>
      <w:r w:rsidR="00294922" w:rsidRPr="00294922">
        <w:rPr>
          <w:rFonts w:ascii="Times New Roman" w:hAnsi="Times New Roman" w:cs="Times New Roman" w:hint="eastAsia"/>
          <w:b/>
          <w:sz w:val="32"/>
          <w:szCs w:val="32"/>
        </w:rPr>
        <w:t>开启密码</w:t>
      </w:r>
      <w:bookmarkEnd w:id="24"/>
    </w:p>
    <w:p w:rsidR="00294922" w:rsidRDefault="00294922" w:rsidP="00456118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456118">
        <w:rPr>
          <w:rFonts w:ascii="Times New Roman" w:hAnsi="Times New Roman" w:cs="Times New Roman" w:hint="eastAsia"/>
          <w:b/>
          <w:sz w:val="24"/>
          <w:szCs w:val="24"/>
        </w:rPr>
        <w:t>方法一：</w:t>
      </w:r>
      <w:r>
        <w:rPr>
          <w:rFonts w:ascii="Times New Roman" w:hAnsi="Times New Roman" w:cs="Times New Roman" w:hint="eastAsia"/>
          <w:sz w:val="24"/>
          <w:szCs w:val="24"/>
        </w:rPr>
        <w:t>监考员刷身份证入场时，身份证验证成功，会弹框提示考试开启密码</w:t>
      </w:r>
    </w:p>
    <w:p w:rsidR="00294922" w:rsidRPr="00294922" w:rsidRDefault="00294922" w:rsidP="00456118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456118">
        <w:rPr>
          <w:rFonts w:ascii="Times New Roman" w:hAnsi="Times New Roman" w:cs="Times New Roman" w:hint="eastAsia"/>
          <w:b/>
          <w:sz w:val="24"/>
          <w:szCs w:val="24"/>
        </w:rPr>
        <w:t>方法二：</w:t>
      </w:r>
      <w:r>
        <w:rPr>
          <w:rFonts w:ascii="Times New Roman" w:hAnsi="Times New Roman" w:cs="Times New Roman" w:hint="eastAsia"/>
          <w:sz w:val="24"/>
          <w:szCs w:val="24"/>
        </w:rPr>
        <w:t>登陆监考员个人账号，</w:t>
      </w:r>
      <w:r w:rsidR="00015E3E">
        <w:rPr>
          <w:rFonts w:ascii="Times New Roman" w:hAnsi="Times New Roman" w:cs="Times New Roman" w:hint="eastAsia"/>
          <w:sz w:val="24"/>
          <w:szCs w:val="24"/>
        </w:rPr>
        <w:t>对于已安排的考试安排，随时可以查看开启密码。</w:t>
      </w:r>
    </w:p>
    <w:p w:rsidR="00015E3E" w:rsidRDefault="00015E3E" w:rsidP="00015E3E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48051" cy="152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6431" cy="152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96" w:rsidRPr="00294922" w:rsidRDefault="003145BF" w:rsidP="001A7B55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5" w:name="_Toc466724566"/>
      <w:r>
        <w:rPr>
          <w:rFonts w:ascii="Times New Roman" w:hAnsi="Times New Roman" w:cs="Times New Roman" w:hint="eastAsia"/>
          <w:b/>
          <w:sz w:val="32"/>
          <w:szCs w:val="32"/>
        </w:rPr>
        <w:t>3</w:t>
      </w:r>
      <w:r w:rsidR="00C11D96" w:rsidRPr="00294922">
        <w:rPr>
          <w:rFonts w:ascii="Times New Roman" w:hAnsi="Times New Roman" w:cs="Times New Roman" w:hint="eastAsia"/>
          <w:b/>
          <w:sz w:val="32"/>
          <w:szCs w:val="32"/>
        </w:rPr>
        <w:t>.</w:t>
      </w:r>
      <w:r w:rsidR="00456118">
        <w:rPr>
          <w:rFonts w:ascii="Times New Roman" w:hAnsi="Times New Roman" w:cs="Times New Roman" w:hint="eastAsia"/>
          <w:b/>
          <w:sz w:val="32"/>
          <w:szCs w:val="32"/>
        </w:rPr>
        <w:t>6</w:t>
      </w:r>
      <w:r w:rsidR="00C11D96">
        <w:rPr>
          <w:rFonts w:ascii="Times New Roman" w:hAnsi="Times New Roman" w:cs="Times New Roman" w:hint="eastAsia"/>
          <w:b/>
          <w:sz w:val="32"/>
          <w:szCs w:val="32"/>
        </w:rPr>
        <w:t>考试过程中，监考员发现学员作弊或其他违纪行为，如何处理</w:t>
      </w:r>
      <w:bookmarkEnd w:id="25"/>
    </w:p>
    <w:p w:rsidR="00294922" w:rsidRDefault="00C11D96" w:rsidP="00C11D96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对于不严重的违纪行为，点击【考场记录提醒】，可对每位学员发送信息提醒。</w:t>
      </w:r>
    </w:p>
    <w:p w:rsidR="00267066" w:rsidRPr="0096386E" w:rsidRDefault="00267066" w:rsidP="00267066">
      <w:pPr>
        <w:spacing w:line="360" w:lineRule="auto"/>
        <w:ind w:firstLineChars="200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47428" cy="241529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428" cy="241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96" w:rsidRDefault="00C11D96" w:rsidP="00C11D96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对严重违纪的学员，</w:t>
      </w:r>
      <w:r w:rsidR="00267066">
        <w:rPr>
          <w:rFonts w:ascii="Times New Roman" w:hAnsi="Times New Roman" w:cs="Times New Roman" w:hint="eastAsia"/>
          <w:sz w:val="24"/>
          <w:szCs w:val="24"/>
        </w:rPr>
        <w:t>点击【作弊处理】，在</w:t>
      </w:r>
      <w:r>
        <w:rPr>
          <w:rFonts w:ascii="Times New Roman" w:hAnsi="Times New Roman" w:cs="Times New Roman" w:hint="eastAsia"/>
          <w:sz w:val="24"/>
          <w:szCs w:val="24"/>
        </w:rPr>
        <w:t>以由监考员强制结束考试。</w:t>
      </w:r>
    </w:p>
    <w:p w:rsidR="00DB4803" w:rsidRDefault="00DB4803" w:rsidP="00DB4803">
      <w:pPr>
        <w:spacing w:line="360" w:lineRule="auto"/>
        <w:ind w:firstLineChars="200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86400" cy="3171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66" w:rsidRPr="00294922" w:rsidRDefault="003145BF" w:rsidP="001A7B55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6" w:name="_Toc466724567"/>
      <w:r>
        <w:rPr>
          <w:rFonts w:ascii="Times New Roman" w:hAnsi="Times New Roman" w:cs="Times New Roman" w:hint="eastAsia"/>
          <w:b/>
          <w:sz w:val="32"/>
          <w:szCs w:val="32"/>
        </w:rPr>
        <w:t>3</w:t>
      </w:r>
      <w:r w:rsidR="00267066" w:rsidRPr="00294922">
        <w:rPr>
          <w:rFonts w:ascii="Times New Roman" w:hAnsi="Times New Roman" w:cs="Times New Roman" w:hint="eastAsia"/>
          <w:b/>
          <w:sz w:val="32"/>
          <w:szCs w:val="32"/>
        </w:rPr>
        <w:t>.</w:t>
      </w:r>
      <w:r w:rsidR="00456118">
        <w:rPr>
          <w:rFonts w:ascii="Times New Roman" w:hAnsi="Times New Roman" w:cs="Times New Roman" w:hint="eastAsia"/>
          <w:b/>
          <w:sz w:val="32"/>
          <w:szCs w:val="32"/>
        </w:rPr>
        <w:t>7</w:t>
      </w:r>
      <w:r w:rsidR="00DB4803">
        <w:rPr>
          <w:rFonts w:ascii="Times New Roman" w:hAnsi="Times New Roman" w:cs="Times New Roman" w:hint="eastAsia"/>
          <w:b/>
          <w:sz w:val="32"/>
          <w:szCs w:val="32"/>
        </w:rPr>
        <w:t>理论考试或实操考试结束，不及格的考生该如何处理</w:t>
      </w:r>
      <w:bookmarkEnd w:id="26"/>
    </w:p>
    <w:p w:rsidR="00267066" w:rsidRDefault="00DB4803" w:rsidP="00C11D96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一次考试安排中，不及格的人员会自动生成一次考试申请，</w:t>
      </w:r>
      <w:r w:rsidR="009F11AD">
        <w:rPr>
          <w:rFonts w:ascii="Times New Roman" w:hAnsi="Times New Roman" w:cs="Times New Roman" w:hint="eastAsia"/>
          <w:sz w:val="24"/>
          <w:szCs w:val="24"/>
        </w:rPr>
        <w:t>此时状态【未受理】，考试机构本身无法受理，</w:t>
      </w:r>
      <w:r w:rsidRPr="003145BF">
        <w:rPr>
          <w:rFonts w:ascii="Times New Roman" w:hAnsi="Times New Roman" w:cs="Times New Roman" w:hint="eastAsia"/>
          <w:b/>
          <w:color w:val="FF0000"/>
          <w:sz w:val="24"/>
          <w:szCs w:val="24"/>
        </w:rPr>
        <w:t>由</w:t>
      </w:r>
      <w:r w:rsidR="00812FE0">
        <w:rPr>
          <w:rFonts w:ascii="Times New Roman" w:hAnsi="Times New Roman" w:cs="Times New Roman" w:hint="eastAsia"/>
          <w:b/>
          <w:color w:val="FF0000"/>
          <w:sz w:val="24"/>
          <w:szCs w:val="24"/>
        </w:rPr>
        <w:t>湖北省考试中心</w:t>
      </w:r>
      <w:r w:rsidR="00A91B76" w:rsidRPr="003145BF">
        <w:rPr>
          <w:rFonts w:ascii="Times New Roman" w:hAnsi="Times New Roman" w:cs="Times New Roman" w:hint="eastAsia"/>
          <w:b/>
          <w:color w:val="FF0000"/>
          <w:sz w:val="24"/>
          <w:szCs w:val="24"/>
        </w:rPr>
        <w:t>进行审批</w:t>
      </w:r>
      <w:r w:rsidR="00A91B76">
        <w:rPr>
          <w:rFonts w:ascii="Times New Roman" w:hAnsi="Times New Roman" w:cs="Times New Roman" w:hint="eastAsia"/>
          <w:sz w:val="24"/>
          <w:szCs w:val="24"/>
        </w:rPr>
        <w:t>，审批通过后，</w:t>
      </w:r>
      <w:r w:rsidR="009F11AD">
        <w:rPr>
          <w:rFonts w:ascii="Times New Roman" w:hAnsi="Times New Roman" w:cs="Times New Roman" w:hint="eastAsia"/>
          <w:sz w:val="24"/>
          <w:szCs w:val="24"/>
        </w:rPr>
        <w:t>方可进行考试安排。</w:t>
      </w:r>
    </w:p>
    <w:p w:rsidR="009F11AD" w:rsidRDefault="003145BF" w:rsidP="001A7B55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7" w:name="_Toc466724568"/>
      <w:r>
        <w:rPr>
          <w:rFonts w:ascii="Times New Roman" w:hAnsi="Times New Roman" w:cs="Times New Roman" w:hint="eastAsia"/>
          <w:b/>
          <w:sz w:val="32"/>
          <w:szCs w:val="32"/>
        </w:rPr>
        <w:t>3</w:t>
      </w:r>
      <w:r w:rsidR="009F11AD" w:rsidRPr="00294922">
        <w:rPr>
          <w:rFonts w:ascii="Times New Roman" w:hAnsi="Times New Roman" w:cs="Times New Roman" w:hint="eastAsia"/>
          <w:b/>
          <w:sz w:val="32"/>
          <w:szCs w:val="32"/>
        </w:rPr>
        <w:t>.</w:t>
      </w:r>
      <w:r w:rsidR="00456118">
        <w:rPr>
          <w:rFonts w:ascii="Times New Roman" w:hAnsi="Times New Roman" w:cs="Times New Roman" w:hint="eastAsia"/>
          <w:b/>
          <w:sz w:val="32"/>
          <w:szCs w:val="32"/>
        </w:rPr>
        <w:t>8</w:t>
      </w:r>
      <w:r w:rsidR="009F11AD">
        <w:rPr>
          <w:rFonts w:ascii="Times New Roman" w:hAnsi="Times New Roman" w:cs="Times New Roman" w:hint="eastAsia"/>
          <w:b/>
          <w:sz w:val="32"/>
          <w:szCs w:val="32"/>
        </w:rPr>
        <w:t>考试时间已结束，</w:t>
      </w:r>
      <w:r w:rsidR="00E36C78">
        <w:rPr>
          <w:rFonts w:ascii="Times New Roman" w:hAnsi="Times New Roman" w:cs="Times New Roman" w:hint="eastAsia"/>
          <w:b/>
          <w:sz w:val="32"/>
          <w:szCs w:val="32"/>
        </w:rPr>
        <w:t>如何关闭全部人员的考试</w:t>
      </w:r>
      <w:bookmarkEnd w:id="27"/>
    </w:p>
    <w:p w:rsidR="00E36C78" w:rsidRPr="00E36C78" w:rsidRDefault="00E36C78" w:rsidP="00A30951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E36C78">
        <w:rPr>
          <w:rFonts w:ascii="Times New Roman" w:hAnsi="Times New Roman" w:cs="Times New Roman" w:hint="eastAsia"/>
          <w:sz w:val="24"/>
          <w:szCs w:val="24"/>
        </w:rPr>
        <w:t>点击【关闭考试】按钮，</w:t>
      </w:r>
      <w:r>
        <w:rPr>
          <w:rFonts w:ascii="Times New Roman" w:hAnsi="Times New Roman" w:cs="Times New Roman" w:hint="eastAsia"/>
          <w:sz w:val="24"/>
          <w:szCs w:val="24"/>
        </w:rPr>
        <w:t>即可</w:t>
      </w:r>
      <w:r w:rsidRPr="00E36C78">
        <w:rPr>
          <w:rFonts w:ascii="Times New Roman" w:hAnsi="Times New Roman" w:cs="Times New Roman" w:hint="eastAsia"/>
          <w:sz w:val="24"/>
          <w:szCs w:val="24"/>
        </w:rPr>
        <w:t>关闭全部人员的考试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E36C78" w:rsidRDefault="00E36C78" w:rsidP="00D079DD">
      <w:pPr>
        <w:spacing w:line="360" w:lineRule="auto"/>
        <w:ind w:firstLineChars="200"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19625" cy="2277732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7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AD" w:rsidRDefault="003145BF" w:rsidP="001A7B55">
      <w:pPr>
        <w:spacing w:beforeLines="50" w:afterLines="50"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28" w:name="_Toc466724569"/>
      <w:r>
        <w:rPr>
          <w:rFonts w:ascii="Times New Roman" w:hAnsi="Times New Roman" w:cs="Times New Roman" w:hint="eastAsia"/>
          <w:b/>
          <w:sz w:val="32"/>
          <w:szCs w:val="32"/>
        </w:rPr>
        <w:t>3</w:t>
      </w:r>
      <w:r w:rsidR="00E36C78" w:rsidRPr="00E36C78">
        <w:rPr>
          <w:rFonts w:ascii="Times New Roman" w:hAnsi="Times New Roman" w:cs="Times New Roman" w:hint="eastAsia"/>
          <w:b/>
          <w:sz w:val="32"/>
          <w:szCs w:val="32"/>
        </w:rPr>
        <w:t>.</w:t>
      </w:r>
      <w:r w:rsidR="00456118">
        <w:rPr>
          <w:rFonts w:ascii="Times New Roman" w:hAnsi="Times New Roman" w:cs="Times New Roman" w:hint="eastAsia"/>
          <w:b/>
          <w:sz w:val="32"/>
          <w:szCs w:val="32"/>
        </w:rPr>
        <w:t>9</w:t>
      </w:r>
      <w:r w:rsidR="00E36C78" w:rsidRPr="00E36C78">
        <w:rPr>
          <w:rFonts w:ascii="Times New Roman" w:hAnsi="Times New Roman" w:cs="Times New Roman" w:hint="eastAsia"/>
          <w:b/>
          <w:sz w:val="32"/>
          <w:szCs w:val="32"/>
        </w:rPr>
        <w:t>考试成绩如何</w:t>
      </w:r>
      <w:r w:rsidR="00346B85">
        <w:rPr>
          <w:rFonts w:ascii="Times New Roman" w:hAnsi="Times New Roman" w:cs="Times New Roman" w:hint="eastAsia"/>
          <w:b/>
          <w:sz w:val="32"/>
          <w:szCs w:val="32"/>
        </w:rPr>
        <w:t>传输到</w:t>
      </w:r>
      <w:r w:rsidR="00E36C78" w:rsidRPr="00E36C78">
        <w:rPr>
          <w:rFonts w:ascii="Times New Roman" w:hAnsi="Times New Roman" w:cs="Times New Roman" w:hint="eastAsia"/>
          <w:b/>
          <w:sz w:val="32"/>
          <w:szCs w:val="32"/>
        </w:rPr>
        <w:t>平台</w:t>
      </w:r>
      <w:bookmarkEnd w:id="28"/>
    </w:p>
    <w:p w:rsidR="00E36C78" w:rsidRDefault="00E36C78" w:rsidP="00A30951">
      <w:pPr>
        <w:spacing w:line="360" w:lineRule="auto"/>
        <w:ind w:firstLineChars="200" w:firstLine="482"/>
        <w:jc w:val="left"/>
        <w:rPr>
          <w:rFonts w:ascii="Times New Roman" w:hAnsi="Times New Roman" w:cs="Times New Roman"/>
          <w:sz w:val="24"/>
          <w:szCs w:val="24"/>
        </w:rPr>
      </w:pPr>
      <w:r w:rsidRPr="00A30951">
        <w:rPr>
          <w:rFonts w:ascii="Times New Roman" w:hAnsi="Times New Roman" w:cs="Times New Roman" w:hint="eastAsia"/>
          <w:b/>
          <w:sz w:val="24"/>
          <w:szCs w:val="24"/>
        </w:rPr>
        <w:t>理论考试成绩：</w:t>
      </w:r>
      <w:r>
        <w:rPr>
          <w:rFonts w:ascii="Times New Roman" w:hAnsi="Times New Roman" w:cs="Times New Roman" w:hint="eastAsia"/>
          <w:sz w:val="24"/>
          <w:szCs w:val="24"/>
        </w:rPr>
        <w:t>在考试结束后，点击【上传成绩】，成绩即可同步到平台。</w:t>
      </w:r>
      <w:r w:rsidR="00346B85">
        <w:rPr>
          <w:rFonts w:ascii="Times New Roman" w:hAnsi="Times New Roman" w:cs="Times New Roman" w:hint="eastAsia"/>
          <w:sz w:val="24"/>
          <w:szCs w:val="24"/>
        </w:rPr>
        <w:t>如果没有</w:t>
      </w:r>
      <w:r w:rsidR="00346B85">
        <w:rPr>
          <w:rFonts w:ascii="Times New Roman" w:hAnsi="Times New Roman" w:cs="Times New Roman" w:hint="eastAsia"/>
          <w:sz w:val="24"/>
          <w:szCs w:val="24"/>
        </w:rPr>
        <w:lastRenderedPageBreak/>
        <w:t>网络，点击【生成</w:t>
      </w:r>
      <w:r w:rsidR="00346B85">
        <w:rPr>
          <w:rFonts w:ascii="Times New Roman" w:hAnsi="Times New Roman" w:cs="Times New Roman" w:hint="eastAsia"/>
          <w:sz w:val="24"/>
          <w:szCs w:val="24"/>
        </w:rPr>
        <w:t>excel</w:t>
      </w:r>
      <w:r w:rsidR="00346B85">
        <w:rPr>
          <w:rFonts w:ascii="Times New Roman" w:hAnsi="Times New Roman" w:cs="Times New Roman" w:hint="eastAsia"/>
          <w:sz w:val="24"/>
          <w:szCs w:val="24"/>
        </w:rPr>
        <w:t>表】，即可导出成绩表。</w:t>
      </w:r>
    </w:p>
    <w:p w:rsidR="00E36C78" w:rsidRDefault="00E36C78" w:rsidP="00A30951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30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1704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85" w:rsidRPr="00A30951" w:rsidRDefault="00346B85" w:rsidP="00A30951">
      <w:pPr>
        <w:spacing w:line="360" w:lineRule="auto"/>
        <w:ind w:firstLineChars="200" w:firstLine="482"/>
        <w:jc w:val="left"/>
        <w:rPr>
          <w:rFonts w:ascii="Times New Roman" w:hAnsi="Times New Roman" w:cs="Times New Roman"/>
          <w:b/>
          <w:sz w:val="24"/>
          <w:szCs w:val="24"/>
        </w:rPr>
      </w:pPr>
      <w:r w:rsidRPr="00A30951">
        <w:rPr>
          <w:rFonts w:ascii="Times New Roman" w:hAnsi="Times New Roman" w:cs="Times New Roman" w:hint="eastAsia"/>
          <w:b/>
          <w:sz w:val="24"/>
          <w:szCs w:val="24"/>
        </w:rPr>
        <w:t>实操考试成绩：</w:t>
      </w:r>
    </w:p>
    <w:p w:rsidR="00346B85" w:rsidRPr="00346B85" w:rsidRDefault="00346B85" w:rsidP="00346B85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346B85">
        <w:rPr>
          <w:rFonts w:ascii="Times New Roman" w:hAnsi="Times New Roman" w:cs="Times New Roman" w:hint="eastAsia"/>
          <w:sz w:val="24"/>
          <w:szCs w:val="24"/>
        </w:rPr>
        <w:t>在平台上下载成绩模板，导入学员成绩。</w:t>
      </w:r>
    </w:p>
    <w:p w:rsidR="00346B85" w:rsidRPr="00346B85" w:rsidRDefault="00346B85" w:rsidP="00346B85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346B85">
        <w:rPr>
          <w:rFonts w:ascii="Times New Roman" w:hAnsi="Times New Roman" w:cs="Times New Roman" w:hint="eastAsia"/>
          <w:sz w:val="24"/>
          <w:szCs w:val="24"/>
        </w:rPr>
        <w:t>接口</w:t>
      </w:r>
      <w:r>
        <w:rPr>
          <w:rFonts w:ascii="Times New Roman" w:hAnsi="Times New Roman" w:cs="Times New Roman" w:hint="eastAsia"/>
          <w:sz w:val="24"/>
          <w:szCs w:val="24"/>
        </w:rPr>
        <w:t>实操</w:t>
      </w:r>
      <w:r w:rsidRPr="00346B85">
        <w:rPr>
          <w:rFonts w:ascii="Times New Roman" w:hAnsi="Times New Roman" w:cs="Times New Roman" w:hint="eastAsia"/>
          <w:sz w:val="24"/>
          <w:szCs w:val="24"/>
        </w:rPr>
        <w:t>考试系统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641E2F">
        <w:rPr>
          <w:rFonts w:ascii="Times New Roman" w:hAnsi="Times New Roman" w:cs="Times New Roman" w:hint="eastAsia"/>
          <w:sz w:val="24"/>
          <w:szCs w:val="24"/>
        </w:rPr>
        <w:t>直接</w:t>
      </w:r>
      <w:r>
        <w:rPr>
          <w:rFonts w:ascii="Times New Roman" w:hAnsi="Times New Roman" w:cs="Times New Roman" w:hint="eastAsia"/>
          <w:sz w:val="24"/>
          <w:szCs w:val="24"/>
        </w:rPr>
        <w:t>获取考试成绩。</w:t>
      </w:r>
    </w:p>
    <w:p w:rsidR="00A30951" w:rsidRPr="00A30951" w:rsidRDefault="00A30951" w:rsidP="00A3095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D52229" w:rsidRPr="00675FD1" w:rsidRDefault="00D52229" w:rsidP="006005B3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</w:p>
    <w:sectPr w:rsidR="00D52229" w:rsidRPr="00675FD1" w:rsidSect="00904942">
      <w:footerReference w:type="default" r:id="rId21"/>
      <w:pgSz w:w="11906" w:h="16838"/>
      <w:pgMar w:top="1440" w:right="1274" w:bottom="1440" w:left="1276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69C" w:rsidRDefault="00D7669C" w:rsidP="003B2E68">
      <w:r>
        <w:separator/>
      </w:r>
    </w:p>
  </w:endnote>
  <w:endnote w:type="continuationSeparator" w:id="1">
    <w:p w:rsidR="00D7669C" w:rsidRDefault="00D7669C" w:rsidP="003B2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21583893"/>
      <w:docPartObj>
        <w:docPartGallery w:val="Page Numbers (Bottom of Page)"/>
        <w:docPartUnique/>
      </w:docPartObj>
    </w:sdtPr>
    <w:sdtContent>
      <w:p w:rsidR="003425C1" w:rsidRDefault="00821ECD">
        <w:pPr>
          <w:pStyle w:val="a7"/>
          <w:jc w:val="center"/>
        </w:pPr>
        <w:r>
          <w:fldChar w:fldCharType="begin"/>
        </w:r>
        <w:r w:rsidR="003425C1">
          <w:instrText>PAGE   \* MERGEFORMAT</w:instrText>
        </w:r>
        <w:r>
          <w:fldChar w:fldCharType="separate"/>
        </w:r>
        <w:r w:rsidR="0027306A" w:rsidRPr="0027306A">
          <w:rPr>
            <w:noProof/>
            <w:lang w:val="zh-CN"/>
          </w:rPr>
          <w:t>1</w:t>
        </w:r>
        <w:r>
          <w:fldChar w:fldCharType="end"/>
        </w:r>
      </w:p>
    </w:sdtContent>
  </w:sdt>
  <w:p w:rsidR="003425C1" w:rsidRDefault="003425C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69C" w:rsidRDefault="00D7669C" w:rsidP="003B2E68">
      <w:r>
        <w:separator/>
      </w:r>
    </w:p>
  </w:footnote>
  <w:footnote w:type="continuationSeparator" w:id="1">
    <w:p w:rsidR="00D7669C" w:rsidRDefault="00D7669C" w:rsidP="003B2E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42B36"/>
    <w:multiLevelType w:val="hybridMultilevel"/>
    <w:tmpl w:val="1356278E"/>
    <w:lvl w:ilvl="0" w:tplc="FF40C84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6F95D09"/>
    <w:multiLevelType w:val="multilevel"/>
    <w:tmpl w:val="604CA470"/>
    <w:lvl w:ilvl="0">
      <w:start w:val="1"/>
      <w:numFmt w:val="decimal"/>
      <w:pStyle w:val="1"/>
      <w:lvlText w:val="%1"/>
      <w:lvlJc w:val="left"/>
      <w:pPr>
        <w:ind w:left="574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53143E9"/>
    <w:multiLevelType w:val="hybridMultilevel"/>
    <w:tmpl w:val="4580A300"/>
    <w:lvl w:ilvl="0" w:tplc="667E7E0E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536224C"/>
    <w:multiLevelType w:val="hybridMultilevel"/>
    <w:tmpl w:val="F5649A28"/>
    <w:lvl w:ilvl="0" w:tplc="1292ADD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B1D0DC0"/>
    <w:multiLevelType w:val="hybridMultilevel"/>
    <w:tmpl w:val="B25039F8"/>
    <w:lvl w:ilvl="0" w:tplc="316C8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4D2547"/>
    <w:multiLevelType w:val="hybridMultilevel"/>
    <w:tmpl w:val="8B189B96"/>
    <w:lvl w:ilvl="0" w:tplc="042A3F2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93320BA"/>
    <w:multiLevelType w:val="hybridMultilevel"/>
    <w:tmpl w:val="F0AA58DA"/>
    <w:lvl w:ilvl="0" w:tplc="39C219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DEA7E20"/>
    <w:multiLevelType w:val="hybridMultilevel"/>
    <w:tmpl w:val="A9FE1308"/>
    <w:lvl w:ilvl="0" w:tplc="A6CA3E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6B7900"/>
    <w:multiLevelType w:val="hybridMultilevel"/>
    <w:tmpl w:val="783643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3"/>
  </w:num>
  <w:num w:numId="18">
    <w:abstractNumId w:val="6"/>
  </w:num>
  <w:num w:numId="19">
    <w:abstractNumId w:val="1"/>
  </w:num>
  <w:num w:numId="20">
    <w:abstractNumId w:val="1"/>
  </w:num>
  <w:num w:numId="21">
    <w:abstractNumId w:val="8"/>
  </w:num>
  <w:num w:numId="22">
    <w:abstractNumId w:val="0"/>
  </w:num>
  <w:num w:numId="23">
    <w:abstractNumId w:val="2"/>
  </w:num>
  <w:num w:numId="24">
    <w:abstractNumId w:val="7"/>
  </w:num>
  <w:num w:numId="25">
    <w:abstractNumId w:val="5"/>
  </w:num>
  <w:num w:numId="26">
    <w:abstractNumId w:val="1"/>
  </w:num>
  <w:num w:numId="27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AC5"/>
    <w:rsid w:val="000024A6"/>
    <w:rsid w:val="0001244C"/>
    <w:rsid w:val="00013630"/>
    <w:rsid w:val="000159E3"/>
    <w:rsid w:val="00015E3E"/>
    <w:rsid w:val="000166F7"/>
    <w:rsid w:val="00022345"/>
    <w:rsid w:val="000403A5"/>
    <w:rsid w:val="00047FFC"/>
    <w:rsid w:val="00062BC8"/>
    <w:rsid w:val="00062DF7"/>
    <w:rsid w:val="0007357B"/>
    <w:rsid w:val="00075912"/>
    <w:rsid w:val="00075B77"/>
    <w:rsid w:val="000A6FD3"/>
    <w:rsid w:val="000B466F"/>
    <w:rsid w:val="000C3DD4"/>
    <w:rsid w:val="000D346F"/>
    <w:rsid w:val="000D39BD"/>
    <w:rsid w:val="000D6BD4"/>
    <w:rsid w:val="000E50BD"/>
    <w:rsid w:val="000E5E3D"/>
    <w:rsid w:val="000F2B43"/>
    <w:rsid w:val="000F5AEE"/>
    <w:rsid w:val="00103994"/>
    <w:rsid w:val="001113E5"/>
    <w:rsid w:val="0011242D"/>
    <w:rsid w:val="001159D7"/>
    <w:rsid w:val="00115FE0"/>
    <w:rsid w:val="00116144"/>
    <w:rsid w:val="00142C37"/>
    <w:rsid w:val="00152D67"/>
    <w:rsid w:val="00167526"/>
    <w:rsid w:val="00172E70"/>
    <w:rsid w:val="001A78F9"/>
    <w:rsid w:val="001A7B55"/>
    <w:rsid w:val="001B1B39"/>
    <w:rsid w:val="001C1A09"/>
    <w:rsid w:val="001C3BB8"/>
    <w:rsid w:val="001E1F6C"/>
    <w:rsid w:val="001E252A"/>
    <w:rsid w:val="001E40D3"/>
    <w:rsid w:val="001F6A99"/>
    <w:rsid w:val="00224D2C"/>
    <w:rsid w:val="002448FB"/>
    <w:rsid w:val="0025278F"/>
    <w:rsid w:val="002645F1"/>
    <w:rsid w:val="00267066"/>
    <w:rsid w:val="002724E2"/>
    <w:rsid w:val="0027306A"/>
    <w:rsid w:val="002765D1"/>
    <w:rsid w:val="00294922"/>
    <w:rsid w:val="002A0D76"/>
    <w:rsid w:val="002F540A"/>
    <w:rsid w:val="002F6618"/>
    <w:rsid w:val="00310590"/>
    <w:rsid w:val="0031103A"/>
    <w:rsid w:val="00312DDA"/>
    <w:rsid w:val="003145BF"/>
    <w:rsid w:val="003266EB"/>
    <w:rsid w:val="00327565"/>
    <w:rsid w:val="003332DD"/>
    <w:rsid w:val="00336B85"/>
    <w:rsid w:val="00341728"/>
    <w:rsid w:val="003425C1"/>
    <w:rsid w:val="00346B85"/>
    <w:rsid w:val="003526E7"/>
    <w:rsid w:val="0036095B"/>
    <w:rsid w:val="00365715"/>
    <w:rsid w:val="0036730E"/>
    <w:rsid w:val="00374AF1"/>
    <w:rsid w:val="00375A9C"/>
    <w:rsid w:val="003853F3"/>
    <w:rsid w:val="003A4126"/>
    <w:rsid w:val="003B2E68"/>
    <w:rsid w:val="003B4A3E"/>
    <w:rsid w:val="003C3529"/>
    <w:rsid w:val="003C3FA4"/>
    <w:rsid w:val="003D29E0"/>
    <w:rsid w:val="003D3AD0"/>
    <w:rsid w:val="003F4FD7"/>
    <w:rsid w:val="003F615A"/>
    <w:rsid w:val="00400A6E"/>
    <w:rsid w:val="00406665"/>
    <w:rsid w:val="00407284"/>
    <w:rsid w:val="0041135A"/>
    <w:rsid w:val="0042661E"/>
    <w:rsid w:val="004274D9"/>
    <w:rsid w:val="00444691"/>
    <w:rsid w:val="00447E78"/>
    <w:rsid w:val="004542A2"/>
    <w:rsid w:val="00456118"/>
    <w:rsid w:val="004748BB"/>
    <w:rsid w:val="00477132"/>
    <w:rsid w:val="00494C4D"/>
    <w:rsid w:val="00497A23"/>
    <w:rsid w:val="004C08E1"/>
    <w:rsid w:val="004C34E2"/>
    <w:rsid w:val="004D6B29"/>
    <w:rsid w:val="004E0141"/>
    <w:rsid w:val="00501A4B"/>
    <w:rsid w:val="0050492E"/>
    <w:rsid w:val="005132B5"/>
    <w:rsid w:val="00515DDD"/>
    <w:rsid w:val="00517A50"/>
    <w:rsid w:val="005305E7"/>
    <w:rsid w:val="00545AC5"/>
    <w:rsid w:val="00572B50"/>
    <w:rsid w:val="0057681B"/>
    <w:rsid w:val="0058319E"/>
    <w:rsid w:val="00585708"/>
    <w:rsid w:val="00591747"/>
    <w:rsid w:val="005917CA"/>
    <w:rsid w:val="0059616D"/>
    <w:rsid w:val="005A47B3"/>
    <w:rsid w:val="005B099C"/>
    <w:rsid w:val="005C0F2B"/>
    <w:rsid w:val="005D00BD"/>
    <w:rsid w:val="005D3162"/>
    <w:rsid w:val="005E21A2"/>
    <w:rsid w:val="005F51FF"/>
    <w:rsid w:val="006005B3"/>
    <w:rsid w:val="00613E2F"/>
    <w:rsid w:val="006140BB"/>
    <w:rsid w:val="006222BF"/>
    <w:rsid w:val="00630314"/>
    <w:rsid w:val="0064179A"/>
    <w:rsid w:val="00641E2F"/>
    <w:rsid w:val="00650344"/>
    <w:rsid w:val="006510C0"/>
    <w:rsid w:val="00656C67"/>
    <w:rsid w:val="00660B79"/>
    <w:rsid w:val="00660DE0"/>
    <w:rsid w:val="00675FD1"/>
    <w:rsid w:val="00676044"/>
    <w:rsid w:val="00682810"/>
    <w:rsid w:val="00692490"/>
    <w:rsid w:val="00694831"/>
    <w:rsid w:val="00694D20"/>
    <w:rsid w:val="006A6AE7"/>
    <w:rsid w:val="006B4BE5"/>
    <w:rsid w:val="006B6D4B"/>
    <w:rsid w:val="006C523F"/>
    <w:rsid w:val="006C5A14"/>
    <w:rsid w:val="006D752A"/>
    <w:rsid w:val="006F4DAA"/>
    <w:rsid w:val="006F56BD"/>
    <w:rsid w:val="0070517F"/>
    <w:rsid w:val="00705A9C"/>
    <w:rsid w:val="00717175"/>
    <w:rsid w:val="007263F3"/>
    <w:rsid w:val="00730E2B"/>
    <w:rsid w:val="00733096"/>
    <w:rsid w:val="00733356"/>
    <w:rsid w:val="007333F0"/>
    <w:rsid w:val="0074011F"/>
    <w:rsid w:val="007416B2"/>
    <w:rsid w:val="0074233D"/>
    <w:rsid w:val="00744BF3"/>
    <w:rsid w:val="007505C3"/>
    <w:rsid w:val="007715C2"/>
    <w:rsid w:val="00775D49"/>
    <w:rsid w:val="007B5DF9"/>
    <w:rsid w:val="007C2D72"/>
    <w:rsid w:val="007E66C8"/>
    <w:rsid w:val="007F3B0C"/>
    <w:rsid w:val="00812D19"/>
    <w:rsid w:val="00812FE0"/>
    <w:rsid w:val="00816590"/>
    <w:rsid w:val="00821ECD"/>
    <w:rsid w:val="008266D6"/>
    <w:rsid w:val="0084123F"/>
    <w:rsid w:val="008564A0"/>
    <w:rsid w:val="008722C8"/>
    <w:rsid w:val="00874223"/>
    <w:rsid w:val="008B7255"/>
    <w:rsid w:val="00904942"/>
    <w:rsid w:val="009105AC"/>
    <w:rsid w:val="00916185"/>
    <w:rsid w:val="00921892"/>
    <w:rsid w:val="0092490C"/>
    <w:rsid w:val="009274C2"/>
    <w:rsid w:val="00942A10"/>
    <w:rsid w:val="009465CE"/>
    <w:rsid w:val="00950844"/>
    <w:rsid w:val="009629AD"/>
    <w:rsid w:val="009648E6"/>
    <w:rsid w:val="009669ED"/>
    <w:rsid w:val="00980679"/>
    <w:rsid w:val="00987614"/>
    <w:rsid w:val="009954CA"/>
    <w:rsid w:val="009954DC"/>
    <w:rsid w:val="00996AE4"/>
    <w:rsid w:val="009A2328"/>
    <w:rsid w:val="009A624C"/>
    <w:rsid w:val="009C67CE"/>
    <w:rsid w:val="009D54DD"/>
    <w:rsid w:val="009F11AD"/>
    <w:rsid w:val="009F20DA"/>
    <w:rsid w:val="009F27E4"/>
    <w:rsid w:val="00A01E80"/>
    <w:rsid w:val="00A04F08"/>
    <w:rsid w:val="00A10B8C"/>
    <w:rsid w:val="00A17491"/>
    <w:rsid w:val="00A2096E"/>
    <w:rsid w:val="00A24CCB"/>
    <w:rsid w:val="00A30951"/>
    <w:rsid w:val="00A327EE"/>
    <w:rsid w:val="00A44394"/>
    <w:rsid w:val="00A50F00"/>
    <w:rsid w:val="00A529E4"/>
    <w:rsid w:val="00A532F9"/>
    <w:rsid w:val="00A6507A"/>
    <w:rsid w:val="00A65EBE"/>
    <w:rsid w:val="00A91B76"/>
    <w:rsid w:val="00A92B30"/>
    <w:rsid w:val="00A9629C"/>
    <w:rsid w:val="00AA1D46"/>
    <w:rsid w:val="00AA63E8"/>
    <w:rsid w:val="00AA7986"/>
    <w:rsid w:val="00AA7B77"/>
    <w:rsid w:val="00AE012E"/>
    <w:rsid w:val="00AE4C88"/>
    <w:rsid w:val="00AF2C1A"/>
    <w:rsid w:val="00B06C00"/>
    <w:rsid w:val="00B07E0B"/>
    <w:rsid w:val="00B20E77"/>
    <w:rsid w:val="00B23742"/>
    <w:rsid w:val="00B3017E"/>
    <w:rsid w:val="00B406FE"/>
    <w:rsid w:val="00B47B8E"/>
    <w:rsid w:val="00B60530"/>
    <w:rsid w:val="00B66A6F"/>
    <w:rsid w:val="00B75FBF"/>
    <w:rsid w:val="00B773FB"/>
    <w:rsid w:val="00B8115D"/>
    <w:rsid w:val="00B841AA"/>
    <w:rsid w:val="00B93A1F"/>
    <w:rsid w:val="00BA1230"/>
    <w:rsid w:val="00BB7760"/>
    <w:rsid w:val="00BC0AC8"/>
    <w:rsid w:val="00BC3080"/>
    <w:rsid w:val="00BC344A"/>
    <w:rsid w:val="00BC5040"/>
    <w:rsid w:val="00BC60E8"/>
    <w:rsid w:val="00BC6D61"/>
    <w:rsid w:val="00BD1CBD"/>
    <w:rsid w:val="00BD416F"/>
    <w:rsid w:val="00BE076B"/>
    <w:rsid w:val="00C05D98"/>
    <w:rsid w:val="00C11D96"/>
    <w:rsid w:val="00C2092C"/>
    <w:rsid w:val="00C31DFB"/>
    <w:rsid w:val="00C36894"/>
    <w:rsid w:val="00C57C5B"/>
    <w:rsid w:val="00C64840"/>
    <w:rsid w:val="00C8689C"/>
    <w:rsid w:val="00C93877"/>
    <w:rsid w:val="00CA759C"/>
    <w:rsid w:val="00CC4B7B"/>
    <w:rsid w:val="00CC7557"/>
    <w:rsid w:val="00CC7C57"/>
    <w:rsid w:val="00CF7182"/>
    <w:rsid w:val="00D00F2D"/>
    <w:rsid w:val="00D037E6"/>
    <w:rsid w:val="00D079DD"/>
    <w:rsid w:val="00D12471"/>
    <w:rsid w:val="00D13F93"/>
    <w:rsid w:val="00D159D1"/>
    <w:rsid w:val="00D166DE"/>
    <w:rsid w:val="00D2539B"/>
    <w:rsid w:val="00D305FC"/>
    <w:rsid w:val="00D466C0"/>
    <w:rsid w:val="00D50D26"/>
    <w:rsid w:val="00D5169D"/>
    <w:rsid w:val="00D52229"/>
    <w:rsid w:val="00D54C25"/>
    <w:rsid w:val="00D61F11"/>
    <w:rsid w:val="00D74324"/>
    <w:rsid w:val="00D7669C"/>
    <w:rsid w:val="00D81C47"/>
    <w:rsid w:val="00D8442E"/>
    <w:rsid w:val="00D85B4E"/>
    <w:rsid w:val="00D87E66"/>
    <w:rsid w:val="00DA25DF"/>
    <w:rsid w:val="00DB4803"/>
    <w:rsid w:val="00DC6AA3"/>
    <w:rsid w:val="00DE1244"/>
    <w:rsid w:val="00E23224"/>
    <w:rsid w:val="00E32EF4"/>
    <w:rsid w:val="00E346A2"/>
    <w:rsid w:val="00E36C78"/>
    <w:rsid w:val="00E44792"/>
    <w:rsid w:val="00E4558B"/>
    <w:rsid w:val="00E5261B"/>
    <w:rsid w:val="00E5449C"/>
    <w:rsid w:val="00E56698"/>
    <w:rsid w:val="00E6176F"/>
    <w:rsid w:val="00E75EFE"/>
    <w:rsid w:val="00E82732"/>
    <w:rsid w:val="00E83C6D"/>
    <w:rsid w:val="00E84D99"/>
    <w:rsid w:val="00E878F0"/>
    <w:rsid w:val="00E94103"/>
    <w:rsid w:val="00E97057"/>
    <w:rsid w:val="00EA3685"/>
    <w:rsid w:val="00EA5C6C"/>
    <w:rsid w:val="00EC5869"/>
    <w:rsid w:val="00F47920"/>
    <w:rsid w:val="00F626F7"/>
    <w:rsid w:val="00F74235"/>
    <w:rsid w:val="00F74DE8"/>
    <w:rsid w:val="00F93E60"/>
    <w:rsid w:val="00FA7B90"/>
    <w:rsid w:val="00FA7C81"/>
    <w:rsid w:val="00FB478D"/>
    <w:rsid w:val="00FC4AAE"/>
    <w:rsid w:val="00FC525D"/>
    <w:rsid w:val="00FD5C94"/>
    <w:rsid w:val="00FD75BD"/>
    <w:rsid w:val="00FD79EA"/>
    <w:rsid w:val="00FE3187"/>
    <w:rsid w:val="00FE47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2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46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2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39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6B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16B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6B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6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6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6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2DD"/>
    <w:pPr>
      <w:ind w:firstLineChars="200" w:firstLine="420"/>
    </w:pPr>
  </w:style>
  <w:style w:type="character" w:customStyle="1" w:styleId="zhengwChar">
    <w:name w:val="!zhengw Char"/>
    <w:link w:val="zhengw"/>
    <w:rsid w:val="002765D1"/>
    <w:rPr>
      <w:rFonts w:ascii="Tahoma" w:eastAsia="宋体" w:hAnsi="Tahoma" w:cs="宋体"/>
      <w:bCs/>
      <w:kern w:val="44"/>
      <w:sz w:val="24"/>
      <w:szCs w:val="21"/>
    </w:rPr>
  </w:style>
  <w:style w:type="paragraph" w:customStyle="1" w:styleId="zhengw">
    <w:name w:val="!zhengw"/>
    <w:next w:val="a"/>
    <w:link w:val="zhengwChar"/>
    <w:rsid w:val="002765D1"/>
    <w:pPr>
      <w:tabs>
        <w:tab w:val="left" w:pos="2118"/>
        <w:tab w:val="left" w:pos="2958"/>
      </w:tabs>
      <w:spacing w:line="312" w:lineRule="auto"/>
      <w:ind w:firstLineChars="200" w:firstLine="440"/>
      <w:jc w:val="both"/>
    </w:pPr>
    <w:rPr>
      <w:rFonts w:ascii="Tahoma" w:eastAsia="宋体" w:hAnsi="Tahoma" w:cs="宋体"/>
      <w:bCs/>
      <w:kern w:val="44"/>
      <w:sz w:val="24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0124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244C"/>
    <w:rPr>
      <w:sz w:val="18"/>
      <w:szCs w:val="18"/>
    </w:rPr>
  </w:style>
  <w:style w:type="paragraph" w:styleId="a5">
    <w:name w:val="caption"/>
    <w:basedOn w:val="a"/>
    <w:next w:val="a"/>
    <w:qFormat/>
    <w:rsid w:val="0084123F"/>
    <w:rPr>
      <w:rFonts w:ascii="Arial" w:eastAsia="黑体" w:hAnsi="Arial" w:cs="Arial"/>
      <w:sz w:val="20"/>
      <w:szCs w:val="20"/>
    </w:rPr>
  </w:style>
  <w:style w:type="character" w:customStyle="1" w:styleId="Char0">
    <w:name w:val="页眉 Char"/>
    <w:link w:val="a6"/>
    <w:uiPriority w:val="99"/>
    <w:rsid w:val="00AA7B77"/>
    <w:rPr>
      <w:sz w:val="18"/>
      <w:szCs w:val="18"/>
    </w:rPr>
  </w:style>
  <w:style w:type="paragraph" w:styleId="a6">
    <w:name w:val="header"/>
    <w:basedOn w:val="a"/>
    <w:link w:val="Char0"/>
    <w:uiPriority w:val="99"/>
    <w:rsid w:val="00AA7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AA7B7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B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B2E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792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D39BD"/>
    <w:rPr>
      <w:rFonts w:ascii="Calibri" w:eastAsia="宋体" w:hAnsi="Calibri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346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D346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346F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93A1F"/>
    <w:pPr>
      <w:tabs>
        <w:tab w:val="left" w:pos="630"/>
        <w:tab w:val="right" w:leader="dot" w:pos="9346"/>
      </w:tabs>
      <w:ind w:left="210"/>
      <w:jc w:val="center"/>
    </w:pPr>
    <w:rPr>
      <w:rFonts w:cstheme="minorHAnsi"/>
      <w:b/>
      <w:smallCaps/>
      <w:sz w:val="36"/>
      <w:szCs w:val="36"/>
    </w:rPr>
  </w:style>
  <w:style w:type="character" w:styleId="a8">
    <w:name w:val="Hyperlink"/>
    <w:basedOn w:val="a0"/>
    <w:uiPriority w:val="99"/>
    <w:unhideWhenUsed/>
    <w:rsid w:val="000D346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7416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416B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16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6B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6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6B2"/>
    <w:rPr>
      <w:rFonts w:asciiTheme="majorHAnsi" w:eastAsiaTheme="majorEastAsia" w:hAnsiTheme="majorHAnsi" w:cstheme="majorBidi"/>
      <w:szCs w:val="21"/>
    </w:rPr>
  </w:style>
  <w:style w:type="character" w:styleId="a9">
    <w:name w:val="annotation reference"/>
    <w:basedOn w:val="a0"/>
    <w:uiPriority w:val="99"/>
    <w:semiHidden/>
    <w:unhideWhenUsed/>
    <w:rsid w:val="00CC755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CC755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CC7557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CC755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CC7557"/>
    <w:rPr>
      <w:b/>
      <w:bCs/>
    </w:rPr>
  </w:style>
  <w:style w:type="paragraph" w:styleId="30">
    <w:name w:val="toc 3"/>
    <w:basedOn w:val="a"/>
    <w:next w:val="a"/>
    <w:autoRedefine/>
    <w:uiPriority w:val="39"/>
    <w:unhideWhenUsed/>
    <w:rsid w:val="006F56BD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56BD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56BD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56BD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56BD"/>
    <w:pPr>
      <w:ind w:left="126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56BD"/>
    <w:pPr>
      <w:ind w:left="147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56BD"/>
    <w:pPr>
      <w:ind w:left="1680"/>
      <w:jc w:val="left"/>
    </w:pPr>
    <w:rPr>
      <w:rFonts w:cstheme="minorHAnsi"/>
      <w:sz w:val="18"/>
      <w:szCs w:val="18"/>
    </w:rPr>
  </w:style>
  <w:style w:type="paragraph" w:styleId="ac">
    <w:name w:val="Date"/>
    <w:basedOn w:val="a"/>
    <w:next w:val="a"/>
    <w:link w:val="Char5"/>
    <w:uiPriority w:val="99"/>
    <w:semiHidden/>
    <w:unhideWhenUsed/>
    <w:rsid w:val="006F56BD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6F56BD"/>
  </w:style>
  <w:style w:type="paragraph" w:styleId="ad">
    <w:name w:val="Normal (Web)"/>
    <w:basedOn w:val="a"/>
    <w:uiPriority w:val="99"/>
    <w:semiHidden/>
    <w:unhideWhenUsed/>
    <w:rsid w:val="00454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2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46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2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39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6B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16B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6B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6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6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6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2DD"/>
    <w:pPr>
      <w:ind w:firstLineChars="200" w:firstLine="420"/>
    </w:pPr>
  </w:style>
  <w:style w:type="character" w:customStyle="1" w:styleId="zhengwChar">
    <w:name w:val="!zhengw Char"/>
    <w:link w:val="zhengw"/>
    <w:rsid w:val="002765D1"/>
    <w:rPr>
      <w:rFonts w:ascii="Tahoma" w:eastAsia="宋体" w:hAnsi="Tahoma" w:cs="宋体"/>
      <w:bCs/>
      <w:kern w:val="44"/>
      <w:sz w:val="24"/>
      <w:szCs w:val="21"/>
    </w:rPr>
  </w:style>
  <w:style w:type="paragraph" w:customStyle="1" w:styleId="zhengw">
    <w:name w:val="!zhengw"/>
    <w:next w:val="a"/>
    <w:link w:val="zhengwChar"/>
    <w:rsid w:val="002765D1"/>
    <w:pPr>
      <w:tabs>
        <w:tab w:val="left" w:pos="2118"/>
        <w:tab w:val="left" w:pos="2958"/>
      </w:tabs>
      <w:spacing w:line="312" w:lineRule="auto"/>
      <w:ind w:firstLineChars="200" w:firstLine="440"/>
      <w:jc w:val="both"/>
    </w:pPr>
    <w:rPr>
      <w:rFonts w:ascii="Tahoma" w:eastAsia="宋体" w:hAnsi="Tahoma" w:cs="宋体"/>
      <w:bCs/>
      <w:kern w:val="44"/>
      <w:sz w:val="24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0124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244C"/>
    <w:rPr>
      <w:sz w:val="18"/>
      <w:szCs w:val="18"/>
    </w:rPr>
  </w:style>
  <w:style w:type="paragraph" w:styleId="a5">
    <w:name w:val="caption"/>
    <w:basedOn w:val="a"/>
    <w:next w:val="a"/>
    <w:qFormat/>
    <w:rsid w:val="0084123F"/>
    <w:rPr>
      <w:rFonts w:ascii="Arial" w:eastAsia="黑体" w:hAnsi="Arial" w:cs="Arial"/>
      <w:sz w:val="20"/>
      <w:szCs w:val="20"/>
    </w:rPr>
  </w:style>
  <w:style w:type="character" w:customStyle="1" w:styleId="Char0">
    <w:name w:val="页眉 Char"/>
    <w:link w:val="a6"/>
    <w:uiPriority w:val="99"/>
    <w:rsid w:val="00AA7B77"/>
    <w:rPr>
      <w:sz w:val="18"/>
      <w:szCs w:val="18"/>
    </w:rPr>
  </w:style>
  <w:style w:type="paragraph" w:styleId="a6">
    <w:name w:val="header"/>
    <w:basedOn w:val="a"/>
    <w:link w:val="Char0"/>
    <w:uiPriority w:val="99"/>
    <w:rsid w:val="00AA7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AA7B7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B2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B2E6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792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D39BD"/>
    <w:rPr>
      <w:rFonts w:ascii="Calibri" w:eastAsia="宋体" w:hAnsi="Calibri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346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D346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346F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93A1F"/>
    <w:pPr>
      <w:tabs>
        <w:tab w:val="left" w:pos="630"/>
        <w:tab w:val="right" w:leader="dot" w:pos="9346"/>
      </w:tabs>
      <w:ind w:left="210"/>
      <w:jc w:val="center"/>
    </w:pPr>
    <w:rPr>
      <w:rFonts w:cstheme="minorHAnsi"/>
      <w:b/>
      <w:smallCaps/>
      <w:sz w:val="36"/>
      <w:szCs w:val="36"/>
    </w:rPr>
  </w:style>
  <w:style w:type="character" w:styleId="a8">
    <w:name w:val="Hyperlink"/>
    <w:basedOn w:val="a0"/>
    <w:uiPriority w:val="99"/>
    <w:unhideWhenUsed/>
    <w:rsid w:val="000D346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7416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416B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16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6B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6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6B2"/>
    <w:rPr>
      <w:rFonts w:asciiTheme="majorHAnsi" w:eastAsiaTheme="majorEastAsia" w:hAnsiTheme="majorHAnsi" w:cstheme="majorBidi"/>
      <w:szCs w:val="21"/>
    </w:rPr>
  </w:style>
  <w:style w:type="character" w:styleId="a9">
    <w:name w:val="annotation reference"/>
    <w:basedOn w:val="a0"/>
    <w:uiPriority w:val="99"/>
    <w:semiHidden/>
    <w:unhideWhenUsed/>
    <w:rsid w:val="00CC755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CC755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CC7557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CC755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CC7557"/>
    <w:rPr>
      <w:b/>
      <w:bCs/>
    </w:rPr>
  </w:style>
  <w:style w:type="paragraph" w:styleId="30">
    <w:name w:val="toc 3"/>
    <w:basedOn w:val="a"/>
    <w:next w:val="a"/>
    <w:autoRedefine/>
    <w:uiPriority w:val="39"/>
    <w:unhideWhenUsed/>
    <w:rsid w:val="006F56BD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56BD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56BD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56BD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56BD"/>
    <w:pPr>
      <w:ind w:left="126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56BD"/>
    <w:pPr>
      <w:ind w:left="147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56BD"/>
    <w:pPr>
      <w:ind w:left="1680"/>
      <w:jc w:val="left"/>
    </w:pPr>
    <w:rPr>
      <w:rFonts w:cstheme="minorHAnsi"/>
      <w:sz w:val="18"/>
      <w:szCs w:val="18"/>
    </w:rPr>
  </w:style>
  <w:style w:type="paragraph" w:styleId="ac">
    <w:name w:val="Date"/>
    <w:basedOn w:val="a"/>
    <w:next w:val="a"/>
    <w:link w:val="Char5"/>
    <w:uiPriority w:val="99"/>
    <w:semiHidden/>
    <w:unhideWhenUsed/>
    <w:rsid w:val="006F56BD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6F56BD"/>
  </w:style>
  <w:style w:type="paragraph" w:styleId="ad">
    <w:name w:val="Normal (Web)"/>
    <w:basedOn w:val="a"/>
    <w:uiPriority w:val="99"/>
    <w:semiHidden/>
    <w:unhideWhenUsed/>
    <w:rsid w:val="00454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15516-7D41-4309-8719-2F420784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497</Words>
  <Characters>2835</Characters>
  <Application>Microsoft Office Word</Application>
  <DocSecurity>0</DocSecurity>
  <Lines>23</Lines>
  <Paragraphs>6</Paragraphs>
  <ScaleCrop>false</ScaleCrop>
  <Company>bossien</Company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lwt</dc:creator>
  <cp:lastModifiedBy>微软用户</cp:lastModifiedBy>
  <cp:revision>3</cp:revision>
  <cp:lastPrinted>2015-10-21T05:58:00Z</cp:lastPrinted>
  <dcterms:created xsi:type="dcterms:W3CDTF">2017-01-18T07:23:00Z</dcterms:created>
  <dcterms:modified xsi:type="dcterms:W3CDTF">2017-01-18T07:23:00Z</dcterms:modified>
</cp:coreProperties>
</file>