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B2" w:rsidRPr="00B93A1F" w:rsidRDefault="007416B2" w:rsidP="00A9629C">
      <w:pPr>
        <w:spacing w:line="360" w:lineRule="auto"/>
        <w:jc w:val="center"/>
        <w:rPr>
          <w:rFonts w:ascii="Times New Roman" w:eastAsia="方正大标宋简体" w:hAnsi="Times New Roman" w:cs="Times New Roman"/>
          <w:b/>
          <w:spacing w:val="16"/>
          <w:sz w:val="52"/>
          <w:szCs w:val="52"/>
        </w:rPr>
      </w:pPr>
    </w:p>
    <w:p w:rsidR="009D54DD" w:rsidRPr="00B93A1F" w:rsidRDefault="009D54DD" w:rsidP="00A9629C">
      <w:pPr>
        <w:spacing w:line="360" w:lineRule="auto"/>
        <w:jc w:val="center"/>
        <w:rPr>
          <w:rFonts w:ascii="Times New Roman" w:eastAsia="华文楷体" w:hAnsi="Times New Roman" w:cs="Times New Roman"/>
          <w:b/>
          <w:spacing w:val="16"/>
          <w:sz w:val="52"/>
          <w:szCs w:val="52"/>
        </w:rPr>
      </w:pPr>
      <w:r w:rsidRPr="00B93A1F">
        <w:rPr>
          <w:rFonts w:ascii="Times New Roman" w:eastAsia="华文楷体" w:hAnsi="Times New Roman" w:cs="Times New Roman"/>
          <w:b/>
          <w:spacing w:val="16"/>
          <w:sz w:val="52"/>
          <w:szCs w:val="52"/>
        </w:rPr>
        <w:t>湖北</w:t>
      </w:r>
      <w:r w:rsidR="006005B3" w:rsidRPr="00B93A1F">
        <w:rPr>
          <w:rFonts w:ascii="Times New Roman" w:eastAsia="华文楷体" w:hAnsi="Times New Roman" w:cs="Times New Roman"/>
          <w:b/>
          <w:spacing w:val="16"/>
          <w:sz w:val="52"/>
          <w:szCs w:val="52"/>
        </w:rPr>
        <w:t>省</w:t>
      </w:r>
      <w:r w:rsidRPr="00B93A1F">
        <w:rPr>
          <w:rFonts w:ascii="Times New Roman" w:eastAsia="华文楷体" w:hAnsi="Times New Roman" w:cs="Times New Roman"/>
          <w:b/>
          <w:spacing w:val="16"/>
          <w:sz w:val="52"/>
          <w:szCs w:val="52"/>
        </w:rPr>
        <w:t>安全生产培训综合管理平台</w:t>
      </w:r>
    </w:p>
    <w:p w:rsidR="00EA5C6C" w:rsidRPr="00B93A1F" w:rsidRDefault="00B33ED5" w:rsidP="00A9629C">
      <w:pPr>
        <w:spacing w:line="360" w:lineRule="auto"/>
        <w:jc w:val="center"/>
        <w:rPr>
          <w:rFonts w:ascii="Times New Roman" w:eastAsia="方正大标宋简体" w:hAnsi="Times New Roman" w:cs="Times New Roman"/>
          <w:b/>
          <w:spacing w:val="16"/>
          <w:sz w:val="52"/>
          <w:szCs w:val="52"/>
        </w:rPr>
      </w:pPr>
      <w:r w:rsidRPr="00B33ED5">
        <w:rPr>
          <w:rFonts w:ascii="Times New Roman" w:hAnsi="Times New Roman" w:cs="Times New Roman"/>
        </w:rPr>
        <w:pict>
          <v:rect id="_x0000_i1025" style="width:0;height:1.5pt;mso-position-horizontal-relative:page;mso-position-vertical-relative:page" o:hralign="center" o:hrstd="t" o:hr="t" fillcolor="gray" stroked="f"/>
        </w:pict>
      </w:r>
    </w:p>
    <w:p w:rsidR="00EA5C6C" w:rsidRPr="00B93A1F" w:rsidRDefault="00EA5C6C" w:rsidP="00A9629C">
      <w:pPr>
        <w:spacing w:line="360" w:lineRule="auto"/>
        <w:jc w:val="center"/>
        <w:rPr>
          <w:rFonts w:ascii="Times New Roman" w:eastAsia="方正大标宋简体" w:hAnsi="Times New Roman" w:cs="Times New Roman"/>
          <w:b/>
          <w:spacing w:val="16"/>
          <w:sz w:val="52"/>
          <w:szCs w:val="52"/>
        </w:rPr>
      </w:pPr>
    </w:p>
    <w:p w:rsidR="00D52229" w:rsidRDefault="00D52229" w:rsidP="00B82C7A">
      <w:pPr>
        <w:spacing w:beforeLines="100" w:line="360" w:lineRule="auto"/>
        <w:jc w:val="center"/>
        <w:rPr>
          <w:rFonts w:ascii="Times New Roman" w:eastAsia="隶书" w:hAnsi="Times New Roman" w:cs="Times New Roman"/>
          <w:b/>
          <w:spacing w:val="16"/>
          <w:sz w:val="72"/>
          <w:szCs w:val="72"/>
        </w:rPr>
      </w:pPr>
      <w:r>
        <w:rPr>
          <w:rFonts w:ascii="Times New Roman" w:eastAsia="隶书" w:hAnsi="Times New Roman" w:cs="Times New Roman" w:hint="eastAsia"/>
          <w:b/>
          <w:spacing w:val="16"/>
          <w:sz w:val="72"/>
          <w:szCs w:val="72"/>
        </w:rPr>
        <w:t>常</w:t>
      </w:r>
    </w:p>
    <w:p w:rsidR="00D52229" w:rsidRDefault="00D52229" w:rsidP="00B82C7A">
      <w:pPr>
        <w:spacing w:beforeLines="100" w:line="360" w:lineRule="auto"/>
        <w:jc w:val="center"/>
        <w:rPr>
          <w:rFonts w:ascii="Times New Roman" w:eastAsia="隶书" w:hAnsi="Times New Roman" w:cs="Times New Roman"/>
          <w:b/>
          <w:spacing w:val="16"/>
          <w:sz w:val="72"/>
          <w:szCs w:val="72"/>
        </w:rPr>
      </w:pPr>
      <w:r>
        <w:rPr>
          <w:rFonts w:ascii="Times New Roman" w:eastAsia="隶书" w:hAnsi="Times New Roman" w:cs="Times New Roman" w:hint="eastAsia"/>
          <w:b/>
          <w:spacing w:val="16"/>
          <w:sz w:val="72"/>
          <w:szCs w:val="72"/>
        </w:rPr>
        <w:t>见</w:t>
      </w:r>
    </w:p>
    <w:p w:rsidR="00D52229" w:rsidRDefault="00D52229" w:rsidP="00B82C7A">
      <w:pPr>
        <w:spacing w:beforeLines="100" w:line="360" w:lineRule="auto"/>
        <w:jc w:val="center"/>
        <w:rPr>
          <w:rFonts w:ascii="Times New Roman" w:eastAsia="隶书" w:hAnsi="Times New Roman" w:cs="Times New Roman"/>
          <w:b/>
          <w:spacing w:val="16"/>
          <w:sz w:val="72"/>
          <w:szCs w:val="72"/>
        </w:rPr>
      </w:pPr>
      <w:r>
        <w:rPr>
          <w:rFonts w:ascii="Times New Roman" w:eastAsia="隶书" w:hAnsi="Times New Roman" w:cs="Times New Roman" w:hint="eastAsia"/>
          <w:b/>
          <w:spacing w:val="16"/>
          <w:sz w:val="72"/>
          <w:szCs w:val="72"/>
        </w:rPr>
        <w:t>问</w:t>
      </w:r>
    </w:p>
    <w:p w:rsidR="00D52229" w:rsidRDefault="00D52229" w:rsidP="00B82C7A">
      <w:pPr>
        <w:spacing w:beforeLines="100" w:line="360" w:lineRule="auto"/>
        <w:jc w:val="center"/>
        <w:rPr>
          <w:rFonts w:ascii="Times New Roman" w:eastAsia="隶书" w:hAnsi="Times New Roman" w:cs="Times New Roman"/>
          <w:b/>
          <w:spacing w:val="16"/>
          <w:sz w:val="72"/>
          <w:szCs w:val="72"/>
        </w:rPr>
      </w:pPr>
      <w:r>
        <w:rPr>
          <w:rFonts w:ascii="Times New Roman" w:eastAsia="隶书" w:hAnsi="Times New Roman" w:cs="Times New Roman" w:hint="eastAsia"/>
          <w:b/>
          <w:spacing w:val="16"/>
          <w:sz w:val="72"/>
          <w:szCs w:val="72"/>
        </w:rPr>
        <w:t>题</w:t>
      </w:r>
    </w:p>
    <w:p w:rsidR="00D52229" w:rsidRDefault="00D52229" w:rsidP="00B82C7A">
      <w:pPr>
        <w:spacing w:beforeLines="100" w:line="360" w:lineRule="auto"/>
        <w:jc w:val="center"/>
        <w:rPr>
          <w:rFonts w:ascii="Times New Roman" w:eastAsia="隶书" w:hAnsi="Times New Roman" w:cs="Times New Roman"/>
          <w:b/>
          <w:spacing w:val="16"/>
          <w:sz w:val="72"/>
          <w:szCs w:val="72"/>
        </w:rPr>
      </w:pPr>
      <w:r>
        <w:rPr>
          <w:rFonts w:ascii="Times New Roman" w:eastAsia="隶书" w:hAnsi="Times New Roman" w:cs="Times New Roman" w:hint="eastAsia"/>
          <w:b/>
          <w:spacing w:val="16"/>
          <w:sz w:val="72"/>
          <w:szCs w:val="72"/>
        </w:rPr>
        <w:t>处</w:t>
      </w:r>
    </w:p>
    <w:p w:rsidR="00EA5C6C" w:rsidRDefault="00D52229" w:rsidP="00B82C7A">
      <w:pPr>
        <w:spacing w:beforeLines="100" w:line="360" w:lineRule="auto"/>
        <w:jc w:val="center"/>
        <w:rPr>
          <w:rFonts w:ascii="Times New Roman" w:eastAsia="隶书" w:hAnsi="Times New Roman" w:cs="Times New Roman"/>
          <w:b/>
          <w:spacing w:val="16"/>
          <w:sz w:val="72"/>
          <w:szCs w:val="72"/>
        </w:rPr>
      </w:pPr>
      <w:r>
        <w:rPr>
          <w:rFonts w:ascii="Times New Roman" w:eastAsia="隶书" w:hAnsi="Times New Roman" w:cs="Times New Roman" w:hint="eastAsia"/>
          <w:b/>
          <w:spacing w:val="16"/>
          <w:sz w:val="72"/>
          <w:szCs w:val="72"/>
        </w:rPr>
        <w:t>理</w:t>
      </w:r>
    </w:p>
    <w:p w:rsidR="00D52229" w:rsidRPr="00B93A1F" w:rsidRDefault="00D52229" w:rsidP="00B82C7A">
      <w:pPr>
        <w:spacing w:beforeLines="100" w:line="360" w:lineRule="auto"/>
        <w:jc w:val="center"/>
        <w:rPr>
          <w:rFonts w:ascii="Times New Roman" w:eastAsia="隶书" w:hAnsi="Times New Roman" w:cs="Times New Roman"/>
          <w:b/>
          <w:spacing w:val="16"/>
          <w:sz w:val="72"/>
          <w:szCs w:val="72"/>
        </w:rPr>
      </w:pPr>
    </w:p>
    <w:p w:rsidR="00375A9C" w:rsidRPr="00B93A1F" w:rsidRDefault="00375A9C" w:rsidP="00A9629C">
      <w:pPr>
        <w:spacing w:line="360" w:lineRule="auto"/>
        <w:rPr>
          <w:rFonts w:ascii="Times New Roman" w:eastAsia="隶书" w:hAnsi="Times New Roman" w:cs="Times New Roman"/>
          <w:sz w:val="52"/>
          <w:szCs w:val="52"/>
        </w:rPr>
      </w:pPr>
    </w:p>
    <w:p w:rsidR="00EA5C6C" w:rsidRPr="00B93A1F" w:rsidRDefault="00EA5C6C" w:rsidP="00A9629C">
      <w:pPr>
        <w:spacing w:line="360" w:lineRule="auto"/>
        <w:jc w:val="center"/>
        <w:rPr>
          <w:rFonts w:ascii="Times New Roman" w:eastAsia="方正大标宋简体" w:hAnsi="Times New Roman" w:cs="Times New Roman"/>
          <w:b/>
          <w:spacing w:val="16"/>
          <w:sz w:val="28"/>
          <w:szCs w:val="44"/>
        </w:rPr>
      </w:pPr>
      <w:r w:rsidRPr="00B93A1F">
        <w:rPr>
          <w:rFonts w:ascii="Times New Roman" w:eastAsia="方正大标宋简体" w:hAnsi="Times New Roman" w:cs="Times New Roman"/>
          <w:b/>
          <w:spacing w:val="16"/>
          <w:sz w:val="28"/>
          <w:szCs w:val="44"/>
        </w:rPr>
        <w:t>武汉博晟安全技术股份有限公司</w:t>
      </w:r>
    </w:p>
    <w:p w:rsidR="006F56BD" w:rsidRDefault="00EA5C6C" w:rsidP="006F56BD">
      <w:pPr>
        <w:spacing w:line="360" w:lineRule="auto"/>
        <w:jc w:val="center"/>
        <w:rPr>
          <w:rFonts w:ascii="Times New Roman" w:eastAsia="方正大标宋简体" w:hAnsi="Times New Roman" w:cs="Times New Roman"/>
          <w:b/>
          <w:spacing w:val="16"/>
          <w:sz w:val="28"/>
          <w:szCs w:val="44"/>
        </w:rPr>
      </w:pPr>
      <w:r w:rsidRPr="00B93A1F">
        <w:rPr>
          <w:rFonts w:ascii="Times New Roman" w:eastAsia="方正大标宋简体" w:hAnsi="Times New Roman" w:cs="Times New Roman"/>
          <w:b/>
          <w:spacing w:val="16"/>
          <w:sz w:val="28"/>
          <w:szCs w:val="44"/>
        </w:rPr>
        <w:t>201</w:t>
      </w:r>
      <w:r w:rsidR="009D54DD" w:rsidRPr="00B93A1F">
        <w:rPr>
          <w:rFonts w:ascii="Times New Roman" w:eastAsia="方正大标宋简体" w:hAnsi="Times New Roman" w:cs="Times New Roman"/>
          <w:b/>
          <w:spacing w:val="16"/>
          <w:sz w:val="28"/>
          <w:szCs w:val="44"/>
        </w:rPr>
        <w:t>6</w:t>
      </w:r>
      <w:r w:rsidRPr="00B93A1F">
        <w:rPr>
          <w:rFonts w:ascii="Times New Roman" w:eastAsia="方正大标宋简体" w:hAnsi="Times New Roman" w:cs="Times New Roman"/>
          <w:b/>
          <w:spacing w:val="16"/>
          <w:sz w:val="28"/>
          <w:szCs w:val="44"/>
        </w:rPr>
        <w:t>年</w:t>
      </w:r>
      <w:r w:rsidR="0059616D">
        <w:rPr>
          <w:rFonts w:ascii="Times New Roman" w:eastAsia="方正大标宋简体" w:hAnsi="Times New Roman" w:cs="Times New Roman" w:hint="eastAsia"/>
          <w:b/>
          <w:spacing w:val="16"/>
          <w:sz w:val="28"/>
          <w:szCs w:val="44"/>
        </w:rPr>
        <w:t>11</w:t>
      </w:r>
      <w:r w:rsidRPr="00B93A1F">
        <w:rPr>
          <w:rFonts w:ascii="Times New Roman" w:eastAsia="方正大标宋简体" w:hAnsi="Times New Roman" w:cs="Times New Roman"/>
          <w:b/>
          <w:spacing w:val="16"/>
          <w:sz w:val="28"/>
          <w:szCs w:val="44"/>
        </w:rPr>
        <w:t>月</w:t>
      </w:r>
    </w:p>
    <w:p w:rsidR="00B93A1F" w:rsidRDefault="00B93A1F" w:rsidP="006F56BD">
      <w:pPr>
        <w:spacing w:line="360" w:lineRule="auto"/>
        <w:jc w:val="center"/>
        <w:rPr>
          <w:rFonts w:ascii="Times New Roman" w:eastAsia="方正大标宋简体" w:hAnsi="Times New Roman" w:cs="Times New Roman"/>
          <w:b/>
          <w:spacing w:val="16"/>
          <w:sz w:val="28"/>
          <w:szCs w:val="44"/>
        </w:rPr>
        <w:sectPr w:rsidR="00B93A1F" w:rsidSect="00904942">
          <w:headerReference w:type="default" r:id="rId8"/>
          <w:footerReference w:type="default" r:id="rId9"/>
          <w:pgSz w:w="11906" w:h="16838"/>
          <w:pgMar w:top="1440" w:right="1274" w:bottom="1440" w:left="1276" w:header="851" w:footer="992" w:gutter="0"/>
          <w:pgNumType w:start="1"/>
          <w:cols w:space="425"/>
          <w:docGrid w:type="lines" w:linePitch="312"/>
        </w:sectPr>
      </w:pPr>
    </w:p>
    <w:p w:rsidR="00B93A1F" w:rsidRDefault="00B93A1F" w:rsidP="00B93A1F">
      <w:pPr>
        <w:pStyle w:val="20"/>
      </w:pPr>
      <w:bookmarkStart w:id="0" w:name="_Toc432769860"/>
      <w:r w:rsidRPr="00B93A1F">
        <w:rPr>
          <w:rFonts w:hint="eastAsia"/>
        </w:rPr>
        <w:lastRenderedPageBreak/>
        <w:t>目录</w:t>
      </w:r>
    </w:p>
    <w:p w:rsidR="008266D6" w:rsidRPr="008266D6" w:rsidRDefault="008266D6" w:rsidP="008266D6"/>
    <w:p w:rsidR="00407284" w:rsidRPr="00407284" w:rsidRDefault="00B33ED5" w:rsidP="00407284">
      <w:pPr>
        <w:pStyle w:val="10"/>
        <w:tabs>
          <w:tab w:val="right" w:leader="dot" w:pos="9346"/>
        </w:tabs>
        <w:spacing w:line="360" w:lineRule="auto"/>
        <w:rPr>
          <w:rFonts w:cstheme="minorBidi"/>
          <w:b w:val="0"/>
          <w:bCs w:val="0"/>
          <w:caps w:val="0"/>
          <w:noProof/>
          <w:sz w:val="24"/>
          <w:szCs w:val="24"/>
        </w:rPr>
      </w:pPr>
      <w:r w:rsidRPr="00B33ED5">
        <w:rPr>
          <w:rFonts w:ascii="Times New Roman" w:hAnsi="Times New Roman" w:cs="Times New Roman"/>
          <w:b w:val="0"/>
          <w:smallCaps/>
          <w:sz w:val="24"/>
          <w:szCs w:val="24"/>
        </w:rPr>
        <w:fldChar w:fldCharType="begin"/>
      </w:r>
      <w:r w:rsidR="00B93A1F" w:rsidRPr="00407284"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 w:rsidRPr="00B33ED5">
        <w:rPr>
          <w:rFonts w:ascii="Times New Roman" w:hAnsi="Times New Roman" w:cs="Times New Roman"/>
          <w:b w:val="0"/>
          <w:smallCaps/>
          <w:sz w:val="24"/>
          <w:szCs w:val="24"/>
        </w:rPr>
        <w:fldChar w:fldCharType="separate"/>
      </w:r>
      <w:hyperlink w:anchor="_Toc466724522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1.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各角色通用部分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_Toc466724522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23" w:history="1">
        <w:r w:rsidR="00407284" w:rsidRPr="00407284">
          <w:rPr>
            <w:rStyle w:val="a8"/>
            <w:rFonts w:ascii="Times New Roman" w:eastAsia="宋体" w:hAnsi="Times New Roman" w:cs="Times New Roman"/>
            <w:b w:val="0"/>
            <w:noProof/>
            <w:sz w:val="24"/>
            <w:szCs w:val="24"/>
          </w:rPr>
          <w:t>1.1</w:t>
        </w:r>
        <w:r w:rsidR="00407284" w:rsidRPr="00407284">
          <w:rPr>
            <w:rStyle w:val="a8"/>
            <w:rFonts w:ascii="Times New Roman" w:eastAsia="宋体" w:hAnsi="Times New Roman" w:cs="Times New Roman" w:hint="eastAsia"/>
            <w:b w:val="0"/>
            <w:noProof/>
            <w:sz w:val="24"/>
            <w:szCs w:val="24"/>
          </w:rPr>
          <w:t>报名年龄及业务时间有哪些限制？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_Toc466724523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24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1.2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培训机构、考试机构、发证机关如何找回密码？如何修改密码？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_Toc466724524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25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1.3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如何下载硬件驱动？如何测试硬件？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_Toc466724525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2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26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1.4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如何反馈平台运行中的出现各种问题或者新需求？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_Toc466724526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2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27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1.5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如何下载通用性资料？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_Toc466724527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2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10"/>
        <w:tabs>
          <w:tab w:val="right" w:leader="dot" w:pos="9346"/>
        </w:tabs>
        <w:spacing w:line="360" w:lineRule="auto"/>
        <w:rPr>
          <w:rFonts w:cstheme="minorBidi"/>
          <w:b w:val="0"/>
          <w:bCs w:val="0"/>
          <w:caps w:val="0"/>
          <w:noProof/>
          <w:sz w:val="24"/>
          <w:szCs w:val="24"/>
        </w:rPr>
      </w:pPr>
      <w:hyperlink w:anchor="_Toc466724528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2.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培训机构及学员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_Toc466724528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3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29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2.1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全部阶段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_Toc466724529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3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30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2.1.1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培训机构及学员重点注意事项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_Toc466724530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3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31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2.1.2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历史证书（非在此平台内新取证）如何复审、换证、改证、补证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_Toc466724531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4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32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2.1.3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复审、换证如何提醒？如果不复审或者复审考试不合格有何后果？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_Toc466724532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4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33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2.1.4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学员如何找回密码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_Toc466724533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4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34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2.2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报名、现场审核阶段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_Toc466724534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5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35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2.2.1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特种作业人员报名的限制条件（培训机构现场审核必知）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_Toc466724535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5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36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2.2.2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学员如何报名？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_Toc466724536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6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37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2.2.3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学员初训、复审、换证现场审核应携带的资料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_Toc466724537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7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38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2.2.4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学员如何下载学员个人考试申请表（即体检表）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_Toc466724538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7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39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2.2.5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学员报错了培训班如何处理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_Toc466724539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8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40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2.2.6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学员现场审核时未带身份证或使用临时身份证，指纹仪无法识别学员指纹如何处理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_Toc466724540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8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41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2.2.7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报名通知发出后，是否可以更改信息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_Toc466724541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9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42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2.2.8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培训机构想只发布一个报名通知，长年招生如何进行？如何让初训复训的学员一起报名？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_Toc466724542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9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43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2.3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培训实施阶段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_Toc466724543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9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44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2.3.1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学员如何知道自己的培训安排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_Toc466724544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9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45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2.3.2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培训分班时，一堂课可以对应几名教师？教师确认授课环节有什么用处？教师临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lastRenderedPageBreak/>
          <w:t>时有变动如何处理？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_Toc466724545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10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46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2.3.3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学员如何进行培训考勤，考勤不全有什么后果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_Toc466724546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10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47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2.3.4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学员如果培训中途生病或者临时有事，导致本次培训班未完成全部学时，如何进行下一步操作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_Toc466724547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10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48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2.3.5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如何确认学员培训学时是否满足要求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_Toc466724548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11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49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2.3.6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学员进行模拟考试有什么意义？如何进行？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_Toc466724549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11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50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2.3.7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学员进行培训评估有什么意义？如何进行？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_Toc466724550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12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51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2.4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考试发证阶段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_Toc466724551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12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52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2.4.1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免除培训，可以直接报名参加考试的特种操作证人员有何要求？如何报名考试？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_Toc466724552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12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53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2.4.2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培训机构如何结束一场培训，进入考试环节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_Toc466724553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12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54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2.4.3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学员如何了解考试安排、获取准考证、查看考试成绩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_Toc466724554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13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55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2.4.5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学员去考试现场，需携带什么资料，有何流程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_Toc466724555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13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56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2.4.6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学员考试迟到或不到，会有什么后果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_Toc466724556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13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57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2.4.7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学员考试不及格，怎么办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_Toc466724557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14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58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2.4.8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学员如何领取证书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_Toc466724558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14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30"/>
        <w:tabs>
          <w:tab w:val="right" w:leader="dot" w:pos="9346"/>
        </w:tabs>
        <w:spacing w:line="360" w:lineRule="auto"/>
        <w:rPr>
          <w:rFonts w:cstheme="minorBidi"/>
          <w:i w:val="0"/>
          <w:iCs w:val="0"/>
          <w:noProof/>
          <w:sz w:val="24"/>
          <w:szCs w:val="24"/>
        </w:rPr>
      </w:pPr>
      <w:hyperlink w:anchor="_Toc466724559" w:history="1">
        <w:r w:rsidR="00407284" w:rsidRPr="00407284">
          <w:rPr>
            <w:rStyle w:val="a8"/>
            <w:rFonts w:ascii="Times New Roman" w:hAnsi="Times New Roman" w:cs="Times New Roman"/>
            <w:i w:val="0"/>
            <w:noProof/>
            <w:sz w:val="24"/>
            <w:szCs w:val="24"/>
          </w:rPr>
          <w:t>2.4.9</w:t>
        </w:r>
        <w:r w:rsidR="00407284" w:rsidRPr="00407284">
          <w:rPr>
            <w:rStyle w:val="a8"/>
            <w:rFonts w:ascii="Times New Roman" w:hAnsi="Times New Roman" w:cs="Times New Roman" w:hint="eastAsia"/>
            <w:i w:val="0"/>
            <w:noProof/>
            <w:sz w:val="24"/>
            <w:szCs w:val="24"/>
          </w:rPr>
          <w:t>学员证书有变更或遗失，该如何办理</w:t>
        </w:r>
        <w:r w:rsidR="00407284" w:rsidRPr="00407284">
          <w:rPr>
            <w:i w:val="0"/>
            <w:noProof/>
            <w:webHidden/>
            <w:sz w:val="24"/>
            <w:szCs w:val="24"/>
          </w:rPr>
          <w:tab/>
        </w:r>
        <w:r w:rsidRPr="00407284">
          <w:rPr>
            <w:i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i w:val="0"/>
            <w:noProof/>
            <w:webHidden/>
            <w:sz w:val="24"/>
            <w:szCs w:val="24"/>
          </w:rPr>
          <w:instrText xml:space="preserve"> PAGEREF _Toc466724559 \h </w:instrText>
        </w:r>
        <w:r w:rsidRPr="00407284">
          <w:rPr>
            <w:i w:val="0"/>
            <w:noProof/>
            <w:webHidden/>
            <w:sz w:val="24"/>
            <w:szCs w:val="24"/>
          </w:rPr>
        </w:r>
        <w:r w:rsidRPr="00407284">
          <w:rPr>
            <w:i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i w:val="0"/>
            <w:noProof/>
            <w:webHidden/>
            <w:sz w:val="24"/>
            <w:szCs w:val="24"/>
          </w:rPr>
          <w:t>14</w:t>
        </w:r>
        <w:r w:rsidRPr="00407284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10"/>
        <w:tabs>
          <w:tab w:val="right" w:leader="dot" w:pos="9346"/>
        </w:tabs>
        <w:spacing w:line="360" w:lineRule="auto"/>
        <w:rPr>
          <w:rFonts w:cstheme="minorBidi"/>
          <w:b w:val="0"/>
          <w:bCs w:val="0"/>
          <w:caps w:val="0"/>
          <w:noProof/>
          <w:sz w:val="24"/>
          <w:szCs w:val="24"/>
        </w:rPr>
      </w:pPr>
      <w:hyperlink w:anchor="_Toc466724560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考试机构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_Toc466724560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14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61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3.1</w:t>
        </w:r>
        <w:r w:rsid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考试机构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重点注意事项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_Toc466724561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14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62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3.2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考试机构如何安排考试？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_Toc466724562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15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63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3.3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理论考试、实操考试安排的相同点与不同点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_Toc466724563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15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64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3.4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监考员安排考试时，考试人员临时有变动如何处理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_Toc466724564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15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65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3.5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监考员在哪里查看考试开启密码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_Toc466724565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15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66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3.6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考试过程中，监考员发现学员作弊或其他违纪行为，如何处理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_Toc466724566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16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67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3.7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理论考试或实操考试结束，不及格的考生该如何处理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_Toc466724567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17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68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3.8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考试时间已结束，如何关闭全部人员的考试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_Toc466724568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17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07284" w:rsidRPr="00407284" w:rsidRDefault="00B33ED5" w:rsidP="00407284">
      <w:pPr>
        <w:pStyle w:val="20"/>
        <w:spacing w:line="360" w:lineRule="auto"/>
        <w:rPr>
          <w:rFonts w:cstheme="minorBidi"/>
          <w:b w:val="0"/>
          <w:smallCaps w:val="0"/>
          <w:noProof/>
          <w:sz w:val="24"/>
          <w:szCs w:val="24"/>
        </w:rPr>
      </w:pPr>
      <w:hyperlink w:anchor="_Toc466724569" w:history="1">
        <w:r w:rsidR="00407284" w:rsidRPr="00407284">
          <w:rPr>
            <w:rStyle w:val="a8"/>
            <w:rFonts w:ascii="Times New Roman" w:hAnsi="Times New Roman" w:cs="Times New Roman"/>
            <w:b w:val="0"/>
            <w:noProof/>
            <w:sz w:val="24"/>
            <w:szCs w:val="24"/>
          </w:rPr>
          <w:t>3.9</w:t>
        </w:r>
        <w:r w:rsidR="00407284" w:rsidRPr="00407284">
          <w:rPr>
            <w:rStyle w:val="a8"/>
            <w:rFonts w:ascii="Times New Roman" w:hAnsi="Times New Roman" w:cs="Times New Roman" w:hint="eastAsia"/>
            <w:b w:val="0"/>
            <w:noProof/>
            <w:sz w:val="24"/>
            <w:szCs w:val="24"/>
          </w:rPr>
          <w:t>考试成绩如何传输到平台</w:t>
        </w:r>
        <w:r w:rsidR="00407284" w:rsidRPr="00407284">
          <w:rPr>
            <w:b w:val="0"/>
            <w:noProof/>
            <w:webHidden/>
            <w:sz w:val="24"/>
            <w:szCs w:val="24"/>
          </w:rPr>
          <w:tab/>
        </w:r>
        <w:r w:rsidRPr="00407284">
          <w:rPr>
            <w:b w:val="0"/>
            <w:noProof/>
            <w:webHidden/>
            <w:sz w:val="24"/>
            <w:szCs w:val="24"/>
          </w:rPr>
          <w:fldChar w:fldCharType="begin"/>
        </w:r>
        <w:r w:rsidR="00407284" w:rsidRPr="00407284">
          <w:rPr>
            <w:b w:val="0"/>
            <w:noProof/>
            <w:webHidden/>
            <w:sz w:val="24"/>
            <w:szCs w:val="24"/>
          </w:rPr>
          <w:instrText xml:space="preserve"> PAGEREF _Toc466724569 \h </w:instrText>
        </w:r>
        <w:r w:rsidRPr="00407284">
          <w:rPr>
            <w:b w:val="0"/>
            <w:noProof/>
            <w:webHidden/>
            <w:sz w:val="24"/>
            <w:szCs w:val="24"/>
          </w:rPr>
        </w:r>
        <w:r w:rsidRPr="00407284">
          <w:rPr>
            <w:b w:val="0"/>
            <w:noProof/>
            <w:webHidden/>
            <w:sz w:val="24"/>
            <w:szCs w:val="24"/>
          </w:rPr>
          <w:fldChar w:fldCharType="separate"/>
        </w:r>
        <w:r w:rsidR="00407284" w:rsidRPr="00407284">
          <w:rPr>
            <w:b w:val="0"/>
            <w:noProof/>
            <w:webHidden/>
            <w:sz w:val="24"/>
            <w:szCs w:val="24"/>
          </w:rPr>
          <w:t>17</w:t>
        </w:r>
        <w:r w:rsidRPr="0040728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456118" w:rsidRDefault="00B33ED5" w:rsidP="004561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284">
        <w:rPr>
          <w:rFonts w:ascii="Times New Roman" w:hAnsi="Times New Roman" w:cs="Times New Roman"/>
          <w:sz w:val="24"/>
          <w:szCs w:val="24"/>
        </w:rPr>
        <w:fldChar w:fldCharType="end"/>
      </w:r>
    </w:p>
    <w:p w:rsidR="00456118" w:rsidRDefault="00456118" w:rsidP="004561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6118" w:rsidRDefault="00456118" w:rsidP="00456118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456118" w:rsidSect="00904942">
          <w:footerReference w:type="default" r:id="rId10"/>
          <w:pgSz w:w="11906" w:h="16838"/>
          <w:pgMar w:top="1440" w:right="1274" w:bottom="1440" w:left="1276" w:header="851" w:footer="992" w:gutter="0"/>
          <w:pgNumType w:start="1"/>
          <w:cols w:space="425"/>
          <w:docGrid w:type="lines" w:linePitch="312"/>
        </w:sectPr>
      </w:pPr>
    </w:p>
    <w:p w:rsidR="005C0F2B" w:rsidRDefault="005C0F2B" w:rsidP="005C0F2B">
      <w:pPr>
        <w:pStyle w:val="1"/>
        <w:numPr>
          <w:ilvl w:val="0"/>
          <w:numId w:val="0"/>
        </w:numPr>
        <w:ind w:left="142"/>
        <w:jc w:val="center"/>
        <w:rPr>
          <w:rFonts w:ascii="Times New Roman" w:hAnsi="Times New Roman" w:cs="Times New Roman"/>
        </w:rPr>
      </w:pPr>
      <w:bookmarkStart w:id="1" w:name="_Toc466724522"/>
      <w:bookmarkStart w:id="2" w:name="_Toc451968325"/>
      <w:bookmarkEnd w:id="0"/>
      <w:r>
        <w:rPr>
          <w:rFonts w:ascii="Times New Roman" w:hAnsi="Times New Roman" w:cs="Times New Roman" w:hint="eastAsia"/>
        </w:rPr>
        <w:lastRenderedPageBreak/>
        <w:t>1.</w:t>
      </w:r>
      <w:r w:rsidR="00641E2F">
        <w:rPr>
          <w:rFonts w:ascii="Times New Roman" w:hAnsi="Times New Roman" w:cs="Times New Roman" w:hint="eastAsia"/>
        </w:rPr>
        <w:t>各角色</w:t>
      </w:r>
      <w:r>
        <w:rPr>
          <w:rFonts w:ascii="Times New Roman" w:hAnsi="Times New Roman" w:cs="Times New Roman" w:hint="eastAsia"/>
        </w:rPr>
        <w:t>通用部分</w:t>
      </w:r>
      <w:bookmarkEnd w:id="1"/>
    </w:p>
    <w:p w:rsidR="005C0F2B" w:rsidRPr="005C0F2B" w:rsidRDefault="005C0F2B" w:rsidP="005C0F2B">
      <w:pPr>
        <w:spacing w:line="360" w:lineRule="auto"/>
        <w:outlineLvl w:val="1"/>
        <w:rPr>
          <w:rFonts w:ascii="Times New Roman" w:eastAsia="宋体" w:hAnsi="Times New Roman" w:cs="Times New Roman"/>
          <w:b/>
          <w:sz w:val="32"/>
          <w:szCs w:val="32"/>
        </w:rPr>
      </w:pPr>
      <w:bookmarkStart w:id="3" w:name="_Toc466724523"/>
      <w:r w:rsidRPr="005C0F2B">
        <w:rPr>
          <w:rFonts w:ascii="Times New Roman" w:eastAsia="宋体" w:hAnsi="Times New Roman" w:cs="Times New Roman" w:hint="eastAsia"/>
          <w:b/>
          <w:sz w:val="32"/>
          <w:szCs w:val="32"/>
        </w:rPr>
        <w:t>1.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1</w:t>
      </w:r>
      <w:r w:rsidRPr="005C0F2B">
        <w:rPr>
          <w:rFonts w:ascii="Times New Roman" w:eastAsia="宋体" w:hAnsi="Times New Roman" w:cs="Times New Roman" w:hint="eastAsia"/>
          <w:b/>
          <w:sz w:val="32"/>
          <w:szCs w:val="32"/>
        </w:rPr>
        <w:t>报名年龄及业务时间有哪些限制？</w:t>
      </w:r>
      <w:bookmarkEnd w:id="3"/>
    </w:p>
    <w:p w:rsidR="005C0F2B" w:rsidRPr="005C0F2B" w:rsidRDefault="005C0F2B" w:rsidP="005C0F2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（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1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）培训、考试报名——年龄限制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不管是新取证还是再培训，学员培训报名、考试报名的年龄限制为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＜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60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岁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C0F2B" w:rsidRPr="005C0F2B" w:rsidRDefault="005C0F2B" w:rsidP="005C0F2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（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2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）考试机构提出发证申请——年龄限制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对于＜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岁，不得提交，做标识，≥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岁后方可提交。（</w:t>
      </w:r>
      <w:r w:rsidRPr="005C0F2B">
        <w:rPr>
          <w:rFonts w:ascii="Times New Roman" w:eastAsia="宋体" w:hAnsi="Times New Roman" w:cs="Times New Roman" w:hint="eastAsia"/>
          <w:color w:val="FF0000"/>
          <w:szCs w:val="21"/>
        </w:rPr>
        <w:t>备注：考试成绩保留一年。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发证受理必须提前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个工作日，判断年龄是否超过有效期。对于接近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60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岁的人员，年龄＜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60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岁减去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个工作日，人员方可提交成功。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综上所述：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18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≤学员年龄＜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60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岁减去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20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个工作日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，方可提交发证申请。发证机关接收到的必定是正确无误信息。</w:t>
      </w:r>
    </w:p>
    <w:p w:rsidR="005C0F2B" w:rsidRPr="005C0F2B" w:rsidRDefault="005C0F2B" w:rsidP="005C0F2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（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3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）复审时间判定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月份到期的证，学员培训、考试报名截止时间均为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31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号，但是必须在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31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号完成考试，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并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将成绩上传给发证机关，如果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号考试合格或上传合格成绩，复审无效。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超过复审时间的考试成绩将无法提交至发证机关，复审无效。</w:t>
      </w:r>
    </w:p>
    <w:p w:rsidR="005C0F2B" w:rsidRPr="005C0F2B" w:rsidRDefault="005C0F2B" w:rsidP="005C0F2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（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4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）考试机构组织考试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接收考试申请后，考试机构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60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日内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必须安排考试，包括理论和实操考试。</w:t>
      </w:r>
    </w:p>
    <w:p w:rsidR="005C0F2B" w:rsidRPr="005C0F2B" w:rsidRDefault="005C0F2B" w:rsidP="005C0F2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（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5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）考试机构提交发证申请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对于考试合格的学员，必须在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10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个工作日内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向发证机关提交发证申请。</w:t>
      </w:r>
    </w:p>
    <w:p w:rsidR="005C0F2B" w:rsidRPr="005C0F2B" w:rsidRDefault="005C0F2B" w:rsidP="005C0F2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（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6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）发证机关发证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发证机关接收发证申请后，应当在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20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个工作日内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颁发证书。</w:t>
      </w:r>
    </w:p>
    <w:p w:rsidR="005C0F2B" w:rsidRPr="005C0F2B" w:rsidRDefault="005C0F2B" w:rsidP="005C0F2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（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7</w:t>
      </w:r>
      <w:r w:rsidRPr="005C0F2B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）证书上传给国家局</w:t>
      </w:r>
    </w:p>
    <w:p w:rsidR="005C0F2B" w:rsidRPr="005C0F2B" w:rsidRDefault="005C0F2B" w:rsidP="005C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 w:hint="eastAsia"/>
          <w:sz w:val="24"/>
          <w:szCs w:val="24"/>
        </w:rPr>
        <w:t>已打证信息，必须在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10</w:t>
      </w:r>
      <w:r w:rsidRPr="005C0F2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个工作日内</w:t>
      </w:r>
      <w:r w:rsidRPr="005C0F2B">
        <w:rPr>
          <w:rFonts w:ascii="Times New Roman" w:eastAsia="宋体" w:hAnsi="Times New Roman" w:cs="Times New Roman" w:hint="eastAsia"/>
          <w:sz w:val="24"/>
          <w:szCs w:val="24"/>
        </w:rPr>
        <w:t>上传国家局。</w:t>
      </w:r>
    </w:p>
    <w:p w:rsidR="005C0F2B" w:rsidRPr="00E5261B" w:rsidRDefault="005C0F2B" w:rsidP="00B82C7A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4" w:name="_Toc466724524"/>
      <w:r w:rsidRPr="00E5261B">
        <w:rPr>
          <w:rFonts w:ascii="Times New Roman" w:hAnsi="Times New Roman" w:cs="Times New Roman" w:hint="eastAsia"/>
          <w:b/>
          <w:sz w:val="32"/>
          <w:szCs w:val="32"/>
        </w:rPr>
        <w:t>1.</w:t>
      </w:r>
      <w:r>
        <w:rPr>
          <w:rFonts w:ascii="Times New Roman" w:hAnsi="Times New Roman" w:cs="Times New Roman" w:hint="eastAsia"/>
          <w:b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sz w:val="32"/>
          <w:szCs w:val="32"/>
        </w:rPr>
        <w:t>培训机构、考试机构、发证机关如何找回密码？如何修改密码？</w:t>
      </w:r>
      <w:bookmarkEnd w:id="4"/>
    </w:p>
    <w:p w:rsidR="005C0F2B" w:rsidRDefault="005C0F2B" w:rsidP="005C0F2B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3425C1">
        <w:rPr>
          <w:rFonts w:ascii="Times New Roman" w:hAnsi="Times New Roman" w:cs="Times New Roman" w:hint="eastAsia"/>
          <w:b/>
          <w:sz w:val="24"/>
          <w:szCs w:val="24"/>
        </w:rPr>
        <w:lastRenderedPageBreak/>
        <w:t>找回密码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3853F3">
        <w:rPr>
          <w:rFonts w:ascii="Times New Roman" w:hAnsi="Times New Roman" w:cs="Times New Roman" w:hint="eastAsia"/>
          <w:sz w:val="24"/>
          <w:szCs w:val="24"/>
        </w:rPr>
        <w:t>请联系博晟系统管理员，钟离</w:t>
      </w:r>
      <w:r w:rsidRPr="003853F3">
        <w:rPr>
          <w:rFonts w:ascii="Times New Roman" w:hAnsi="Times New Roman" w:cs="Times New Roman" w:hint="eastAsia"/>
          <w:sz w:val="24"/>
          <w:szCs w:val="24"/>
        </w:rPr>
        <w:t xml:space="preserve">  18071457805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C0F2B" w:rsidRDefault="005C0F2B" w:rsidP="005C0F2B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3425C1">
        <w:rPr>
          <w:rFonts w:ascii="Times New Roman" w:hAnsi="Times New Roman" w:cs="Times New Roman" w:hint="eastAsia"/>
          <w:b/>
          <w:sz w:val="24"/>
          <w:szCs w:val="24"/>
        </w:rPr>
        <w:t>修改密码</w:t>
      </w:r>
      <w:r>
        <w:rPr>
          <w:rFonts w:ascii="Times New Roman" w:hAnsi="Times New Roman" w:cs="Times New Roman" w:hint="eastAsia"/>
          <w:sz w:val="24"/>
          <w:szCs w:val="24"/>
        </w:rPr>
        <w:t>：进入平台后，在菜单栏下方点击【用户信息】，即可</w:t>
      </w:r>
      <w:r w:rsidR="00DE1244">
        <w:rPr>
          <w:rFonts w:ascii="Times New Roman" w:hAnsi="Times New Roman" w:cs="Times New Roman" w:hint="eastAsia"/>
          <w:sz w:val="24"/>
          <w:szCs w:val="24"/>
        </w:rPr>
        <w:t>自行</w:t>
      </w:r>
      <w:r>
        <w:rPr>
          <w:rFonts w:ascii="Times New Roman" w:hAnsi="Times New Roman" w:cs="Times New Roman" w:hint="eastAsia"/>
          <w:sz w:val="24"/>
          <w:szCs w:val="24"/>
        </w:rPr>
        <w:t>修改密码。</w:t>
      </w:r>
    </w:p>
    <w:p w:rsidR="005C0F2B" w:rsidRDefault="005C0F2B" w:rsidP="005C0F2B">
      <w:pPr>
        <w:spacing w:line="360" w:lineRule="auto"/>
        <w:ind w:firstLineChars="750" w:firstLine="1800"/>
        <w:rPr>
          <w:rFonts w:ascii="Times New Roman" w:hAnsi="Times New Roman" w:cs="Times New Roman"/>
          <w:sz w:val="24"/>
          <w:szCs w:val="24"/>
        </w:rPr>
      </w:pPr>
      <w:r w:rsidRPr="0059616D">
        <w:rPr>
          <w:rFonts w:ascii="Times New Roman" w:hAnsi="Times New Roman" w:cs="Times New Roman" w:hint="eastAsia"/>
          <w:sz w:val="24"/>
          <w:szCs w:val="24"/>
          <w:highlight w:val="yellow"/>
        </w:rPr>
        <w:t>特别说明</w:t>
      </w:r>
      <w:r w:rsidR="00DE1244" w:rsidRPr="0059616D">
        <w:rPr>
          <w:rFonts w:ascii="Times New Roman" w:hAnsi="Times New Roman" w:cs="Times New Roman" w:hint="eastAsia"/>
          <w:sz w:val="24"/>
          <w:szCs w:val="24"/>
          <w:highlight w:val="yellow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为保证用户安全性，密码必须是字母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数字的组合。</w:t>
      </w:r>
    </w:p>
    <w:p w:rsidR="005C0F2B" w:rsidRDefault="005C0F2B" w:rsidP="005C0F2B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5670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2B" w:rsidRDefault="00D74324" w:rsidP="00B82C7A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5" w:name="_Toc466724525"/>
      <w:r w:rsidRPr="00D74324">
        <w:rPr>
          <w:rFonts w:ascii="Times New Roman" w:hAnsi="Times New Roman" w:cs="Times New Roman" w:hint="eastAsia"/>
          <w:b/>
          <w:sz w:val="32"/>
          <w:szCs w:val="32"/>
        </w:rPr>
        <w:t>1.3</w:t>
      </w:r>
      <w:r w:rsidRPr="00D74324">
        <w:rPr>
          <w:rFonts w:ascii="Times New Roman" w:hAnsi="Times New Roman" w:cs="Times New Roman" w:hint="eastAsia"/>
          <w:b/>
          <w:sz w:val="32"/>
          <w:szCs w:val="32"/>
        </w:rPr>
        <w:t>如何下载硬件驱动？如何测试硬件？</w:t>
      </w:r>
      <w:bookmarkEnd w:id="5"/>
    </w:p>
    <w:p w:rsidR="00D74324" w:rsidRPr="00D74324" w:rsidRDefault="00D74324" w:rsidP="009648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4324">
        <w:rPr>
          <w:rFonts w:ascii="Times New Roman" w:hAnsi="Times New Roman" w:cs="Times New Roman" w:hint="eastAsia"/>
          <w:sz w:val="24"/>
          <w:szCs w:val="24"/>
        </w:rPr>
        <w:t>从各个角色</w:t>
      </w:r>
      <w:r>
        <w:rPr>
          <w:rFonts w:ascii="Times New Roman" w:hAnsi="Times New Roman" w:cs="Times New Roman" w:hint="eastAsia"/>
          <w:sz w:val="24"/>
          <w:szCs w:val="24"/>
        </w:rPr>
        <w:t>入口</w:t>
      </w:r>
      <w:r w:rsidRPr="00D74324">
        <w:rPr>
          <w:rFonts w:ascii="Times New Roman" w:hAnsi="Times New Roman" w:cs="Times New Roman" w:hint="eastAsia"/>
          <w:sz w:val="24"/>
          <w:szCs w:val="24"/>
        </w:rPr>
        <w:t>进入，不登陆即可</w:t>
      </w:r>
      <w:r>
        <w:rPr>
          <w:rFonts w:ascii="Times New Roman" w:hAnsi="Times New Roman" w:cs="Times New Roman" w:hint="eastAsia"/>
          <w:sz w:val="24"/>
          <w:szCs w:val="24"/>
        </w:rPr>
        <w:t>下载硬件驱动安装包，可分别测试各类硬件。</w:t>
      </w:r>
    </w:p>
    <w:p w:rsidR="00D74324" w:rsidRDefault="00D74324" w:rsidP="009648E6">
      <w:pPr>
        <w:spacing w:line="360" w:lineRule="auto"/>
        <w:ind w:firstLineChars="200"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22650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24" w:rsidRDefault="00D74324" w:rsidP="009648E6">
      <w:pPr>
        <w:spacing w:line="360" w:lineRule="auto"/>
        <w:ind w:firstLineChars="200"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730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24" w:rsidRDefault="00D74324" w:rsidP="00B82C7A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6" w:name="_Toc466724526"/>
      <w:r w:rsidRPr="00D74324">
        <w:rPr>
          <w:rFonts w:ascii="Times New Roman" w:hAnsi="Times New Roman" w:cs="Times New Roman" w:hint="eastAsia"/>
          <w:b/>
          <w:sz w:val="32"/>
          <w:szCs w:val="32"/>
        </w:rPr>
        <w:t>1.4</w:t>
      </w:r>
      <w:r w:rsidRPr="00D74324">
        <w:rPr>
          <w:rFonts w:ascii="Times New Roman" w:hAnsi="Times New Roman" w:cs="Times New Roman" w:hint="eastAsia"/>
          <w:b/>
          <w:sz w:val="32"/>
          <w:szCs w:val="32"/>
        </w:rPr>
        <w:t>如何反馈平台运行中的</w:t>
      </w:r>
      <w:r>
        <w:rPr>
          <w:rFonts w:ascii="Times New Roman" w:hAnsi="Times New Roman" w:cs="Times New Roman" w:hint="eastAsia"/>
          <w:b/>
          <w:sz w:val="32"/>
          <w:szCs w:val="32"/>
        </w:rPr>
        <w:t>出现</w:t>
      </w:r>
      <w:r w:rsidRPr="00D74324">
        <w:rPr>
          <w:rFonts w:ascii="Times New Roman" w:hAnsi="Times New Roman" w:cs="Times New Roman" w:hint="eastAsia"/>
          <w:b/>
          <w:sz w:val="32"/>
          <w:szCs w:val="32"/>
        </w:rPr>
        <w:t>各种问题</w:t>
      </w:r>
      <w:r>
        <w:rPr>
          <w:rFonts w:ascii="Times New Roman" w:hAnsi="Times New Roman" w:cs="Times New Roman" w:hint="eastAsia"/>
          <w:b/>
          <w:sz w:val="32"/>
          <w:szCs w:val="32"/>
        </w:rPr>
        <w:t>或者新需求</w:t>
      </w:r>
      <w:r w:rsidRPr="00D74324">
        <w:rPr>
          <w:rFonts w:ascii="Times New Roman" w:hAnsi="Times New Roman" w:cs="Times New Roman" w:hint="eastAsia"/>
          <w:b/>
          <w:sz w:val="32"/>
          <w:szCs w:val="32"/>
        </w:rPr>
        <w:t>？</w:t>
      </w:r>
      <w:bookmarkEnd w:id="6"/>
    </w:p>
    <w:p w:rsidR="00D74324" w:rsidRDefault="00D74324" w:rsidP="00D74324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D74324">
        <w:rPr>
          <w:rFonts w:ascii="Times New Roman" w:hAnsi="Times New Roman" w:cs="Times New Roman" w:hint="eastAsia"/>
          <w:b/>
          <w:sz w:val="24"/>
          <w:szCs w:val="24"/>
        </w:rPr>
        <w:t>客服电话</w:t>
      </w:r>
      <w:r w:rsidRPr="003853F3">
        <w:rPr>
          <w:rFonts w:ascii="Times New Roman" w:hAnsi="Times New Roman" w:cs="Times New Roman" w:hint="eastAsia"/>
          <w:sz w:val="24"/>
          <w:szCs w:val="24"/>
        </w:rPr>
        <w:t>钟离</w:t>
      </w:r>
      <w:r w:rsidRPr="003853F3">
        <w:rPr>
          <w:rFonts w:ascii="Times New Roman" w:hAnsi="Times New Roman" w:cs="Times New Roman" w:hint="eastAsia"/>
          <w:sz w:val="24"/>
          <w:szCs w:val="24"/>
        </w:rPr>
        <w:t xml:space="preserve">  18071457805</w:t>
      </w:r>
    </w:p>
    <w:p w:rsidR="00D74324" w:rsidRPr="00D74324" w:rsidRDefault="00D74324" w:rsidP="00D74324">
      <w:pPr>
        <w:spacing w:line="360" w:lineRule="auto"/>
        <w:ind w:firstLineChars="298" w:firstLine="718"/>
        <w:rPr>
          <w:rFonts w:ascii="Times New Roman" w:hAnsi="Times New Roman" w:cs="Times New Roman"/>
          <w:sz w:val="24"/>
          <w:szCs w:val="24"/>
        </w:rPr>
      </w:pPr>
      <w:r w:rsidRPr="00D74324">
        <w:rPr>
          <w:rFonts w:ascii="Times New Roman" w:hAnsi="Times New Roman" w:cs="Times New Roman" w:hint="eastAsia"/>
          <w:b/>
          <w:sz w:val="24"/>
          <w:szCs w:val="24"/>
        </w:rPr>
        <w:t>客服</w:t>
      </w:r>
      <w:r w:rsidRPr="00D74324">
        <w:rPr>
          <w:rFonts w:ascii="Times New Roman" w:hAnsi="Times New Roman" w:cs="Times New Roman" w:hint="eastAsia"/>
          <w:b/>
          <w:sz w:val="24"/>
          <w:szCs w:val="24"/>
        </w:rPr>
        <w:t>qq</w:t>
      </w:r>
      <w:r w:rsidRPr="00D74324">
        <w:rPr>
          <w:rFonts w:ascii="Times New Roman" w:hAnsi="Times New Roman" w:cs="Times New Roman"/>
          <w:sz w:val="24"/>
          <w:szCs w:val="24"/>
        </w:rPr>
        <w:t>414919555</w:t>
      </w:r>
    </w:p>
    <w:p w:rsidR="00D74324" w:rsidRPr="00D74324" w:rsidRDefault="00D74324" w:rsidP="00D74324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D74324">
        <w:rPr>
          <w:rFonts w:ascii="Times New Roman" w:hAnsi="Times New Roman" w:cs="Times New Roman" w:hint="eastAsia"/>
          <w:b/>
          <w:sz w:val="24"/>
          <w:szCs w:val="24"/>
        </w:rPr>
        <w:t>反馈处理原则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D74324" w:rsidRDefault="00D74324" w:rsidP="00D743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）如果平台出现错误或业务流程无法推进等问题，立即解决。</w:t>
      </w:r>
    </w:p>
    <w:p w:rsidR="00D74324" w:rsidRDefault="00D74324" w:rsidP="00D743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）如果对平台提出改进建议或新增其他功能，客服负责收集，每周提交一次至发证机关，由发证机关安排实施。</w:t>
      </w:r>
    </w:p>
    <w:p w:rsidR="009648E6" w:rsidRDefault="009648E6" w:rsidP="00B82C7A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7" w:name="_Toc466724527"/>
      <w:r w:rsidRPr="009648E6">
        <w:rPr>
          <w:rFonts w:ascii="Times New Roman" w:hAnsi="Times New Roman" w:cs="Times New Roman" w:hint="eastAsia"/>
          <w:b/>
          <w:sz w:val="32"/>
          <w:szCs w:val="32"/>
        </w:rPr>
        <w:t>1.5</w:t>
      </w:r>
      <w:r w:rsidRPr="009648E6">
        <w:rPr>
          <w:rFonts w:ascii="Times New Roman" w:hAnsi="Times New Roman" w:cs="Times New Roman" w:hint="eastAsia"/>
          <w:b/>
          <w:sz w:val="32"/>
          <w:szCs w:val="32"/>
        </w:rPr>
        <w:t>如何下载</w:t>
      </w:r>
      <w:r>
        <w:rPr>
          <w:rFonts w:ascii="Times New Roman" w:hAnsi="Times New Roman" w:cs="Times New Roman" w:hint="eastAsia"/>
          <w:b/>
          <w:sz w:val="32"/>
          <w:szCs w:val="32"/>
        </w:rPr>
        <w:t>通用性资料？</w:t>
      </w:r>
      <w:bookmarkEnd w:id="7"/>
    </w:p>
    <w:p w:rsidR="009648E6" w:rsidRPr="009648E6" w:rsidRDefault="009648E6" w:rsidP="009648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648E6">
        <w:rPr>
          <w:rFonts w:ascii="Times New Roman" w:hAnsi="Times New Roman" w:cs="Times New Roman" w:hint="eastAsia"/>
          <w:sz w:val="24"/>
          <w:szCs w:val="24"/>
        </w:rPr>
        <w:t>从</w:t>
      </w:r>
      <w:r w:rsidRPr="009648E6">
        <w:rPr>
          <w:rFonts w:ascii="Times New Roman" w:hAnsi="Times New Roman" w:cs="Times New Roman" w:hint="eastAsia"/>
          <w:b/>
          <w:color w:val="FF0000"/>
          <w:sz w:val="24"/>
          <w:szCs w:val="24"/>
        </w:rPr>
        <w:t>学员角色</w:t>
      </w:r>
      <w:r w:rsidR="00DE1244">
        <w:rPr>
          <w:rFonts w:ascii="Times New Roman" w:hAnsi="Times New Roman" w:cs="Times New Roman" w:hint="eastAsia"/>
          <w:b/>
          <w:color w:val="FF0000"/>
          <w:sz w:val="24"/>
          <w:szCs w:val="24"/>
        </w:rPr>
        <w:t>入口</w:t>
      </w:r>
      <w:r w:rsidRPr="009648E6">
        <w:rPr>
          <w:rFonts w:ascii="Times New Roman" w:hAnsi="Times New Roman" w:cs="Times New Roman" w:hint="eastAsia"/>
          <w:sz w:val="24"/>
          <w:szCs w:val="24"/>
        </w:rPr>
        <w:t>进入，点击【下载中心】</w:t>
      </w:r>
      <w:r>
        <w:rPr>
          <w:rFonts w:ascii="Times New Roman" w:hAnsi="Times New Roman" w:cs="Times New Roman" w:hint="eastAsia"/>
          <w:sz w:val="24"/>
          <w:szCs w:val="24"/>
        </w:rPr>
        <w:t>，即可下载对应的资料信息。</w:t>
      </w:r>
    </w:p>
    <w:p w:rsidR="009648E6" w:rsidRDefault="009648E6" w:rsidP="009648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21583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67" w:rsidRPr="00656C67" w:rsidRDefault="00656C67" w:rsidP="00B82C7A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656C67">
        <w:rPr>
          <w:rFonts w:ascii="Times New Roman" w:hAnsi="Times New Roman" w:cs="Times New Roman" w:hint="eastAsia"/>
          <w:b/>
          <w:sz w:val="32"/>
          <w:szCs w:val="32"/>
        </w:rPr>
        <w:t>1.6</w:t>
      </w:r>
      <w:r>
        <w:rPr>
          <w:rFonts w:ascii="Times New Roman" w:hAnsi="Times New Roman" w:cs="Times New Roman" w:hint="eastAsia"/>
          <w:b/>
          <w:sz w:val="32"/>
          <w:szCs w:val="32"/>
        </w:rPr>
        <w:t>管理平台和机考系统网址</w:t>
      </w:r>
    </w:p>
    <w:p w:rsidR="00656C67" w:rsidRPr="00656C67" w:rsidRDefault="00656C67" w:rsidP="00656C6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56C67">
        <w:rPr>
          <w:rFonts w:ascii="Times New Roman" w:hAnsi="Times New Roman" w:cs="Times New Roman" w:hint="eastAsia"/>
          <w:sz w:val="24"/>
          <w:szCs w:val="24"/>
        </w:rPr>
        <w:t>湖北省安全生产监督管理局专属网址</w:t>
      </w:r>
    </w:p>
    <w:p w:rsidR="00656C67" w:rsidRPr="00656C67" w:rsidRDefault="00656C67" w:rsidP="00656C6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56C67">
        <w:rPr>
          <w:rFonts w:ascii="Times New Roman" w:hAnsi="Times New Roman" w:cs="Times New Roman" w:hint="eastAsia"/>
          <w:sz w:val="24"/>
          <w:szCs w:val="24"/>
        </w:rPr>
        <w:t>1.</w:t>
      </w:r>
      <w:r w:rsidRPr="00656C67">
        <w:rPr>
          <w:rFonts w:ascii="Times New Roman" w:hAnsi="Times New Roman" w:cs="Times New Roman" w:hint="eastAsia"/>
          <w:sz w:val="24"/>
          <w:szCs w:val="24"/>
        </w:rPr>
        <w:t>平台网址：</w:t>
      </w:r>
      <w:r w:rsidRPr="00656C67">
        <w:rPr>
          <w:rFonts w:ascii="Times New Roman" w:hAnsi="Times New Roman" w:cs="Times New Roman"/>
          <w:sz w:val="24"/>
          <w:szCs w:val="24"/>
        </w:rPr>
        <w:t>http://27.17.10.114:8081/hbsemis/page/NewIndex.aspx</w:t>
      </w:r>
    </w:p>
    <w:p w:rsidR="00656C67" w:rsidRPr="00656C67" w:rsidRDefault="00656C67" w:rsidP="00656C6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56C67">
        <w:rPr>
          <w:rFonts w:ascii="Times New Roman" w:hAnsi="Times New Roman" w:cs="Times New Roman" w:hint="eastAsia"/>
          <w:sz w:val="24"/>
          <w:szCs w:val="24"/>
        </w:rPr>
        <w:t>2.</w:t>
      </w:r>
      <w:r w:rsidRPr="00656C67">
        <w:rPr>
          <w:rFonts w:ascii="Times New Roman" w:hAnsi="Times New Roman" w:cs="Times New Roman" w:hint="eastAsia"/>
          <w:sz w:val="24"/>
          <w:szCs w:val="24"/>
        </w:rPr>
        <w:t>机考系统网址：</w:t>
      </w:r>
      <w:r w:rsidRPr="00656C67">
        <w:rPr>
          <w:rFonts w:ascii="Times New Roman" w:hAnsi="Times New Roman" w:cs="Times New Roman"/>
          <w:sz w:val="24"/>
          <w:szCs w:val="24"/>
        </w:rPr>
        <w:t>http://27.17.10.114:8081/hbexam</w:t>
      </w:r>
    </w:p>
    <w:p w:rsidR="00656C67" w:rsidRPr="00656C67" w:rsidRDefault="00656C67" w:rsidP="00656C6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56C67">
        <w:rPr>
          <w:rFonts w:ascii="Times New Roman" w:hAnsi="Times New Roman" w:cs="Times New Roman" w:hint="eastAsia"/>
          <w:sz w:val="24"/>
          <w:szCs w:val="24"/>
        </w:rPr>
        <w:t>测试专用</w:t>
      </w:r>
      <w:r w:rsidRPr="00656C67">
        <w:rPr>
          <w:rFonts w:ascii="Times New Roman" w:hAnsi="Times New Roman" w:cs="Times New Roman" w:hint="eastAsia"/>
          <w:sz w:val="24"/>
          <w:szCs w:val="24"/>
        </w:rPr>
        <w:t>--</w:t>
      </w:r>
      <w:r w:rsidRPr="00656C67">
        <w:rPr>
          <w:rFonts w:ascii="Times New Roman" w:hAnsi="Times New Roman" w:cs="Times New Roman" w:hint="eastAsia"/>
          <w:sz w:val="24"/>
          <w:szCs w:val="24"/>
        </w:rPr>
        <w:t>博晟公司网址</w:t>
      </w:r>
    </w:p>
    <w:p w:rsidR="00656C67" w:rsidRPr="00656C67" w:rsidRDefault="00656C67" w:rsidP="00656C6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56C67">
        <w:rPr>
          <w:rFonts w:ascii="Times New Roman" w:hAnsi="Times New Roman" w:cs="Times New Roman" w:hint="eastAsia"/>
          <w:sz w:val="24"/>
          <w:szCs w:val="24"/>
        </w:rPr>
        <w:t>1.</w:t>
      </w:r>
      <w:r w:rsidRPr="00656C67">
        <w:rPr>
          <w:rFonts w:ascii="Times New Roman" w:hAnsi="Times New Roman" w:cs="Times New Roman" w:hint="eastAsia"/>
          <w:sz w:val="24"/>
          <w:szCs w:val="24"/>
        </w:rPr>
        <w:t>平台网址：</w:t>
      </w:r>
      <w:r w:rsidRPr="00656C67">
        <w:rPr>
          <w:rFonts w:ascii="Times New Roman" w:hAnsi="Times New Roman" w:cs="Times New Roman" w:hint="eastAsia"/>
          <w:sz w:val="24"/>
          <w:szCs w:val="24"/>
        </w:rPr>
        <w:t>http://aqpx.powersafety.com.cn/HBSEMIS/page/NewIndex.aspx</w:t>
      </w:r>
    </w:p>
    <w:p w:rsidR="00656C67" w:rsidRPr="00656C67" w:rsidRDefault="00656C67" w:rsidP="00656C6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56C67">
        <w:rPr>
          <w:rFonts w:ascii="Times New Roman" w:hAnsi="Times New Roman" w:cs="Times New Roman" w:hint="eastAsia"/>
          <w:sz w:val="24"/>
          <w:szCs w:val="24"/>
        </w:rPr>
        <w:t>2.</w:t>
      </w:r>
      <w:r w:rsidRPr="00656C67">
        <w:rPr>
          <w:rFonts w:ascii="Times New Roman" w:hAnsi="Times New Roman" w:cs="Times New Roman" w:hint="eastAsia"/>
          <w:sz w:val="24"/>
          <w:szCs w:val="24"/>
        </w:rPr>
        <w:t>机考系统网址：</w:t>
      </w:r>
      <w:r w:rsidRPr="00656C67">
        <w:rPr>
          <w:rFonts w:ascii="Times New Roman" w:hAnsi="Times New Roman" w:cs="Times New Roman" w:hint="eastAsia"/>
          <w:sz w:val="24"/>
          <w:szCs w:val="24"/>
        </w:rPr>
        <w:t>http://aqpx.powersafety.com.cn/hbexam</w:t>
      </w:r>
    </w:p>
    <w:p w:rsidR="00656C67" w:rsidRPr="00656C67" w:rsidRDefault="00656C67" w:rsidP="009648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2229" w:rsidRDefault="005C0F2B" w:rsidP="005C0F2B">
      <w:pPr>
        <w:pStyle w:val="1"/>
        <w:numPr>
          <w:ilvl w:val="0"/>
          <w:numId w:val="0"/>
        </w:numPr>
        <w:ind w:left="142"/>
        <w:jc w:val="center"/>
        <w:rPr>
          <w:rFonts w:ascii="Times New Roman" w:hAnsi="Times New Roman" w:cs="Times New Roman"/>
        </w:rPr>
      </w:pPr>
      <w:bookmarkStart w:id="8" w:name="_Toc466724528"/>
      <w:r>
        <w:rPr>
          <w:rFonts w:ascii="Times New Roman" w:hAnsi="Times New Roman" w:cs="Times New Roman" w:hint="eastAsia"/>
        </w:rPr>
        <w:t>2</w:t>
      </w:r>
      <w:r w:rsidR="008266D6">
        <w:rPr>
          <w:rFonts w:ascii="Times New Roman" w:hAnsi="Times New Roman" w:cs="Times New Roman" w:hint="eastAsia"/>
        </w:rPr>
        <w:t>.</w:t>
      </w:r>
      <w:bookmarkEnd w:id="2"/>
      <w:r w:rsidR="00BC0AC8">
        <w:rPr>
          <w:rFonts w:ascii="Times New Roman" w:hAnsi="Times New Roman" w:cs="Times New Roman" w:hint="eastAsia"/>
        </w:rPr>
        <w:t>培训机构</w:t>
      </w:r>
      <w:r w:rsidR="000A6FD3">
        <w:rPr>
          <w:rFonts w:ascii="Times New Roman" w:hAnsi="Times New Roman" w:cs="Times New Roman" w:hint="eastAsia"/>
        </w:rPr>
        <w:t>及学员</w:t>
      </w:r>
      <w:bookmarkEnd w:id="8"/>
    </w:p>
    <w:p w:rsidR="001E1F6C" w:rsidRDefault="001E1F6C" w:rsidP="00B82C7A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9" w:name="_Toc466724529"/>
      <w:r w:rsidRPr="00E84D99">
        <w:rPr>
          <w:rFonts w:ascii="Times New Roman" w:hAnsi="Times New Roman" w:cs="Times New Roman" w:hint="eastAsia"/>
          <w:b/>
          <w:sz w:val="32"/>
          <w:szCs w:val="32"/>
        </w:rPr>
        <w:t>2.1</w:t>
      </w:r>
      <w:r w:rsidR="000A6FD3">
        <w:rPr>
          <w:rFonts w:ascii="Times New Roman" w:hAnsi="Times New Roman" w:cs="Times New Roman" w:hint="eastAsia"/>
          <w:b/>
          <w:sz w:val="32"/>
          <w:szCs w:val="32"/>
        </w:rPr>
        <w:t>全部</w:t>
      </w:r>
      <w:r w:rsidR="00694D20">
        <w:rPr>
          <w:rFonts w:ascii="Times New Roman" w:hAnsi="Times New Roman" w:cs="Times New Roman" w:hint="eastAsia"/>
          <w:b/>
          <w:sz w:val="32"/>
          <w:szCs w:val="32"/>
        </w:rPr>
        <w:t>阶段</w:t>
      </w:r>
      <w:bookmarkEnd w:id="9"/>
    </w:p>
    <w:p w:rsidR="00694D20" w:rsidRPr="00D74324" w:rsidRDefault="00694D20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10" w:name="_Toc466724530"/>
      <w:r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D74324">
        <w:rPr>
          <w:rFonts w:ascii="Times New Roman" w:hAnsi="Times New Roman" w:cs="Times New Roman" w:hint="eastAsia"/>
          <w:b/>
          <w:sz w:val="32"/>
          <w:szCs w:val="32"/>
        </w:rPr>
        <w:t>.</w:t>
      </w:r>
      <w:r>
        <w:rPr>
          <w:rFonts w:ascii="Times New Roman" w:hAnsi="Times New Roman" w:cs="Times New Roman" w:hint="eastAsia"/>
          <w:b/>
          <w:sz w:val="32"/>
          <w:szCs w:val="32"/>
        </w:rPr>
        <w:t>1.1</w:t>
      </w:r>
      <w:r w:rsidR="000A6FD3">
        <w:rPr>
          <w:rFonts w:ascii="Times New Roman" w:hAnsi="Times New Roman" w:cs="Times New Roman" w:hint="eastAsia"/>
          <w:b/>
          <w:sz w:val="32"/>
          <w:szCs w:val="32"/>
        </w:rPr>
        <w:t>培训机构及学员</w:t>
      </w:r>
      <w:r w:rsidRPr="00D74324">
        <w:rPr>
          <w:rFonts w:ascii="Times New Roman" w:hAnsi="Times New Roman" w:cs="Times New Roman" w:hint="eastAsia"/>
          <w:b/>
          <w:sz w:val="32"/>
          <w:szCs w:val="32"/>
        </w:rPr>
        <w:t>重点注意事项</w:t>
      </w:r>
      <w:bookmarkEnd w:id="10"/>
    </w:p>
    <w:p w:rsidR="00694D20" w:rsidRPr="00C2092C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（</w:t>
      </w:r>
      <w:r w:rsidRPr="00C2092C">
        <w:rPr>
          <w:rFonts w:ascii="Times New Roman" w:hAnsi="Times New Roman" w:cs="Times New Roman" w:hint="eastAsia"/>
          <w:sz w:val="24"/>
          <w:szCs w:val="24"/>
        </w:rPr>
        <w:t>1</w:t>
      </w:r>
      <w:r w:rsidRPr="00C2092C">
        <w:rPr>
          <w:rFonts w:ascii="Times New Roman" w:hAnsi="Times New Roman" w:cs="Times New Roman" w:hint="eastAsia"/>
          <w:sz w:val="24"/>
          <w:szCs w:val="24"/>
        </w:rPr>
        <w:t>）培训机构发布报名通知时，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网上报名开始日期</w:t>
      </w:r>
      <w:r w:rsidRPr="00C2092C">
        <w:rPr>
          <w:rFonts w:ascii="Times New Roman" w:hAnsi="Times New Roman" w:cs="Times New Roman" w:hint="eastAsia"/>
          <w:sz w:val="24"/>
          <w:szCs w:val="24"/>
        </w:rPr>
        <w:t>一定要选择【当天】，否则学员当天无法报名。</w:t>
      </w:r>
    </w:p>
    <w:p w:rsidR="00694D20" w:rsidRPr="00C2092C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（</w:t>
      </w:r>
      <w:r w:rsidRPr="00C2092C">
        <w:rPr>
          <w:rFonts w:ascii="Times New Roman" w:hAnsi="Times New Roman" w:cs="Times New Roman" w:hint="eastAsia"/>
          <w:sz w:val="24"/>
          <w:szCs w:val="24"/>
        </w:rPr>
        <w:t>2</w:t>
      </w:r>
      <w:r w:rsidRPr="00C2092C">
        <w:rPr>
          <w:rFonts w:ascii="Times New Roman" w:hAnsi="Times New Roman" w:cs="Times New Roman" w:hint="eastAsia"/>
          <w:sz w:val="24"/>
          <w:szCs w:val="24"/>
        </w:rPr>
        <w:t>）导入学报名表时，注意填写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真实身份证号、手机号</w:t>
      </w:r>
      <w:r w:rsidRPr="00C2092C">
        <w:rPr>
          <w:rFonts w:ascii="Times New Roman" w:hAnsi="Times New Roman" w:cs="Times New Roman" w:hint="eastAsia"/>
          <w:sz w:val="24"/>
          <w:szCs w:val="24"/>
        </w:rPr>
        <w:t>。学员账号：身份证号密码：</w:t>
      </w:r>
      <w:r w:rsidRPr="00C2092C">
        <w:rPr>
          <w:rFonts w:ascii="Times New Roman" w:hAnsi="Times New Roman" w:cs="Times New Roman" w:hint="eastAsia"/>
          <w:sz w:val="24"/>
          <w:szCs w:val="24"/>
        </w:rPr>
        <w:t>aq</w:t>
      </w:r>
      <w:r w:rsidRPr="00C2092C">
        <w:rPr>
          <w:rFonts w:ascii="Times New Roman" w:hAnsi="Times New Roman" w:cs="Times New Roman" w:hint="eastAsia"/>
          <w:sz w:val="24"/>
          <w:szCs w:val="24"/>
        </w:rPr>
        <w:t>手机号。</w:t>
      </w:r>
    </w:p>
    <w:p w:rsidR="00694D20" w:rsidRPr="00C2092C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手机号用于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接受培训平台推送</w:t>
      </w:r>
      <w:r w:rsidRPr="00C2092C">
        <w:rPr>
          <w:rFonts w:ascii="Times New Roman" w:hAnsi="Times New Roman" w:cs="Times New Roman" w:hint="eastAsia"/>
          <w:sz w:val="24"/>
          <w:szCs w:val="24"/>
        </w:rPr>
        <w:t>的消息，如提前</w:t>
      </w:r>
      <w:r w:rsidRPr="00C2092C">
        <w:rPr>
          <w:rFonts w:ascii="Times New Roman" w:hAnsi="Times New Roman" w:cs="Times New Roman" w:hint="eastAsia"/>
          <w:sz w:val="24"/>
          <w:szCs w:val="24"/>
        </w:rPr>
        <w:t>90</w:t>
      </w:r>
      <w:r w:rsidRPr="00C2092C">
        <w:rPr>
          <w:rFonts w:ascii="Times New Roman" w:hAnsi="Times New Roman" w:cs="Times New Roman" w:hint="eastAsia"/>
          <w:sz w:val="24"/>
          <w:szCs w:val="24"/>
        </w:rPr>
        <w:t>个工作日会发送复审、换证提醒。</w:t>
      </w:r>
    </w:p>
    <w:p w:rsidR="00694D20" w:rsidRPr="00C2092C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（</w:t>
      </w:r>
      <w:r w:rsidRPr="00C2092C">
        <w:rPr>
          <w:rFonts w:ascii="Times New Roman" w:hAnsi="Times New Roman" w:cs="Times New Roman" w:hint="eastAsia"/>
          <w:sz w:val="24"/>
          <w:szCs w:val="24"/>
        </w:rPr>
        <w:t>3</w:t>
      </w:r>
      <w:r w:rsidRPr="00C2092C">
        <w:rPr>
          <w:rFonts w:ascii="Times New Roman" w:hAnsi="Times New Roman" w:cs="Times New Roman" w:hint="eastAsia"/>
          <w:sz w:val="24"/>
          <w:szCs w:val="24"/>
        </w:rPr>
        <w:t>）必须在</w:t>
      </w:r>
      <w:r>
        <w:rPr>
          <w:rFonts w:ascii="Times New Roman" w:hAnsi="Times New Roman" w:cs="Times New Roman" w:hint="eastAsia"/>
          <w:sz w:val="24"/>
          <w:szCs w:val="24"/>
        </w:rPr>
        <w:t>【培训实施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C2092C">
        <w:rPr>
          <w:rFonts w:ascii="Times New Roman" w:hAnsi="Times New Roman" w:cs="Times New Roman" w:hint="eastAsia"/>
          <w:sz w:val="24"/>
          <w:szCs w:val="24"/>
        </w:rPr>
        <w:t>培训评估</w:t>
      </w:r>
      <w:r>
        <w:rPr>
          <w:rFonts w:ascii="Times New Roman" w:hAnsi="Times New Roman" w:cs="Times New Roman" w:hint="eastAsia"/>
          <w:sz w:val="24"/>
          <w:szCs w:val="24"/>
        </w:rPr>
        <w:t>】</w:t>
      </w:r>
      <w:r w:rsidRPr="00C2092C">
        <w:rPr>
          <w:rFonts w:ascii="Times New Roman" w:hAnsi="Times New Roman" w:cs="Times New Roman" w:hint="eastAsia"/>
          <w:sz w:val="24"/>
          <w:szCs w:val="24"/>
        </w:rPr>
        <w:t>模块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点击【结束培训】</w:t>
      </w:r>
      <w:r w:rsidRPr="00C2092C">
        <w:rPr>
          <w:rFonts w:ascii="Times New Roman" w:hAnsi="Times New Roman" w:cs="Times New Roman" w:hint="eastAsia"/>
          <w:sz w:val="24"/>
          <w:szCs w:val="24"/>
        </w:rPr>
        <w:t>，方可以进行考试申请。</w:t>
      </w:r>
    </w:p>
    <w:p w:rsidR="00694D20" w:rsidRPr="00C2092C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（</w:t>
      </w:r>
      <w:r w:rsidRPr="00C2092C">
        <w:rPr>
          <w:rFonts w:ascii="Times New Roman" w:hAnsi="Times New Roman" w:cs="Times New Roman" w:hint="eastAsia"/>
          <w:sz w:val="24"/>
          <w:szCs w:val="24"/>
        </w:rPr>
        <w:t>4</w:t>
      </w:r>
      <w:r w:rsidRPr="00C2092C">
        <w:rPr>
          <w:rFonts w:ascii="Times New Roman" w:hAnsi="Times New Roman" w:cs="Times New Roman" w:hint="eastAsia"/>
          <w:sz w:val="24"/>
          <w:szCs w:val="24"/>
        </w:rPr>
        <w:t>）培训机构进行【考试申请】时，务必选择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对应的考试机构</w:t>
      </w:r>
      <w:r w:rsidRPr="00C2092C">
        <w:rPr>
          <w:rFonts w:ascii="Times New Roman" w:hAnsi="Times New Roman" w:cs="Times New Roman" w:hint="eastAsia"/>
          <w:sz w:val="24"/>
          <w:szCs w:val="24"/>
        </w:rPr>
        <w:t>（默认选择培训机构</w:t>
      </w:r>
      <w:r w:rsidRPr="00C2092C">
        <w:rPr>
          <w:rFonts w:ascii="Times New Roman" w:hAnsi="Times New Roman" w:cs="Times New Roman" w:hint="eastAsia"/>
          <w:sz w:val="24"/>
          <w:szCs w:val="24"/>
        </w:rPr>
        <w:lastRenderedPageBreak/>
        <w:t>当地的考试机构）。</w:t>
      </w:r>
    </w:p>
    <w:p w:rsidR="00694D20" w:rsidRPr="00C2092C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C2092C">
        <w:rPr>
          <w:rFonts w:ascii="Times New Roman" w:hAnsi="Times New Roman" w:cs="Times New Roman" w:hint="eastAsia"/>
          <w:sz w:val="24"/>
          <w:szCs w:val="24"/>
        </w:rPr>
        <w:t>）免培训学员，需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自己注册账号</w:t>
      </w:r>
      <w:r w:rsidRPr="00C2092C">
        <w:rPr>
          <w:rFonts w:ascii="Times New Roman" w:hAnsi="Times New Roman" w:cs="Times New Roman" w:hint="eastAsia"/>
          <w:sz w:val="24"/>
          <w:szCs w:val="24"/>
        </w:rPr>
        <w:t>，申报考试机构，完成现场审核操作后，便可参加考试。</w:t>
      </w:r>
    </w:p>
    <w:p w:rsidR="00694D20" w:rsidRPr="00C2092C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C2092C">
        <w:rPr>
          <w:rFonts w:ascii="Times New Roman" w:hAnsi="Times New Roman" w:cs="Times New Roman" w:hint="eastAsia"/>
          <w:sz w:val="24"/>
          <w:szCs w:val="24"/>
        </w:rPr>
        <w:t>）学员现场审核、考生入场时，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原则上必需使用身份证识别仪、指纹识别仪验证</w:t>
      </w:r>
      <w:r w:rsidRPr="00C2092C">
        <w:rPr>
          <w:rFonts w:ascii="Times New Roman" w:hAnsi="Times New Roman" w:cs="Times New Roman" w:hint="eastAsia"/>
          <w:sz w:val="24"/>
          <w:szCs w:val="24"/>
        </w:rPr>
        <w:t>学员身份。只有极少数情况（所有指纹均无法识别、身份证消磁等）可以使用账号密码模式通过，审核负责人必需验证指纹，且记录审核负责人与被审核学员的详细信息，考试机构、发证机关均可查看。</w:t>
      </w:r>
    </w:p>
    <w:p w:rsidR="00694D20" w:rsidRPr="00C2092C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 w:rsidRPr="00C2092C">
        <w:rPr>
          <w:rFonts w:ascii="Times New Roman" w:hAnsi="Times New Roman" w:cs="Times New Roman" w:hint="eastAsia"/>
          <w:sz w:val="24"/>
          <w:szCs w:val="24"/>
        </w:rPr>
        <w:t>）学员模拟考试、培训评估（调查问卷）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非必需，可不进行操作</w:t>
      </w:r>
      <w:r w:rsidRPr="00C2092C">
        <w:rPr>
          <w:rFonts w:ascii="Times New Roman" w:hAnsi="Times New Roman" w:cs="Times New Roman" w:hint="eastAsia"/>
          <w:sz w:val="24"/>
          <w:szCs w:val="24"/>
        </w:rPr>
        <w:t>。学员的最高测试成绩、最新的调查问卷表会汇总到培训机构，发证机关可查看。</w:t>
      </w:r>
    </w:p>
    <w:p w:rsidR="00694D20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2092C">
        <w:rPr>
          <w:rFonts w:ascii="Times New Roman" w:hAnsi="Times New Roman" w:cs="Times New Roman" w:hint="eastAsia"/>
          <w:sz w:val="24"/>
          <w:szCs w:val="24"/>
        </w:rPr>
        <w:t>）学员、培训机构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均可下载准考证、查看考试成绩</w:t>
      </w:r>
      <w:r w:rsidRPr="00C2092C">
        <w:rPr>
          <w:rFonts w:ascii="Times New Roman" w:hAnsi="Times New Roman" w:cs="Times New Roman" w:hint="eastAsia"/>
          <w:sz w:val="24"/>
          <w:szCs w:val="24"/>
        </w:rPr>
        <w:t>。培训机构统一在【考试申请】模块查看考试、发证相关信息。</w:t>
      </w:r>
    </w:p>
    <w:p w:rsidR="00694D20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92C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 w:rsidRPr="00C2092C">
        <w:rPr>
          <w:rFonts w:ascii="Times New Roman" w:hAnsi="Times New Roman" w:cs="Times New Roman" w:hint="eastAsia"/>
          <w:sz w:val="24"/>
          <w:szCs w:val="24"/>
        </w:rPr>
        <w:t>）监考员、考生登录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机考系统</w:t>
      </w:r>
      <w:r w:rsidRPr="005C0F2B">
        <w:rPr>
          <w:rFonts w:ascii="Times New Roman" w:hAnsi="Times New Roman" w:cs="Times New Roman" w:hint="eastAsia"/>
          <w:sz w:val="24"/>
          <w:szCs w:val="24"/>
        </w:rPr>
        <w:t>的账号与</w:t>
      </w:r>
      <w:r w:rsidRPr="00C2092C">
        <w:rPr>
          <w:rFonts w:ascii="Times New Roman" w:hAnsi="Times New Roman" w:cs="Times New Roman" w:hint="eastAsia"/>
          <w:b/>
          <w:color w:val="FF0000"/>
          <w:sz w:val="24"/>
          <w:szCs w:val="24"/>
        </w:rPr>
        <w:t>平台</w:t>
      </w:r>
      <w:r w:rsidRPr="00C2092C">
        <w:rPr>
          <w:rFonts w:ascii="Times New Roman" w:hAnsi="Times New Roman" w:cs="Times New Roman" w:hint="eastAsia"/>
          <w:sz w:val="24"/>
          <w:szCs w:val="24"/>
        </w:rPr>
        <w:t>账号、密码相同。</w:t>
      </w:r>
    </w:p>
    <w:p w:rsidR="00694D20" w:rsidRPr="001E1F6C" w:rsidRDefault="00694D20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1" w:name="_Toc466724531"/>
      <w:r w:rsidRPr="001E1F6C">
        <w:rPr>
          <w:rFonts w:ascii="Times New Roman" w:hAnsi="Times New Roman" w:cs="Times New Roman" w:hint="eastAsia"/>
          <w:b/>
          <w:sz w:val="30"/>
          <w:szCs w:val="30"/>
        </w:rPr>
        <w:t>2.</w:t>
      </w:r>
      <w:r>
        <w:rPr>
          <w:rFonts w:ascii="Times New Roman" w:hAnsi="Times New Roman" w:cs="Times New Roman" w:hint="eastAsia"/>
          <w:b/>
          <w:sz w:val="30"/>
          <w:szCs w:val="30"/>
        </w:rPr>
        <w:t>1.2</w:t>
      </w:r>
      <w:r w:rsidRPr="001E1F6C">
        <w:rPr>
          <w:rFonts w:ascii="Times New Roman" w:hAnsi="Times New Roman" w:cs="Times New Roman" w:hint="eastAsia"/>
          <w:b/>
          <w:sz w:val="30"/>
          <w:szCs w:val="30"/>
        </w:rPr>
        <w:t>历史证书（非在此平台内新取证）如何复审、换证、改证、补证</w:t>
      </w:r>
      <w:bookmarkEnd w:id="11"/>
    </w:p>
    <w:p w:rsidR="00694D20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1244">
        <w:rPr>
          <w:rFonts w:ascii="Times New Roman" w:hAnsi="Times New Roman" w:cs="Times New Roman" w:hint="eastAsia"/>
          <w:sz w:val="24"/>
          <w:szCs w:val="24"/>
        </w:rPr>
        <w:t>由于历史证书资格类型与现有</w:t>
      </w:r>
      <w:r>
        <w:rPr>
          <w:rFonts w:ascii="Times New Roman" w:hAnsi="Times New Roman" w:cs="Times New Roman" w:hint="eastAsia"/>
          <w:sz w:val="24"/>
          <w:szCs w:val="24"/>
        </w:rPr>
        <w:t>国家局资格类型的三级类别（准操项目）不完全匹配，故保留到二级资格类型，如特种作业操作证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电工作业，复审时，按不同情况分别处理：</w:t>
      </w:r>
    </w:p>
    <w:p w:rsidR="00694D20" w:rsidRPr="0064179A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64179A">
        <w:rPr>
          <w:rFonts w:ascii="Times New Roman" w:hAnsi="Times New Roman" w:cs="Times New Roman" w:hint="eastAsia"/>
          <w:sz w:val="24"/>
          <w:szCs w:val="24"/>
        </w:rPr>
        <w:t>旧证书只对应了一种三级资格类型的，弹出选择框，选择</w:t>
      </w:r>
      <w:r w:rsidRPr="00497A23">
        <w:rPr>
          <w:rFonts w:ascii="Times New Roman" w:hAnsi="Times New Roman" w:cs="Times New Roman" w:hint="eastAsia"/>
          <w:b/>
          <w:color w:val="FF0000"/>
          <w:sz w:val="24"/>
          <w:szCs w:val="24"/>
        </w:rPr>
        <w:t>任意一种现有资格类型</w:t>
      </w:r>
      <w:r w:rsidRPr="0064179A">
        <w:rPr>
          <w:rFonts w:ascii="Times New Roman" w:hAnsi="Times New Roman" w:cs="Times New Roman" w:hint="eastAsia"/>
          <w:sz w:val="24"/>
          <w:szCs w:val="24"/>
        </w:rPr>
        <w:t>即可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94D20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64179A">
        <w:rPr>
          <w:rFonts w:ascii="Times New Roman" w:hAnsi="Times New Roman" w:cs="Times New Roman" w:hint="eastAsia"/>
          <w:sz w:val="24"/>
          <w:szCs w:val="24"/>
        </w:rPr>
        <w:t>旧证书对应了多种三级资格类型，并且</w:t>
      </w:r>
      <w:r>
        <w:rPr>
          <w:rFonts w:ascii="Times New Roman" w:hAnsi="Times New Roman" w:cs="Times New Roman" w:hint="eastAsia"/>
          <w:sz w:val="24"/>
          <w:szCs w:val="24"/>
        </w:rPr>
        <w:t>明显</w:t>
      </w:r>
      <w:r w:rsidRPr="0064179A">
        <w:rPr>
          <w:rFonts w:ascii="Times New Roman" w:hAnsi="Times New Roman" w:cs="Times New Roman" w:hint="eastAsia"/>
          <w:sz w:val="24"/>
          <w:szCs w:val="24"/>
        </w:rPr>
        <w:t>可以分裂</w:t>
      </w:r>
      <w:r>
        <w:rPr>
          <w:rFonts w:ascii="Times New Roman" w:hAnsi="Times New Roman" w:cs="Times New Roman" w:hint="eastAsia"/>
          <w:sz w:val="24"/>
          <w:szCs w:val="24"/>
        </w:rPr>
        <w:t>成</w:t>
      </w:r>
      <w:r w:rsidRPr="0064179A">
        <w:rPr>
          <w:rFonts w:ascii="Times New Roman" w:hAnsi="Times New Roman" w:cs="Times New Roman" w:hint="eastAsia"/>
          <w:sz w:val="24"/>
          <w:szCs w:val="24"/>
        </w:rPr>
        <w:t>多种</w:t>
      </w:r>
      <w:r>
        <w:rPr>
          <w:rFonts w:ascii="Times New Roman" w:hAnsi="Times New Roman" w:cs="Times New Roman" w:hint="eastAsia"/>
          <w:sz w:val="24"/>
          <w:szCs w:val="24"/>
        </w:rPr>
        <w:t>现有</w:t>
      </w:r>
      <w:r w:rsidRPr="0064179A">
        <w:rPr>
          <w:rFonts w:ascii="Times New Roman" w:hAnsi="Times New Roman" w:cs="Times New Roman" w:hint="eastAsia"/>
          <w:sz w:val="24"/>
          <w:szCs w:val="24"/>
        </w:rPr>
        <w:t>资格类型的</w:t>
      </w:r>
      <w:r>
        <w:rPr>
          <w:rFonts w:ascii="Times New Roman" w:hAnsi="Times New Roman" w:cs="Times New Roman" w:hint="eastAsia"/>
          <w:sz w:val="24"/>
          <w:szCs w:val="24"/>
        </w:rPr>
        <w:t>，一次复审时，</w:t>
      </w:r>
      <w:r w:rsidRPr="00497A23">
        <w:rPr>
          <w:rFonts w:ascii="Times New Roman" w:hAnsi="Times New Roman" w:cs="Times New Roman" w:hint="eastAsia"/>
          <w:b/>
          <w:color w:val="FF0000"/>
          <w:sz w:val="24"/>
          <w:szCs w:val="24"/>
        </w:rPr>
        <w:t>只能选择其中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某</w:t>
      </w:r>
      <w:r w:rsidRPr="00497A23">
        <w:rPr>
          <w:rFonts w:ascii="Times New Roman" w:hAnsi="Times New Roman" w:cs="Times New Roman" w:hint="eastAsia"/>
          <w:b/>
          <w:color w:val="FF0000"/>
          <w:sz w:val="24"/>
          <w:szCs w:val="24"/>
        </w:rPr>
        <w:t>一种资格类型</w:t>
      </w:r>
      <w:r>
        <w:rPr>
          <w:rFonts w:ascii="Times New Roman" w:hAnsi="Times New Roman" w:cs="Times New Roman" w:hint="eastAsia"/>
          <w:sz w:val="24"/>
          <w:szCs w:val="24"/>
        </w:rPr>
        <w:t>，其他的资格类型需再次走一遍复审流程。</w:t>
      </w:r>
    </w:p>
    <w:p w:rsidR="00694D20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64179A">
        <w:rPr>
          <w:rFonts w:ascii="Times New Roman" w:hAnsi="Times New Roman" w:cs="Times New Roman" w:hint="eastAsia"/>
          <w:sz w:val="24"/>
          <w:szCs w:val="24"/>
        </w:rPr>
        <w:t>旧证书对应了多种三级资格类型，</w:t>
      </w:r>
      <w:r>
        <w:rPr>
          <w:rFonts w:ascii="Times New Roman" w:hAnsi="Times New Roman" w:cs="Times New Roman" w:hint="eastAsia"/>
          <w:sz w:val="24"/>
          <w:szCs w:val="24"/>
        </w:rPr>
        <w:t>但与现有资格类型无法匹配</w:t>
      </w:r>
      <w:r w:rsidRPr="0064179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，可以只选择某一种资格类型固定，但是如果不愿意固定一种类型，需</w:t>
      </w:r>
      <w:r w:rsidRPr="0064179A">
        <w:rPr>
          <w:rFonts w:ascii="Times New Roman" w:hAnsi="Times New Roman" w:cs="Times New Roman" w:hint="eastAsia"/>
          <w:sz w:val="24"/>
          <w:szCs w:val="24"/>
        </w:rPr>
        <w:t>分裂</w:t>
      </w:r>
      <w:r>
        <w:rPr>
          <w:rFonts w:ascii="Times New Roman" w:hAnsi="Times New Roman" w:cs="Times New Roman" w:hint="eastAsia"/>
          <w:sz w:val="24"/>
          <w:szCs w:val="24"/>
        </w:rPr>
        <w:t>成</w:t>
      </w:r>
      <w:r w:rsidRPr="0064179A">
        <w:rPr>
          <w:rFonts w:ascii="Times New Roman" w:hAnsi="Times New Roman" w:cs="Times New Roman" w:hint="eastAsia"/>
          <w:sz w:val="24"/>
          <w:szCs w:val="24"/>
        </w:rPr>
        <w:t>多种资格类型的</w:t>
      </w:r>
      <w:r>
        <w:rPr>
          <w:rFonts w:ascii="Times New Roman" w:hAnsi="Times New Roman" w:cs="Times New Roman" w:hint="eastAsia"/>
          <w:sz w:val="24"/>
          <w:szCs w:val="24"/>
        </w:rPr>
        <w:t>，必须</w:t>
      </w:r>
      <w:r w:rsidRPr="00497A23">
        <w:rPr>
          <w:rFonts w:ascii="Times New Roman" w:hAnsi="Times New Roman" w:cs="Times New Roman" w:hint="eastAsia"/>
          <w:b/>
          <w:color w:val="FF0000"/>
          <w:sz w:val="24"/>
          <w:szCs w:val="24"/>
        </w:rPr>
        <w:t>向发证机关提出书面申请</w:t>
      </w:r>
      <w:r>
        <w:rPr>
          <w:rFonts w:ascii="Times New Roman" w:hAnsi="Times New Roman" w:cs="Times New Roman" w:hint="eastAsia"/>
          <w:sz w:val="24"/>
          <w:szCs w:val="24"/>
        </w:rPr>
        <w:t>，申请通过后，方可进行多种资格类型复审，复审方式同上。</w:t>
      </w:r>
    </w:p>
    <w:p w:rsidR="00694D20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97A23">
        <w:rPr>
          <w:rFonts w:ascii="Times New Roman" w:hAnsi="Times New Roman" w:cs="Times New Roman" w:hint="eastAsia"/>
          <w:sz w:val="24"/>
          <w:szCs w:val="24"/>
          <w:highlight w:val="yellow"/>
        </w:rPr>
        <w:t>特别注意：</w:t>
      </w:r>
    </w:p>
    <w:p w:rsidR="00694D20" w:rsidRPr="00497A23" w:rsidRDefault="00694D20" w:rsidP="00694D20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历史</w:t>
      </w:r>
      <w:r w:rsidRPr="00497A23">
        <w:rPr>
          <w:rFonts w:ascii="Times New Roman" w:hAnsi="Times New Roman" w:cs="Times New Roman" w:hint="eastAsia"/>
          <w:sz w:val="24"/>
          <w:szCs w:val="24"/>
        </w:rPr>
        <w:t>证书完全对应现有资格类型的，与新证书复审流程相同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94D20" w:rsidRDefault="00694D20" w:rsidP="00694D20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复审、换证、改证、补证的原则相同。</w:t>
      </w:r>
    </w:p>
    <w:p w:rsidR="00694D20" w:rsidRPr="00694D20" w:rsidRDefault="00694D20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2" w:name="_Toc466724532"/>
      <w:r>
        <w:rPr>
          <w:rFonts w:ascii="Times New Roman" w:hAnsi="Times New Roman" w:cs="Times New Roman" w:hint="eastAsia"/>
          <w:b/>
          <w:sz w:val="30"/>
          <w:szCs w:val="30"/>
        </w:rPr>
        <w:t>2.1.3</w:t>
      </w:r>
      <w:r w:rsidRPr="00694D20">
        <w:rPr>
          <w:rFonts w:ascii="Times New Roman" w:hAnsi="Times New Roman" w:cs="Times New Roman" w:hint="eastAsia"/>
          <w:b/>
          <w:sz w:val="30"/>
          <w:szCs w:val="30"/>
        </w:rPr>
        <w:t>复审、换证如何提醒？如果不复审或者复审考试不合格有何后果？</w:t>
      </w:r>
      <w:bookmarkEnd w:id="12"/>
    </w:p>
    <w:p w:rsidR="00694D20" w:rsidRPr="00BC60E8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C60E8">
        <w:rPr>
          <w:rFonts w:ascii="Times New Roman" w:hAnsi="Times New Roman" w:cs="Times New Roman" w:hint="eastAsia"/>
          <w:sz w:val="24"/>
          <w:szCs w:val="24"/>
        </w:rPr>
        <w:t>对于平台用户，如果手机号无误，会</w:t>
      </w:r>
      <w:r w:rsidRPr="00D079DD">
        <w:rPr>
          <w:rFonts w:ascii="Times New Roman" w:hAnsi="Times New Roman" w:cs="Times New Roman" w:hint="eastAsia"/>
          <w:b/>
          <w:color w:val="FF0000"/>
          <w:sz w:val="24"/>
          <w:szCs w:val="24"/>
        </w:rPr>
        <w:t>提前</w:t>
      </w:r>
      <w:r w:rsidRPr="00BC60E8">
        <w:rPr>
          <w:rFonts w:ascii="Times New Roman" w:hAnsi="Times New Roman" w:cs="Times New Roman" w:hint="eastAsia"/>
          <w:sz w:val="24"/>
          <w:szCs w:val="24"/>
        </w:rPr>
        <w:t>发短信提醒参加复训。</w:t>
      </w:r>
    </w:p>
    <w:p w:rsidR="00694D20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C60E8">
        <w:rPr>
          <w:rFonts w:ascii="Times New Roman" w:hAnsi="Times New Roman" w:cs="Times New Roman" w:hint="eastAsia"/>
          <w:sz w:val="24"/>
          <w:szCs w:val="24"/>
        </w:rPr>
        <w:lastRenderedPageBreak/>
        <w:t>如果考试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 w:rsidRPr="00BC60E8">
        <w:rPr>
          <w:rFonts w:ascii="Times New Roman" w:hAnsi="Times New Roman" w:cs="Times New Roman" w:hint="eastAsia"/>
          <w:sz w:val="24"/>
          <w:szCs w:val="24"/>
        </w:rPr>
        <w:t>合格</w:t>
      </w:r>
      <w:r>
        <w:rPr>
          <w:rFonts w:ascii="Times New Roman" w:hAnsi="Times New Roman" w:cs="Times New Roman" w:hint="eastAsia"/>
          <w:sz w:val="24"/>
          <w:szCs w:val="24"/>
        </w:rPr>
        <w:t>，或者不参加复训，</w:t>
      </w:r>
      <w:r w:rsidRPr="00D079DD">
        <w:rPr>
          <w:rFonts w:ascii="Times New Roman" w:hAnsi="Times New Roman" w:cs="Times New Roman" w:hint="eastAsia"/>
          <w:b/>
          <w:color w:val="FF0000"/>
          <w:sz w:val="24"/>
          <w:szCs w:val="24"/>
        </w:rPr>
        <w:t>证书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到期后</w:t>
      </w:r>
      <w:r w:rsidRPr="00D079DD">
        <w:rPr>
          <w:rFonts w:ascii="Times New Roman" w:hAnsi="Times New Roman" w:cs="Times New Roman" w:hint="eastAsia"/>
          <w:b/>
          <w:color w:val="FF0000"/>
          <w:sz w:val="24"/>
          <w:szCs w:val="24"/>
        </w:rPr>
        <w:t>无法延期</w:t>
      </w:r>
      <w:r>
        <w:rPr>
          <w:rFonts w:ascii="Times New Roman" w:hAnsi="Times New Roman" w:cs="Times New Roman" w:hint="eastAsia"/>
          <w:sz w:val="24"/>
          <w:szCs w:val="24"/>
        </w:rPr>
        <w:t>，必须重新参加取证培训。</w:t>
      </w:r>
    </w:p>
    <w:p w:rsidR="001E1F6C" w:rsidRPr="001C1A09" w:rsidRDefault="001E1F6C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3" w:name="_Toc466724533"/>
      <w:r w:rsidRPr="001C1A09">
        <w:rPr>
          <w:rFonts w:ascii="Times New Roman" w:hAnsi="Times New Roman" w:cs="Times New Roman" w:hint="eastAsia"/>
          <w:b/>
          <w:sz w:val="30"/>
          <w:szCs w:val="30"/>
        </w:rPr>
        <w:t>2.1.</w:t>
      </w:r>
      <w:r w:rsidR="00694D20">
        <w:rPr>
          <w:rFonts w:ascii="Times New Roman" w:hAnsi="Times New Roman" w:cs="Times New Roman" w:hint="eastAsia"/>
          <w:b/>
          <w:sz w:val="30"/>
          <w:szCs w:val="30"/>
        </w:rPr>
        <w:t>4</w:t>
      </w:r>
      <w:r w:rsidRPr="001C1A09">
        <w:rPr>
          <w:rFonts w:ascii="Times New Roman" w:hAnsi="Times New Roman" w:cs="Times New Roman" w:hint="eastAsia"/>
          <w:b/>
          <w:sz w:val="30"/>
          <w:szCs w:val="30"/>
        </w:rPr>
        <w:t>学员如何找回密码</w:t>
      </w:r>
      <w:bookmarkEnd w:id="13"/>
    </w:p>
    <w:p w:rsidR="001E1F6C" w:rsidRDefault="001E1F6C" w:rsidP="001E1F6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B93A1F">
        <w:rPr>
          <w:rFonts w:ascii="Times New Roman" w:hAnsi="Times New Roman" w:cs="Times New Roman"/>
          <w:sz w:val="24"/>
          <w:szCs w:val="24"/>
        </w:rPr>
        <w:t>学员门户界面，点击【</w:t>
      </w:r>
      <w:r>
        <w:rPr>
          <w:rFonts w:ascii="Times New Roman" w:hAnsi="Times New Roman" w:cs="Times New Roman" w:hint="eastAsia"/>
          <w:sz w:val="24"/>
          <w:szCs w:val="24"/>
        </w:rPr>
        <w:t>忘记密码？立即找回</w:t>
      </w:r>
      <w:r w:rsidRPr="00B93A1F">
        <w:rPr>
          <w:rFonts w:ascii="Times New Roman" w:hAnsi="Times New Roman" w:cs="Times New Roman"/>
          <w:sz w:val="24"/>
          <w:szCs w:val="24"/>
        </w:rPr>
        <w:t>】按钮，进入</w:t>
      </w:r>
      <w:r>
        <w:rPr>
          <w:rFonts w:ascii="Times New Roman" w:hAnsi="Times New Roman" w:cs="Times New Roman" w:hint="eastAsia"/>
          <w:sz w:val="24"/>
          <w:szCs w:val="24"/>
        </w:rPr>
        <w:t>找回密码界面。</w:t>
      </w:r>
    </w:p>
    <w:p w:rsidR="001E1F6C" w:rsidRDefault="001E1F6C" w:rsidP="001E1F6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注意，密码一定要是</w:t>
      </w:r>
      <w:r w:rsidRPr="00D52229">
        <w:rPr>
          <w:rFonts w:ascii="Times New Roman" w:hAnsi="Times New Roman" w:cs="Times New Roman" w:hint="eastAsia"/>
          <w:b/>
          <w:color w:val="FF0000"/>
          <w:sz w:val="24"/>
          <w:szCs w:val="24"/>
        </w:rPr>
        <w:t>自己正在用的手机号</w:t>
      </w:r>
      <w:r>
        <w:rPr>
          <w:rFonts w:ascii="Times New Roman" w:hAnsi="Times New Roman" w:cs="Times New Roman" w:hint="eastAsia"/>
          <w:sz w:val="24"/>
          <w:szCs w:val="24"/>
        </w:rPr>
        <w:t>，一个手机号不能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个用户同时使用，不然收不到验证码。</w:t>
      </w:r>
    </w:p>
    <w:p w:rsidR="001E1F6C" w:rsidRPr="00E32EF4" w:rsidRDefault="001E1F6C" w:rsidP="001E1F6C">
      <w:pPr>
        <w:spacing w:line="360" w:lineRule="auto"/>
        <w:ind w:firstLineChars="200" w:firstLine="480"/>
        <w:rPr>
          <w:rFonts w:ascii="Times New Roman" w:eastAsia="华文楷体" w:hAnsi="Times New Roman" w:cs="Times New Roman"/>
          <w:b/>
          <w:spacing w:val="16"/>
          <w:sz w:val="52"/>
          <w:szCs w:val="52"/>
        </w:rPr>
      </w:pPr>
      <w:r>
        <w:rPr>
          <w:rFonts w:ascii="Times New Roman" w:hAnsi="Times New Roman" w:cs="Times New Roman" w:hint="eastAsia"/>
          <w:sz w:val="24"/>
          <w:szCs w:val="24"/>
        </w:rPr>
        <w:t>特别说明：学员的密码修改成功后，为</w:t>
      </w:r>
      <w:r>
        <w:rPr>
          <w:rFonts w:ascii="Times New Roman" w:hAnsi="Times New Roman" w:cs="Times New Roman" w:hint="eastAsia"/>
          <w:sz w:val="24"/>
          <w:szCs w:val="24"/>
        </w:rPr>
        <w:t>aq</w:t>
      </w:r>
      <w:r>
        <w:rPr>
          <w:rFonts w:ascii="Times New Roman" w:hAnsi="Times New Roman" w:cs="Times New Roman" w:hint="eastAsia"/>
          <w:sz w:val="24"/>
          <w:szCs w:val="24"/>
        </w:rPr>
        <w:t>手机号，示例【</w:t>
      </w:r>
      <w:r>
        <w:rPr>
          <w:rFonts w:ascii="Times New Roman" w:hAnsi="Times New Roman" w:cs="Times New Roman" w:hint="eastAsia"/>
          <w:sz w:val="24"/>
          <w:szCs w:val="24"/>
        </w:rPr>
        <w:t>aq13013013013</w:t>
      </w:r>
      <w:r>
        <w:rPr>
          <w:rFonts w:ascii="Times New Roman" w:hAnsi="Times New Roman" w:cs="Times New Roman" w:hint="eastAsia"/>
          <w:sz w:val="24"/>
          <w:szCs w:val="24"/>
        </w:rPr>
        <w:t>】。</w:t>
      </w:r>
    </w:p>
    <w:p w:rsidR="001E1F6C" w:rsidRPr="00B93A1F" w:rsidRDefault="001E1F6C" w:rsidP="001E1F6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26518" cy="2873375"/>
            <wp:effectExtent l="0" t="0" r="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518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6C" w:rsidRDefault="001E1F6C" w:rsidP="001E1F6C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29200" cy="316653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316" cy="31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Default="00E84D99" w:rsidP="00B82C7A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4" w:name="_Toc466724534"/>
      <w:r w:rsidRPr="00E84D99">
        <w:rPr>
          <w:rFonts w:ascii="Times New Roman" w:hAnsi="Times New Roman" w:cs="Times New Roman" w:hint="eastAsia"/>
          <w:b/>
          <w:sz w:val="32"/>
          <w:szCs w:val="32"/>
        </w:rPr>
        <w:t>2.</w:t>
      </w:r>
      <w:r w:rsidR="00694D20">
        <w:rPr>
          <w:rFonts w:ascii="Times New Roman" w:hAnsi="Times New Roman" w:cs="Times New Roman" w:hint="eastAsia"/>
          <w:b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sz w:val="32"/>
          <w:szCs w:val="32"/>
        </w:rPr>
        <w:t>报名</w:t>
      </w:r>
      <w:r w:rsidR="00694D20">
        <w:rPr>
          <w:rFonts w:ascii="Times New Roman" w:hAnsi="Times New Roman" w:cs="Times New Roman" w:hint="eastAsia"/>
          <w:b/>
          <w:sz w:val="32"/>
          <w:szCs w:val="32"/>
        </w:rPr>
        <w:t>、现场审核</w:t>
      </w:r>
      <w:r w:rsidRPr="00E84D99">
        <w:rPr>
          <w:rFonts w:ascii="Times New Roman" w:hAnsi="Times New Roman" w:cs="Times New Roman" w:hint="eastAsia"/>
          <w:b/>
          <w:sz w:val="32"/>
          <w:szCs w:val="32"/>
        </w:rPr>
        <w:t>阶段</w:t>
      </w:r>
      <w:bookmarkEnd w:id="14"/>
    </w:p>
    <w:p w:rsidR="001E1F6C" w:rsidRPr="001C1A09" w:rsidRDefault="001E1F6C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5" w:name="_Toc466724535"/>
      <w:r w:rsidRPr="001C1A09">
        <w:rPr>
          <w:rFonts w:ascii="Times New Roman" w:hAnsi="Times New Roman" w:cs="Times New Roman" w:hint="eastAsia"/>
          <w:b/>
          <w:sz w:val="30"/>
          <w:szCs w:val="30"/>
        </w:rPr>
        <w:lastRenderedPageBreak/>
        <w:t>2.</w:t>
      </w:r>
      <w:r w:rsidR="00694D20">
        <w:rPr>
          <w:rFonts w:ascii="Times New Roman" w:hAnsi="Times New Roman" w:cs="Times New Roman" w:hint="eastAsia"/>
          <w:b/>
          <w:sz w:val="30"/>
          <w:szCs w:val="30"/>
        </w:rPr>
        <w:t>2.1</w:t>
      </w:r>
      <w:r w:rsidRPr="001C1A09">
        <w:rPr>
          <w:rFonts w:ascii="Times New Roman" w:hAnsi="Times New Roman" w:cs="Times New Roman" w:hint="eastAsia"/>
          <w:b/>
          <w:sz w:val="30"/>
          <w:szCs w:val="30"/>
        </w:rPr>
        <w:t>特种作业人员报名的限制条件（培训机构现场审核必知）</w:t>
      </w:r>
      <w:bookmarkEnd w:id="15"/>
    </w:p>
    <w:p w:rsidR="001E1F6C" w:rsidRPr="003853F3" w:rsidRDefault="001E1F6C" w:rsidP="001E1F6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3F3">
        <w:rPr>
          <w:rFonts w:ascii="Times New Roman" w:hAnsi="Times New Roman" w:cs="Times New Roman" w:hint="eastAsia"/>
          <w:sz w:val="24"/>
          <w:szCs w:val="24"/>
        </w:rPr>
        <w:t>（一）年满</w:t>
      </w:r>
      <w:r w:rsidRPr="003853F3">
        <w:rPr>
          <w:rFonts w:ascii="Times New Roman" w:hAnsi="Times New Roman" w:cs="Times New Roman" w:hint="eastAsia"/>
          <w:sz w:val="24"/>
          <w:szCs w:val="24"/>
        </w:rPr>
        <w:t>18</w:t>
      </w:r>
      <w:r w:rsidRPr="003853F3">
        <w:rPr>
          <w:rFonts w:ascii="Times New Roman" w:hAnsi="Times New Roman" w:cs="Times New Roman" w:hint="eastAsia"/>
          <w:sz w:val="24"/>
          <w:szCs w:val="24"/>
        </w:rPr>
        <w:t>周岁，且不超过国家法定退休年龄；</w:t>
      </w:r>
    </w:p>
    <w:p w:rsidR="001E1F6C" w:rsidRPr="003853F3" w:rsidRDefault="001E1F6C" w:rsidP="001E1F6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3F3">
        <w:rPr>
          <w:rFonts w:ascii="Times New Roman" w:hAnsi="Times New Roman" w:cs="Times New Roman" w:hint="eastAsia"/>
          <w:sz w:val="24"/>
          <w:szCs w:val="24"/>
        </w:rPr>
        <w:t>（二）经社区或者县级以上医疗机构体检健康合格，并无妨碍从事相应特种作业的器质性心脏病、癫痫病、美尼尔氏症、眩晕症、癔病、震颤麻痹症、精神病、痴呆症以及其他疾病和生理缺陷；</w:t>
      </w:r>
    </w:p>
    <w:p w:rsidR="001E1F6C" w:rsidRPr="003853F3" w:rsidRDefault="001E1F6C" w:rsidP="001E1F6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3F3">
        <w:rPr>
          <w:rFonts w:ascii="Times New Roman" w:hAnsi="Times New Roman" w:cs="Times New Roman" w:hint="eastAsia"/>
          <w:sz w:val="24"/>
          <w:szCs w:val="24"/>
        </w:rPr>
        <w:t>（三）具有初中及以上文化程度；</w:t>
      </w:r>
    </w:p>
    <w:p w:rsidR="001E1F6C" w:rsidRPr="003853F3" w:rsidRDefault="001E1F6C" w:rsidP="001E1F6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3F3">
        <w:rPr>
          <w:rFonts w:ascii="Times New Roman" w:hAnsi="Times New Roman" w:cs="Times New Roman" w:hint="eastAsia"/>
          <w:sz w:val="24"/>
          <w:szCs w:val="24"/>
        </w:rPr>
        <w:t>（四）具备必要的安全技术知识与技能；</w:t>
      </w:r>
    </w:p>
    <w:p w:rsidR="001E1F6C" w:rsidRPr="003853F3" w:rsidRDefault="001E1F6C" w:rsidP="001E1F6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3F3">
        <w:rPr>
          <w:rFonts w:ascii="Times New Roman" w:hAnsi="Times New Roman" w:cs="Times New Roman" w:hint="eastAsia"/>
          <w:sz w:val="24"/>
          <w:szCs w:val="24"/>
        </w:rPr>
        <w:t>（五）相应特种作业规定的其他条件。</w:t>
      </w:r>
    </w:p>
    <w:p w:rsidR="001E1F6C" w:rsidRDefault="001E1F6C" w:rsidP="001E1F6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3F3">
        <w:rPr>
          <w:rFonts w:ascii="Times New Roman" w:hAnsi="Times New Roman" w:cs="Times New Roman" w:hint="eastAsia"/>
          <w:sz w:val="24"/>
          <w:szCs w:val="24"/>
        </w:rPr>
        <w:t>危险化学品特种作业人员除符合前款第（一）项、第（二）项、第（四）项和第（五）项规定的条件外，应当具备高中或者相当于高中及以上文化程度。</w:t>
      </w:r>
    </w:p>
    <w:p w:rsidR="00E84D99" w:rsidRPr="001C1A09" w:rsidRDefault="00E84D99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6" w:name="_Toc466724536"/>
      <w:r w:rsidRPr="001C1A09">
        <w:rPr>
          <w:rFonts w:ascii="Times New Roman" w:hAnsi="Times New Roman" w:cs="Times New Roman" w:hint="eastAsia"/>
          <w:b/>
          <w:sz w:val="30"/>
          <w:szCs w:val="30"/>
        </w:rPr>
        <w:t>2.</w:t>
      </w:r>
      <w:r w:rsidR="00694D20">
        <w:rPr>
          <w:rFonts w:ascii="Times New Roman" w:hAnsi="Times New Roman" w:cs="Times New Roman" w:hint="eastAsia"/>
          <w:b/>
          <w:sz w:val="30"/>
          <w:szCs w:val="30"/>
        </w:rPr>
        <w:t>2.2</w:t>
      </w:r>
      <w:r w:rsidRPr="001C1A09">
        <w:rPr>
          <w:rFonts w:ascii="Times New Roman" w:hAnsi="Times New Roman" w:cs="Times New Roman" w:hint="eastAsia"/>
          <w:b/>
          <w:sz w:val="30"/>
          <w:szCs w:val="30"/>
        </w:rPr>
        <w:t>学员如何报名？</w:t>
      </w:r>
      <w:bookmarkEnd w:id="16"/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学员报名有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种方式。</w:t>
      </w:r>
    </w:p>
    <w:p w:rsidR="00E84D99" w:rsidRPr="00E4558B" w:rsidRDefault="00E84D99" w:rsidP="00E84D99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44BF3">
        <w:rPr>
          <w:rFonts w:ascii="Times New Roman" w:hAnsi="Times New Roman" w:cs="Times New Roman" w:hint="eastAsia"/>
          <w:b/>
          <w:sz w:val="24"/>
          <w:szCs w:val="24"/>
        </w:rPr>
        <w:t>方式一</w:t>
      </w:r>
      <w:r w:rsidRPr="00744BF3">
        <w:rPr>
          <w:rFonts w:ascii="Times New Roman" w:hAnsi="Times New Roman" w:cs="Times New Roman" w:hint="eastAsia"/>
          <w:sz w:val="24"/>
          <w:szCs w:val="24"/>
        </w:rPr>
        <w:t>：</w:t>
      </w:r>
      <w:r w:rsidRPr="00744BF3">
        <w:rPr>
          <w:rFonts w:ascii="Times New Roman" w:hAnsi="Times New Roman" w:cs="Times New Roman" w:hint="eastAsia"/>
          <w:b/>
          <w:sz w:val="24"/>
          <w:szCs w:val="24"/>
        </w:rPr>
        <w:t>培训机构批量</w:t>
      </w:r>
      <w:r>
        <w:rPr>
          <w:rFonts w:ascii="Times New Roman" w:hAnsi="Times New Roman" w:cs="Times New Roman" w:hint="eastAsia"/>
          <w:b/>
          <w:sz w:val="24"/>
          <w:szCs w:val="24"/>
        </w:rPr>
        <w:t>导入</w:t>
      </w:r>
      <w:r w:rsidRPr="00744BF3">
        <w:rPr>
          <w:rFonts w:ascii="Times New Roman" w:hAnsi="Times New Roman" w:cs="Times New Roman" w:hint="eastAsia"/>
          <w:b/>
          <w:sz w:val="24"/>
          <w:szCs w:val="24"/>
        </w:rPr>
        <w:t>学员报名</w:t>
      </w:r>
    </w:p>
    <w:p w:rsidR="00E84D99" w:rsidRPr="00E4558B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558B">
        <w:rPr>
          <w:rFonts w:ascii="Times New Roman" w:hAnsi="Times New Roman" w:cs="Times New Roman" w:hint="eastAsia"/>
          <w:sz w:val="24"/>
          <w:szCs w:val="24"/>
        </w:rPr>
        <w:t>培训机构新增一个报名通知，到</w:t>
      </w:r>
      <w:r w:rsidRPr="00E4558B">
        <w:rPr>
          <w:rFonts w:ascii="Times New Roman" w:hAnsi="Times New Roman" w:cs="Times New Roman" w:hint="eastAsia"/>
          <w:b/>
          <w:color w:val="FF0000"/>
          <w:sz w:val="24"/>
          <w:szCs w:val="24"/>
        </w:rPr>
        <w:t>报名开始时间</w:t>
      </w:r>
      <w:r w:rsidRPr="00E4558B">
        <w:rPr>
          <w:rFonts w:ascii="Times New Roman" w:hAnsi="Times New Roman" w:cs="Times New Roman" w:hint="eastAsia"/>
          <w:sz w:val="24"/>
          <w:szCs w:val="24"/>
        </w:rPr>
        <w:t>，即可批量导入学员，学员的账号、密码为身份证号</w:t>
      </w:r>
      <w:r w:rsidRPr="00E4558B">
        <w:rPr>
          <w:rFonts w:ascii="Times New Roman" w:hAnsi="Times New Roman" w:cs="Times New Roman" w:hint="eastAsia"/>
          <w:sz w:val="24"/>
          <w:szCs w:val="24"/>
        </w:rPr>
        <w:t>aq</w:t>
      </w:r>
      <w:r w:rsidRPr="00E4558B">
        <w:rPr>
          <w:rFonts w:ascii="Times New Roman" w:hAnsi="Times New Roman" w:cs="Times New Roman" w:hint="eastAsia"/>
          <w:sz w:val="24"/>
          <w:szCs w:val="24"/>
        </w:rPr>
        <w:t>手机号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84D99" w:rsidRDefault="00E84D99" w:rsidP="00E84D9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025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Pr="00744BF3" w:rsidRDefault="00E84D99" w:rsidP="00E84D99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方式二：</w:t>
      </w:r>
      <w:r w:rsidRPr="00744BF3">
        <w:rPr>
          <w:rFonts w:ascii="Times New Roman" w:hAnsi="Times New Roman" w:cs="Times New Roman" w:hint="eastAsia"/>
          <w:b/>
          <w:sz w:val="24"/>
          <w:szCs w:val="24"/>
        </w:rPr>
        <w:t>学员自主报名</w:t>
      </w:r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27565">
        <w:rPr>
          <w:rFonts w:ascii="Times New Roman" w:hAnsi="Times New Roman" w:cs="Times New Roman" w:hint="eastAsia"/>
          <w:sz w:val="24"/>
          <w:szCs w:val="24"/>
        </w:rPr>
        <w:t>学员先在网上注册，</w:t>
      </w:r>
      <w:r>
        <w:rPr>
          <w:rFonts w:ascii="Times New Roman" w:hAnsi="Times New Roman" w:cs="Times New Roman" w:hint="eastAsia"/>
          <w:sz w:val="24"/>
          <w:szCs w:val="24"/>
        </w:rPr>
        <w:t>注册成功后，登陆个人主页，即可</w:t>
      </w:r>
      <w:r w:rsidRPr="00327565">
        <w:rPr>
          <w:rFonts w:ascii="Times New Roman" w:hAnsi="Times New Roman" w:cs="Times New Roman" w:hint="eastAsia"/>
          <w:sz w:val="24"/>
          <w:szCs w:val="24"/>
        </w:rPr>
        <w:t>报名对应的培训班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84D99" w:rsidRDefault="00E84D99" w:rsidP="00E84D99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33575" cy="258313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Pr="001C1A09" w:rsidRDefault="00E84D99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7" w:name="_Toc466724537"/>
      <w:r w:rsidRPr="001C1A09">
        <w:rPr>
          <w:rFonts w:ascii="Times New Roman" w:hAnsi="Times New Roman" w:cs="Times New Roman" w:hint="eastAsia"/>
          <w:b/>
          <w:sz w:val="30"/>
          <w:szCs w:val="30"/>
        </w:rPr>
        <w:t>2.</w:t>
      </w:r>
      <w:r w:rsidR="00694D20">
        <w:rPr>
          <w:rFonts w:ascii="Times New Roman" w:hAnsi="Times New Roman" w:cs="Times New Roman" w:hint="eastAsia"/>
          <w:b/>
          <w:sz w:val="30"/>
          <w:szCs w:val="30"/>
        </w:rPr>
        <w:t>2.3</w:t>
      </w:r>
      <w:r w:rsidRPr="001C1A09">
        <w:rPr>
          <w:rFonts w:ascii="Times New Roman" w:hAnsi="Times New Roman" w:cs="Times New Roman" w:hint="eastAsia"/>
          <w:b/>
          <w:sz w:val="30"/>
          <w:szCs w:val="30"/>
        </w:rPr>
        <w:t>学员初训、复审、换证现场审核应携带的资料</w:t>
      </w:r>
      <w:bookmarkEnd w:id="17"/>
    </w:p>
    <w:p w:rsidR="00E84D99" w:rsidRDefault="00E84D99" w:rsidP="00E84D99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1F6A99">
        <w:rPr>
          <w:rFonts w:ascii="Times New Roman" w:hAnsi="Times New Roman" w:cs="Times New Roman" w:hint="eastAsia"/>
          <w:b/>
          <w:sz w:val="24"/>
          <w:szCs w:val="24"/>
        </w:rPr>
        <w:t>特种作业操作人员</w:t>
      </w:r>
      <w:r>
        <w:rPr>
          <w:rFonts w:ascii="Times New Roman" w:hAnsi="Times New Roman" w:cs="Times New Roman" w:hint="eastAsia"/>
          <w:sz w:val="24"/>
          <w:szCs w:val="24"/>
        </w:rPr>
        <w:t>须</w:t>
      </w:r>
      <w:r w:rsidRPr="00327565">
        <w:rPr>
          <w:rFonts w:ascii="Times New Roman" w:hAnsi="Times New Roman" w:cs="Times New Roman" w:hint="eastAsia"/>
          <w:sz w:val="24"/>
          <w:szCs w:val="24"/>
        </w:rPr>
        <w:t>携带身份证原件、学历证明、</w:t>
      </w:r>
      <w:r w:rsidRPr="007C2D72">
        <w:rPr>
          <w:rFonts w:ascii="Times New Roman" w:hAnsi="Times New Roman" w:cs="Times New Roman" w:hint="eastAsia"/>
          <w:b/>
          <w:color w:val="FF0000"/>
          <w:sz w:val="24"/>
          <w:szCs w:val="24"/>
        </w:rPr>
        <w:t>学员个人考试申请表（即体检表）</w:t>
      </w:r>
      <w:r w:rsidRPr="00327565">
        <w:rPr>
          <w:rFonts w:ascii="Times New Roman" w:hAnsi="Times New Roman" w:cs="Times New Roman" w:hint="eastAsia"/>
          <w:sz w:val="24"/>
          <w:szCs w:val="24"/>
        </w:rPr>
        <w:t>，复审和换证还要携带证书原件到培训机构完成现场审核。</w:t>
      </w:r>
    </w:p>
    <w:p w:rsidR="00E84D99" w:rsidRPr="00327565" w:rsidRDefault="00E84D99" w:rsidP="00E84D99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1F6A99">
        <w:rPr>
          <w:rFonts w:ascii="Times New Roman" w:hAnsi="Times New Roman" w:cs="Times New Roman" w:hint="eastAsia"/>
          <w:b/>
          <w:sz w:val="24"/>
          <w:szCs w:val="24"/>
        </w:rPr>
        <w:t>企业安管人员</w:t>
      </w:r>
      <w:r>
        <w:rPr>
          <w:rFonts w:ascii="Times New Roman" w:hAnsi="Times New Roman" w:cs="Times New Roman" w:hint="eastAsia"/>
          <w:sz w:val="24"/>
          <w:szCs w:val="24"/>
        </w:rPr>
        <w:t>携带的材料为</w:t>
      </w:r>
      <w:r w:rsidRPr="00327565">
        <w:rPr>
          <w:rFonts w:ascii="Times New Roman" w:hAnsi="Times New Roman" w:cs="Times New Roman" w:hint="eastAsia"/>
          <w:sz w:val="24"/>
          <w:szCs w:val="24"/>
        </w:rPr>
        <w:t>身份证原件、学历证明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7C2D72">
        <w:rPr>
          <w:rFonts w:ascii="Times New Roman" w:hAnsi="Times New Roman" w:cs="Times New Roman" w:hint="eastAsia"/>
          <w:b/>
          <w:color w:val="FF0000"/>
          <w:sz w:val="24"/>
          <w:szCs w:val="24"/>
        </w:rPr>
        <w:t>职称证明</w:t>
      </w:r>
      <w:r>
        <w:rPr>
          <w:rFonts w:ascii="Times New Roman" w:hAnsi="Times New Roman" w:cs="Times New Roman" w:hint="eastAsia"/>
          <w:sz w:val="24"/>
          <w:szCs w:val="24"/>
        </w:rPr>
        <w:t>及证书原件（换证时携带）。</w:t>
      </w:r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F6A99">
        <w:rPr>
          <w:rFonts w:ascii="Times New Roman" w:hAnsi="Times New Roman" w:cs="Times New Roman" w:hint="eastAsia"/>
          <w:sz w:val="24"/>
          <w:szCs w:val="24"/>
          <w:highlight w:val="yellow"/>
        </w:rPr>
        <w:t>特别说明：</w:t>
      </w:r>
    </w:p>
    <w:p w:rsidR="00E84D99" w:rsidRPr="003425C1" w:rsidRDefault="00E84D99" w:rsidP="00E84D99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425C1">
        <w:rPr>
          <w:rFonts w:ascii="Times New Roman" w:hAnsi="Times New Roman" w:cs="Times New Roman" w:hint="eastAsia"/>
          <w:sz w:val="24"/>
          <w:szCs w:val="24"/>
        </w:rPr>
        <w:t>学员报名成功后，必须在参加考试前，完成现场审核操作。</w:t>
      </w:r>
    </w:p>
    <w:p w:rsidR="00E84D99" w:rsidRDefault="00E84D99" w:rsidP="00E84D99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学历证明遗失者，可出具学历证明文件。</w:t>
      </w:r>
    </w:p>
    <w:p w:rsidR="00E84D99" w:rsidRPr="001C1A09" w:rsidRDefault="00E84D99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8" w:name="_Toc466724538"/>
      <w:r w:rsidRPr="001C1A09">
        <w:rPr>
          <w:rFonts w:ascii="Times New Roman" w:hAnsi="Times New Roman" w:cs="Times New Roman" w:hint="eastAsia"/>
          <w:b/>
          <w:sz w:val="30"/>
          <w:szCs w:val="30"/>
        </w:rPr>
        <w:t>2.</w:t>
      </w:r>
      <w:r w:rsidR="00694D20">
        <w:rPr>
          <w:rFonts w:ascii="Times New Roman" w:hAnsi="Times New Roman" w:cs="Times New Roman" w:hint="eastAsia"/>
          <w:b/>
          <w:sz w:val="30"/>
          <w:szCs w:val="30"/>
        </w:rPr>
        <w:t>2.4</w:t>
      </w:r>
      <w:r w:rsidRPr="001C1A09">
        <w:rPr>
          <w:rFonts w:ascii="Times New Roman" w:hAnsi="Times New Roman" w:cs="Times New Roman" w:hint="eastAsia"/>
          <w:b/>
          <w:sz w:val="30"/>
          <w:szCs w:val="30"/>
        </w:rPr>
        <w:t>学员如何下载学员个人考试申请表（即体检表）</w:t>
      </w:r>
      <w:bookmarkEnd w:id="18"/>
    </w:p>
    <w:p w:rsidR="00E84D99" w:rsidRDefault="00E84D99" w:rsidP="00E84D99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7C2D72">
        <w:rPr>
          <w:rFonts w:ascii="Times New Roman" w:hAnsi="Times New Roman" w:cs="Times New Roman" w:hint="eastAsia"/>
          <w:b/>
          <w:sz w:val="24"/>
          <w:szCs w:val="24"/>
        </w:rPr>
        <w:t>方法</w:t>
      </w:r>
      <w:r>
        <w:rPr>
          <w:rFonts w:ascii="Times New Roman" w:hAnsi="Times New Roman" w:cs="Times New Roman" w:hint="eastAsia"/>
          <w:b/>
          <w:sz w:val="24"/>
          <w:szCs w:val="24"/>
        </w:rPr>
        <w:t>一</w:t>
      </w:r>
      <w:r w:rsidRPr="007C2D72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用户</w:t>
      </w:r>
      <w:r w:rsidRPr="007C2D72">
        <w:rPr>
          <w:rFonts w:ascii="Times New Roman" w:hAnsi="Times New Roman" w:cs="Times New Roman" w:hint="eastAsia"/>
          <w:b/>
          <w:color w:val="FF0000"/>
          <w:sz w:val="24"/>
          <w:szCs w:val="24"/>
        </w:rPr>
        <w:t>不用登陆</w:t>
      </w:r>
      <w:r>
        <w:rPr>
          <w:rFonts w:ascii="Times New Roman" w:hAnsi="Times New Roman" w:cs="Times New Roman" w:hint="eastAsia"/>
          <w:sz w:val="24"/>
          <w:szCs w:val="24"/>
        </w:rPr>
        <w:t>，在学员角色的门户界面点击【下载中心】，进入后即可</w:t>
      </w:r>
      <w:r w:rsidRPr="00B93A1F">
        <w:rPr>
          <w:rFonts w:ascii="Times New Roman" w:hAnsi="Times New Roman" w:cs="Times New Roman"/>
          <w:b/>
          <w:color w:val="FF0000"/>
          <w:sz w:val="24"/>
          <w:szCs w:val="24"/>
        </w:rPr>
        <w:t>学员个人考试申请表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p w:rsidR="00E84D99" w:rsidRDefault="00E84D99" w:rsidP="00E84D9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05232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Default="00E84D99" w:rsidP="00E84D9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13423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Pr="00B93A1F" w:rsidRDefault="00E84D99" w:rsidP="00E84D99">
      <w:pPr>
        <w:spacing w:line="360" w:lineRule="auto"/>
        <w:ind w:firstLineChars="200" w:firstLine="482"/>
        <w:rPr>
          <w:rFonts w:ascii="Times New Roman" w:hAnsi="Times New Roman" w:cs="Times New Roman"/>
        </w:rPr>
      </w:pPr>
      <w:r w:rsidRPr="007C2D72">
        <w:rPr>
          <w:rFonts w:ascii="Times New Roman" w:hAnsi="Times New Roman" w:cs="Times New Roman" w:hint="eastAsia"/>
          <w:b/>
          <w:sz w:val="24"/>
          <w:szCs w:val="24"/>
        </w:rPr>
        <w:t>方法</w:t>
      </w:r>
      <w:r>
        <w:rPr>
          <w:rFonts w:ascii="Times New Roman" w:hAnsi="Times New Roman" w:cs="Times New Roman" w:hint="eastAsia"/>
          <w:b/>
          <w:sz w:val="24"/>
          <w:szCs w:val="24"/>
        </w:rPr>
        <w:t>二</w:t>
      </w:r>
      <w:r w:rsidRPr="007C2D72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采用个人注册报名方式时，会弹出确认框，</w:t>
      </w:r>
      <w:r w:rsidRPr="00B93A1F">
        <w:rPr>
          <w:rFonts w:ascii="Times New Roman" w:hAnsi="Times New Roman" w:cs="Times New Roman"/>
          <w:sz w:val="24"/>
          <w:szCs w:val="24"/>
        </w:rPr>
        <w:t>点击【下载附件】按钮后，可下载</w:t>
      </w:r>
      <w:r w:rsidRPr="00B93A1F">
        <w:rPr>
          <w:rFonts w:ascii="Times New Roman" w:hAnsi="Times New Roman" w:cs="Times New Roman"/>
          <w:b/>
          <w:color w:val="FF0000"/>
          <w:sz w:val="24"/>
          <w:szCs w:val="24"/>
        </w:rPr>
        <w:t>学员个人考试申请表</w:t>
      </w:r>
      <w:r w:rsidRPr="00B93A1F">
        <w:rPr>
          <w:rFonts w:ascii="Times New Roman" w:hAnsi="Times New Roman" w:cs="Times New Roman"/>
          <w:sz w:val="24"/>
          <w:szCs w:val="24"/>
        </w:rPr>
        <w:t>（即体检表）、图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B93A1F">
        <w:rPr>
          <w:rFonts w:ascii="Times New Roman" w:hAnsi="Times New Roman" w:cs="Times New Roman"/>
          <w:sz w:val="24"/>
          <w:szCs w:val="24"/>
        </w:rPr>
        <w:t>对话框中显示的须知。</w:t>
      </w:r>
    </w:p>
    <w:p w:rsidR="00E84D99" w:rsidRPr="00B93A1F" w:rsidRDefault="00E84D99" w:rsidP="00E84D99">
      <w:pPr>
        <w:jc w:val="center"/>
        <w:rPr>
          <w:rFonts w:ascii="Times New Roman" w:hAnsi="Times New Roman" w:cs="Times New Roman"/>
        </w:rPr>
      </w:pPr>
      <w:r w:rsidRPr="00B93A1F">
        <w:rPr>
          <w:rFonts w:ascii="Times New Roman" w:hAnsi="Times New Roman" w:cs="Times New Roman"/>
          <w:noProof/>
        </w:rPr>
        <w:drawing>
          <wp:inline distT="0" distB="0" distL="0" distR="0">
            <wp:extent cx="5495925" cy="352779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2605" b="25773"/>
                    <a:stretch/>
                  </pic:blipFill>
                  <pic:spPr bwMode="auto">
                    <a:xfrm>
                      <a:off x="0" y="0"/>
                      <a:ext cx="5515553" cy="354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84D99" w:rsidRPr="001C1A09" w:rsidRDefault="00694D20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9" w:name="_Toc466724539"/>
      <w:r>
        <w:rPr>
          <w:rFonts w:ascii="Times New Roman" w:hAnsi="Times New Roman" w:cs="Times New Roman" w:hint="eastAsia"/>
          <w:b/>
          <w:sz w:val="30"/>
          <w:szCs w:val="30"/>
        </w:rPr>
        <w:t>2.2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.</w:t>
      </w:r>
      <w:r>
        <w:rPr>
          <w:rFonts w:ascii="Times New Roman" w:hAnsi="Times New Roman" w:cs="Times New Roman" w:hint="eastAsia"/>
          <w:b/>
          <w:sz w:val="30"/>
          <w:szCs w:val="30"/>
        </w:rPr>
        <w:t>5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学员报错了培训班如何处理</w:t>
      </w:r>
      <w:bookmarkEnd w:id="19"/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22C8">
        <w:rPr>
          <w:rFonts w:ascii="Times New Roman" w:hAnsi="Times New Roman" w:cs="Times New Roman" w:hint="eastAsia"/>
          <w:sz w:val="24"/>
          <w:szCs w:val="24"/>
        </w:rPr>
        <w:t>报错了培训班，</w:t>
      </w:r>
      <w:r w:rsidRPr="008722C8">
        <w:rPr>
          <w:rFonts w:ascii="Times New Roman" w:hAnsi="Times New Roman" w:cs="Times New Roman" w:hint="eastAsia"/>
          <w:b/>
          <w:color w:val="FF0000"/>
          <w:sz w:val="24"/>
          <w:szCs w:val="24"/>
        </w:rPr>
        <w:t>未完成现场审核前</w:t>
      </w:r>
      <w:r w:rsidRPr="008722C8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登陆学员个人主页，</w:t>
      </w:r>
      <w:r w:rsidRPr="008722C8">
        <w:rPr>
          <w:rFonts w:ascii="Times New Roman" w:hAnsi="Times New Roman" w:cs="Times New Roman" w:hint="eastAsia"/>
          <w:sz w:val="24"/>
          <w:szCs w:val="24"/>
        </w:rPr>
        <w:t>在【我要报名】</w:t>
      </w:r>
      <w:r>
        <w:rPr>
          <w:rFonts w:ascii="Times New Roman" w:hAnsi="Times New Roman" w:cs="Times New Roman" w:hint="eastAsia"/>
          <w:sz w:val="24"/>
          <w:szCs w:val="24"/>
        </w:rPr>
        <w:t>模块，找到已报名的培训班，点击【取消报名】按钮，即可直接取消报名。</w:t>
      </w:r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3F3">
        <w:rPr>
          <w:rFonts w:ascii="Times New Roman" w:hAnsi="Times New Roman" w:cs="Times New Roman" w:hint="eastAsia"/>
          <w:sz w:val="24"/>
          <w:szCs w:val="24"/>
        </w:rPr>
        <w:t>如果</w:t>
      </w:r>
      <w:r w:rsidRPr="003853F3">
        <w:rPr>
          <w:rFonts w:ascii="Times New Roman" w:hAnsi="Times New Roman" w:cs="Times New Roman" w:hint="eastAsia"/>
          <w:b/>
          <w:color w:val="FF0000"/>
          <w:sz w:val="24"/>
          <w:szCs w:val="24"/>
        </w:rPr>
        <w:t>已经完成了现场审核</w:t>
      </w:r>
      <w:r w:rsidRPr="003853F3">
        <w:rPr>
          <w:rFonts w:ascii="Times New Roman" w:hAnsi="Times New Roman" w:cs="Times New Roman" w:hint="eastAsia"/>
          <w:sz w:val="24"/>
          <w:szCs w:val="24"/>
        </w:rPr>
        <w:t>，请联系博晟系统管理员，钟离</w:t>
      </w:r>
      <w:r w:rsidRPr="003853F3">
        <w:rPr>
          <w:rFonts w:ascii="Times New Roman" w:hAnsi="Times New Roman" w:cs="Times New Roman" w:hint="eastAsia"/>
          <w:sz w:val="24"/>
          <w:szCs w:val="24"/>
        </w:rPr>
        <w:t xml:space="preserve">  18071457805</w:t>
      </w:r>
      <w:r w:rsidRPr="003853F3">
        <w:rPr>
          <w:rFonts w:ascii="Times New Roman" w:hAnsi="Times New Roman" w:cs="Times New Roman" w:hint="eastAsia"/>
          <w:sz w:val="24"/>
          <w:szCs w:val="24"/>
        </w:rPr>
        <w:t>。</w:t>
      </w:r>
    </w:p>
    <w:p w:rsidR="00E84D99" w:rsidRPr="001C1A09" w:rsidRDefault="00694D20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0" w:name="_Toc466724540"/>
      <w:r>
        <w:rPr>
          <w:rFonts w:ascii="Times New Roman" w:hAnsi="Times New Roman" w:cs="Times New Roman" w:hint="eastAsia"/>
          <w:b/>
          <w:sz w:val="30"/>
          <w:szCs w:val="30"/>
        </w:rPr>
        <w:t>2.2.6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学员现场审核时未带身份证或使用临时身份证，指纹仪无法识别学员指纹如何处理</w:t>
      </w:r>
      <w:bookmarkEnd w:id="20"/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B7760">
        <w:rPr>
          <w:rFonts w:ascii="Times New Roman" w:hAnsi="Times New Roman" w:cs="Times New Roman" w:hint="eastAsia"/>
          <w:sz w:val="24"/>
          <w:szCs w:val="24"/>
        </w:rPr>
        <w:t>培训机构</w:t>
      </w:r>
      <w:r>
        <w:rPr>
          <w:rFonts w:ascii="Times New Roman" w:hAnsi="Times New Roman" w:cs="Times New Roman" w:hint="eastAsia"/>
          <w:sz w:val="24"/>
          <w:szCs w:val="24"/>
        </w:rPr>
        <w:t>可在【现场审核管理】模块增加现场审核负责人（人数不限），现场审核负责人</w:t>
      </w:r>
      <w:r w:rsidRPr="00BB7760">
        <w:rPr>
          <w:rFonts w:ascii="Times New Roman" w:hAnsi="Times New Roman" w:cs="Times New Roman" w:hint="eastAsia"/>
          <w:sz w:val="24"/>
          <w:szCs w:val="24"/>
        </w:rPr>
        <w:t>即可不使用任何硬件完成身份验证和指纹录入。</w:t>
      </w:r>
    </w:p>
    <w:p w:rsidR="00E84D99" w:rsidRPr="00BB7760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B7760">
        <w:rPr>
          <w:rFonts w:ascii="Times New Roman" w:hAnsi="Times New Roman" w:cs="Times New Roman" w:hint="eastAsia"/>
          <w:sz w:val="24"/>
          <w:szCs w:val="24"/>
          <w:highlight w:val="yellow"/>
        </w:rPr>
        <w:lastRenderedPageBreak/>
        <w:t>特别注意</w:t>
      </w:r>
      <w:r>
        <w:rPr>
          <w:rFonts w:ascii="Times New Roman" w:hAnsi="Times New Roman" w:cs="Times New Roman" w:hint="eastAsia"/>
          <w:sz w:val="24"/>
          <w:szCs w:val="24"/>
        </w:rPr>
        <w:t>：现场审核负责人需要</w:t>
      </w:r>
      <w:r w:rsidRPr="00BB7760">
        <w:rPr>
          <w:rFonts w:ascii="Times New Roman" w:hAnsi="Times New Roman" w:cs="Times New Roman" w:hint="eastAsia"/>
          <w:b/>
          <w:color w:val="FF0000"/>
          <w:sz w:val="24"/>
          <w:szCs w:val="24"/>
        </w:rPr>
        <w:t>指纹识别</w:t>
      </w:r>
      <w:r>
        <w:rPr>
          <w:rFonts w:ascii="Times New Roman" w:hAnsi="Times New Roman" w:cs="Times New Roman" w:hint="eastAsia"/>
          <w:sz w:val="24"/>
          <w:szCs w:val="24"/>
        </w:rPr>
        <w:t>，且此方式下现场审核负责人、学员信息将逐级传到发证机关。</w:t>
      </w:r>
    </w:p>
    <w:p w:rsidR="00E84D99" w:rsidRDefault="00E84D99" w:rsidP="00E84D99">
      <w:pPr>
        <w:spacing w:line="360" w:lineRule="auto"/>
        <w:ind w:firstLineChars="200"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474368" cy="14573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15934"/>
                    <a:stretch/>
                  </pic:blipFill>
                  <pic:spPr bwMode="auto">
                    <a:xfrm>
                      <a:off x="0" y="0"/>
                      <a:ext cx="5486400" cy="146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84D99" w:rsidRDefault="00E84D99" w:rsidP="00E84D99">
      <w:pPr>
        <w:spacing w:line="360" w:lineRule="auto"/>
        <w:ind w:firstLineChars="200"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217868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Pr="001C1A09" w:rsidRDefault="00694D20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1" w:name="_Toc466724541"/>
      <w:r>
        <w:rPr>
          <w:rFonts w:ascii="Times New Roman" w:hAnsi="Times New Roman" w:cs="Times New Roman" w:hint="eastAsia"/>
          <w:b/>
          <w:sz w:val="30"/>
          <w:szCs w:val="30"/>
        </w:rPr>
        <w:t>2.2.7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报名通知发出后，是否可以更改信息</w:t>
      </w:r>
      <w:bookmarkEnd w:id="21"/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如果没有任何学员报名，可以进行修改、删除等操作。</w:t>
      </w:r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079DD">
        <w:rPr>
          <w:rFonts w:ascii="Times New Roman" w:hAnsi="Times New Roman" w:cs="Times New Roman" w:hint="eastAsia"/>
          <w:sz w:val="24"/>
          <w:szCs w:val="24"/>
        </w:rPr>
        <w:t>一旦学员已经开始报名，仅</w:t>
      </w:r>
      <w:r w:rsidRPr="00D079DD">
        <w:rPr>
          <w:rFonts w:ascii="Times New Roman" w:hAnsi="Times New Roman" w:cs="Times New Roman" w:hint="eastAsia"/>
          <w:b/>
          <w:color w:val="FF0000"/>
          <w:sz w:val="24"/>
          <w:szCs w:val="24"/>
        </w:rPr>
        <w:t>可以修改</w:t>
      </w:r>
      <w:r w:rsidRPr="00D079DD">
        <w:rPr>
          <w:rFonts w:ascii="Times New Roman" w:hAnsi="Times New Roman" w:cs="Times New Roman" w:hint="eastAsia"/>
          <w:sz w:val="24"/>
          <w:szCs w:val="24"/>
        </w:rPr>
        <w:t>报名</w:t>
      </w:r>
      <w:r>
        <w:rPr>
          <w:rFonts w:ascii="Times New Roman" w:hAnsi="Times New Roman" w:cs="Times New Roman" w:hint="eastAsia"/>
          <w:sz w:val="24"/>
          <w:szCs w:val="24"/>
        </w:rPr>
        <w:t>结束</w:t>
      </w:r>
      <w:r w:rsidRPr="00D079DD">
        <w:rPr>
          <w:rFonts w:ascii="Times New Roman" w:hAnsi="Times New Roman" w:cs="Times New Roman" w:hint="eastAsia"/>
          <w:sz w:val="24"/>
          <w:szCs w:val="24"/>
        </w:rPr>
        <w:t>时间、现场审核</w:t>
      </w:r>
      <w:r>
        <w:rPr>
          <w:rFonts w:ascii="Times New Roman" w:hAnsi="Times New Roman" w:cs="Times New Roman" w:hint="eastAsia"/>
          <w:sz w:val="24"/>
          <w:szCs w:val="24"/>
        </w:rPr>
        <w:t>结束</w:t>
      </w:r>
      <w:r w:rsidRPr="00D079DD">
        <w:rPr>
          <w:rFonts w:ascii="Times New Roman" w:hAnsi="Times New Roman" w:cs="Times New Roman" w:hint="eastAsia"/>
          <w:sz w:val="24"/>
          <w:szCs w:val="24"/>
        </w:rPr>
        <w:t>时间、预计培训时间。</w:t>
      </w:r>
    </w:p>
    <w:p w:rsidR="00E84D99" w:rsidRPr="00AA7986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一旦报名时间已结束，不得修改任何信息。</w:t>
      </w:r>
    </w:p>
    <w:p w:rsidR="00E84D99" w:rsidRPr="001C1A09" w:rsidRDefault="00694D20" w:rsidP="00B82C7A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2" w:name="_Toc466724542"/>
      <w:r>
        <w:rPr>
          <w:rFonts w:ascii="Times New Roman" w:hAnsi="Times New Roman" w:cs="Times New Roman" w:hint="eastAsia"/>
          <w:b/>
          <w:sz w:val="30"/>
          <w:szCs w:val="30"/>
        </w:rPr>
        <w:t>2.2.8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培训机构想只发布一个报名通知，长年招生如何进行？如何让初训复训的学员一起报名？</w:t>
      </w:r>
      <w:bookmarkEnd w:id="22"/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新增报名通知时，报名通知的【报名时间】设置足够长即可，为长期。</w:t>
      </w:r>
    </w:p>
    <w:p w:rsidR="00A30951" w:rsidRPr="00A30951" w:rsidRDefault="00E84D99" w:rsidP="00E070D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【培训类型】的初训</w:t>
      </w:r>
      <w:r w:rsidRPr="00AA7986">
        <w:rPr>
          <w:rFonts w:ascii="Times New Roman" w:hAnsi="Times New Roman" w:cs="Times New Roman" w:hint="eastAsia"/>
          <w:sz w:val="24"/>
          <w:szCs w:val="24"/>
        </w:rPr>
        <w:t>、复训</w:t>
      </w:r>
      <w:r>
        <w:rPr>
          <w:rFonts w:ascii="Times New Roman" w:hAnsi="Times New Roman" w:cs="Times New Roman" w:hint="eastAsia"/>
          <w:sz w:val="24"/>
          <w:szCs w:val="24"/>
        </w:rPr>
        <w:t>都勾选上。</w:t>
      </w:r>
    </w:p>
    <w:p w:rsidR="00D52229" w:rsidRPr="00675FD1" w:rsidRDefault="00D52229" w:rsidP="006005B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sectPr w:rsidR="00D52229" w:rsidRPr="00675FD1" w:rsidSect="00904942">
      <w:pgSz w:w="11906" w:h="16838"/>
      <w:pgMar w:top="1440" w:right="1274" w:bottom="1440" w:left="1276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255" w:rsidRDefault="006E3255" w:rsidP="003B2E68">
      <w:r>
        <w:separator/>
      </w:r>
    </w:p>
  </w:endnote>
  <w:endnote w:type="continuationSeparator" w:id="1">
    <w:p w:rsidR="006E3255" w:rsidRDefault="006E3255" w:rsidP="003B2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5C1" w:rsidRDefault="003425C1">
    <w:pPr>
      <w:pStyle w:val="a7"/>
      <w:jc w:val="center"/>
    </w:pPr>
  </w:p>
  <w:p w:rsidR="003425C1" w:rsidRDefault="003425C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1583893"/>
      <w:docPartObj>
        <w:docPartGallery w:val="Page Numbers (Bottom of Page)"/>
        <w:docPartUnique/>
      </w:docPartObj>
    </w:sdtPr>
    <w:sdtContent>
      <w:p w:rsidR="003425C1" w:rsidRDefault="00B33ED5">
        <w:pPr>
          <w:pStyle w:val="a7"/>
          <w:jc w:val="center"/>
        </w:pPr>
        <w:r>
          <w:fldChar w:fldCharType="begin"/>
        </w:r>
        <w:r w:rsidR="003425C1">
          <w:instrText>PAGE   \* MERGEFORMAT</w:instrText>
        </w:r>
        <w:r>
          <w:fldChar w:fldCharType="separate"/>
        </w:r>
        <w:r w:rsidR="00E070DB" w:rsidRPr="00E070DB">
          <w:rPr>
            <w:noProof/>
            <w:lang w:val="zh-CN"/>
          </w:rPr>
          <w:t>9</w:t>
        </w:r>
        <w:r>
          <w:fldChar w:fldCharType="end"/>
        </w:r>
      </w:p>
    </w:sdtContent>
  </w:sdt>
  <w:p w:rsidR="003425C1" w:rsidRDefault="003425C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255" w:rsidRDefault="006E3255" w:rsidP="003B2E68">
      <w:r>
        <w:separator/>
      </w:r>
    </w:p>
  </w:footnote>
  <w:footnote w:type="continuationSeparator" w:id="1">
    <w:p w:rsidR="006E3255" w:rsidRDefault="006E3255" w:rsidP="003B2E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5C1" w:rsidRDefault="003425C1" w:rsidP="006005B3">
    <w:pPr>
      <w:pStyle w:val="a6"/>
    </w:pPr>
    <w:r w:rsidRPr="006005B3">
      <w:rPr>
        <w:rFonts w:hint="eastAsia"/>
      </w:rPr>
      <w:t>湖北省安全生产培训综合管理平台</w:t>
    </w:r>
    <w:r>
      <w:rPr>
        <w:rFonts w:hint="eastAsia"/>
      </w:rPr>
      <w:t>常见问题处理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2B36"/>
    <w:multiLevelType w:val="hybridMultilevel"/>
    <w:tmpl w:val="1356278E"/>
    <w:lvl w:ilvl="0" w:tplc="FF40C84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6F95D09"/>
    <w:multiLevelType w:val="multilevel"/>
    <w:tmpl w:val="604CA470"/>
    <w:lvl w:ilvl="0">
      <w:start w:val="1"/>
      <w:numFmt w:val="decimal"/>
      <w:pStyle w:val="1"/>
      <w:lvlText w:val="%1"/>
      <w:lvlJc w:val="left"/>
      <w:pPr>
        <w:ind w:left="574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53143E9"/>
    <w:multiLevelType w:val="hybridMultilevel"/>
    <w:tmpl w:val="4580A300"/>
    <w:lvl w:ilvl="0" w:tplc="667E7E0E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536224C"/>
    <w:multiLevelType w:val="hybridMultilevel"/>
    <w:tmpl w:val="F5649A28"/>
    <w:lvl w:ilvl="0" w:tplc="1292AD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B1D0DC0"/>
    <w:multiLevelType w:val="hybridMultilevel"/>
    <w:tmpl w:val="B25039F8"/>
    <w:lvl w:ilvl="0" w:tplc="316C8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4D2547"/>
    <w:multiLevelType w:val="hybridMultilevel"/>
    <w:tmpl w:val="8B189B96"/>
    <w:lvl w:ilvl="0" w:tplc="042A3F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93320BA"/>
    <w:multiLevelType w:val="hybridMultilevel"/>
    <w:tmpl w:val="F0AA58DA"/>
    <w:lvl w:ilvl="0" w:tplc="39C219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DEA7E20"/>
    <w:multiLevelType w:val="hybridMultilevel"/>
    <w:tmpl w:val="A9FE1308"/>
    <w:lvl w:ilvl="0" w:tplc="A6CA3E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6B7900"/>
    <w:multiLevelType w:val="hybridMultilevel"/>
    <w:tmpl w:val="783643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6"/>
  </w:num>
  <w:num w:numId="19">
    <w:abstractNumId w:val="1"/>
  </w:num>
  <w:num w:numId="20">
    <w:abstractNumId w:val="1"/>
  </w:num>
  <w:num w:numId="21">
    <w:abstractNumId w:val="8"/>
  </w:num>
  <w:num w:numId="22">
    <w:abstractNumId w:val="0"/>
  </w:num>
  <w:num w:numId="23">
    <w:abstractNumId w:val="2"/>
  </w:num>
  <w:num w:numId="24">
    <w:abstractNumId w:val="7"/>
  </w:num>
  <w:num w:numId="25">
    <w:abstractNumId w:val="5"/>
  </w:num>
  <w:num w:numId="26">
    <w:abstractNumId w:val="1"/>
  </w:num>
  <w:num w:numId="27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AC5"/>
    <w:rsid w:val="000024A6"/>
    <w:rsid w:val="0001244C"/>
    <w:rsid w:val="00013630"/>
    <w:rsid w:val="000159E3"/>
    <w:rsid w:val="00015E3E"/>
    <w:rsid w:val="000166F7"/>
    <w:rsid w:val="00022345"/>
    <w:rsid w:val="000403A5"/>
    <w:rsid w:val="00047FFC"/>
    <w:rsid w:val="00062BC8"/>
    <w:rsid w:val="00062DF7"/>
    <w:rsid w:val="0007357B"/>
    <w:rsid w:val="00075912"/>
    <w:rsid w:val="00075B77"/>
    <w:rsid w:val="000A6FD3"/>
    <w:rsid w:val="000B466F"/>
    <w:rsid w:val="000C3DD4"/>
    <w:rsid w:val="000D346F"/>
    <w:rsid w:val="000D39BD"/>
    <w:rsid w:val="000D6BD4"/>
    <w:rsid w:val="000E50BD"/>
    <w:rsid w:val="000E5E3D"/>
    <w:rsid w:val="000F2B43"/>
    <w:rsid w:val="000F5AEE"/>
    <w:rsid w:val="00103994"/>
    <w:rsid w:val="001113E5"/>
    <w:rsid w:val="0011242D"/>
    <w:rsid w:val="001159D7"/>
    <w:rsid w:val="00115FE0"/>
    <w:rsid w:val="00116144"/>
    <w:rsid w:val="00142C37"/>
    <w:rsid w:val="00152D67"/>
    <w:rsid w:val="00167526"/>
    <w:rsid w:val="00172E70"/>
    <w:rsid w:val="001A78F9"/>
    <w:rsid w:val="001B1B39"/>
    <w:rsid w:val="001C1A09"/>
    <w:rsid w:val="001C3BB8"/>
    <w:rsid w:val="001E1F6C"/>
    <w:rsid w:val="001E252A"/>
    <w:rsid w:val="001E40D3"/>
    <w:rsid w:val="001F6A99"/>
    <w:rsid w:val="00224D2C"/>
    <w:rsid w:val="002448FB"/>
    <w:rsid w:val="0025278F"/>
    <w:rsid w:val="002645F1"/>
    <w:rsid w:val="00267066"/>
    <w:rsid w:val="002724E2"/>
    <w:rsid w:val="002765D1"/>
    <w:rsid w:val="00294922"/>
    <w:rsid w:val="002A0D76"/>
    <w:rsid w:val="002F540A"/>
    <w:rsid w:val="002F6618"/>
    <w:rsid w:val="00310590"/>
    <w:rsid w:val="0031103A"/>
    <w:rsid w:val="00312DDA"/>
    <w:rsid w:val="003145BF"/>
    <w:rsid w:val="003266EB"/>
    <w:rsid w:val="00327565"/>
    <w:rsid w:val="003332DD"/>
    <w:rsid w:val="00336B85"/>
    <w:rsid w:val="00341728"/>
    <w:rsid w:val="003425C1"/>
    <w:rsid w:val="00346B85"/>
    <w:rsid w:val="003526E7"/>
    <w:rsid w:val="0036095B"/>
    <w:rsid w:val="00365715"/>
    <w:rsid w:val="0036730E"/>
    <w:rsid w:val="00374AF1"/>
    <w:rsid w:val="00375A9C"/>
    <w:rsid w:val="003853F3"/>
    <w:rsid w:val="003A4126"/>
    <w:rsid w:val="003B2E68"/>
    <w:rsid w:val="003B4A3E"/>
    <w:rsid w:val="003C3529"/>
    <w:rsid w:val="003C3FA4"/>
    <w:rsid w:val="003D29E0"/>
    <w:rsid w:val="003D3AD0"/>
    <w:rsid w:val="003F4FD7"/>
    <w:rsid w:val="003F615A"/>
    <w:rsid w:val="00400A6E"/>
    <w:rsid w:val="00406665"/>
    <w:rsid w:val="00407284"/>
    <w:rsid w:val="0041135A"/>
    <w:rsid w:val="0042661E"/>
    <w:rsid w:val="004274D9"/>
    <w:rsid w:val="00444691"/>
    <w:rsid w:val="00447E78"/>
    <w:rsid w:val="004542A2"/>
    <w:rsid w:val="00456118"/>
    <w:rsid w:val="004748BB"/>
    <w:rsid w:val="00477132"/>
    <w:rsid w:val="00494C4D"/>
    <w:rsid w:val="00497A23"/>
    <w:rsid w:val="004C08E1"/>
    <w:rsid w:val="004C34E2"/>
    <w:rsid w:val="004D6B29"/>
    <w:rsid w:val="004E0141"/>
    <w:rsid w:val="00501A4B"/>
    <w:rsid w:val="0050492E"/>
    <w:rsid w:val="005132B5"/>
    <w:rsid w:val="00515DDD"/>
    <w:rsid w:val="00517A50"/>
    <w:rsid w:val="005305E7"/>
    <w:rsid w:val="00545AC5"/>
    <w:rsid w:val="00572B50"/>
    <w:rsid w:val="0057681B"/>
    <w:rsid w:val="0058319E"/>
    <w:rsid w:val="00585708"/>
    <w:rsid w:val="00591747"/>
    <w:rsid w:val="005917CA"/>
    <w:rsid w:val="0059616D"/>
    <w:rsid w:val="005A47B3"/>
    <w:rsid w:val="005B099C"/>
    <w:rsid w:val="005C0F2B"/>
    <w:rsid w:val="005D00BD"/>
    <w:rsid w:val="005D3162"/>
    <w:rsid w:val="005E21A2"/>
    <w:rsid w:val="005F51FF"/>
    <w:rsid w:val="006005B3"/>
    <w:rsid w:val="00613E2F"/>
    <w:rsid w:val="006140BB"/>
    <w:rsid w:val="006222BF"/>
    <w:rsid w:val="00630314"/>
    <w:rsid w:val="0064179A"/>
    <w:rsid w:val="00641E2F"/>
    <w:rsid w:val="00650344"/>
    <w:rsid w:val="006510C0"/>
    <w:rsid w:val="00656C67"/>
    <w:rsid w:val="00660B79"/>
    <w:rsid w:val="00660DE0"/>
    <w:rsid w:val="00675FD1"/>
    <w:rsid w:val="00676044"/>
    <w:rsid w:val="00682810"/>
    <w:rsid w:val="00692490"/>
    <w:rsid w:val="00694831"/>
    <w:rsid w:val="00694D20"/>
    <w:rsid w:val="006A6AE7"/>
    <w:rsid w:val="006B4BE5"/>
    <w:rsid w:val="006B6D4B"/>
    <w:rsid w:val="006C523F"/>
    <w:rsid w:val="006C5A14"/>
    <w:rsid w:val="006D752A"/>
    <w:rsid w:val="006E3255"/>
    <w:rsid w:val="006F4DAA"/>
    <w:rsid w:val="006F56BD"/>
    <w:rsid w:val="0070517F"/>
    <w:rsid w:val="00705A9C"/>
    <w:rsid w:val="00717175"/>
    <w:rsid w:val="007263F3"/>
    <w:rsid w:val="00730E2B"/>
    <w:rsid w:val="00733096"/>
    <w:rsid w:val="00733356"/>
    <w:rsid w:val="007333F0"/>
    <w:rsid w:val="0074011F"/>
    <w:rsid w:val="007416B2"/>
    <w:rsid w:val="0074233D"/>
    <w:rsid w:val="00744BF3"/>
    <w:rsid w:val="007505C3"/>
    <w:rsid w:val="007715C2"/>
    <w:rsid w:val="00775D49"/>
    <w:rsid w:val="007B5DF9"/>
    <w:rsid w:val="007C2D72"/>
    <w:rsid w:val="007E66C8"/>
    <w:rsid w:val="007F3B0C"/>
    <w:rsid w:val="00812D19"/>
    <w:rsid w:val="00812FE0"/>
    <w:rsid w:val="00816590"/>
    <w:rsid w:val="008266D6"/>
    <w:rsid w:val="0084123F"/>
    <w:rsid w:val="008564A0"/>
    <w:rsid w:val="008722C8"/>
    <w:rsid w:val="00874223"/>
    <w:rsid w:val="008B7255"/>
    <w:rsid w:val="00904942"/>
    <w:rsid w:val="009105AC"/>
    <w:rsid w:val="00916185"/>
    <w:rsid w:val="00921892"/>
    <w:rsid w:val="0092490C"/>
    <w:rsid w:val="009274C2"/>
    <w:rsid w:val="00942A10"/>
    <w:rsid w:val="009465CE"/>
    <w:rsid w:val="00950844"/>
    <w:rsid w:val="009629AD"/>
    <w:rsid w:val="009648E6"/>
    <w:rsid w:val="009669ED"/>
    <w:rsid w:val="00980679"/>
    <w:rsid w:val="00987614"/>
    <w:rsid w:val="009954CA"/>
    <w:rsid w:val="009954DC"/>
    <w:rsid w:val="00996AE4"/>
    <w:rsid w:val="009A2328"/>
    <w:rsid w:val="009A624C"/>
    <w:rsid w:val="009C67CE"/>
    <w:rsid w:val="009D54DD"/>
    <w:rsid w:val="009F11AD"/>
    <w:rsid w:val="009F20DA"/>
    <w:rsid w:val="009F27E4"/>
    <w:rsid w:val="00A01E80"/>
    <w:rsid w:val="00A04F08"/>
    <w:rsid w:val="00A10B8C"/>
    <w:rsid w:val="00A17491"/>
    <w:rsid w:val="00A2096E"/>
    <w:rsid w:val="00A24CCB"/>
    <w:rsid w:val="00A30951"/>
    <w:rsid w:val="00A327EE"/>
    <w:rsid w:val="00A44394"/>
    <w:rsid w:val="00A50F00"/>
    <w:rsid w:val="00A529E4"/>
    <w:rsid w:val="00A532F9"/>
    <w:rsid w:val="00A6507A"/>
    <w:rsid w:val="00A65EBE"/>
    <w:rsid w:val="00A91B76"/>
    <w:rsid w:val="00A92B30"/>
    <w:rsid w:val="00A9629C"/>
    <w:rsid w:val="00AA1D46"/>
    <w:rsid w:val="00AA63E8"/>
    <w:rsid w:val="00AA7986"/>
    <w:rsid w:val="00AA7B77"/>
    <w:rsid w:val="00AE012E"/>
    <w:rsid w:val="00AE4C88"/>
    <w:rsid w:val="00AF2C1A"/>
    <w:rsid w:val="00B06C00"/>
    <w:rsid w:val="00B07E0B"/>
    <w:rsid w:val="00B20E77"/>
    <w:rsid w:val="00B23742"/>
    <w:rsid w:val="00B3017E"/>
    <w:rsid w:val="00B33ED5"/>
    <w:rsid w:val="00B406FE"/>
    <w:rsid w:val="00B47B8E"/>
    <w:rsid w:val="00B60530"/>
    <w:rsid w:val="00B66A6F"/>
    <w:rsid w:val="00B75FBF"/>
    <w:rsid w:val="00B773FB"/>
    <w:rsid w:val="00B8115D"/>
    <w:rsid w:val="00B82C7A"/>
    <w:rsid w:val="00B841AA"/>
    <w:rsid w:val="00B93A1F"/>
    <w:rsid w:val="00BA1230"/>
    <w:rsid w:val="00BB7760"/>
    <w:rsid w:val="00BC0AC8"/>
    <w:rsid w:val="00BC3080"/>
    <w:rsid w:val="00BC344A"/>
    <w:rsid w:val="00BC5040"/>
    <w:rsid w:val="00BC60E8"/>
    <w:rsid w:val="00BC6D61"/>
    <w:rsid w:val="00BD1CBD"/>
    <w:rsid w:val="00BD416F"/>
    <w:rsid w:val="00BE076B"/>
    <w:rsid w:val="00C05D98"/>
    <w:rsid w:val="00C11D96"/>
    <w:rsid w:val="00C2092C"/>
    <w:rsid w:val="00C31DFB"/>
    <w:rsid w:val="00C36894"/>
    <w:rsid w:val="00C57C5B"/>
    <w:rsid w:val="00C64840"/>
    <w:rsid w:val="00C8689C"/>
    <w:rsid w:val="00C93877"/>
    <w:rsid w:val="00CA759C"/>
    <w:rsid w:val="00CC4B7B"/>
    <w:rsid w:val="00CC7557"/>
    <w:rsid w:val="00CC7C57"/>
    <w:rsid w:val="00CF7182"/>
    <w:rsid w:val="00D00F2D"/>
    <w:rsid w:val="00D037E6"/>
    <w:rsid w:val="00D079DD"/>
    <w:rsid w:val="00D12471"/>
    <w:rsid w:val="00D13F93"/>
    <w:rsid w:val="00D159D1"/>
    <w:rsid w:val="00D166DE"/>
    <w:rsid w:val="00D2539B"/>
    <w:rsid w:val="00D305FC"/>
    <w:rsid w:val="00D466C0"/>
    <w:rsid w:val="00D50D26"/>
    <w:rsid w:val="00D5169D"/>
    <w:rsid w:val="00D52229"/>
    <w:rsid w:val="00D54C25"/>
    <w:rsid w:val="00D61F11"/>
    <w:rsid w:val="00D74324"/>
    <w:rsid w:val="00D81C47"/>
    <w:rsid w:val="00D8442E"/>
    <w:rsid w:val="00D85B4E"/>
    <w:rsid w:val="00D87E66"/>
    <w:rsid w:val="00DA25DF"/>
    <w:rsid w:val="00DB4803"/>
    <w:rsid w:val="00DC6AA3"/>
    <w:rsid w:val="00DE1244"/>
    <w:rsid w:val="00E070DB"/>
    <w:rsid w:val="00E23224"/>
    <w:rsid w:val="00E32EF4"/>
    <w:rsid w:val="00E346A2"/>
    <w:rsid w:val="00E36C78"/>
    <w:rsid w:val="00E44792"/>
    <w:rsid w:val="00E4558B"/>
    <w:rsid w:val="00E5261B"/>
    <w:rsid w:val="00E5449C"/>
    <w:rsid w:val="00E56698"/>
    <w:rsid w:val="00E6176F"/>
    <w:rsid w:val="00E75EFE"/>
    <w:rsid w:val="00E82732"/>
    <w:rsid w:val="00E83C6D"/>
    <w:rsid w:val="00E84D99"/>
    <w:rsid w:val="00E878F0"/>
    <w:rsid w:val="00E94103"/>
    <w:rsid w:val="00E97057"/>
    <w:rsid w:val="00EA3685"/>
    <w:rsid w:val="00EA5C6C"/>
    <w:rsid w:val="00EC5869"/>
    <w:rsid w:val="00F47920"/>
    <w:rsid w:val="00F626F7"/>
    <w:rsid w:val="00F74235"/>
    <w:rsid w:val="00F74DE8"/>
    <w:rsid w:val="00F93E60"/>
    <w:rsid w:val="00FA7B90"/>
    <w:rsid w:val="00FA7C81"/>
    <w:rsid w:val="00FB478D"/>
    <w:rsid w:val="00FC4AAE"/>
    <w:rsid w:val="00FC525D"/>
    <w:rsid w:val="00FD5C94"/>
    <w:rsid w:val="00FD75BD"/>
    <w:rsid w:val="00FD79EA"/>
    <w:rsid w:val="00FE3187"/>
    <w:rsid w:val="00FE4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2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4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39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6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16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6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6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6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6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DD"/>
    <w:pPr>
      <w:ind w:firstLineChars="200" w:firstLine="420"/>
    </w:pPr>
  </w:style>
  <w:style w:type="character" w:customStyle="1" w:styleId="zhengwChar">
    <w:name w:val="!zhengw Char"/>
    <w:link w:val="zhengw"/>
    <w:rsid w:val="002765D1"/>
    <w:rPr>
      <w:rFonts w:ascii="Tahoma" w:eastAsia="宋体" w:hAnsi="Tahoma" w:cs="宋体"/>
      <w:bCs/>
      <w:kern w:val="44"/>
      <w:sz w:val="24"/>
      <w:szCs w:val="21"/>
    </w:rPr>
  </w:style>
  <w:style w:type="paragraph" w:customStyle="1" w:styleId="zhengw">
    <w:name w:val="!zhengw"/>
    <w:next w:val="a"/>
    <w:link w:val="zhengwChar"/>
    <w:rsid w:val="002765D1"/>
    <w:pPr>
      <w:tabs>
        <w:tab w:val="left" w:pos="2118"/>
        <w:tab w:val="left" w:pos="2958"/>
      </w:tabs>
      <w:spacing w:line="312" w:lineRule="auto"/>
      <w:ind w:firstLineChars="200" w:firstLine="440"/>
      <w:jc w:val="both"/>
    </w:pPr>
    <w:rPr>
      <w:rFonts w:ascii="Tahoma" w:eastAsia="宋体" w:hAnsi="Tahoma" w:cs="宋体"/>
      <w:bCs/>
      <w:kern w:val="44"/>
      <w:sz w:val="24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0124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44C"/>
    <w:rPr>
      <w:sz w:val="18"/>
      <w:szCs w:val="18"/>
    </w:rPr>
  </w:style>
  <w:style w:type="paragraph" w:styleId="a5">
    <w:name w:val="caption"/>
    <w:basedOn w:val="a"/>
    <w:next w:val="a"/>
    <w:qFormat/>
    <w:rsid w:val="0084123F"/>
    <w:rPr>
      <w:rFonts w:ascii="Arial" w:eastAsia="黑体" w:hAnsi="Arial" w:cs="Arial"/>
      <w:sz w:val="20"/>
      <w:szCs w:val="20"/>
    </w:rPr>
  </w:style>
  <w:style w:type="character" w:customStyle="1" w:styleId="Char0">
    <w:name w:val="页眉 Char"/>
    <w:link w:val="a6"/>
    <w:uiPriority w:val="99"/>
    <w:rsid w:val="00AA7B77"/>
    <w:rPr>
      <w:sz w:val="18"/>
      <w:szCs w:val="18"/>
    </w:rPr>
  </w:style>
  <w:style w:type="paragraph" w:styleId="a6">
    <w:name w:val="header"/>
    <w:basedOn w:val="a"/>
    <w:link w:val="Char0"/>
    <w:uiPriority w:val="99"/>
    <w:rsid w:val="00AA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AA7B7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2E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792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D39BD"/>
    <w:rPr>
      <w:rFonts w:ascii="Calibri" w:eastAsia="宋体" w:hAnsi="Calibri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3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4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46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93A1F"/>
    <w:pPr>
      <w:tabs>
        <w:tab w:val="left" w:pos="630"/>
        <w:tab w:val="right" w:leader="dot" w:pos="9346"/>
      </w:tabs>
      <w:ind w:left="210"/>
      <w:jc w:val="center"/>
    </w:pPr>
    <w:rPr>
      <w:rFonts w:cstheme="minorHAnsi"/>
      <w:b/>
      <w:smallCaps/>
      <w:sz w:val="36"/>
      <w:szCs w:val="36"/>
    </w:rPr>
  </w:style>
  <w:style w:type="character" w:styleId="a8">
    <w:name w:val="Hyperlink"/>
    <w:basedOn w:val="a0"/>
    <w:uiPriority w:val="99"/>
    <w:unhideWhenUsed/>
    <w:rsid w:val="000D346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7416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16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6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6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6B2"/>
    <w:rPr>
      <w:rFonts w:asciiTheme="majorHAnsi" w:eastAsiaTheme="majorEastAsia" w:hAnsiTheme="majorHAnsi" w:cstheme="majorBidi"/>
      <w:szCs w:val="21"/>
    </w:rPr>
  </w:style>
  <w:style w:type="character" w:styleId="a9">
    <w:name w:val="annotation reference"/>
    <w:basedOn w:val="a0"/>
    <w:uiPriority w:val="99"/>
    <w:semiHidden/>
    <w:unhideWhenUsed/>
    <w:rsid w:val="00CC755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CC755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CC755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C755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CC7557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6F56B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56BD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56BD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56BD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56BD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56BD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56BD"/>
    <w:pPr>
      <w:ind w:left="1680"/>
      <w:jc w:val="left"/>
    </w:pPr>
    <w:rPr>
      <w:rFonts w:cstheme="minorHAnsi"/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6F56BD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6F56BD"/>
  </w:style>
  <w:style w:type="paragraph" w:styleId="ad">
    <w:name w:val="Normal (Web)"/>
    <w:basedOn w:val="a"/>
    <w:uiPriority w:val="99"/>
    <w:semiHidden/>
    <w:unhideWhenUsed/>
    <w:rsid w:val="00454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2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4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39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6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16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6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6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6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6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DD"/>
    <w:pPr>
      <w:ind w:firstLineChars="200" w:firstLine="420"/>
    </w:pPr>
  </w:style>
  <w:style w:type="character" w:customStyle="1" w:styleId="zhengwChar">
    <w:name w:val="!zhengw Char"/>
    <w:link w:val="zhengw"/>
    <w:rsid w:val="002765D1"/>
    <w:rPr>
      <w:rFonts w:ascii="Tahoma" w:eastAsia="宋体" w:hAnsi="Tahoma" w:cs="宋体"/>
      <w:bCs/>
      <w:kern w:val="44"/>
      <w:sz w:val="24"/>
      <w:szCs w:val="21"/>
    </w:rPr>
  </w:style>
  <w:style w:type="paragraph" w:customStyle="1" w:styleId="zhengw">
    <w:name w:val="!zhengw"/>
    <w:next w:val="a"/>
    <w:link w:val="zhengwChar"/>
    <w:rsid w:val="002765D1"/>
    <w:pPr>
      <w:tabs>
        <w:tab w:val="left" w:pos="2118"/>
        <w:tab w:val="left" w:pos="2958"/>
      </w:tabs>
      <w:spacing w:line="312" w:lineRule="auto"/>
      <w:ind w:firstLineChars="200" w:firstLine="440"/>
      <w:jc w:val="both"/>
    </w:pPr>
    <w:rPr>
      <w:rFonts w:ascii="Tahoma" w:eastAsia="宋体" w:hAnsi="Tahoma" w:cs="宋体"/>
      <w:bCs/>
      <w:kern w:val="44"/>
      <w:sz w:val="24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0124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44C"/>
    <w:rPr>
      <w:sz w:val="18"/>
      <w:szCs w:val="18"/>
    </w:rPr>
  </w:style>
  <w:style w:type="paragraph" w:styleId="a5">
    <w:name w:val="caption"/>
    <w:basedOn w:val="a"/>
    <w:next w:val="a"/>
    <w:qFormat/>
    <w:rsid w:val="0084123F"/>
    <w:rPr>
      <w:rFonts w:ascii="Arial" w:eastAsia="黑体" w:hAnsi="Arial" w:cs="Arial"/>
      <w:sz w:val="20"/>
      <w:szCs w:val="20"/>
    </w:rPr>
  </w:style>
  <w:style w:type="character" w:customStyle="1" w:styleId="Char0">
    <w:name w:val="页眉 Char"/>
    <w:link w:val="a6"/>
    <w:uiPriority w:val="99"/>
    <w:rsid w:val="00AA7B77"/>
    <w:rPr>
      <w:sz w:val="18"/>
      <w:szCs w:val="18"/>
    </w:rPr>
  </w:style>
  <w:style w:type="paragraph" w:styleId="a6">
    <w:name w:val="header"/>
    <w:basedOn w:val="a"/>
    <w:link w:val="Char0"/>
    <w:uiPriority w:val="99"/>
    <w:rsid w:val="00AA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AA7B7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2E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792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D39BD"/>
    <w:rPr>
      <w:rFonts w:ascii="Calibri" w:eastAsia="宋体" w:hAnsi="Calibri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3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4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46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93A1F"/>
    <w:pPr>
      <w:tabs>
        <w:tab w:val="left" w:pos="630"/>
        <w:tab w:val="right" w:leader="dot" w:pos="9346"/>
      </w:tabs>
      <w:ind w:left="210"/>
      <w:jc w:val="center"/>
    </w:pPr>
    <w:rPr>
      <w:rFonts w:cstheme="minorHAnsi"/>
      <w:b/>
      <w:smallCaps/>
      <w:sz w:val="36"/>
      <w:szCs w:val="36"/>
    </w:rPr>
  </w:style>
  <w:style w:type="character" w:styleId="a8">
    <w:name w:val="Hyperlink"/>
    <w:basedOn w:val="a0"/>
    <w:uiPriority w:val="99"/>
    <w:unhideWhenUsed/>
    <w:rsid w:val="000D346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7416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16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6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6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6B2"/>
    <w:rPr>
      <w:rFonts w:asciiTheme="majorHAnsi" w:eastAsiaTheme="majorEastAsia" w:hAnsiTheme="majorHAnsi" w:cstheme="majorBidi"/>
      <w:szCs w:val="21"/>
    </w:rPr>
  </w:style>
  <w:style w:type="character" w:styleId="a9">
    <w:name w:val="annotation reference"/>
    <w:basedOn w:val="a0"/>
    <w:uiPriority w:val="99"/>
    <w:semiHidden/>
    <w:unhideWhenUsed/>
    <w:rsid w:val="00CC755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CC755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CC755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C755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CC7557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6F56B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56BD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56BD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56BD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56BD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56BD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56BD"/>
    <w:pPr>
      <w:ind w:left="1680"/>
      <w:jc w:val="left"/>
    </w:pPr>
    <w:rPr>
      <w:rFonts w:cstheme="minorHAnsi"/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6F56BD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6F56BD"/>
  </w:style>
  <w:style w:type="paragraph" w:styleId="ad">
    <w:name w:val="Normal (Web)"/>
    <w:basedOn w:val="a"/>
    <w:uiPriority w:val="99"/>
    <w:semiHidden/>
    <w:unhideWhenUsed/>
    <w:rsid w:val="00454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15516-7D41-4309-8719-2F420784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1174</Words>
  <Characters>6695</Characters>
  <Application>Microsoft Office Word</Application>
  <DocSecurity>0</DocSecurity>
  <Lines>55</Lines>
  <Paragraphs>15</Paragraphs>
  <ScaleCrop>false</ScaleCrop>
  <Company>bossien</Company>
  <LinksUpToDate>false</LinksUpToDate>
  <CharactersWithSpaces>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lwt</dc:creator>
  <cp:lastModifiedBy>微软用户</cp:lastModifiedBy>
  <cp:revision>3</cp:revision>
  <cp:lastPrinted>2015-10-21T05:58:00Z</cp:lastPrinted>
  <dcterms:created xsi:type="dcterms:W3CDTF">2017-01-18T07:23:00Z</dcterms:created>
  <dcterms:modified xsi:type="dcterms:W3CDTF">2017-01-18T07:24:00Z</dcterms:modified>
</cp:coreProperties>
</file>