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35C" w:rsidRPr="005874B6" w:rsidRDefault="00A60C60" w:rsidP="001F235C">
      <w:pPr>
        <w:pStyle w:val="NoSpacing"/>
        <w:jc w:val="center"/>
        <w:rPr>
          <w:rFonts w:ascii="Arial" w:hAnsi="Arial" w:cs="Arial"/>
          <w:sz w:val="36"/>
          <w:szCs w:val="36"/>
        </w:rPr>
      </w:pPr>
      <w:r>
        <w:rPr>
          <w:rFonts w:ascii="Arial" w:hAnsi="Arial" w:cs="Arial"/>
          <w:sz w:val="36"/>
          <w:szCs w:val="36"/>
        </w:rPr>
        <w:t>IFN701</w:t>
      </w:r>
      <w:r w:rsidR="00DE5D75">
        <w:rPr>
          <w:rFonts w:ascii="Arial" w:hAnsi="Arial" w:cs="Arial"/>
          <w:sz w:val="36"/>
          <w:szCs w:val="36"/>
        </w:rPr>
        <w:t>/ IFN702</w:t>
      </w:r>
      <w:r w:rsidR="001F235C" w:rsidRPr="005874B6">
        <w:rPr>
          <w:rFonts w:ascii="Arial" w:hAnsi="Arial" w:cs="Arial"/>
          <w:sz w:val="36"/>
          <w:szCs w:val="36"/>
        </w:rPr>
        <w:t xml:space="preserve"> Project Unit Study Agreement</w:t>
      </w:r>
    </w:p>
    <w:p w:rsidR="001F235C" w:rsidRPr="005874B6" w:rsidRDefault="001F235C" w:rsidP="001F235C">
      <w:pPr>
        <w:pStyle w:val="NoSpacing"/>
        <w:jc w:val="center"/>
        <w:rPr>
          <w:rFonts w:ascii="Arial" w:hAnsi="Arial" w:cs="Arial"/>
        </w:rPr>
      </w:pPr>
      <w:r w:rsidRPr="005874B6">
        <w:rPr>
          <w:rFonts w:ascii="Arial" w:hAnsi="Arial" w:cs="Arial"/>
        </w:rPr>
        <w:t>(The signed agreement must be submitted in Weeks 1-2 as instructed)</w:t>
      </w:r>
    </w:p>
    <w:p w:rsidR="001F235C" w:rsidRPr="005874B6" w:rsidRDefault="001F235C" w:rsidP="001F235C">
      <w:pPr>
        <w:rPr>
          <w:rFonts w:ascii="Arial" w:hAnsi="Arial" w:cs="Arial"/>
          <w:sz w:val="20"/>
          <w:szCs w:val="20"/>
        </w:rPr>
      </w:pPr>
      <w:r w:rsidRPr="005874B6">
        <w:rPr>
          <w:rFonts w:ascii="Arial" w:hAnsi="Arial" w:cs="Arial"/>
          <w:b/>
          <w:sz w:val="20"/>
          <w:szCs w:val="20"/>
        </w:rPr>
        <w:t xml:space="preserve">Section A: Project information </w:t>
      </w:r>
      <w:r w:rsidRPr="005874B6">
        <w:rPr>
          <w:rFonts w:ascii="Arial" w:hAnsi="Arial" w:cs="Arial"/>
          <w:sz w:val="20"/>
          <w:szCs w:val="20"/>
        </w:rPr>
        <w:t>(compulsory for ALL students)</w:t>
      </w:r>
    </w:p>
    <w:tbl>
      <w:tblPr>
        <w:tblStyle w:val="TableGrid"/>
        <w:tblW w:w="10065" w:type="dxa"/>
        <w:tblInd w:w="108" w:type="dxa"/>
        <w:tblLook w:val="04A0" w:firstRow="1" w:lastRow="0" w:firstColumn="1" w:lastColumn="0" w:noHBand="0" w:noVBand="1"/>
      </w:tblPr>
      <w:tblGrid>
        <w:gridCol w:w="2155"/>
        <w:gridCol w:w="7910"/>
      </w:tblGrid>
      <w:tr w:rsidR="001F235C" w:rsidRPr="005874B6" w:rsidTr="008C6041">
        <w:trPr>
          <w:trHeight w:val="416"/>
        </w:trPr>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Project title</w:t>
            </w:r>
          </w:p>
        </w:tc>
        <w:tc>
          <w:tcPr>
            <w:tcW w:w="7910" w:type="dxa"/>
          </w:tcPr>
          <w:p w:rsidR="001F235C" w:rsidRDefault="00CB4F0E" w:rsidP="005874B6">
            <w:pPr>
              <w:rPr>
                <w:rFonts w:ascii="Arial" w:hAnsi="Arial" w:cs="Arial"/>
                <w:sz w:val="20"/>
                <w:szCs w:val="20"/>
              </w:rPr>
            </w:pPr>
            <w:r>
              <w:rPr>
                <w:rFonts w:ascii="Arial" w:hAnsi="Arial" w:cs="Arial"/>
                <w:sz w:val="20"/>
                <w:szCs w:val="20"/>
              </w:rPr>
              <w:t>Perform a Data Science Analysis of a Dataset</w:t>
            </w:r>
          </w:p>
          <w:p w:rsidR="004E3627" w:rsidRPr="005874B6" w:rsidRDefault="004E3627" w:rsidP="005874B6">
            <w:pPr>
              <w:rPr>
                <w:rFonts w:ascii="Arial" w:hAnsi="Arial" w:cs="Arial"/>
                <w:sz w:val="20"/>
                <w:szCs w:val="20"/>
              </w:rPr>
            </w:pPr>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Student Name and ID</w:t>
            </w:r>
          </w:p>
        </w:tc>
        <w:tc>
          <w:tcPr>
            <w:tcW w:w="7910" w:type="dxa"/>
          </w:tcPr>
          <w:p w:rsidR="001F235C" w:rsidRDefault="00CB4F0E" w:rsidP="005874B6">
            <w:pPr>
              <w:rPr>
                <w:rFonts w:ascii="Arial" w:hAnsi="Arial" w:cs="Arial"/>
                <w:sz w:val="20"/>
                <w:szCs w:val="20"/>
              </w:rPr>
            </w:pPr>
            <w:r>
              <w:rPr>
                <w:rFonts w:ascii="Arial" w:hAnsi="Arial" w:cs="Arial"/>
                <w:sz w:val="20"/>
                <w:szCs w:val="20"/>
              </w:rPr>
              <w:t>Zhiying Zhou</w:t>
            </w:r>
          </w:p>
          <w:p w:rsidR="004E3627" w:rsidRPr="005874B6" w:rsidRDefault="004E3627" w:rsidP="005874B6">
            <w:pPr>
              <w:rPr>
                <w:rFonts w:ascii="Arial" w:hAnsi="Arial" w:cs="Arial"/>
                <w:sz w:val="20"/>
                <w:szCs w:val="20"/>
              </w:rPr>
            </w:pPr>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Supervisor name(s)</w:t>
            </w:r>
          </w:p>
          <w:p w:rsidR="005874B6" w:rsidRPr="00F13DFC" w:rsidRDefault="005874B6" w:rsidP="005C176C">
            <w:pPr>
              <w:rPr>
                <w:rFonts w:ascii="Arial" w:hAnsi="Arial" w:cs="Arial"/>
                <w:b/>
                <w:sz w:val="20"/>
                <w:szCs w:val="20"/>
              </w:rPr>
            </w:pPr>
          </w:p>
        </w:tc>
        <w:tc>
          <w:tcPr>
            <w:tcW w:w="7910" w:type="dxa"/>
          </w:tcPr>
          <w:p w:rsidR="004E3627" w:rsidRPr="005874B6" w:rsidRDefault="00CB4F0E" w:rsidP="00CB4F0E">
            <w:pPr>
              <w:rPr>
                <w:rFonts w:ascii="Arial" w:hAnsi="Arial" w:cs="Arial"/>
                <w:sz w:val="20"/>
                <w:szCs w:val="20"/>
              </w:rPr>
            </w:pPr>
            <w:r>
              <w:rPr>
                <w:rFonts w:ascii="Arial" w:hAnsi="Arial" w:cs="Arial"/>
                <w:sz w:val="20"/>
                <w:szCs w:val="20"/>
              </w:rPr>
              <w:t xml:space="preserve">Guido </w:t>
            </w:r>
            <w:proofErr w:type="spellStart"/>
            <w:r>
              <w:rPr>
                <w:rFonts w:ascii="Arial" w:hAnsi="Arial" w:cs="Arial"/>
                <w:sz w:val="20"/>
                <w:szCs w:val="20"/>
              </w:rPr>
              <w:t>Zuccon</w:t>
            </w:r>
            <w:proofErr w:type="spellEnd"/>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 xml:space="preserve">Supervisor’s email/phone </w:t>
            </w:r>
          </w:p>
        </w:tc>
        <w:tc>
          <w:tcPr>
            <w:tcW w:w="7910" w:type="dxa"/>
          </w:tcPr>
          <w:p w:rsidR="00CB4F0E" w:rsidRDefault="00A03252" w:rsidP="00A60C60">
            <w:pPr>
              <w:rPr>
                <w:rFonts w:ascii="Arial" w:hAnsi="Arial" w:cs="Arial"/>
                <w:sz w:val="20"/>
                <w:szCs w:val="20"/>
              </w:rPr>
            </w:pPr>
            <w:hyperlink r:id="rId8" w:history="1">
              <w:r w:rsidR="00CB4F0E" w:rsidRPr="006A4D1D">
                <w:rPr>
                  <w:rStyle w:val="Hyperlink"/>
                  <w:rFonts w:ascii="Arial" w:hAnsi="Arial" w:cs="Arial"/>
                  <w:sz w:val="20"/>
                  <w:szCs w:val="20"/>
                </w:rPr>
                <w:t>g.zuccon@qut.edu.au</w:t>
              </w:r>
            </w:hyperlink>
          </w:p>
          <w:p w:rsidR="00CB4F0E" w:rsidRDefault="00CB4F0E" w:rsidP="00A60C60">
            <w:pPr>
              <w:rPr>
                <w:rFonts w:ascii="Arial" w:hAnsi="Arial" w:cs="Arial"/>
                <w:sz w:val="20"/>
                <w:szCs w:val="20"/>
              </w:rPr>
            </w:pPr>
          </w:p>
          <w:p w:rsidR="0090442E" w:rsidRPr="005874B6" w:rsidRDefault="00CB4F0E" w:rsidP="00A60C60">
            <w:pPr>
              <w:rPr>
                <w:rFonts w:ascii="Arial" w:hAnsi="Arial" w:cs="Arial"/>
                <w:sz w:val="20"/>
                <w:szCs w:val="20"/>
              </w:rPr>
            </w:pPr>
            <w:r>
              <w:rPr>
                <w:rFonts w:ascii="Arial" w:hAnsi="Arial" w:cs="Arial"/>
                <w:sz w:val="20"/>
                <w:szCs w:val="20"/>
              </w:rPr>
              <w:t>0731381412</w:t>
            </w:r>
          </w:p>
        </w:tc>
      </w:tr>
      <w:tr w:rsidR="001F235C" w:rsidRPr="005874B6" w:rsidTr="008C6041">
        <w:tc>
          <w:tcPr>
            <w:tcW w:w="2155" w:type="dxa"/>
          </w:tcPr>
          <w:p w:rsidR="001F235C" w:rsidRPr="00F13DFC" w:rsidRDefault="001F235C" w:rsidP="005C176C">
            <w:pPr>
              <w:rPr>
                <w:rFonts w:ascii="Arial" w:hAnsi="Arial" w:cs="Arial"/>
                <w:b/>
                <w:sz w:val="20"/>
                <w:szCs w:val="20"/>
              </w:rPr>
            </w:pPr>
            <w:r w:rsidRPr="00F13DFC">
              <w:rPr>
                <w:rFonts w:ascii="Arial" w:hAnsi="Arial" w:cs="Arial"/>
                <w:b/>
                <w:sz w:val="20"/>
                <w:szCs w:val="20"/>
              </w:rPr>
              <w:t xml:space="preserve">Project description </w:t>
            </w:r>
          </w:p>
          <w:p w:rsidR="001F235C" w:rsidRPr="00F13DFC" w:rsidRDefault="00BE4871" w:rsidP="005C176C">
            <w:pPr>
              <w:rPr>
                <w:rFonts w:ascii="Arial" w:hAnsi="Arial" w:cs="Arial"/>
                <w:b/>
                <w:sz w:val="20"/>
                <w:szCs w:val="20"/>
              </w:rPr>
            </w:pPr>
            <w:r>
              <w:rPr>
                <w:rFonts w:ascii="Arial" w:hAnsi="Arial" w:cs="Arial"/>
                <w:b/>
                <w:sz w:val="20"/>
                <w:szCs w:val="20"/>
              </w:rPr>
              <w:t>(~75</w:t>
            </w:r>
            <w:r w:rsidR="001F235C" w:rsidRPr="00F13DFC">
              <w:rPr>
                <w:rFonts w:ascii="Arial" w:hAnsi="Arial" w:cs="Arial"/>
                <w:b/>
                <w:sz w:val="20"/>
                <w:szCs w:val="20"/>
              </w:rPr>
              <w:t xml:space="preserve"> words)</w:t>
            </w:r>
          </w:p>
          <w:p w:rsidR="001F235C" w:rsidRPr="00F13DFC" w:rsidRDefault="001F235C" w:rsidP="005C176C">
            <w:pPr>
              <w:rPr>
                <w:rFonts w:ascii="Arial" w:hAnsi="Arial" w:cs="Arial"/>
                <w:b/>
                <w:sz w:val="20"/>
                <w:szCs w:val="20"/>
              </w:rPr>
            </w:pPr>
          </w:p>
        </w:tc>
        <w:tc>
          <w:tcPr>
            <w:tcW w:w="7910" w:type="dxa"/>
          </w:tcPr>
          <w:p w:rsidR="00CB4F0E" w:rsidRPr="005874B6" w:rsidRDefault="00CB4F0E" w:rsidP="00CB4F0E">
            <w:pPr>
              <w:rPr>
                <w:rFonts w:ascii="Arial" w:hAnsi="Arial" w:cs="Arial"/>
                <w:sz w:val="20"/>
                <w:szCs w:val="20"/>
              </w:rPr>
            </w:pPr>
            <w:r>
              <w:rPr>
                <w:rFonts w:ascii="Arial" w:hAnsi="Arial" w:cs="Arial"/>
                <w:sz w:val="20"/>
                <w:szCs w:val="20"/>
              </w:rPr>
              <w:t>This project is</w:t>
            </w:r>
            <w:r w:rsidRPr="00CB4F0E">
              <w:rPr>
                <w:rFonts w:ascii="Arial" w:hAnsi="Arial" w:cs="Arial"/>
                <w:sz w:val="20"/>
                <w:szCs w:val="20"/>
              </w:rPr>
              <w:t xml:space="preserve"> to develop solutions for Kaggle challenges as R markdowns or Python Notebooks, in addition to the IFN701 requirements of a proposal and report.</w:t>
            </w:r>
            <w:r w:rsidRPr="00CB4F0E">
              <w:rPr>
                <w:rFonts w:ascii="Arial" w:hAnsi="Arial" w:cs="Arial"/>
                <w:sz w:val="20"/>
                <w:szCs w:val="20"/>
              </w:rPr>
              <w:br/>
            </w:r>
            <w:r w:rsidRPr="00CB4F0E">
              <w:rPr>
                <w:rFonts w:ascii="Arial" w:hAnsi="Arial" w:cs="Arial"/>
                <w:sz w:val="20"/>
                <w:szCs w:val="20"/>
              </w:rPr>
              <w:br/>
            </w:r>
            <w:r>
              <w:rPr>
                <w:rFonts w:ascii="Arial" w:hAnsi="Arial" w:cs="Arial"/>
                <w:sz w:val="20"/>
                <w:szCs w:val="20"/>
              </w:rPr>
              <w:t xml:space="preserve">The topic of my analysis is </w:t>
            </w:r>
            <w:r w:rsidRPr="00D03D58">
              <w:rPr>
                <w:rFonts w:ascii="Arial" w:hAnsi="Arial" w:cs="Arial"/>
                <w:sz w:val="20"/>
                <w:szCs w:val="20"/>
              </w:rPr>
              <w:t xml:space="preserve">Students' Academic Performance. </w:t>
            </w:r>
            <w:r w:rsidRPr="00CB4F0E">
              <w:rPr>
                <w:rFonts w:ascii="Arial" w:hAnsi="Arial" w:cs="Arial"/>
                <w:sz w:val="20"/>
                <w:szCs w:val="20"/>
              </w:rPr>
              <w:t xml:space="preserve">As part of </w:t>
            </w:r>
            <w:r>
              <w:rPr>
                <w:rFonts w:ascii="Arial" w:hAnsi="Arial" w:cs="Arial"/>
                <w:sz w:val="20"/>
                <w:szCs w:val="20"/>
              </w:rPr>
              <w:t>my solution I</w:t>
            </w:r>
            <w:r w:rsidRPr="00CB4F0E">
              <w:rPr>
                <w:rFonts w:ascii="Arial" w:hAnsi="Arial" w:cs="Arial"/>
                <w:sz w:val="20"/>
                <w:szCs w:val="20"/>
              </w:rPr>
              <w:t xml:space="preserve"> will define </w:t>
            </w:r>
            <w:proofErr w:type="gramStart"/>
            <w:r w:rsidRPr="00CB4F0E">
              <w:rPr>
                <w:rFonts w:ascii="Arial" w:hAnsi="Arial" w:cs="Arial"/>
                <w:sz w:val="20"/>
                <w:szCs w:val="20"/>
              </w:rPr>
              <w:t>a number of</w:t>
            </w:r>
            <w:proofErr w:type="gramEnd"/>
            <w:r w:rsidRPr="00CB4F0E">
              <w:rPr>
                <w:rFonts w:ascii="Arial" w:hAnsi="Arial" w:cs="Arial"/>
                <w:sz w:val="20"/>
                <w:szCs w:val="20"/>
              </w:rPr>
              <w:t xml:space="preserve"> questions and hypotheses about the data th</w:t>
            </w:r>
            <w:r>
              <w:rPr>
                <w:rFonts w:ascii="Arial" w:hAnsi="Arial" w:cs="Arial"/>
                <w:sz w:val="20"/>
                <w:szCs w:val="20"/>
              </w:rPr>
              <w:t>at require exploration. Then I</w:t>
            </w:r>
            <w:r w:rsidRPr="00CB4F0E">
              <w:rPr>
                <w:rFonts w:ascii="Arial" w:hAnsi="Arial" w:cs="Arial"/>
                <w:sz w:val="20"/>
                <w:szCs w:val="20"/>
              </w:rPr>
              <w:t xml:space="preserve"> will analyse the data, create meaningful visualisations, construct classification and regression models (if relevant).</w:t>
            </w:r>
          </w:p>
        </w:tc>
      </w:tr>
      <w:tr w:rsidR="00CB4F0E" w:rsidRPr="005874B6" w:rsidTr="008C6041">
        <w:tc>
          <w:tcPr>
            <w:tcW w:w="2155" w:type="dxa"/>
          </w:tcPr>
          <w:p w:rsidR="00CB4F0E" w:rsidRPr="008C6041" w:rsidRDefault="00CB4F0E" w:rsidP="00CB4F0E">
            <w:pPr>
              <w:rPr>
                <w:rFonts w:ascii="Arial" w:hAnsi="Arial" w:cs="Arial"/>
                <w:b/>
                <w:sz w:val="20"/>
                <w:szCs w:val="20"/>
              </w:rPr>
            </w:pPr>
            <w:r w:rsidRPr="008C6041">
              <w:rPr>
                <w:rFonts w:ascii="Arial" w:hAnsi="Arial" w:cs="Arial"/>
                <w:b/>
                <w:sz w:val="20"/>
                <w:szCs w:val="20"/>
              </w:rPr>
              <w:t xml:space="preserve">The project should apply the knowledge you have obtained from the Advance core units of your major (or selected study plan). Please list the </w:t>
            </w:r>
            <w:r>
              <w:rPr>
                <w:rFonts w:ascii="Arial" w:hAnsi="Arial" w:cs="Arial"/>
                <w:b/>
                <w:sz w:val="20"/>
                <w:szCs w:val="20"/>
              </w:rPr>
              <w:t xml:space="preserve">prior units (specially advanced units - </w:t>
            </w:r>
            <w:r w:rsidRPr="008C6041">
              <w:rPr>
                <w:rFonts w:ascii="Arial" w:hAnsi="Arial" w:cs="Arial"/>
                <w:b/>
                <w:sz w:val="20"/>
                <w:szCs w:val="20"/>
              </w:rPr>
              <w:t xml:space="preserve">the ‘600’ series) that this project will build upon, with a brief description on how this knowledge is applied/ aligned to the selected project. </w:t>
            </w:r>
          </w:p>
        </w:tc>
        <w:tc>
          <w:tcPr>
            <w:tcW w:w="7910" w:type="dxa"/>
          </w:tcPr>
          <w:p w:rsidR="00D82D63" w:rsidRDefault="00D82D63" w:rsidP="00CB4F0E">
            <w:pPr>
              <w:rPr>
                <w:rFonts w:ascii="Arial" w:hAnsi="Arial" w:cs="Arial"/>
                <w:bCs/>
                <w:color w:val="FF0000"/>
                <w:sz w:val="20"/>
                <w:szCs w:val="20"/>
              </w:rPr>
            </w:pPr>
          </w:p>
          <w:p w:rsidR="00CB4F0E" w:rsidRPr="00D03D58" w:rsidRDefault="00CB4F0E" w:rsidP="00CB4F0E">
            <w:pPr>
              <w:rPr>
                <w:rFonts w:ascii="Arial" w:hAnsi="Arial" w:cs="Arial"/>
                <w:sz w:val="20"/>
                <w:szCs w:val="20"/>
              </w:rPr>
            </w:pPr>
            <w:r w:rsidRPr="00D03D58">
              <w:rPr>
                <w:rFonts w:ascii="Arial" w:hAnsi="Arial" w:cs="Arial"/>
                <w:sz w:val="20"/>
                <w:szCs w:val="20"/>
              </w:rPr>
              <w:t xml:space="preserve">IFN600 unit is a basic research unit, which can guide me to do a good research on this Big data technology in the research phase; </w:t>
            </w:r>
          </w:p>
          <w:p w:rsidR="00CB4F0E" w:rsidRPr="00D03D58" w:rsidRDefault="00CB4F0E" w:rsidP="00CB4F0E">
            <w:pPr>
              <w:rPr>
                <w:rFonts w:ascii="Arial" w:hAnsi="Arial" w:cs="Arial"/>
                <w:sz w:val="20"/>
                <w:szCs w:val="20"/>
              </w:rPr>
            </w:pPr>
          </w:p>
          <w:p w:rsidR="00D82D63" w:rsidRPr="00D03D58" w:rsidRDefault="00CB4F0E" w:rsidP="00CB4F0E">
            <w:pPr>
              <w:rPr>
                <w:rFonts w:ascii="Arial" w:hAnsi="Arial" w:cs="Arial"/>
                <w:sz w:val="20"/>
                <w:szCs w:val="20"/>
              </w:rPr>
            </w:pPr>
            <w:r w:rsidRPr="00D03D58">
              <w:rPr>
                <w:rFonts w:ascii="Arial" w:hAnsi="Arial" w:cs="Arial"/>
                <w:sz w:val="20"/>
                <w:szCs w:val="20"/>
              </w:rPr>
              <w:t>IFN700 unit is a project management unit. It</w:t>
            </w:r>
            <w:r w:rsidR="00D82D63" w:rsidRPr="00D03D58">
              <w:rPr>
                <w:rFonts w:ascii="Arial" w:hAnsi="Arial" w:cs="Arial"/>
                <w:sz w:val="20"/>
                <w:szCs w:val="20"/>
              </w:rPr>
              <w:t xml:space="preserve"> provides the theory of project management and will guide me to plan, manage and track my project. It’s really important to manage</w:t>
            </w:r>
            <w:r w:rsidR="00657E00">
              <w:rPr>
                <w:rFonts w:ascii="Arial" w:hAnsi="Arial" w:cs="Arial"/>
                <w:sz w:val="20"/>
                <w:szCs w:val="20"/>
              </w:rPr>
              <w:t xml:space="preserve"> the project by </w:t>
            </w:r>
            <w:r w:rsidR="00D82D63" w:rsidRPr="00D03D58">
              <w:rPr>
                <w:rFonts w:ascii="Arial" w:hAnsi="Arial" w:cs="Arial"/>
                <w:sz w:val="20"/>
                <w:szCs w:val="20"/>
              </w:rPr>
              <w:t>following the time schedule</w:t>
            </w:r>
            <w:r w:rsidR="00657E00">
              <w:rPr>
                <w:rFonts w:ascii="Arial" w:hAnsi="Arial" w:cs="Arial"/>
                <w:sz w:val="20"/>
                <w:szCs w:val="20"/>
              </w:rPr>
              <w:t xml:space="preserve"> and risk control.</w:t>
            </w:r>
          </w:p>
          <w:p w:rsidR="00CB4F0E" w:rsidRPr="00D03D58" w:rsidRDefault="00CB4F0E" w:rsidP="00CB4F0E">
            <w:pPr>
              <w:rPr>
                <w:rFonts w:ascii="Arial" w:hAnsi="Arial" w:cs="Arial"/>
                <w:sz w:val="20"/>
                <w:szCs w:val="20"/>
              </w:rPr>
            </w:pPr>
          </w:p>
          <w:p w:rsidR="00CB4F0E" w:rsidRPr="00D03D58" w:rsidRDefault="00CB4F0E" w:rsidP="00CB4F0E">
            <w:pPr>
              <w:rPr>
                <w:rFonts w:ascii="Arial" w:hAnsi="Arial" w:cs="Arial"/>
                <w:sz w:val="20"/>
                <w:szCs w:val="20"/>
              </w:rPr>
            </w:pPr>
            <w:r w:rsidRPr="00D03D58">
              <w:rPr>
                <w:rFonts w:ascii="Arial" w:hAnsi="Arial" w:cs="Arial"/>
                <w:sz w:val="20"/>
                <w:szCs w:val="20"/>
              </w:rPr>
              <w:t xml:space="preserve">IFN647(advanced information storage and retrieval) provides me the basic application development skills and evaluation method for the performance of an application, which are very important in the </w:t>
            </w:r>
            <w:r w:rsidR="00D82D63" w:rsidRPr="00D03D58">
              <w:rPr>
                <w:rFonts w:ascii="Arial" w:hAnsi="Arial" w:cs="Arial"/>
                <w:sz w:val="20"/>
                <w:szCs w:val="20"/>
              </w:rPr>
              <w:t>programming</w:t>
            </w:r>
            <w:r w:rsidRPr="00D03D58">
              <w:rPr>
                <w:rFonts w:ascii="Arial" w:hAnsi="Arial" w:cs="Arial"/>
                <w:sz w:val="20"/>
                <w:szCs w:val="20"/>
              </w:rPr>
              <w:t xml:space="preserve"> phase. </w:t>
            </w:r>
          </w:p>
          <w:p w:rsidR="00D82D63" w:rsidRPr="00D03D58" w:rsidRDefault="00D82D63" w:rsidP="00CB4F0E">
            <w:pPr>
              <w:rPr>
                <w:rFonts w:ascii="Arial" w:hAnsi="Arial" w:cs="Arial"/>
                <w:sz w:val="20"/>
                <w:szCs w:val="20"/>
              </w:rPr>
            </w:pPr>
          </w:p>
          <w:p w:rsidR="00D82D63" w:rsidRPr="00D03D58" w:rsidRDefault="00D82D63" w:rsidP="00D82D63">
            <w:pPr>
              <w:rPr>
                <w:rFonts w:ascii="Arial" w:hAnsi="Arial" w:cs="Arial"/>
                <w:sz w:val="20"/>
                <w:szCs w:val="20"/>
              </w:rPr>
            </w:pPr>
            <w:r w:rsidRPr="00D03D58">
              <w:rPr>
                <w:rFonts w:ascii="Arial" w:hAnsi="Arial" w:cs="Arial"/>
                <w:sz w:val="20"/>
                <w:szCs w:val="20"/>
              </w:rPr>
              <w:t>IFN645 (Data Mining Technology and Applications) unit is mainly on the theory of data mining models which can guide me using different analysis models for my datasets from data mining aspects.</w:t>
            </w:r>
          </w:p>
          <w:p w:rsidR="00D82D63" w:rsidRPr="00D03D58" w:rsidRDefault="00D82D63" w:rsidP="00D82D63">
            <w:pPr>
              <w:rPr>
                <w:rFonts w:ascii="Arial" w:hAnsi="Arial" w:cs="Arial"/>
                <w:sz w:val="20"/>
                <w:szCs w:val="20"/>
              </w:rPr>
            </w:pPr>
            <w:bookmarkStart w:id="0" w:name="_GoBack"/>
            <w:bookmarkEnd w:id="0"/>
          </w:p>
          <w:p w:rsidR="00D82D63" w:rsidRPr="00D03D58" w:rsidRDefault="00D82D63" w:rsidP="00D82D63">
            <w:pPr>
              <w:rPr>
                <w:rFonts w:ascii="Arial" w:hAnsi="Arial" w:cs="Arial"/>
                <w:sz w:val="20"/>
                <w:szCs w:val="20"/>
              </w:rPr>
            </w:pPr>
            <w:r w:rsidRPr="00D03D58">
              <w:rPr>
                <w:rFonts w:ascii="Arial" w:hAnsi="Arial" w:cs="Arial"/>
                <w:sz w:val="20"/>
                <w:szCs w:val="20"/>
              </w:rPr>
              <w:t>IFN509 (Data Manipulation) unit is the main unit that is relevant to this project. In this unit, I learned how to use R programming to analyze different dataset for different purpose. It just provides the key theory and pra</w:t>
            </w:r>
            <w:r w:rsidR="00E26C77">
              <w:rPr>
                <w:rFonts w:ascii="Arial" w:hAnsi="Arial" w:cs="Arial"/>
                <w:sz w:val="20"/>
                <w:szCs w:val="20"/>
              </w:rPr>
              <w:t>c</w:t>
            </w:r>
            <w:r w:rsidRPr="00D03D58">
              <w:rPr>
                <w:rFonts w:ascii="Arial" w:hAnsi="Arial" w:cs="Arial"/>
                <w:sz w:val="20"/>
                <w:szCs w:val="20"/>
              </w:rPr>
              <w:t>tical skills for the project.</w:t>
            </w:r>
          </w:p>
          <w:p w:rsidR="00D82D63" w:rsidRPr="00D03D58" w:rsidRDefault="00D82D63" w:rsidP="00D82D63">
            <w:pPr>
              <w:rPr>
                <w:rFonts w:ascii="Arial" w:hAnsi="Arial" w:cs="Arial"/>
                <w:sz w:val="20"/>
                <w:szCs w:val="20"/>
              </w:rPr>
            </w:pPr>
          </w:p>
          <w:p w:rsidR="00D82D63" w:rsidRDefault="00D82D63" w:rsidP="00CB4F0E">
            <w:pPr>
              <w:rPr>
                <w:rFonts w:ascii="Tahoma" w:hAnsi="Tahoma" w:cs="Tahoma"/>
                <w:sz w:val="19"/>
                <w:szCs w:val="19"/>
                <w:lang w:val="en"/>
              </w:rPr>
            </w:pPr>
          </w:p>
          <w:p w:rsidR="00CB4F0E" w:rsidRPr="00983769" w:rsidRDefault="00CB4F0E" w:rsidP="00CB4F0E">
            <w:pPr>
              <w:pStyle w:val="NoSpacing"/>
              <w:rPr>
                <w:rFonts w:ascii="Arial" w:hAnsi="Arial" w:cs="Arial"/>
                <w:bCs/>
                <w:color w:val="000000"/>
                <w:sz w:val="20"/>
                <w:szCs w:val="20"/>
                <w:lang w:val="en"/>
              </w:rPr>
            </w:pPr>
          </w:p>
        </w:tc>
      </w:tr>
    </w:tbl>
    <w:p w:rsidR="00A2690A" w:rsidRPr="005874B6" w:rsidRDefault="00A2690A">
      <w:pPr>
        <w:rPr>
          <w:rFonts w:ascii="Arial" w:hAnsi="Arial" w:cs="Arial"/>
          <w:b/>
          <w:sz w:val="20"/>
          <w:szCs w:val="20"/>
        </w:rPr>
      </w:pPr>
      <w:r w:rsidRPr="005874B6">
        <w:rPr>
          <w:rFonts w:ascii="Arial" w:hAnsi="Arial" w:cs="Arial"/>
          <w:b/>
          <w:sz w:val="20"/>
          <w:szCs w:val="20"/>
        </w:rPr>
        <w:br w:type="page"/>
      </w:r>
    </w:p>
    <w:p w:rsidR="001F235C" w:rsidRPr="005874B6" w:rsidRDefault="001F235C" w:rsidP="001F235C">
      <w:pPr>
        <w:rPr>
          <w:rFonts w:ascii="Arial" w:hAnsi="Arial" w:cs="Arial"/>
          <w:sz w:val="20"/>
          <w:szCs w:val="20"/>
        </w:rPr>
      </w:pPr>
      <w:r w:rsidRPr="005874B6">
        <w:rPr>
          <w:rFonts w:ascii="Arial" w:hAnsi="Arial" w:cs="Arial"/>
          <w:b/>
          <w:sz w:val="20"/>
          <w:szCs w:val="20"/>
        </w:rPr>
        <w:lastRenderedPageBreak/>
        <w:t xml:space="preserve">Section B: Project progression and supervision Agreement </w:t>
      </w:r>
      <w:r w:rsidRPr="005874B6">
        <w:rPr>
          <w:rFonts w:ascii="Arial" w:hAnsi="Arial" w:cs="Arial"/>
          <w:sz w:val="20"/>
          <w:szCs w:val="20"/>
        </w:rPr>
        <w:t>(compulsory for ALL students).</w:t>
      </w:r>
    </w:p>
    <w:p w:rsidR="001F235C" w:rsidRPr="005874B6" w:rsidRDefault="001F235C" w:rsidP="001F235C">
      <w:pPr>
        <w:rPr>
          <w:rFonts w:ascii="Arial" w:hAnsi="Arial" w:cs="Arial"/>
          <w:sz w:val="20"/>
          <w:szCs w:val="20"/>
        </w:rPr>
      </w:pPr>
      <w:r w:rsidRPr="005874B6">
        <w:rPr>
          <w:rFonts w:ascii="Arial" w:hAnsi="Arial" w:cs="Arial"/>
          <w:sz w:val="20"/>
          <w:szCs w:val="20"/>
        </w:rPr>
        <w:t>It is expected that by Week 1, the students have searched project topics</w:t>
      </w:r>
      <w:r w:rsidR="005874B6">
        <w:rPr>
          <w:rFonts w:ascii="Arial" w:hAnsi="Arial" w:cs="Arial"/>
          <w:sz w:val="20"/>
          <w:szCs w:val="20"/>
        </w:rPr>
        <w:t>, applied for placements via In</w:t>
      </w:r>
      <w:r w:rsidRPr="005874B6">
        <w:rPr>
          <w:rFonts w:ascii="Arial" w:hAnsi="Arial" w:cs="Arial"/>
          <w:sz w:val="20"/>
          <w:szCs w:val="20"/>
        </w:rPr>
        <w:t>Place and approached staff members for a project topic. And that supervisor(s) have advertised their projects and confirmed recruitment to projects. This document is signed, soon after the recruitment is completed. By signing this document, the student and supervisor agree to the following commitments;</w:t>
      </w:r>
    </w:p>
    <w:tbl>
      <w:tblPr>
        <w:tblStyle w:val="TableGrid"/>
        <w:tblW w:w="0" w:type="auto"/>
        <w:tblInd w:w="108" w:type="dxa"/>
        <w:tblLook w:val="04A0" w:firstRow="1" w:lastRow="0" w:firstColumn="1" w:lastColumn="0" w:noHBand="0" w:noVBand="1"/>
      </w:tblPr>
      <w:tblGrid>
        <w:gridCol w:w="1305"/>
        <w:gridCol w:w="3373"/>
        <w:gridCol w:w="5387"/>
      </w:tblGrid>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 xml:space="preserve">Time </w:t>
            </w:r>
          </w:p>
        </w:tc>
        <w:tc>
          <w:tcPr>
            <w:tcW w:w="3373" w:type="dxa"/>
          </w:tcPr>
          <w:p w:rsidR="001F235C" w:rsidRPr="008C6041" w:rsidRDefault="001F235C" w:rsidP="0090442E">
            <w:pPr>
              <w:rPr>
                <w:rFonts w:ascii="Arial" w:hAnsi="Arial" w:cs="Arial"/>
                <w:b/>
                <w:sz w:val="20"/>
                <w:szCs w:val="20"/>
              </w:rPr>
            </w:pPr>
            <w:r w:rsidRPr="008C6041">
              <w:rPr>
                <w:rFonts w:ascii="Arial" w:hAnsi="Arial" w:cs="Arial"/>
                <w:b/>
                <w:sz w:val="20"/>
                <w:szCs w:val="20"/>
              </w:rPr>
              <w:t>Student’s duty</w:t>
            </w:r>
          </w:p>
        </w:tc>
        <w:tc>
          <w:tcPr>
            <w:tcW w:w="5387" w:type="dxa"/>
          </w:tcPr>
          <w:p w:rsidR="001F235C" w:rsidRPr="008C6041" w:rsidRDefault="001F235C" w:rsidP="0090442E">
            <w:pPr>
              <w:rPr>
                <w:rFonts w:ascii="Arial" w:hAnsi="Arial" w:cs="Arial"/>
                <w:b/>
                <w:sz w:val="20"/>
                <w:szCs w:val="20"/>
              </w:rPr>
            </w:pPr>
            <w:r w:rsidRPr="008C6041">
              <w:rPr>
                <w:rFonts w:ascii="Arial" w:hAnsi="Arial" w:cs="Arial"/>
                <w:b/>
                <w:sz w:val="20"/>
                <w:szCs w:val="20"/>
              </w:rPr>
              <w:t>Supervisors’ duty</w:t>
            </w:r>
          </w:p>
        </w:tc>
      </w:tr>
      <w:tr w:rsidR="001F235C" w:rsidRPr="005874B6" w:rsidTr="0090442E">
        <w:tc>
          <w:tcPr>
            <w:tcW w:w="1305" w:type="dxa"/>
          </w:tcPr>
          <w:p w:rsidR="001F235C" w:rsidRPr="008C6041" w:rsidRDefault="00BE4871" w:rsidP="00BE4871">
            <w:pPr>
              <w:rPr>
                <w:rFonts w:ascii="Arial" w:hAnsi="Arial" w:cs="Arial"/>
                <w:b/>
                <w:sz w:val="20"/>
                <w:szCs w:val="20"/>
              </w:rPr>
            </w:pPr>
            <w:r>
              <w:rPr>
                <w:rFonts w:ascii="Arial" w:hAnsi="Arial" w:cs="Arial"/>
                <w:b/>
                <w:sz w:val="20"/>
                <w:szCs w:val="20"/>
              </w:rPr>
              <w:t xml:space="preserve">Prior to semester - </w:t>
            </w:r>
            <w:r w:rsidR="001F235C" w:rsidRPr="008C6041">
              <w:rPr>
                <w:rFonts w:ascii="Arial" w:hAnsi="Arial" w:cs="Arial"/>
                <w:b/>
                <w:sz w:val="20"/>
                <w:szCs w:val="20"/>
              </w:rPr>
              <w:t>week 2</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Meet your supervisor to decide on research topic and sign this agreement.</w:t>
            </w:r>
          </w:p>
          <w:p w:rsidR="001F235C" w:rsidRPr="005874B6" w:rsidRDefault="001F235C" w:rsidP="0090442E">
            <w:pPr>
              <w:rPr>
                <w:rFonts w:ascii="Arial" w:hAnsi="Arial" w:cs="Arial"/>
                <w:sz w:val="20"/>
                <w:szCs w:val="20"/>
              </w:rPr>
            </w:pPr>
          </w:p>
          <w:p w:rsidR="001F235C" w:rsidRDefault="00BE4871" w:rsidP="0090442E">
            <w:pPr>
              <w:rPr>
                <w:rFonts w:ascii="Arial" w:hAnsi="Arial" w:cs="Arial"/>
                <w:sz w:val="20"/>
                <w:szCs w:val="20"/>
              </w:rPr>
            </w:pPr>
            <w:r>
              <w:rPr>
                <w:rFonts w:ascii="Arial" w:hAnsi="Arial" w:cs="Arial"/>
                <w:sz w:val="20"/>
                <w:szCs w:val="20"/>
              </w:rPr>
              <w:t>M</w:t>
            </w:r>
            <w:r w:rsidR="001F235C" w:rsidRPr="005874B6">
              <w:rPr>
                <w:rFonts w:ascii="Arial" w:hAnsi="Arial" w:cs="Arial"/>
                <w:sz w:val="20"/>
                <w:szCs w:val="20"/>
              </w:rPr>
              <w:t xml:space="preserve">ake sure that all confidentiality/ IP type agreements are </w:t>
            </w:r>
            <w:r>
              <w:rPr>
                <w:rFonts w:ascii="Arial" w:hAnsi="Arial" w:cs="Arial"/>
                <w:sz w:val="20"/>
                <w:szCs w:val="20"/>
              </w:rPr>
              <w:t>signed.</w:t>
            </w:r>
          </w:p>
          <w:p w:rsidR="00BE4871" w:rsidRPr="005874B6" w:rsidRDefault="00BE4871" w:rsidP="0090442E">
            <w:pPr>
              <w:rPr>
                <w:rFonts w:ascii="Arial" w:hAnsi="Arial" w:cs="Arial"/>
                <w:sz w:val="20"/>
                <w:szCs w:val="20"/>
              </w:rPr>
            </w:pPr>
            <w:r>
              <w:rPr>
                <w:rFonts w:ascii="Arial" w:hAnsi="Arial" w:cs="Arial"/>
                <w:sz w:val="20"/>
                <w:szCs w:val="20"/>
              </w:rPr>
              <w:t>If ethics clearance is required, apply for such on time</w:t>
            </w:r>
          </w:p>
          <w:p w:rsidR="001F235C" w:rsidRDefault="001F235C" w:rsidP="0090442E">
            <w:pPr>
              <w:rPr>
                <w:rFonts w:ascii="Arial" w:hAnsi="Arial" w:cs="Arial"/>
                <w:sz w:val="20"/>
                <w:szCs w:val="20"/>
              </w:rPr>
            </w:pPr>
            <w:r w:rsidRPr="005874B6">
              <w:rPr>
                <w:rFonts w:ascii="Arial" w:hAnsi="Arial" w:cs="Arial"/>
                <w:sz w:val="20"/>
                <w:szCs w:val="20"/>
              </w:rPr>
              <w:t>Submit this signed agreement by Friday of Week 2, as instructed.</w:t>
            </w:r>
          </w:p>
          <w:p w:rsidR="00BE4871" w:rsidRPr="005874B6" w:rsidRDefault="00BE4871" w:rsidP="0090442E">
            <w:pPr>
              <w:rPr>
                <w:rFonts w:ascii="Arial" w:hAnsi="Arial" w:cs="Arial"/>
                <w:sz w:val="20"/>
                <w:szCs w:val="20"/>
              </w:rPr>
            </w:pPr>
            <w:r>
              <w:rPr>
                <w:rFonts w:ascii="Arial" w:hAnsi="Arial" w:cs="Arial"/>
                <w:sz w:val="20"/>
                <w:szCs w:val="20"/>
              </w:rPr>
              <w:t xml:space="preserve">Have a draft of your project plan completed. </w:t>
            </w:r>
          </w:p>
        </w:tc>
        <w:tc>
          <w:tcPr>
            <w:tcW w:w="5387" w:type="dxa"/>
          </w:tcPr>
          <w:p w:rsidR="001F235C" w:rsidRPr="005874B6" w:rsidRDefault="001F235C" w:rsidP="0090442E">
            <w:pPr>
              <w:rPr>
                <w:rFonts w:ascii="Arial" w:hAnsi="Arial" w:cs="Arial"/>
                <w:sz w:val="20"/>
                <w:szCs w:val="20"/>
              </w:rPr>
            </w:pPr>
            <w:r w:rsidRPr="005874B6">
              <w:rPr>
                <w:rFonts w:ascii="Arial" w:hAnsi="Arial" w:cs="Arial"/>
                <w:sz w:val="20"/>
                <w:szCs w:val="20"/>
              </w:rPr>
              <w:t xml:space="preserve">Meet your students and communicate well the project scope and deliverables and expectations. </w:t>
            </w:r>
          </w:p>
          <w:p w:rsidR="001F235C" w:rsidRDefault="00BE4871" w:rsidP="0090442E">
            <w:pPr>
              <w:rPr>
                <w:rFonts w:ascii="Arial" w:hAnsi="Arial" w:cs="Arial"/>
                <w:sz w:val="20"/>
                <w:szCs w:val="20"/>
              </w:rPr>
            </w:pPr>
            <w:r>
              <w:rPr>
                <w:rFonts w:ascii="Arial" w:hAnsi="Arial" w:cs="Arial"/>
                <w:sz w:val="20"/>
                <w:szCs w:val="20"/>
              </w:rPr>
              <w:t xml:space="preserve">Be informed of </w:t>
            </w:r>
            <w:r w:rsidR="001F235C" w:rsidRPr="005874B6">
              <w:rPr>
                <w:rFonts w:ascii="Arial" w:hAnsi="Arial" w:cs="Arial"/>
                <w:sz w:val="20"/>
                <w:szCs w:val="20"/>
              </w:rPr>
              <w:t xml:space="preserve">project moderators and </w:t>
            </w:r>
            <w:r>
              <w:rPr>
                <w:rFonts w:ascii="Arial" w:hAnsi="Arial" w:cs="Arial"/>
                <w:sz w:val="20"/>
                <w:szCs w:val="20"/>
              </w:rPr>
              <w:t xml:space="preserve">clarify unit procedures. </w:t>
            </w:r>
            <w:r w:rsidR="001F235C" w:rsidRPr="005874B6">
              <w:rPr>
                <w:rFonts w:ascii="Arial" w:hAnsi="Arial" w:cs="Arial"/>
                <w:sz w:val="20"/>
                <w:szCs w:val="20"/>
              </w:rPr>
              <w:t xml:space="preserve">Identify necessary resources, hardware and software tools required for the project and arrange these. </w:t>
            </w:r>
            <w:r>
              <w:rPr>
                <w:rFonts w:ascii="Arial" w:hAnsi="Arial" w:cs="Arial"/>
                <w:sz w:val="20"/>
                <w:szCs w:val="20"/>
              </w:rPr>
              <w:t xml:space="preserve">Make sure all required agreements and clearances are obtained (i.e. Non-disclosure agreements, IP, ethics etc.) </w:t>
            </w:r>
            <w:r w:rsidR="001F235C" w:rsidRPr="005874B6">
              <w:rPr>
                <w:rFonts w:ascii="Arial" w:hAnsi="Arial" w:cs="Arial"/>
                <w:sz w:val="20"/>
                <w:szCs w:val="20"/>
              </w:rPr>
              <w:t>are signed by all required parties to meet QUT stan</w:t>
            </w:r>
            <w:r>
              <w:rPr>
                <w:rFonts w:ascii="Arial" w:hAnsi="Arial" w:cs="Arial"/>
                <w:sz w:val="20"/>
                <w:szCs w:val="20"/>
              </w:rPr>
              <w:t>dards. If an i</w:t>
            </w:r>
            <w:r w:rsidR="001F235C" w:rsidRPr="005874B6">
              <w:rPr>
                <w:rFonts w:ascii="Arial" w:hAnsi="Arial" w:cs="Arial"/>
                <w:sz w:val="20"/>
                <w:szCs w:val="20"/>
              </w:rPr>
              <w:t xml:space="preserve">ndustry </w:t>
            </w:r>
            <w:r>
              <w:rPr>
                <w:rFonts w:ascii="Arial" w:hAnsi="Arial" w:cs="Arial"/>
                <w:sz w:val="20"/>
                <w:szCs w:val="20"/>
              </w:rPr>
              <w:t xml:space="preserve">project, discuss scope and deliverables with industry </w:t>
            </w:r>
            <w:r w:rsidR="001F235C" w:rsidRPr="005874B6">
              <w:rPr>
                <w:rFonts w:ascii="Arial" w:hAnsi="Arial" w:cs="Arial"/>
                <w:sz w:val="20"/>
                <w:szCs w:val="20"/>
              </w:rPr>
              <w:t>supervisor. Please contact unit co-ordinators</w:t>
            </w:r>
            <w:r>
              <w:rPr>
                <w:rFonts w:ascii="Arial" w:hAnsi="Arial" w:cs="Arial"/>
                <w:sz w:val="20"/>
                <w:szCs w:val="20"/>
              </w:rPr>
              <w:t xml:space="preserve"> or project moderators</w:t>
            </w:r>
            <w:r w:rsidR="001F235C" w:rsidRPr="005874B6">
              <w:rPr>
                <w:rFonts w:ascii="Arial" w:hAnsi="Arial" w:cs="Arial"/>
                <w:sz w:val="20"/>
                <w:szCs w:val="20"/>
              </w:rPr>
              <w:t xml:space="preserve"> if you need any guidance with this.</w:t>
            </w:r>
          </w:p>
          <w:p w:rsidR="00BE4871" w:rsidRDefault="00BE4871" w:rsidP="0090442E">
            <w:pPr>
              <w:rPr>
                <w:rFonts w:ascii="Arial" w:hAnsi="Arial" w:cs="Arial"/>
                <w:sz w:val="20"/>
                <w:szCs w:val="20"/>
              </w:rPr>
            </w:pPr>
            <w:r>
              <w:rPr>
                <w:rFonts w:ascii="Arial" w:hAnsi="Arial" w:cs="Arial"/>
                <w:sz w:val="20"/>
                <w:szCs w:val="20"/>
              </w:rPr>
              <w:t>Assist the student to derive the project plan to meet the specifications required.</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3</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Prepare project plan and present your plan to supervisor(s) and/or assigned moderator(s) for feedback.</w:t>
            </w:r>
          </w:p>
        </w:tc>
        <w:tc>
          <w:tcPr>
            <w:tcW w:w="5387" w:type="dxa"/>
          </w:tcPr>
          <w:p w:rsidR="001F235C" w:rsidRDefault="00BE4871" w:rsidP="0090442E">
            <w:pPr>
              <w:rPr>
                <w:rFonts w:ascii="Arial" w:hAnsi="Arial" w:cs="Arial"/>
                <w:sz w:val="20"/>
                <w:szCs w:val="20"/>
              </w:rPr>
            </w:pPr>
            <w:r>
              <w:rPr>
                <w:rFonts w:ascii="Arial" w:hAnsi="Arial" w:cs="Arial"/>
                <w:sz w:val="20"/>
                <w:szCs w:val="20"/>
              </w:rPr>
              <w:t>Attend</w:t>
            </w:r>
            <w:r w:rsidR="001F235C" w:rsidRPr="005874B6">
              <w:rPr>
                <w:rFonts w:ascii="Arial" w:hAnsi="Arial" w:cs="Arial"/>
                <w:sz w:val="20"/>
                <w:szCs w:val="20"/>
              </w:rPr>
              <w:t xml:space="preserve"> the project plan presentation and provide feedback to students to enable integration of feedback to the project plan. </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4</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Complete and submit the project plan to Blackboard as instructed.</w:t>
            </w:r>
          </w:p>
        </w:tc>
        <w:tc>
          <w:tcPr>
            <w:tcW w:w="5387" w:type="dxa"/>
          </w:tcPr>
          <w:p w:rsidR="001F235C" w:rsidRDefault="001F235C" w:rsidP="001F235C">
            <w:pPr>
              <w:rPr>
                <w:rFonts w:ascii="Arial" w:hAnsi="Arial" w:cs="Arial"/>
                <w:sz w:val="20"/>
                <w:szCs w:val="20"/>
              </w:rPr>
            </w:pPr>
            <w:r w:rsidRPr="005874B6">
              <w:rPr>
                <w:rFonts w:ascii="Arial" w:hAnsi="Arial" w:cs="Arial"/>
                <w:sz w:val="20"/>
                <w:szCs w:val="20"/>
              </w:rPr>
              <w:t>Review the project plan and provide feedback for improvements to the project plan. Mark the project plan based on marking criteria. Hand over the marking outcomes to the allocated project co-ordinator (member of teaching team) for moderation prior to releasing results to students.</w:t>
            </w:r>
          </w:p>
          <w:p w:rsidR="005874B6" w:rsidRPr="005874B6" w:rsidRDefault="005874B6" w:rsidP="001F235C">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5-Week 12</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 xml:space="preserve">Weekly discuss the project progress with the supervisors/moderators. Make sure that the progress details (and meeting minutes) are recorded weekly and uploaded to your project journal space on Blackboard as instructed. </w:t>
            </w:r>
          </w:p>
        </w:tc>
        <w:tc>
          <w:tcPr>
            <w:tcW w:w="5387" w:type="dxa"/>
          </w:tcPr>
          <w:p w:rsidR="001F235C" w:rsidRPr="005874B6" w:rsidRDefault="001F235C" w:rsidP="0090442E">
            <w:pPr>
              <w:rPr>
                <w:rFonts w:ascii="Arial" w:hAnsi="Arial" w:cs="Arial"/>
                <w:sz w:val="20"/>
                <w:szCs w:val="20"/>
              </w:rPr>
            </w:pPr>
            <w:r w:rsidRPr="005874B6">
              <w:rPr>
                <w:rFonts w:ascii="Arial" w:hAnsi="Arial" w:cs="Arial"/>
                <w:sz w:val="20"/>
                <w:szCs w:val="20"/>
              </w:rPr>
              <w:t>Meet your students at least every fortnight</w:t>
            </w:r>
            <w:r w:rsidR="0097107F">
              <w:rPr>
                <w:rFonts w:ascii="Arial" w:hAnsi="Arial" w:cs="Arial"/>
                <w:sz w:val="20"/>
                <w:szCs w:val="20"/>
              </w:rPr>
              <w:t xml:space="preserve"> (preferably weekly)</w:t>
            </w:r>
            <w:r w:rsidRPr="005874B6">
              <w:rPr>
                <w:rFonts w:ascii="Arial" w:hAnsi="Arial" w:cs="Arial"/>
                <w:sz w:val="20"/>
                <w:szCs w:val="20"/>
              </w:rPr>
              <w:t xml:space="preserve"> and provide advice and feedback. Review and approve the weekly/fortnightly progress updates recorded by the student and action accordingly. </w:t>
            </w:r>
          </w:p>
          <w:p w:rsidR="001F235C" w:rsidRPr="005874B6" w:rsidRDefault="001F235C" w:rsidP="0090442E">
            <w:pPr>
              <w:rPr>
                <w:rFonts w:ascii="Arial" w:hAnsi="Arial" w:cs="Arial"/>
                <w:sz w:val="20"/>
                <w:szCs w:val="20"/>
              </w:rPr>
            </w:pPr>
            <w:r w:rsidRPr="005874B6">
              <w:rPr>
                <w:rFonts w:ascii="Arial" w:hAnsi="Arial" w:cs="Arial"/>
                <w:sz w:val="20"/>
                <w:szCs w:val="20"/>
              </w:rPr>
              <w:t xml:space="preserve">Please contact </w:t>
            </w:r>
            <w:r w:rsidR="0097107F">
              <w:rPr>
                <w:rFonts w:ascii="Arial" w:hAnsi="Arial" w:cs="Arial"/>
                <w:sz w:val="20"/>
                <w:szCs w:val="20"/>
              </w:rPr>
              <w:t xml:space="preserve">project moderators and/or </w:t>
            </w:r>
            <w:r w:rsidRPr="005874B6">
              <w:rPr>
                <w:rFonts w:ascii="Arial" w:hAnsi="Arial" w:cs="Arial"/>
                <w:sz w:val="20"/>
                <w:szCs w:val="20"/>
              </w:rPr>
              <w:t xml:space="preserve">unit co-ordinator if you develop any concerns about the student’s progress. </w:t>
            </w:r>
          </w:p>
          <w:p w:rsidR="001F235C" w:rsidRDefault="001F235C" w:rsidP="0090442E">
            <w:pPr>
              <w:rPr>
                <w:rFonts w:ascii="Arial" w:hAnsi="Arial" w:cs="Arial"/>
                <w:sz w:val="20"/>
                <w:szCs w:val="20"/>
              </w:rPr>
            </w:pPr>
            <w:r w:rsidRPr="005874B6">
              <w:rPr>
                <w:rFonts w:ascii="Arial" w:hAnsi="Arial" w:cs="Arial"/>
                <w:sz w:val="20"/>
                <w:szCs w:val="20"/>
              </w:rPr>
              <w:t>Unit staff may also be in contact with you, especially if any concerns are observed by them.</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12</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 xml:space="preserve">Deliver project presentation to </w:t>
            </w:r>
            <w:r w:rsidR="0097107F">
              <w:rPr>
                <w:rFonts w:ascii="Arial" w:hAnsi="Arial" w:cs="Arial"/>
                <w:sz w:val="20"/>
                <w:szCs w:val="20"/>
              </w:rPr>
              <w:t xml:space="preserve">panel consisting of </w:t>
            </w:r>
            <w:r w:rsidRPr="005874B6">
              <w:rPr>
                <w:rFonts w:ascii="Arial" w:hAnsi="Arial" w:cs="Arial"/>
                <w:sz w:val="20"/>
                <w:szCs w:val="20"/>
              </w:rPr>
              <w:t>moderator(s) and supervisor(s)</w:t>
            </w:r>
            <w:r w:rsidR="0097107F">
              <w:rPr>
                <w:rFonts w:ascii="Arial" w:hAnsi="Arial" w:cs="Arial"/>
                <w:sz w:val="20"/>
                <w:szCs w:val="20"/>
              </w:rPr>
              <w:t xml:space="preserve"> and external members.</w:t>
            </w:r>
          </w:p>
        </w:tc>
        <w:tc>
          <w:tcPr>
            <w:tcW w:w="5387" w:type="dxa"/>
          </w:tcPr>
          <w:p w:rsidR="001F235C" w:rsidRDefault="001F235C" w:rsidP="0090442E">
            <w:pPr>
              <w:rPr>
                <w:rFonts w:ascii="Arial" w:hAnsi="Arial" w:cs="Arial"/>
                <w:sz w:val="20"/>
                <w:szCs w:val="20"/>
              </w:rPr>
            </w:pPr>
            <w:r w:rsidRPr="005874B6">
              <w:rPr>
                <w:rFonts w:ascii="Arial" w:hAnsi="Arial" w:cs="Arial"/>
                <w:sz w:val="20"/>
                <w:szCs w:val="20"/>
              </w:rPr>
              <w:t>Attend the project presentation and provide marks and feedback to support the completion of the report. Participate in the marking moderation with the Chair of the presentation session (member of teaching team).</w:t>
            </w:r>
          </w:p>
          <w:p w:rsidR="005874B6" w:rsidRPr="005874B6" w:rsidRDefault="005874B6" w:rsidP="0090442E">
            <w:pPr>
              <w:rPr>
                <w:rFonts w:ascii="Arial" w:hAnsi="Arial" w:cs="Arial"/>
                <w:sz w:val="20"/>
                <w:szCs w:val="20"/>
              </w:rPr>
            </w:pPr>
          </w:p>
        </w:tc>
      </w:tr>
      <w:tr w:rsidR="001F235C" w:rsidRPr="005874B6" w:rsidTr="0090442E">
        <w:tc>
          <w:tcPr>
            <w:tcW w:w="1305" w:type="dxa"/>
          </w:tcPr>
          <w:p w:rsidR="001F235C" w:rsidRPr="008C6041" w:rsidRDefault="001F235C" w:rsidP="0090442E">
            <w:pPr>
              <w:rPr>
                <w:rFonts w:ascii="Arial" w:hAnsi="Arial" w:cs="Arial"/>
                <w:b/>
                <w:sz w:val="20"/>
                <w:szCs w:val="20"/>
              </w:rPr>
            </w:pPr>
            <w:r w:rsidRPr="008C6041">
              <w:rPr>
                <w:rFonts w:ascii="Arial" w:hAnsi="Arial" w:cs="Arial"/>
                <w:b/>
                <w:sz w:val="20"/>
                <w:szCs w:val="20"/>
              </w:rPr>
              <w:t>Week 13</w:t>
            </w:r>
          </w:p>
        </w:tc>
        <w:tc>
          <w:tcPr>
            <w:tcW w:w="3373" w:type="dxa"/>
          </w:tcPr>
          <w:p w:rsidR="001F235C" w:rsidRPr="005874B6" w:rsidRDefault="001F235C" w:rsidP="0090442E">
            <w:pPr>
              <w:rPr>
                <w:rFonts w:ascii="Arial" w:hAnsi="Arial" w:cs="Arial"/>
                <w:sz w:val="20"/>
                <w:szCs w:val="20"/>
              </w:rPr>
            </w:pPr>
            <w:r w:rsidRPr="005874B6">
              <w:rPr>
                <w:rFonts w:ascii="Arial" w:hAnsi="Arial" w:cs="Arial"/>
                <w:sz w:val="20"/>
                <w:szCs w:val="20"/>
              </w:rPr>
              <w:t>Improve and submit your project report as instructed</w:t>
            </w:r>
          </w:p>
        </w:tc>
        <w:tc>
          <w:tcPr>
            <w:tcW w:w="5387" w:type="dxa"/>
          </w:tcPr>
          <w:p w:rsidR="001F235C" w:rsidRPr="005874B6" w:rsidRDefault="001F235C" w:rsidP="001F235C">
            <w:pPr>
              <w:rPr>
                <w:rFonts w:ascii="Arial" w:hAnsi="Arial" w:cs="Arial"/>
                <w:sz w:val="20"/>
                <w:szCs w:val="20"/>
              </w:rPr>
            </w:pPr>
            <w:r w:rsidRPr="005874B6">
              <w:rPr>
                <w:rFonts w:ascii="Arial" w:hAnsi="Arial" w:cs="Arial"/>
                <w:sz w:val="20"/>
                <w:szCs w:val="20"/>
              </w:rPr>
              <w:t xml:space="preserve">Meet the students to give feedback on the draft project report. Mark the final submission based on marking criteria. Hand over the marking outcomes </w:t>
            </w:r>
            <w:r w:rsidR="0097107F">
              <w:rPr>
                <w:rFonts w:ascii="Arial" w:hAnsi="Arial" w:cs="Arial"/>
                <w:sz w:val="20"/>
                <w:szCs w:val="20"/>
              </w:rPr>
              <w:t xml:space="preserve">(CRA and feedback) </w:t>
            </w:r>
            <w:r w:rsidRPr="005874B6">
              <w:rPr>
                <w:rFonts w:ascii="Arial" w:hAnsi="Arial" w:cs="Arial"/>
                <w:sz w:val="20"/>
                <w:szCs w:val="20"/>
              </w:rPr>
              <w:t>to the allocated project co-ordinator (member of teaching team) for moderation prior to releasing results to students.</w:t>
            </w:r>
          </w:p>
        </w:tc>
      </w:tr>
    </w:tbl>
    <w:p w:rsidR="001F235C" w:rsidRPr="005874B6" w:rsidRDefault="001F235C" w:rsidP="001F235C">
      <w:pPr>
        <w:pStyle w:val="NoSpacing"/>
        <w:rPr>
          <w:rFonts w:ascii="Arial" w:hAnsi="Arial" w:cs="Arial"/>
        </w:rPr>
      </w:pPr>
    </w:p>
    <w:p w:rsidR="001F235C" w:rsidRPr="005874B6" w:rsidRDefault="001F235C" w:rsidP="001F235C">
      <w:pPr>
        <w:pStyle w:val="NoSpacing"/>
        <w:rPr>
          <w:rFonts w:ascii="Arial" w:hAnsi="Arial" w:cs="Arial"/>
        </w:rPr>
      </w:pPr>
      <w:r w:rsidRPr="005874B6">
        <w:rPr>
          <w:rFonts w:ascii="Arial" w:hAnsi="Arial" w:cs="Arial"/>
        </w:rPr>
        <w:t>By signing this agreement, it is also understood that the student and supervisor has openly discussed all critical administration matters, and have arranged the relevant agreements that satisfies both parties. Please confirm the following:</w:t>
      </w:r>
    </w:p>
    <w:p w:rsidR="001F235C" w:rsidRPr="005874B6" w:rsidRDefault="001F235C" w:rsidP="001F235C">
      <w:pPr>
        <w:pStyle w:val="NoSpacing"/>
        <w:rPr>
          <w:rFonts w:ascii="Arial" w:hAnsi="Arial" w:cs="Arial"/>
        </w:rPr>
      </w:pPr>
    </w:p>
    <w:tbl>
      <w:tblPr>
        <w:tblStyle w:val="TableGrid"/>
        <w:tblW w:w="0" w:type="auto"/>
        <w:tblLook w:val="04A0" w:firstRow="1" w:lastRow="0" w:firstColumn="1" w:lastColumn="0" w:noHBand="0" w:noVBand="1"/>
      </w:tblPr>
      <w:tblGrid>
        <w:gridCol w:w="8755"/>
        <w:gridCol w:w="1418"/>
      </w:tblGrid>
      <w:tr w:rsidR="001F235C" w:rsidRPr="005874B6" w:rsidTr="001F235C">
        <w:tc>
          <w:tcPr>
            <w:tcW w:w="8755" w:type="dxa"/>
            <w:shd w:val="solid" w:color="auto" w:fill="auto"/>
          </w:tcPr>
          <w:p w:rsidR="001F235C" w:rsidRPr="005874B6" w:rsidRDefault="001F235C" w:rsidP="0090442E">
            <w:pPr>
              <w:pStyle w:val="NoSpacing"/>
              <w:rPr>
                <w:rFonts w:ascii="Arial" w:hAnsi="Arial" w:cs="Arial"/>
                <w:b/>
              </w:rPr>
            </w:pPr>
            <w:r w:rsidRPr="005874B6">
              <w:rPr>
                <w:rFonts w:ascii="Arial" w:hAnsi="Arial" w:cs="Arial"/>
                <w:b/>
              </w:rPr>
              <w:t>For ALL projects:</w:t>
            </w:r>
          </w:p>
        </w:tc>
        <w:tc>
          <w:tcPr>
            <w:tcW w:w="1418" w:type="dxa"/>
            <w:shd w:val="solid" w:color="auto" w:fill="auto"/>
          </w:tcPr>
          <w:p w:rsidR="001F235C" w:rsidRPr="005874B6" w:rsidRDefault="001F235C" w:rsidP="0090442E">
            <w:pPr>
              <w:pStyle w:val="NoSpacing"/>
              <w:jc w:val="center"/>
              <w:rPr>
                <w:rFonts w:ascii="Arial" w:hAnsi="Arial" w:cs="Arial"/>
                <w:b/>
              </w:rPr>
            </w:pP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Has Intellectual Property ownership been discussed?</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(i.e. IP agreements signed?)</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 xml:space="preserve">Has the need for ethics approval been discussed and considered?    </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Borders>
              <w:bottom w:val="single" w:sz="4" w:space="0" w:color="auto"/>
            </w:tcBorders>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you made arrangements to submit the application in (it should be submitted no later than in Week 4)</w:t>
            </w:r>
          </w:p>
        </w:tc>
        <w:tc>
          <w:tcPr>
            <w:tcW w:w="1418" w:type="dxa"/>
            <w:tcBorders>
              <w:bottom w:val="single" w:sz="4" w:space="0" w:color="auto"/>
            </w:tcBorders>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shd w:val="solid" w:color="auto" w:fill="auto"/>
          </w:tcPr>
          <w:p w:rsidR="001F235C" w:rsidRPr="005874B6" w:rsidRDefault="001F235C" w:rsidP="0090442E">
            <w:pPr>
              <w:pStyle w:val="NoSpacing"/>
              <w:rPr>
                <w:rFonts w:ascii="Arial" w:hAnsi="Arial" w:cs="Arial"/>
                <w:b/>
              </w:rPr>
            </w:pPr>
            <w:r w:rsidRPr="005874B6">
              <w:rPr>
                <w:rFonts w:ascii="Arial" w:hAnsi="Arial" w:cs="Arial"/>
                <w:b/>
              </w:rPr>
              <w:t>IF an Industry based project;</w:t>
            </w:r>
          </w:p>
          <w:p w:rsidR="001F235C" w:rsidRPr="005874B6" w:rsidRDefault="001F235C" w:rsidP="0090442E">
            <w:pPr>
              <w:pStyle w:val="NoSpacing"/>
              <w:rPr>
                <w:rFonts w:ascii="Arial" w:hAnsi="Arial" w:cs="Arial"/>
                <w:i/>
              </w:rPr>
            </w:pPr>
            <w:r w:rsidRPr="00D271DF">
              <w:rPr>
                <w:rFonts w:ascii="Arial" w:hAnsi="Arial" w:cs="Arial"/>
                <w:i/>
                <w:color w:val="FFFFFF" w:themeColor="background1"/>
              </w:rPr>
              <w:t>NOTE: We strongly recommend that no document is signed (by the student or supervisor) with an external party without first gaining advice from correct QUT authorities.</w:t>
            </w:r>
          </w:p>
        </w:tc>
        <w:tc>
          <w:tcPr>
            <w:tcW w:w="1418" w:type="dxa"/>
            <w:shd w:val="solid" w:color="auto" w:fill="auto"/>
          </w:tcPr>
          <w:p w:rsidR="001F235C" w:rsidRPr="005874B6" w:rsidRDefault="001F235C" w:rsidP="0090442E">
            <w:pPr>
              <w:pStyle w:val="NoSpacing"/>
              <w:jc w:val="center"/>
              <w:rPr>
                <w:rFonts w:ascii="Arial" w:hAnsi="Arial" w:cs="Arial"/>
                <w:b/>
              </w:rPr>
            </w:pP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Has Intellectual Property (IP) ownership with the industry partner been discussed?</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 xml:space="preserve">Has the need for a </w:t>
            </w:r>
            <w:r w:rsidR="005874B6" w:rsidRPr="005874B6">
              <w:rPr>
                <w:rFonts w:ascii="Arial" w:hAnsi="Arial" w:cs="Arial"/>
              </w:rPr>
              <w:t>Non-Disclosure</w:t>
            </w:r>
            <w:r w:rsidRPr="005874B6">
              <w:rPr>
                <w:rFonts w:ascii="Arial" w:hAnsi="Arial" w:cs="Arial"/>
              </w:rPr>
              <w:t xml:space="preserve"> Agreement (NDA) been discussed and considered?    </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If yes, have the required action been taken to arrange these agreements?</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r w:rsidR="001F235C" w:rsidRPr="005874B6" w:rsidTr="001F235C">
        <w:tc>
          <w:tcPr>
            <w:tcW w:w="8755" w:type="dxa"/>
          </w:tcPr>
          <w:p w:rsidR="001F235C" w:rsidRPr="005874B6" w:rsidRDefault="001F235C" w:rsidP="0090442E">
            <w:pPr>
              <w:pStyle w:val="NoSpacing"/>
              <w:rPr>
                <w:rFonts w:ascii="Arial" w:hAnsi="Arial" w:cs="Arial"/>
              </w:rPr>
            </w:pPr>
            <w:r w:rsidRPr="005874B6">
              <w:rPr>
                <w:rFonts w:ascii="Arial" w:hAnsi="Arial" w:cs="Arial"/>
              </w:rPr>
              <w:t xml:space="preserve">Has the need for Insurance cover been discussed and considered?    </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w:t>
            </w:r>
          </w:p>
        </w:tc>
      </w:tr>
      <w:tr w:rsidR="001F235C" w:rsidRPr="005874B6" w:rsidTr="001F235C">
        <w:tc>
          <w:tcPr>
            <w:tcW w:w="8755" w:type="dxa"/>
          </w:tcPr>
          <w:p w:rsidR="001F235C" w:rsidRPr="005874B6" w:rsidRDefault="001F235C" w:rsidP="001F235C">
            <w:pPr>
              <w:pStyle w:val="NoSpacing"/>
              <w:numPr>
                <w:ilvl w:val="0"/>
                <w:numId w:val="3"/>
              </w:numPr>
              <w:rPr>
                <w:rFonts w:ascii="Arial" w:hAnsi="Arial" w:cs="Arial"/>
              </w:rPr>
            </w:pPr>
            <w:r w:rsidRPr="005874B6">
              <w:rPr>
                <w:rFonts w:ascii="Arial" w:hAnsi="Arial" w:cs="Arial"/>
              </w:rPr>
              <w:t xml:space="preserve">If yes, have the required action been taken to arrange </w:t>
            </w:r>
            <w:r w:rsidR="004F6B1C" w:rsidRPr="005874B6">
              <w:rPr>
                <w:rFonts w:ascii="Arial" w:hAnsi="Arial" w:cs="Arial"/>
              </w:rPr>
              <w:t>insurance f</w:t>
            </w:r>
            <w:r w:rsidRPr="005874B6">
              <w:rPr>
                <w:rFonts w:ascii="Arial" w:hAnsi="Arial" w:cs="Arial"/>
              </w:rPr>
              <w:t>o</w:t>
            </w:r>
            <w:r w:rsidR="004F6B1C" w:rsidRPr="005874B6">
              <w:rPr>
                <w:rFonts w:ascii="Arial" w:hAnsi="Arial" w:cs="Arial"/>
              </w:rPr>
              <w:t>r</w:t>
            </w:r>
            <w:r w:rsidRPr="005874B6">
              <w:rPr>
                <w:rFonts w:ascii="Arial" w:hAnsi="Arial" w:cs="Arial"/>
              </w:rPr>
              <w:t xml:space="preserve"> the student</w:t>
            </w:r>
            <w:r w:rsidR="004F6B1C" w:rsidRPr="005874B6">
              <w:rPr>
                <w:rFonts w:ascii="Arial" w:hAnsi="Arial" w:cs="Arial"/>
              </w:rPr>
              <w:t>?</w:t>
            </w:r>
          </w:p>
        </w:tc>
        <w:tc>
          <w:tcPr>
            <w:tcW w:w="1418" w:type="dxa"/>
          </w:tcPr>
          <w:p w:rsidR="001F235C" w:rsidRPr="005874B6" w:rsidRDefault="001F235C" w:rsidP="0090442E">
            <w:pPr>
              <w:pStyle w:val="NoSpacing"/>
              <w:jc w:val="center"/>
              <w:rPr>
                <w:rFonts w:ascii="Arial" w:hAnsi="Arial" w:cs="Arial"/>
              </w:rPr>
            </w:pPr>
            <w:r w:rsidRPr="005874B6">
              <w:rPr>
                <w:rFonts w:ascii="Arial" w:hAnsi="Arial" w:cs="Arial"/>
              </w:rPr>
              <w:t>Y   N   N/A</w:t>
            </w:r>
          </w:p>
        </w:tc>
      </w:tr>
    </w:tbl>
    <w:p w:rsidR="001F235C" w:rsidRPr="005874B6" w:rsidRDefault="001F235C" w:rsidP="001F235C">
      <w:pPr>
        <w:pStyle w:val="NoSpacing"/>
        <w:rPr>
          <w:rFonts w:ascii="Arial" w:hAnsi="Arial" w:cs="Arial"/>
        </w:rPr>
      </w:pPr>
    </w:p>
    <w:p w:rsidR="001F235C" w:rsidRPr="005874B6" w:rsidRDefault="00D03D58" w:rsidP="001F235C">
      <w:pPr>
        <w:pStyle w:val="NoSpacing"/>
        <w:rPr>
          <w:rFonts w:ascii="Arial" w:hAnsi="Arial" w:cs="Arial"/>
        </w:rPr>
      </w:pPr>
      <w:r>
        <w:rPr>
          <w:rFonts w:ascii="Arial" w:hAnsi="Arial" w:cs="Arial"/>
        </w:rPr>
        <w:t xml:space="preserve">               </w:t>
      </w:r>
      <w:r>
        <w:rPr>
          <w:noProof/>
          <w:lang w:val="en-GB"/>
        </w:rPr>
        <w:drawing>
          <wp:inline distT="0" distB="0" distL="0" distR="0" wp14:anchorId="1D2B2493" wp14:editId="1B26D998">
            <wp:extent cx="1007195" cy="3365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8417" cy="346983"/>
                    </a:xfrm>
                    <a:prstGeom prst="rect">
                      <a:avLst/>
                    </a:prstGeom>
                  </pic:spPr>
                </pic:pic>
              </a:graphicData>
            </a:graphic>
          </wp:inline>
        </w:drawing>
      </w:r>
    </w:p>
    <w:p w:rsidR="001F235C" w:rsidRPr="005874B6" w:rsidRDefault="001F235C" w:rsidP="001F235C">
      <w:pPr>
        <w:pStyle w:val="NoSpacing"/>
        <w:rPr>
          <w:rFonts w:ascii="Arial" w:hAnsi="Arial" w:cs="Arial"/>
          <w:sz w:val="20"/>
        </w:rPr>
      </w:pPr>
      <w:r w:rsidRPr="005874B6">
        <w:rPr>
          <w:rFonts w:ascii="Arial" w:hAnsi="Arial" w:cs="Arial"/>
          <w:sz w:val="20"/>
        </w:rPr>
        <w:t>Signatures_________________________            ___________________________             __________________</w:t>
      </w:r>
    </w:p>
    <w:p w:rsidR="001F235C" w:rsidRPr="005874B6" w:rsidRDefault="001F235C" w:rsidP="001F235C">
      <w:pPr>
        <w:pStyle w:val="NoSpacing"/>
        <w:ind w:left="720" w:firstLine="720"/>
        <w:rPr>
          <w:rFonts w:ascii="Arial" w:hAnsi="Arial" w:cs="Arial"/>
        </w:rPr>
      </w:pPr>
      <w:r w:rsidRPr="005874B6">
        <w:rPr>
          <w:rFonts w:ascii="Arial" w:hAnsi="Arial" w:cs="Arial"/>
          <w:sz w:val="20"/>
        </w:rPr>
        <w:t xml:space="preserve">         Student </w:t>
      </w:r>
      <w:r w:rsidRPr="005874B6">
        <w:rPr>
          <w:rFonts w:ascii="Arial" w:hAnsi="Arial" w:cs="Arial"/>
          <w:sz w:val="20"/>
        </w:rPr>
        <w:tab/>
      </w:r>
      <w:r w:rsidRPr="005874B6">
        <w:rPr>
          <w:rFonts w:ascii="Arial" w:hAnsi="Arial" w:cs="Arial"/>
          <w:sz w:val="20"/>
        </w:rPr>
        <w:tab/>
      </w:r>
      <w:r w:rsidRPr="005874B6">
        <w:rPr>
          <w:rFonts w:ascii="Arial" w:hAnsi="Arial" w:cs="Arial"/>
          <w:sz w:val="20"/>
        </w:rPr>
        <w:tab/>
        <w:t xml:space="preserve">       Academic Supervisor                                          Date</w:t>
      </w:r>
    </w:p>
    <w:p w:rsidR="005874B6" w:rsidRPr="005874B6" w:rsidRDefault="005874B6">
      <w:pPr>
        <w:rPr>
          <w:rFonts w:ascii="Arial" w:hAnsi="Arial" w:cs="Arial"/>
        </w:rPr>
      </w:pPr>
      <w:r w:rsidRPr="005874B6">
        <w:rPr>
          <w:rFonts w:ascii="Arial" w:hAnsi="Arial" w:cs="Arial"/>
        </w:rPr>
        <w:br w:type="page"/>
      </w:r>
    </w:p>
    <w:p w:rsidR="004F6B1C" w:rsidRPr="005874B6" w:rsidRDefault="004F6B1C" w:rsidP="005874B6">
      <w:pPr>
        <w:pStyle w:val="NoSpacing"/>
        <w:rPr>
          <w:rFonts w:ascii="Arial" w:hAnsi="Arial" w:cs="Arial"/>
        </w:rPr>
      </w:pPr>
    </w:p>
    <w:p w:rsidR="001F235C" w:rsidRDefault="001F235C" w:rsidP="001F235C">
      <w:pPr>
        <w:pStyle w:val="NoSpacing"/>
        <w:rPr>
          <w:rFonts w:ascii="Arial" w:hAnsi="Arial" w:cs="Arial"/>
          <w:b/>
          <w:sz w:val="20"/>
          <w:szCs w:val="20"/>
        </w:rPr>
      </w:pPr>
      <w:r w:rsidRPr="005874B6">
        <w:rPr>
          <w:rFonts w:ascii="Arial" w:hAnsi="Arial" w:cs="Arial"/>
          <w:b/>
        </w:rPr>
        <w:t xml:space="preserve">Section C: Approval from Industry Supervisor </w:t>
      </w:r>
      <w:r w:rsidRPr="005874B6">
        <w:rPr>
          <w:rFonts w:ascii="Arial" w:hAnsi="Arial" w:cs="Arial"/>
          <w:b/>
          <w:sz w:val="20"/>
          <w:szCs w:val="20"/>
        </w:rPr>
        <w:t>(relevant and compulsory ONLY for students working on an Industry project)</w:t>
      </w:r>
    </w:p>
    <w:p w:rsidR="0097107F" w:rsidRPr="005874B6" w:rsidRDefault="0097107F" w:rsidP="001F235C">
      <w:pPr>
        <w:pStyle w:val="NoSpacing"/>
        <w:rPr>
          <w:rFonts w:ascii="Arial" w:hAnsi="Arial" w:cs="Arial"/>
        </w:rPr>
      </w:pPr>
    </w:p>
    <w:tbl>
      <w:tblPr>
        <w:tblStyle w:val="TableGrid"/>
        <w:tblW w:w="0" w:type="auto"/>
        <w:tblLook w:val="04A0" w:firstRow="1" w:lastRow="0" w:firstColumn="1" w:lastColumn="0" w:noHBand="0" w:noVBand="1"/>
      </w:tblPr>
      <w:tblGrid>
        <w:gridCol w:w="4002"/>
        <w:gridCol w:w="6454"/>
      </w:tblGrid>
      <w:tr w:rsidR="001F235C" w:rsidRPr="005874B6" w:rsidTr="0090442E">
        <w:tc>
          <w:tcPr>
            <w:tcW w:w="4077" w:type="dxa"/>
          </w:tcPr>
          <w:p w:rsidR="001F235C" w:rsidRPr="005874B6" w:rsidRDefault="001F235C" w:rsidP="0090442E">
            <w:pPr>
              <w:pStyle w:val="NoSpacing"/>
              <w:rPr>
                <w:rFonts w:ascii="Arial" w:hAnsi="Arial" w:cs="Arial"/>
              </w:rPr>
            </w:pPr>
            <w:r w:rsidRPr="005874B6">
              <w:rPr>
                <w:rFonts w:ascii="Arial" w:hAnsi="Arial" w:cs="Arial"/>
              </w:rPr>
              <w:t>Outline the anticipated value of this project to Industry partner</w:t>
            </w:r>
          </w:p>
        </w:tc>
        <w:tc>
          <w:tcPr>
            <w:tcW w:w="6605" w:type="dxa"/>
          </w:tcPr>
          <w:p w:rsidR="001F235C" w:rsidRPr="005874B6" w:rsidRDefault="001F235C" w:rsidP="0090442E">
            <w:pPr>
              <w:pStyle w:val="NoSpacing"/>
              <w:rPr>
                <w:rFonts w:ascii="Arial" w:hAnsi="Arial" w:cs="Arial"/>
              </w:rPr>
            </w:pPr>
            <w:r w:rsidRPr="005874B6">
              <w:rPr>
                <w:rFonts w:ascii="Arial" w:hAnsi="Arial" w:cs="Arial"/>
              </w:rPr>
              <w:t xml:space="preserve">Value proposition is: </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tc>
      </w:tr>
      <w:tr w:rsidR="001F235C" w:rsidRPr="005874B6" w:rsidTr="0090442E">
        <w:tc>
          <w:tcPr>
            <w:tcW w:w="4077" w:type="dxa"/>
          </w:tcPr>
          <w:p w:rsidR="001F235C" w:rsidRPr="005874B6" w:rsidRDefault="001F235C" w:rsidP="0090442E">
            <w:pPr>
              <w:pStyle w:val="NoSpacing"/>
              <w:rPr>
                <w:rFonts w:ascii="Arial" w:hAnsi="Arial" w:cs="Arial"/>
              </w:rPr>
            </w:pPr>
            <w:r w:rsidRPr="005874B6">
              <w:rPr>
                <w:rFonts w:ascii="Arial" w:hAnsi="Arial" w:cs="Arial"/>
              </w:rPr>
              <w:t xml:space="preserve">Discuss with industry supervisor and briefly outline, their agreed upon time commitment for the project (i.e. meeting frequency/ mode/ durations, access to resources/ data etc.) </w:t>
            </w:r>
          </w:p>
        </w:tc>
        <w:tc>
          <w:tcPr>
            <w:tcW w:w="6605" w:type="dxa"/>
          </w:tcPr>
          <w:p w:rsidR="001F235C" w:rsidRPr="005874B6" w:rsidRDefault="001F235C" w:rsidP="0090442E">
            <w:pPr>
              <w:pStyle w:val="NoSpacing"/>
              <w:rPr>
                <w:rFonts w:ascii="Arial" w:hAnsi="Arial" w:cs="Arial"/>
              </w:rPr>
            </w:pPr>
            <w:r w:rsidRPr="005874B6">
              <w:rPr>
                <w:rFonts w:ascii="Arial" w:hAnsi="Arial" w:cs="Arial"/>
              </w:rPr>
              <w:t>Discussion summary:</w:t>
            </w:r>
          </w:p>
        </w:tc>
      </w:tr>
      <w:tr w:rsidR="001F235C" w:rsidRPr="005874B6" w:rsidTr="0090442E">
        <w:tc>
          <w:tcPr>
            <w:tcW w:w="10682" w:type="dxa"/>
            <w:gridSpan w:val="2"/>
          </w:tcPr>
          <w:p w:rsidR="001F235C" w:rsidRPr="005874B6" w:rsidRDefault="001F235C" w:rsidP="0090442E">
            <w:pPr>
              <w:pStyle w:val="NoSpacing"/>
              <w:rPr>
                <w:rFonts w:ascii="Arial" w:hAnsi="Arial" w:cs="Arial"/>
              </w:rPr>
            </w:pPr>
            <w:r w:rsidRPr="005874B6">
              <w:rPr>
                <w:rFonts w:ascii="Arial" w:hAnsi="Arial" w:cs="Arial"/>
              </w:rPr>
              <w:t>If the project is related to any paid work, a clear statement from your employer/ sponsor CONSENTING you to base your Masters project on that work should be provided and attached with this.</w:t>
            </w:r>
          </w:p>
          <w:p w:rsidR="001F235C" w:rsidRPr="005874B6" w:rsidRDefault="001F235C" w:rsidP="0090442E">
            <w:pPr>
              <w:pStyle w:val="NoSpacing"/>
              <w:rPr>
                <w:rFonts w:ascii="Arial" w:hAnsi="Arial" w:cs="Arial"/>
              </w:rPr>
            </w:pPr>
            <w:r w:rsidRPr="005874B6">
              <w:rPr>
                <w:rFonts w:ascii="Arial" w:hAnsi="Arial" w:cs="Arial"/>
              </w:rPr>
              <w:t>[  ]  yes, it is attached</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r w:rsidRPr="005874B6">
              <w:rPr>
                <w:rFonts w:ascii="Arial" w:hAnsi="Arial" w:cs="Arial"/>
              </w:rPr>
              <w:t xml:space="preserve">The project description should also be approved by the unit coordinator, to assure that it is compliant with the Masters project requirements, set for this unit. Please attach supporting evidence for this  </w:t>
            </w:r>
          </w:p>
          <w:p w:rsidR="001F235C" w:rsidRPr="005874B6" w:rsidRDefault="001F235C" w:rsidP="0090442E">
            <w:pPr>
              <w:pStyle w:val="NoSpacing"/>
              <w:rPr>
                <w:rFonts w:ascii="Arial" w:hAnsi="Arial" w:cs="Arial"/>
              </w:rPr>
            </w:pPr>
            <w:r w:rsidRPr="005874B6">
              <w:rPr>
                <w:rFonts w:ascii="Arial" w:hAnsi="Arial" w:cs="Arial"/>
              </w:rPr>
              <w:t>[  ]  yes, it is attached</w:t>
            </w:r>
          </w:p>
          <w:p w:rsidR="001F235C" w:rsidRPr="005874B6" w:rsidRDefault="001F235C" w:rsidP="0090442E">
            <w:pPr>
              <w:pStyle w:val="NoSpacing"/>
              <w:rPr>
                <w:rFonts w:ascii="Arial" w:hAnsi="Arial" w:cs="Arial"/>
              </w:rPr>
            </w:pPr>
          </w:p>
        </w:tc>
      </w:tr>
    </w:tbl>
    <w:p w:rsidR="001F235C" w:rsidRPr="005874B6" w:rsidRDefault="001F235C" w:rsidP="001F235C">
      <w:pPr>
        <w:pStyle w:val="NoSpacing"/>
        <w:rPr>
          <w:rFonts w:ascii="Arial" w:hAnsi="Arial" w:cs="Arial"/>
        </w:rPr>
      </w:pPr>
      <w:r w:rsidRPr="005874B6">
        <w:rPr>
          <w:rFonts w:ascii="Arial" w:hAnsi="Arial" w:cs="Arial"/>
        </w:rPr>
        <w:tab/>
      </w:r>
    </w:p>
    <w:p w:rsidR="004F6B1C" w:rsidRPr="005874B6" w:rsidRDefault="004F6B1C" w:rsidP="001F235C">
      <w:pPr>
        <w:pStyle w:val="NoSpacing"/>
        <w:rPr>
          <w:rFonts w:ascii="Arial" w:hAnsi="Arial" w:cs="Arial"/>
        </w:rPr>
      </w:pPr>
    </w:p>
    <w:p w:rsidR="004F6B1C" w:rsidRPr="005874B6" w:rsidRDefault="004F6B1C" w:rsidP="001F235C">
      <w:pPr>
        <w:pStyle w:val="NoSpacing"/>
        <w:rPr>
          <w:rFonts w:ascii="Arial" w:hAnsi="Arial" w:cs="Arial"/>
        </w:rPr>
      </w:pPr>
    </w:p>
    <w:p w:rsidR="001F235C" w:rsidRPr="005874B6" w:rsidRDefault="001F235C" w:rsidP="001F235C">
      <w:pPr>
        <w:pStyle w:val="NoSpacing"/>
        <w:rPr>
          <w:rFonts w:ascii="Arial" w:hAnsi="Arial" w:cs="Arial"/>
        </w:rPr>
      </w:pPr>
      <w:r w:rsidRPr="005874B6">
        <w:rPr>
          <w:rFonts w:ascii="Arial" w:hAnsi="Arial" w:cs="Arial"/>
        </w:rPr>
        <w:t xml:space="preserve"> __________________________              __________________</w:t>
      </w:r>
    </w:p>
    <w:p w:rsidR="001F235C" w:rsidRPr="005874B6" w:rsidRDefault="001F235C" w:rsidP="001F235C">
      <w:pPr>
        <w:pStyle w:val="NoSpacing"/>
        <w:rPr>
          <w:rFonts w:ascii="Arial" w:hAnsi="Arial" w:cs="Arial"/>
        </w:rPr>
      </w:pPr>
      <w:r w:rsidRPr="005874B6">
        <w:rPr>
          <w:rFonts w:ascii="Arial" w:hAnsi="Arial" w:cs="Arial"/>
        </w:rPr>
        <w:t xml:space="preserve"> Industry Supervisor(s) </w:t>
      </w:r>
      <w:r w:rsidRPr="005874B6">
        <w:rPr>
          <w:rFonts w:ascii="Arial" w:hAnsi="Arial" w:cs="Arial"/>
        </w:rPr>
        <w:tab/>
      </w:r>
      <w:r w:rsidRPr="005874B6">
        <w:rPr>
          <w:rFonts w:ascii="Arial" w:hAnsi="Arial" w:cs="Arial"/>
        </w:rPr>
        <w:tab/>
      </w:r>
      <w:r w:rsidRPr="005874B6">
        <w:rPr>
          <w:rFonts w:ascii="Arial" w:hAnsi="Arial" w:cs="Arial"/>
        </w:rPr>
        <w:tab/>
      </w:r>
      <w:r w:rsidRPr="005874B6">
        <w:rPr>
          <w:rFonts w:ascii="Arial" w:hAnsi="Arial" w:cs="Arial"/>
        </w:rPr>
        <w:tab/>
        <w:t xml:space="preserve"> Date</w:t>
      </w:r>
    </w:p>
    <w:p w:rsidR="0097107F" w:rsidRDefault="0097107F">
      <w:pPr>
        <w:rPr>
          <w:rFonts w:ascii="Arial" w:hAnsi="Arial" w:cs="Arial"/>
          <w:b/>
        </w:rPr>
      </w:pPr>
    </w:p>
    <w:p w:rsidR="0097107F" w:rsidRDefault="0097107F">
      <w:pPr>
        <w:rPr>
          <w:rFonts w:ascii="Arial" w:hAnsi="Arial" w:cs="Arial"/>
          <w:b/>
        </w:rPr>
      </w:pPr>
    </w:p>
    <w:p w:rsidR="00365385" w:rsidRDefault="00365385">
      <w:pPr>
        <w:rPr>
          <w:rFonts w:ascii="Arial" w:hAnsi="Arial" w:cs="Arial"/>
          <w:b/>
        </w:rPr>
      </w:pPr>
      <w:r>
        <w:rPr>
          <w:rFonts w:ascii="Arial" w:hAnsi="Arial" w:cs="Arial"/>
          <w:b/>
          <w:bCs/>
          <w:sz w:val="20"/>
          <w:szCs w:val="20"/>
        </w:rPr>
        <w:t>NOTE: If this is a CEED project, then attach the CEED Student Agreement with QUT as an attachment to this, in lieu of this section.</w:t>
      </w:r>
      <w:r w:rsidRPr="005874B6">
        <w:rPr>
          <w:rFonts w:ascii="Arial" w:hAnsi="Arial" w:cs="Arial"/>
          <w:b/>
        </w:rPr>
        <w:t xml:space="preserve"> </w:t>
      </w:r>
    </w:p>
    <w:p w:rsidR="005874B6" w:rsidRPr="00365385" w:rsidRDefault="00365385">
      <w:pPr>
        <w:rPr>
          <w:rFonts w:ascii="Arial" w:hAnsi="Arial" w:cs="Arial"/>
        </w:rPr>
      </w:pPr>
      <w:r w:rsidRPr="00365385">
        <w:rPr>
          <w:rFonts w:ascii="Arial" w:hAnsi="Arial" w:cs="Arial"/>
        </w:rPr>
        <w:t>If unsure</w:t>
      </w:r>
      <w:r>
        <w:rPr>
          <w:rFonts w:ascii="Arial" w:hAnsi="Arial" w:cs="Arial"/>
        </w:rPr>
        <w:t xml:space="preserve"> what to do with this section</w:t>
      </w:r>
      <w:r w:rsidRPr="00365385">
        <w:rPr>
          <w:rFonts w:ascii="Arial" w:hAnsi="Arial" w:cs="Arial"/>
        </w:rPr>
        <w:t xml:space="preserve">, please contact CEED coordinator Deidre </w:t>
      </w:r>
      <w:proofErr w:type="spellStart"/>
      <w:r w:rsidRPr="00365385">
        <w:rPr>
          <w:rFonts w:ascii="Arial" w:hAnsi="Arial" w:cs="Arial"/>
        </w:rPr>
        <w:t>Marczynski</w:t>
      </w:r>
      <w:proofErr w:type="spellEnd"/>
      <w:r w:rsidRPr="00365385">
        <w:rPr>
          <w:rFonts w:ascii="Arial" w:hAnsi="Arial" w:cs="Arial"/>
        </w:rPr>
        <w:t xml:space="preserve"> at </w:t>
      </w:r>
      <w:hyperlink r:id="rId10" w:history="1">
        <w:r w:rsidRPr="00365385">
          <w:rPr>
            <w:rStyle w:val="Hyperlink"/>
            <w:rFonts w:ascii="Arial" w:hAnsi="Arial" w:cs="Arial"/>
          </w:rPr>
          <w:t>d.marczynski@corptech.com.au</w:t>
        </w:r>
      </w:hyperlink>
      <w:r w:rsidRPr="00365385">
        <w:rPr>
          <w:rFonts w:ascii="Arial" w:hAnsi="Arial" w:cs="Arial"/>
        </w:rPr>
        <w:t xml:space="preserve"> for clarifications, before you contact the industry partner/ supervisor for any further </w:t>
      </w:r>
      <w:r>
        <w:rPr>
          <w:rFonts w:ascii="Arial" w:hAnsi="Arial" w:cs="Arial"/>
        </w:rPr>
        <w:t>signatures.</w:t>
      </w:r>
      <w:r w:rsidR="005874B6" w:rsidRPr="00365385">
        <w:rPr>
          <w:rFonts w:ascii="Arial" w:hAnsi="Arial" w:cs="Arial"/>
        </w:rPr>
        <w:br w:type="page"/>
      </w:r>
    </w:p>
    <w:p w:rsidR="001F235C" w:rsidRPr="005874B6" w:rsidRDefault="001F235C" w:rsidP="001F235C">
      <w:pPr>
        <w:rPr>
          <w:rFonts w:ascii="Arial" w:hAnsi="Arial" w:cs="Arial"/>
          <w:b/>
          <w:sz w:val="20"/>
          <w:szCs w:val="20"/>
        </w:rPr>
      </w:pPr>
      <w:r w:rsidRPr="005874B6">
        <w:rPr>
          <w:rFonts w:ascii="Arial" w:hAnsi="Arial" w:cs="Arial"/>
          <w:b/>
        </w:rPr>
        <w:lastRenderedPageBreak/>
        <w:t xml:space="preserve">Section D: Special approval from Unit Co-ordinator for coupled projects </w:t>
      </w:r>
      <w:r w:rsidRPr="005874B6">
        <w:rPr>
          <w:rFonts w:ascii="Arial" w:hAnsi="Arial" w:cs="Arial"/>
          <w:b/>
          <w:sz w:val="20"/>
          <w:szCs w:val="20"/>
        </w:rPr>
        <w:t>(relevant and compulsory ONLY for students doing 48 CPs within a single project)</w:t>
      </w:r>
    </w:p>
    <w:p w:rsidR="001F235C" w:rsidRPr="005874B6" w:rsidRDefault="001F235C" w:rsidP="001F235C">
      <w:pPr>
        <w:rPr>
          <w:rFonts w:ascii="Arial" w:hAnsi="Arial" w:cs="Arial"/>
          <w:sz w:val="20"/>
          <w:szCs w:val="20"/>
        </w:rPr>
      </w:pPr>
    </w:p>
    <w:tbl>
      <w:tblPr>
        <w:tblStyle w:val="TableGrid"/>
        <w:tblW w:w="0" w:type="auto"/>
        <w:tblLook w:val="04A0" w:firstRow="1" w:lastRow="0" w:firstColumn="1" w:lastColumn="0" w:noHBand="0" w:noVBand="1"/>
      </w:tblPr>
      <w:tblGrid>
        <w:gridCol w:w="10456"/>
      </w:tblGrid>
      <w:tr w:rsidR="001F235C" w:rsidRPr="005874B6" w:rsidTr="0090442E">
        <w:tc>
          <w:tcPr>
            <w:tcW w:w="10682" w:type="dxa"/>
          </w:tcPr>
          <w:p w:rsidR="001F235C" w:rsidRPr="005874B6" w:rsidRDefault="001F235C" w:rsidP="0090442E">
            <w:pPr>
              <w:pStyle w:val="NoSpacing"/>
              <w:rPr>
                <w:rFonts w:ascii="Arial" w:hAnsi="Arial" w:cs="Arial"/>
              </w:rPr>
            </w:pPr>
            <w:r w:rsidRPr="005874B6">
              <w:rPr>
                <w:rFonts w:ascii="Arial" w:hAnsi="Arial" w:cs="Arial"/>
              </w:rPr>
              <w:t>In some projects, the project scope is the equivalent of 48 credit points.  These projects must be carefully planned and deliverables mapped into the IFN701 + IFN702* assessment continuum.  All such projects must be reviewed and planned in detail and approved by the unit coordinators, clearly showing the scope, the expected deliverables and the mapping of these deliverables against the 701/702 criteria.  Only students with a GPA of 6 or above, in relevant units will be considered for such projects.</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rPr>
            </w:pPr>
            <w:r w:rsidRPr="005874B6">
              <w:rPr>
                <w:rFonts w:ascii="Arial" w:hAnsi="Arial" w:cs="Arial"/>
              </w:rPr>
              <w:t>Please attach here evidence of approval by unit coordinators</w:t>
            </w:r>
          </w:p>
          <w:p w:rsidR="001F235C" w:rsidRPr="005874B6" w:rsidRDefault="001F235C" w:rsidP="0090442E">
            <w:pPr>
              <w:pStyle w:val="NoSpacing"/>
              <w:rPr>
                <w:rFonts w:ascii="Arial" w:hAnsi="Arial" w:cs="Arial"/>
              </w:rPr>
            </w:pPr>
            <w:r w:rsidRPr="005874B6">
              <w:rPr>
                <w:rFonts w:ascii="Arial" w:hAnsi="Arial" w:cs="Arial"/>
              </w:rPr>
              <w:t>[  ]  yes, it is attached</w:t>
            </w:r>
          </w:p>
          <w:p w:rsidR="001F235C" w:rsidRPr="005874B6" w:rsidRDefault="001F235C" w:rsidP="0090442E">
            <w:pPr>
              <w:pStyle w:val="NoSpacing"/>
              <w:rPr>
                <w:rFonts w:ascii="Arial" w:hAnsi="Arial" w:cs="Arial"/>
              </w:rPr>
            </w:pPr>
          </w:p>
          <w:p w:rsidR="001F235C" w:rsidRPr="005874B6" w:rsidRDefault="001F235C" w:rsidP="0090442E">
            <w:pPr>
              <w:pStyle w:val="NoSpacing"/>
              <w:rPr>
                <w:rFonts w:ascii="Arial" w:hAnsi="Arial" w:cs="Arial"/>
                <w:sz w:val="20"/>
                <w:szCs w:val="20"/>
              </w:rPr>
            </w:pPr>
          </w:p>
        </w:tc>
      </w:tr>
    </w:tbl>
    <w:p w:rsidR="001F235C" w:rsidRPr="005874B6" w:rsidRDefault="001F235C" w:rsidP="001F235C">
      <w:pPr>
        <w:rPr>
          <w:rFonts w:ascii="Arial" w:hAnsi="Arial" w:cs="Arial"/>
          <w:sz w:val="20"/>
          <w:szCs w:val="20"/>
        </w:rPr>
      </w:pPr>
    </w:p>
    <w:p w:rsidR="001F235C" w:rsidRPr="005874B6" w:rsidRDefault="001F235C" w:rsidP="001F235C">
      <w:pPr>
        <w:pStyle w:val="NoSpacing"/>
        <w:jc w:val="both"/>
        <w:rPr>
          <w:rFonts w:ascii="Arial" w:hAnsi="Arial" w:cs="Arial"/>
        </w:rPr>
      </w:pPr>
      <w:r w:rsidRPr="005874B6">
        <w:rPr>
          <w:rFonts w:ascii="Arial" w:hAnsi="Arial" w:cs="Arial"/>
          <w:i/>
          <w:sz w:val="20"/>
          <w:szCs w:val="20"/>
        </w:rPr>
        <w:t>*Note: Students can consider coupling ONLY IFN 701 and IFN702 and not any other unit(s).</w:t>
      </w:r>
    </w:p>
    <w:p w:rsidR="001F235C" w:rsidRPr="005874B6" w:rsidRDefault="001F235C" w:rsidP="001F235C">
      <w:pPr>
        <w:rPr>
          <w:rFonts w:ascii="Arial" w:hAnsi="Arial" w:cs="Arial"/>
          <w:lang w:val="en-US"/>
        </w:rPr>
      </w:pPr>
    </w:p>
    <w:p w:rsidR="001F235C" w:rsidRPr="005874B6" w:rsidRDefault="001F235C" w:rsidP="001F235C">
      <w:pPr>
        <w:rPr>
          <w:rFonts w:ascii="Arial" w:eastAsia="Times New Roman" w:hAnsi="Arial" w:cs="Arial"/>
          <w:b/>
          <w:color w:val="0000FF"/>
          <w:sz w:val="20"/>
          <w:szCs w:val="20"/>
          <w:lang w:val="en-US"/>
        </w:rPr>
      </w:pPr>
    </w:p>
    <w:sectPr w:rsidR="001F235C" w:rsidRPr="005874B6" w:rsidSect="00A2690A">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252" w:rsidRDefault="00A03252" w:rsidP="00C90AC9">
      <w:pPr>
        <w:spacing w:after="0" w:line="240" w:lineRule="auto"/>
      </w:pPr>
      <w:r>
        <w:separator/>
      </w:r>
    </w:p>
  </w:endnote>
  <w:endnote w:type="continuationSeparator" w:id="0">
    <w:p w:rsidR="00A03252" w:rsidRDefault="00A03252" w:rsidP="00C90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844630"/>
      <w:docPartObj>
        <w:docPartGallery w:val="Page Numbers (Bottom of Page)"/>
        <w:docPartUnique/>
      </w:docPartObj>
    </w:sdtPr>
    <w:sdtEndPr>
      <w:rPr>
        <w:noProof/>
      </w:rPr>
    </w:sdtEndPr>
    <w:sdtContent>
      <w:p w:rsidR="00D82D63" w:rsidRDefault="00D82D63">
        <w:pPr>
          <w:pStyle w:val="Footer"/>
          <w:jc w:val="right"/>
        </w:pPr>
        <w:r>
          <w:fldChar w:fldCharType="begin"/>
        </w:r>
        <w:r>
          <w:instrText xml:space="preserve"> PAGE   \* MERGEFORMAT </w:instrText>
        </w:r>
        <w:r>
          <w:fldChar w:fldCharType="separate"/>
        </w:r>
        <w:r w:rsidR="00E26C77">
          <w:rPr>
            <w:noProof/>
          </w:rPr>
          <w:t>1</w:t>
        </w:r>
        <w:r>
          <w:rPr>
            <w:noProof/>
          </w:rPr>
          <w:fldChar w:fldCharType="end"/>
        </w:r>
      </w:p>
    </w:sdtContent>
  </w:sdt>
  <w:p w:rsidR="00D82D63" w:rsidRDefault="00D82D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252" w:rsidRDefault="00A03252" w:rsidP="00C90AC9">
      <w:pPr>
        <w:spacing w:after="0" w:line="240" w:lineRule="auto"/>
      </w:pPr>
      <w:r>
        <w:separator/>
      </w:r>
    </w:p>
  </w:footnote>
  <w:footnote w:type="continuationSeparator" w:id="0">
    <w:p w:rsidR="00A03252" w:rsidRDefault="00A03252" w:rsidP="00C90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Header"/>
    </w:pPr>
  </w:p>
  <w:p w:rsidR="00D82D63" w:rsidRDefault="00D82D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2D63" w:rsidRDefault="00D82D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56AC8"/>
    <w:multiLevelType w:val="hybridMultilevel"/>
    <w:tmpl w:val="362466A6"/>
    <w:lvl w:ilvl="0" w:tplc="7EF6158A">
      <w:start w:val="1"/>
      <w:numFmt w:val="upperLetter"/>
      <w:lvlText w:val="%1."/>
      <w:lvlJc w:val="left"/>
      <w:pPr>
        <w:ind w:left="360" w:hanging="360"/>
      </w:pPr>
      <w:rPr>
        <w:lang w:val="en-AU"/>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61B058F0"/>
    <w:multiLevelType w:val="hybridMultilevel"/>
    <w:tmpl w:val="3FAC01C6"/>
    <w:lvl w:ilvl="0" w:tplc="6F8CE8F2">
      <w:start w:val="1"/>
      <w:numFmt w:val="bullet"/>
      <w:lvlText w:val="-"/>
      <w:lvlJc w:val="left"/>
      <w:pPr>
        <w:ind w:left="720" w:hanging="360"/>
      </w:pPr>
      <w:rPr>
        <w:rFonts w:ascii="Tahoma" w:eastAsia="Times New Roman" w:hAnsi="Tahom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681E95"/>
    <w:multiLevelType w:val="hybridMultilevel"/>
    <w:tmpl w:val="E31EA18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156"/>
  <w:displayHorizontalDrawingGridEvery w:val="0"/>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5D"/>
    <w:rsid w:val="00025AC5"/>
    <w:rsid w:val="00037915"/>
    <w:rsid w:val="00060DB7"/>
    <w:rsid w:val="000612A6"/>
    <w:rsid w:val="000704B5"/>
    <w:rsid w:val="00075AF5"/>
    <w:rsid w:val="00087458"/>
    <w:rsid w:val="000A2294"/>
    <w:rsid w:val="000A2693"/>
    <w:rsid w:val="000A56E8"/>
    <w:rsid w:val="000B41A1"/>
    <w:rsid w:val="0011064A"/>
    <w:rsid w:val="001261AF"/>
    <w:rsid w:val="00131B6E"/>
    <w:rsid w:val="00137DAA"/>
    <w:rsid w:val="00146F07"/>
    <w:rsid w:val="001B5237"/>
    <w:rsid w:val="001B6CE6"/>
    <w:rsid w:val="001D2896"/>
    <w:rsid w:val="001F235C"/>
    <w:rsid w:val="0020210C"/>
    <w:rsid w:val="002567A6"/>
    <w:rsid w:val="00272C35"/>
    <w:rsid w:val="00272D02"/>
    <w:rsid w:val="0027300F"/>
    <w:rsid w:val="00277353"/>
    <w:rsid w:val="002C405B"/>
    <w:rsid w:val="002C45AE"/>
    <w:rsid w:val="002C77C0"/>
    <w:rsid w:val="002D1223"/>
    <w:rsid w:val="002D5DBA"/>
    <w:rsid w:val="00315CF3"/>
    <w:rsid w:val="00365385"/>
    <w:rsid w:val="003B004C"/>
    <w:rsid w:val="003C7CCF"/>
    <w:rsid w:val="003D4D8B"/>
    <w:rsid w:val="003E3876"/>
    <w:rsid w:val="003E5B0C"/>
    <w:rsid w:val="00426AE2"/>
    <w:rsid w:val="0046611C"/>
    <w:rsid w:val="0047094E"/>
    <w:rsid w:val="004768B1"/>
    <w:rsid w:val="0048734E"/>
    <w:rsid w:val="004E3627"/>
    <w:rsid w:val="004E5B92"/>
    <w:rsid w:val="004F076A"/>
    <w:rsid w:val="004F6B1C"/>
    <w:rsid w:val="005874B6"/>
    <w:rsid w:val="0059354F"/>
    <w:rsid w:val="005C176C"/>
    <w:rsid w:val="005D0FAE"/>
    <w:rsid w:val="005F6A8C"/>
    <w:rsid w:val="00614CDB"/>
    <w:rsid w:val="00633849"/>
    <w:rsid w:val="006442AC"/>
    <w:rsid w:val="00657E00"/>
    <w:rsid w:val="00684896"/>
    <w:rsid w:val="006B66DB"/>
    <w:rsid w:val="006C73BD"/>
    <w:rsid w:val="0075388F"/>
    <w:rsid w:val="00761DA1"/>
    <w:rsid w:val="007621C4"/>
    <w:rsid w:val="00785B55"/>
    <w:rsid w:val="007F5A8E"/>
    <w:rsid w:val="0086027E"/>
    <w:rsid w:val="008C6041"/>
    <w:rsid w:val="0090442E"/>
    <w:rsid w:val="009543E3"/>
    <w:rsid w:val="009544A4"/>
    <w:rsid w:val="00957CC9"/>
    <w:rsid w:val="0097107F"/>
    <w:rsid w:val="009C0DF8"/>
    <w:rsid w:val="009D5CEB"/>
    <w:rsid w:val="00A03252"/>
    <w:rsid w:val="00A2690A"/>
    <w:rsid w:val="00A60C60"/>
    <w:rsid w:val="00AA1148"/>
    <w:rsid w:val="00AC40A4"/>
    <w:rsid w:val="00AE789B"/>
    <w:rsid w:val="00B26BCF"/>
    <w:rsid w:val="00B33F5D"/>
    <w:rsid w:val="00B63B0A"/>
    <w:rsid w:val="00B67F5D"/>
    <w:rsid w:val="00B7124E"/>
    <w:rsid w:val="00BE4871"/>
    <w:rsid w:val="00BE590F"/>
    <w:rsid w:val="00C17E70"/>
    <w:rsid w:val="00C27044"/>
    <w:rsid w:val="00C53C74"/>
    <w:rsid w:val="00C90AC9"/>
    <w:rsid w:val="00C93F42"/>
    <w:rsid w:val="00C966C6"/>
    <w:rsid w:val="00CB0BFE"/>
    <w:rsid w:val="00CB4F02"/>
    <w:rsid w:val="00CB4F0E"/>
    <w:rsid w:val="00CC2BFF"/>
    <w:rsid w:val="00CD0974"/>
    <w:rsid w:val="00D03BED"/>
    <w:rsid w:val="00D03D58"/>
    <w:rsid w:val="00D271DF"/>
    <w:rsid w:val="00D45ACA"/>
    <w:rsid w:val="00D82D63"/>
    <w:rsid w:val="00DB003B"/>
    <w:rsid w:val="00DD0D64"/>
    <w:rsid w:val="00DD69B9"/>
    <w:rsid w:val="00DE5D75"/>
    <w:rsid w:val="00E26C77"/>
    <w:rsid w:val="00E45C8E"/>
    <w:rsid w:val="00E5144A"/>
    <w:rsid w:val="00E67C13"/>
    <w:rsid w:val="00E7298D"/>
    <w:rsid w:val="00E72D03"/>
    <w:rsid w:val="00E747BD"/>
    <w:rsid w:val="00E843E0"/>
    <w:rsid w:val="00EF4F3A"/>
    <w:rsid w:val="00F13DFC"/>
    <w:rsid w:val="00F36F5D"/>
    <w:rsid w:val="00F535C4"/>
    <w:rsid w:val="00F57375"/>
    <w:rsid w:val="00FA6597"/>
    <w:rsid w:val="00FA6EE1"/>
    <w:rsid w:val="00FC04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6FD50"/>
  <w15:docId w15:val="{A048515F-F6F9-4D40-A664-3F55A63B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6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1064A"/>
    <w:pPr>
      <w:spacing w:after="0" w:line="240" w:lineRule="auto"/>
    </w:pPr>
  </w:style>
  <w:style w:type="paragraph" w:styleId="ListParagraph">
    <w:name w:val="List Paragraph"/>
    <w:basedOn w:val="Normal"/>
    <w:link w:val="ListParagraphChar"/>
    <w:uiPriority w:val="34"/>
    <w:qFormat/>
    <w:rsid w:val="0086027E"/>
    <w:pPr>
      <w:ind w:left="720"/>
      <w:contextualSpacing/>
    </w:pPr>
  </w:style>
  <w:style w:type="paragraph" w:styleId="BalloonText">
    <w:name w:val="Balloon Text"/>
    <w:basedOn w:val="Normal"/>
    <w:link w:val="BalloonTextChar"/>
    <w:uiPriority w:val="99"/>
    <w:semiHidden/>
    <w:unhideWhenUsed/>
    <w:rsid w:val="00860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27E"/>
    <w:rPr>
      <w:rFonts w:ascii="Tahoma" w:hAnsi="Tahoma" w:cs="Tahoma"/>
      <w:sz w:val="16"/>
      <w:szCs w:val="16"/>
    </w:rPr>
  </w:style>
  <w:style w:type="character" w:styleId="CommentReference">
    <w:name w:val="annotation reference"/>
    <w:basedOn w:val="DefaultParagraphFont"/>
    <w:uiPriority w:val="99"/>
    <w:semiHidden/>
    <w:unhideWhenUsed/>
    <w:rsid w:val="0086027E"/>
    <w:rPr>
      <w:sz w:val="16"/>
      <w:szCs w:val="16"/>
    </w:rPr>
  </w:style>
  <w:style w:type="paragraph" w:styleId="CommentText">
    <w:name w:val="annotation text"/>
    <w:basedOn w:val="Normal"/>
    <w:link w:val="CommentTextChar"/>
    <w:uiPriority w:val="99"/>
    <w:semiHidden/>
    <w:unhideWhenUsed/>
    <w:rsid w:val="0086027E"/>
    <w:pPr>
      <w:spacing w:line="240" w:lineRule="auto"/>
    </w:pPr>
    <w:rPr>
      <w:sz w:val="20"/>
      <w:szCs w:val="20"/>
    </w:rPr>
  </w:style>
  <w:style w:type="character" w:customStyle="1" w:styleId="CommentTextChar">
    <w:name w:val="Comment Text Char"/>
    <w:basedOn w:val="DefaultParagraphFont"/>
    <w:link w:val="CommentText"/>
    <w:uiPriority w:val="99"/>
    <w:semiHidden/>
    <w:rsid w:val="0086027E"/>
    <w:rPr>
      <w:sz w:val="20"/>
      <w:szCs w:val="20"/>
    </w:rPr>
  </w:style>
  <w:style w:type="paragraph" w:styleId="CommentSubject">
    <w:name w:val="annotation subject"/>
    <w:basedOn w:val="CommentText"/>
    <w:next w:val="CommentText"/>
    <w:link w:val="CommentSubjectChar"/>
    <w:uiPriority w:val="99"/>
    <w:semiHidden/>
    <w:unhideWhenUsed/>
    <w:rsid w:val="0086027E"/>
    <w:rPr>
      <w:b/>
      <w:bCs/>
    </w:rPr>
  </w:style>
  <w:style w:type="character" w:customStyle="1" w:styleId="CommentSubjectChar">
    <w:name w:val="Comment Subject Char"/>
    <w:basedOn w:val="CommentTextChar"/>
    <w:link w:val="CommentSubject"/>
    <w:uiPriority w:val="99"/>
    <w:semiHidden/>
    <w:rsid w:val="0086027E"/>
    <w:rPr>
      <w:b/>
      <w:bCs/>
      <w:sz w:val="20"/>
      <w:szCs w:val="20"/>
    </w:rPr>
  </w:style>
  <w:style w:type="paragraph" w:styleId="Revision">
    <w:name w:val="Revision"/>
    <w:hidden/>
    <w:uiPriority w:val="99"/>
    <w:semiHidden/>
    <w:rsid w:val="00B67F5D"/>
    <w:pPr>
      <w:spacing w:after="0" w:line="240" w:lineRule="auto"/>
    </w:pPr>
  </w:style>
  <w:style w:type="paragraph" w:styleId="FootnoteText">
    <w:name w:val="footnote text"/>
    <w:basedOn w:val="Normal"/>
    <w:link w:val="FootnoteTextChar"/>
    <w:uiPriority w:val="99"/>
    <w:semiHidden/>
    <w:unhideWhenUsed/>
    <w:rsid w:val="00C90A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C9"/>
    <w:rPr>
      <w:sz w:val="20"/>
      <w:szCs w:val="20"/>
    </w:rPr>
  </w:style>
  <w:style w:type="character" w:styleId="FootnoteReference">
    <w:name w:val="footnote reference"/>
    <w:basedOn w:val="DefaultParagraphFont"/>
    <w:uiPriority w:val="99"/>
    <w:semiHidden/>
    <w:unhideWhenUsed/>
    <w:rsid w:val="00C90AC9"/>
    <w:rPr>
      <w:vertAlign w:val="superscript"/>
    </w:rPr>
  </w:style>
  <w:style w:type="character" w:customStyle="1" w:styleId="ListParagraphChar">
    <w:name w:val="List Paragraph Char"/>
    <w:basedOn w:val="DefaultParagraphFont"/>
    <w:link w:val="ListParagraph"/>
    <w:uiPriority w:val="34"/>
    <w:rsid w:val="001F235C"/>
  </w:style>
  <w:style w:type="character" w:customStyle="1" w:styleId="NoSpacingChar">
    <w:name w:val="No Spacing Char"/>
    <w:basedOn w:val="DefaultParagraphFont"/>
    <w:link w:val="NoSpacing"/>
    <w:uiPriority w:val="1"/>
    <w:rsid w:val="001F235C"/>
  </w:style>
  <w:style w:type="paragraph" w:styleId="Header">
    <w:name w:val="header"/>
    <w:basedOn w:val="Normal"/>
    <w:link w:val="HeaderChar"/>
    <w:uiPriority w:val="99"/>
    <w:unhideWhenUsed/>
    <w:rsid w:val="001F23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35C"/>
  </w:style>
  <w:style w:type="paragraph" w:styleId="Footer">
    <w:name w:val="footer"/>
    <w:basedOn w:val="Normal"/>
    <w:link w:val="FooterChar"/>
    <w:uiPriority w:val="99"/>
    <w:unhideWhenUsed/>
    <w:rsid w:val="001F23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35C"/>
  </w:style>
  <w:style w:type="character" w:styleId="Strong">
    <w:name w:val="Strong"/>
    <w:basedOn w:val="DefaultParagraphFont"/>
    <w:uiPriority w:val="22"/>
    <w:qFormat/>
    <w:rsid w:val="00365385"/>
    <w:rPr>
      <w:b/>
      <w:bCs/>
    </w:rPr>
  </w:style>
  <w:style w:type="character" w:styleId="Hyperlink">
    <w:name w:val="Hyperlink"/>
    <w:basedOn w:val="DefaultParagraphFont"/>
    <w:uiPriority w:val="99"/>
    <w:unhideWhenUsed/>
    <w:rsid w:val="00365385"/>
    <w:rPr>
      <w:color w:val="0563C1" w:themeColor="hyperlink"/>
      <w:u w:val="single"/>
    </w:rPr>
  </w:style>
  <w:style w:type="character" w:styleId="UnresolvedMention">
    <w:name w:val="Unresolved Mention"/>
    <w:basedOn w:val="DefaultParagraphFont"/>
    <w:uiPriority w:val="99"/>
    <w:semiHidden/>
    <w:unhideWhenUsed/>
    <w:rsid w:val="00CB4F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zuccon@qut.edu.a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d.marczynski@corptech.com.a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B44BB-D120-45F7-B7F7-2E3115F44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1426</Words>
  <Characters>8132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Yanming Feng</dc:creator>
  <cp:lastModifiedBy>Zhiying Zhou</cp:lastModifiedBy>
  <cp:revision>4</cp:revision>
  <dcterms:created xsi:type="dcterms:W3CDTF">2017-08-01T06:11:00Z</dcterms:created>
  <dcterms:modified xsi:type="dcterms:W3CDTF">2017-08-05T12:07:00Z</dcterms:modified>
</cp:coreProperties>
</file>