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0FBC" w14:textId="77777777" w:rsidR="00970F50" w:rsidRPr="002D27F0" w:rsidRDefault="00970F50" w:rsidP="00970F50">
      <w:pPr>
        <w:rPr>
          <w:lang w:val="en-US"/>
        </w:rPr>
      </w:pPr>
      <w:r w:rsidRPr="002D27F0">
        <w:rPr>
          <w:noProof/>
        </w:rPr>
        <w:drawing>
          <wp:anchor distT="0" distB="0" distL="114300" distR="114300" simplePos="0" relativeHeight="251659264" behindDoc="0" locked="0" layoutInCell="1" allowOverlap="1" wp14:anchorId="2F24EB3A" wp14:editId="3660D5AE">
            <wp:simplePos x="0" y="0"/>
            <wp:positionH relativeFrom="margin">
              <wp:align>center</wp:align>
            </wp:positionH>
            <wp:positionV relativeFrom="paragraph">
              <wp:posOffset>0</wp:posOffset>
            </wp:positionV>
            <wp:extent cx="929005" cy="618490"/>
            <wp:effectExtent l="0" t="0" r="4445" b="0"/>
            <wp:wrapThrough wrapText="bothSides">
              <wp:wrapPolygon edited="0">
                <wp:start x="0" y="0"/>
                <wp:lineTo x="0" y="20624"/>
                <wp:lineTo x="21260" y="20624"/>
                <wp:lineTo x="21260" y="0"/>
                <wp:lineTo x="0" y="0"/>
              </wp:wrapPolygon>
            </wp:wrapThrough>
            <wp:docPr id="1992857952" name="Imagen 4" descr="Identidad Visual Corporativa USB | Universidad Simón Bolí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dentidad Visual Corporativa USB | Universidad Simón Bolív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9005" cy="618490"/>
                    </a:xfrm>
                    <a:prstGeom prst="rect">
                      <a:avLst/>
                    </a:prstGeom>
                    <a:noFill/>
                  </pic:spPr>
                </pic:pic>
              </a:graphicData>
            </a:graphic>
            <wp14:sizeRelH relativeFrom="page">
              <wp14:pctWidth>0</wp14:pctWidth>
            </wp14:sizeRelH>
            <wp14:sizeRelV relativeFrom="page">
              <wp14:pctHeight>0</wp14:pctHeight>
            </wp14:sizeRelV>
          </wp:anchor>
        </w:drawing>
      </w:r>
    </w:p>
    <w:p w14:paraId="19F981AE" w14:textId="77777777" w:rsidR="00970F50" w:rsidRPr="002D27F0" w:rsidRDefault="00970F50" w:rsidP="00970F50">
      <w:pPr>
        <w:rPr>
          <w:lang w:val="en-US"/>
        </w:rPr>
      </w:pPr>
    </w:p>
    <w:p w14:paraId="13F0B6A6" w14:textId="77777777" w:rsidR="00970F50" w:rsidRPr="002D27F0" w:rsidRDefault="00970F50" w:rsidP="00970F50">
      <w:pPr>
        <w:jc w:val="center"/>
        <w:rPr>
          <w:lang w:val="en-US"/>
        </w:rPr>
      </w:pPr>
    </w:p>
    <w:p w14:paraId="149BA7E5" w14:textId="77777777" w:rsidR="00970F50" w:rsidRPr="002D27F0" w:rsidRDefault="00970F50" w:rsidP="00970F50">
      <w:pPr>
        <w:jc w:val="center"/>
        <w:rPr>
          <w:lang w:val="es-ES"/>
        </w:rPr>
      </w:pPr>
      <w:r w:rsidRPr="002D27F0">
        <w:rPr>
          <w:lang w:val="es-ES"/>
        </w:rPr>
        <w:t>UNIVERSIDAD SIMÓN BOLÍVAR DEPARTAMENTO DE COMPUTACION Y DE TECNOLOGIA DE INFORMACION</w:t>
      </w:r>
    </w:p>
    <w:p w14:paraId="3284A866" w14:textId="77777777" w:rsidR="00970F50" w:rsidRPr="002D27F0" w:rsidRDefault="00970F50" w:rsidP="00970F50">
      <w:pPr>
        <w:jc w:val="center"/>
        <w:rPr>
          <w:lang w:val="es-ES"/>
        </w:rPr>
      </w:pPr>
      <w:r w:rsidRPr="002D27F0">
        <w:rPr>
          <w:lang w:val="es-ES"/>
        </w:rPr>
        <w:t>CI</w:t>
      </w:r>
      <w:r>
        <w:rPr>
          <w:lang w:val="es-ES"/>
        </w:rPr>
        <w:t>3815</w:t>
      </w:r>
      <w:r w:rsidRPr="002D27F0">
        <w:rPr>
          <w:lang w:val="es-ES"/>
        </w:rPr>
        <w:t xml:space="preserve">: </w:t>
      </w:r>
      <w:r>
        <w:rPr>
          <w:lang w:val="es-ES"/>
        </w:rPr>
        <w:t>ORGANIZACIÓN DEL COMPUTADOR</w:t>
      </w:r>
    </w:p>
    <w:p w14:paraId="263D3157" w14:textId="77777777" w:rsidR="00970F50" w:rsidRPr="002D27F0" w:rsidRDefault="00970F50" w:rsidP="00970F50">
      <w:pPr>
        <w:jc w:val="center"/>
        <w:rPr>
          <w:lang w:val="es-ES"/>
        </w:rPr>
      </w:pPr>
      <w:r w:rsidRPr="002D27F0">
        <w:rPr>
          <w:lang w:val="es-ES"/>
        </w:rPr>
        <w:t>INFORME DE LABORATORIO: PROYECTO 1</w:t>
      </w:r>
    </w:p>
    <w:p w14:paraId="149A99BF" w14:textId="77777777" w:rsidR="00970F50" w:rsidRPr="002D27F0" w:rsidRDefault="00970F50" w:rsidP="00970F50">
      <w:pPr>
        <w:jc w:val="center"/>
        <w:rPr>
          <w:lang w:val="es-ES"/>
        </w:rPr>
      </w:pPr>
      <w:r w:rsidRPr="002D27F0">
        <w:rPr>
          <w:lang w:val="es-ES"/>
        </w:rPr>
        <w:t>Septiembre – Diciembre 2025</w:t>
      </w:r>
    </w:p>
    <w:p w14:paraId="0A08DE46" w14:textId="77777777" w:rsidR="00970F50" w:rsidRPr="002D27F0" w:rsidRDefault="00970F50" w:rsidP="00970F50">
      <w:pPr>
        <w:rPr>
          <w:lang w:val="es-ES"/>
        </w:rPr>
      </w:pPr>
    </w:p>
    <w:p w14:paraId="1143EB84" w14:textId="77777777" w:rsidR="00970F50" w:rsidRPr="002D27F0" w:rsidRDefault="00970F50" w:rsidP="00970F50">
      <w:pPr>
        <w:rPr>
          <w:lang w:val="es-ES"/>
        </w:rPr>
      </w:pPr>
    </w:p>
    <w:p w14:paraId="75AED063" w14:textId="77777777" w:rsidR="00970F50" w:rsidRPr="002D27F0" w:rsidRDefault="00970F50" w:rsidP="00970F50">
      <w:pPr>
        <w:rPr>
          <w:lang w:val="es-ES"/>
        </w:rPr>
      </w:pPr>
    </w:p>
    <w:p w14:paraId="4E7D50F6" w14:textId="77777777" w:rsidR="00970F50" w:rsidRPr="002D27F0" w:rsidRDefault="00970F50" w:rsidP="00970F50">
      <w:pPr>
        <w:rPr>
          <w:lang w:val="es-ES"/>
        </w:rPr>
      </w:pPr>
    </w:p>
    <w:p w14:paraId="3897D5E5" w14:textId="77777777" w:rsidR="00970F50" w:rsidRPr="002D27F0" w:rsidRDefault="00970F50" w:rsidP="00970F50">
      <w:pPr>
        <w:rPr>
          <w:lang w:val="es-ES"/>
        </w:rPr>
      </w:pPr>
    </w:p>
    <w:p w14:paraId="33F57494" w14:textId="66F65992" w:rsidR="00970F50" w:rsidRPr="002D27F0" w:rsidRDefault="00970F50" w:rsidP="00970F50">
      <w:pPr>
        <w:jc w:val="center"/>
        <w:rPr>
          <w:lang w:val="es-ES"/>
        </w:rPr>
      </w:pPr>
      <w:r>
        <w:rPr>
          <w:noProof/>
        </w:rPr>
        <w:drawing>
          <wp:inline distT="0" distB="0" distL="0" distR="0" wp14:anchorId="5C1E34DA" wp14:editId="30174946">
            <wp:extent cx="3746547" cy="2730252"/>
            <wp:effectExtent l="0" t="0" r="6350" b="0"/>
            <wp:docPr id="863525410" name="Imagen 3" descr="Opinión impopular: Prefiero GTA4 a Pong : r/GTA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inión impopular: Prefiero GTA4 a Pong : r/GTAI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1541" cy="2733892"/>
                    </a:xfrm>
                    <a:prstGeom prst="rect">
                      <a:avLst/>
                    </a:prstGeom>
                    <a:noFill/>
                    <a:ln>
                      <a:noFill/>
                    </a:ln>
                  </pic:spPr>
                </pic:pic>
              </a:graphicData>
            </a:graphic>
          </wp:inline>
        </w:drawing>
      </w:r>
    </w:p>
    <w:p w14:paraId="6A86290E" w14:textId="77777777" w:rsidR="00970F50" w:rsidRPr="002D27F0" w:rsidRDefault="00970F50" w:rsidP="00970F50">
      <w:pPr>
        <w:rPr>
          <w:lang w:val="es-ES"/>
        </w:rPr>
      </w:pPr>
    </w:p>
    <w:p w14:paraId="37E1EF61" w14:textId="77777777" w:rsidR="00970F50" w:rsidRDefault="00970F50" w:rsidP="00970F50">
      <w:pPr>
        <w:rPr>
          <w:lang w:val="es-ES"/>
        </w:rPr>
      </w:pPr>
    </w:p>
    <w:p w14:paraId="71A9284A" w14:textId="77777777" w:rsidR="00970F50" w:rsidRDefault="00970F50" w:rsidP="00970F50">
      <w:pPr>
        <w:rPr>
          <w:lang w:val="es-ES"/>
        </w:rPr>
      </w:pPr>
    </w:p>
    <w:p w14:paraId="017B86BD" w14:textId="77777777" w:rsidR="00970F50" w:rsidRPr="002D27F0" w:rsidRDefault="00970F50" w:rsidP="00970F50">
      <w:pPr>
        <w:rPr>
          <w:lang w:val="es-ES"/>
        </w:rPr>
      </w:pPr>
    </w:p>
    <w:p w14:paraId="7AECAAD7" w14:textId="77777777" w:rsidR="00970F50" w:rsidRPr="002D27F0" w:rsidRDefault="00970F50" w:rsidP="00970F50">
      <w:pPr>
        <w:rPr>
          <w:b/>
          <w:bCs/>
          <w:lang w:val="es-ES"/>
        </w:rPr>
      </w:pPr>
      <w:r w:rsidRPr="002D27F0">
        <w:rPr>
          <w:b/>
          <w:bCs/>
          <w:lang w:val="es-ES"/>
        </w:rPr>
        <w:t xml:space="preserve">Autores: </w:t>
      </w:r>
      <w:r w:rsidRPr="002D27F0">
        <w:rPr>
          <w:b/>
          <w:bCs/>
          <w:lang w:val="es-ES"/>
        </w:rPr>
        <w:tab/>
      </w:r>
    </w:p>
    <w:p w14:paraId="6463046C" w14:textId="77777777" w:rsidR="00970F50" w:rsidRPr="002D27F0" w:rsidRDefault="00970F50" w:rsidP="00970F50">
      <w:pPr>
        <w:rPr>
          <w:lang w:val="es-ES"/>
        </w:rPr>
      </w:pPr>
      <w:r>
        <w:rPr>
          <w:lang w:val="es-ES"/>
        </w:rPr>
        <w:t xml:space="preserve">Renata Colón, </w:t>
      </w:r>
      <w:r w:rsidRPr="006D0524">
        <w:rPr>
          <w:b/>
          <w:bCs/>
          <w:lang w:val="es-ES"/>
        </w:rPr>
        <w:t>Carnet:</w:t>
      </w:r>
      <w:r w:rsidRPr="002D27F0">
        <w:rPr>
          <w:lang w:val="es-ES"/>
        </w:rPr>
        <w:t xml:space="preserve"> </w:t>
      </w:r>
      <w:r>
        <w:rPr>
          <w:lang w:val="es-ES"/>
        </w:rPr>
        <w:t>18-10649</w:t>
      </w:r>
    </w:p>
    <w:p w14:paraId="45AD9473" w14:textId="77777777" w:rsidR="00970F50" w:rsidRDefault="00970F50" w:rsidP="00970F50">
      <w:pPr>
        <w:rPr>
          <w:lang w:val="es-ES"/>
        </w:rPr>
      </w:pPr>
      <w:r w:rsidRPr="002D27F0">
        <w:rPr>
          <w:lang w:val="es-ES"/>
        </w:rPr>
        <w:t xml:space="preserve">Ricardo García, </w:t>
      </w:r>
      <w:r w:rsidRPr="002D27F0">
        <w:rPr>
          <w:b/>
          <w:bCs/>
          <w:lang w:val="es-ES"/>
        </w:rPr>
        <w:t>Carnet:</w:t>
      </w:r>
      <w:r w:rsidRPr="002D27F0">
        <w:rPr>
          <w:lang w:val="es-ES"/>
        </w:rPr>
        <w:t xml:space="preserve"> 20-10274</w:t>
      </w:r>
    </w:p>
    <w:p w14:paraId="158FDECB" w14:textId="7E81E875" w:rsidR="00C07BE2" w:rsidRDefault="00970F50" w:rsidP="00970F50">
      <w:pPr>
        <w:jc w:val="center"/>
      </w:pPr>
      <w:r>
        <w:lastRenderedPageBreak/>
        <w:t>INTRODUCCION</w:t>
      </w:r>
    </w:p>
    <w:p w14:paraId="5166051F" w14:textId="77777777" w:rsidR="00970F50" w:rsidRDefault="00970F50" w:rsidP="00970F50">
      <w:pPr>
        <w:jc w:val="center"/>
      </w:pPr>
    </w:p>
    <w:p w14:paraId="00165B5A" w14:textId="79022306" w:rsidR="00970F50" w:rsidRDefault="00970F50" w:rsidP="00970F50">
      <w:r>
        <w:tab/>
        <w:t xml:space="preserve">Es bien conocido el popular juego de arcade “Pong”, el cual consiste en dos barras (controladas por un jugador 1 y un jugador 2, o controlada por el jugador 1 y otro por la computadora), la idea es hacer una especie de tenis de mesa. Se solicito hacer un programa en MIPS que simule este juego, y se debian cumplir los siguientes requerimientos: </w:t>
      </w:r>
    </w:p>
    <w:p w14:paraId="31C53674" w14:textId="34FEDC40" w:rsidR="00970F50" w:rsidRDefault="00970F50" w:rsidP="00970F50">
      <w:pPr>
        <w:pStyle w:val="Prrafodelista"/>
        <w:jc w:val="center"/>
      </w:pPr>
      <w:r w:rsidRPr="00970F50">
        <w:drawing>
          <wp:inline distT="0" distB="0" distL="0" distR="0" wp14:anchorId="305461E3" wp14:editId="303C04C0">
            <wp:extent cx="2295845" cy="1695687"/>
            <wp:effectExtent l="0" t="0" r="0" b="0"/>
            <wp:docPr id="1709680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0663" name=""/>
                    <pic:cNvPicPr/>
                  </pic:nvPicPr>
                  <pic:blipFill>
                    <a:blip r:embed="rId7"/>
                    <a:stretch>
                      <a:fillRect/>
                    </a:stretch>
                  </pic:blipFill>
                  <pic:spPr>
                    <a:xfrm>
                      <a:off x="0" y="0"/>
                      <a:ext cx="2295845" cy="1695687"/>
                    </a:xfrm>
                    <a:prstGeom prst="rect">
                      <a:avLst/>
                    </a:prstGeom>
                  </pic:spPr>
                </pic:pic>
              </a:graphicData>
            </a:graphic>
          </wp:inline>
        </w:drawing>
      </w:r>
    </w:p>
    <w:p w14:paraId="51961207" w14:textId="77777777" w:rsidR="00970F50" w:rsidRDefault="00970F50" w:rsidP="00970F50">
      <w:pPr>
        <w:pStyle w:val="Prrafodelista"/>
        <w:jc w:val="center"/>
      </w:pPr>
    </w:p>
    <w:p w14:paraId="4605C14F" w14:textId="6FAF02D3" w:rsidR="00970F50" w:rsidRDefault="00970F50" w:rsidP="00970F50">
      <w:pPr>
        <w:pStyle w:val="Prrafodelista"/>
        <w:numPr>
          <w:ilvl w:val="0"/>
          <w:numId w:val="2"/>
        </w:numPr>
        <w:jc w:val="both"/>
      </w:pPr>
      <w:r>
        <w:t xml:space="preserve"># es el campo de juego </w:t>
      </w:r>
    </w:p>
    <w:p w14:paraId="7B46CC0F" w14:textId="4E5CAB2F" w:rsidR="00970F50" w:rsidRDefault="00970F50" w:rsidP="00970F50">
      <w:pPr>
        <w:pStyle w:val="Prrafodelista"/>
        <w:numPr>
          <w:ilvl w:val="0"/>
          <w:numId w:val="2"/>
        </w:numPr>
        <w:jc w:val="both"/>
      </w:pPr>
      <w:r>
        <w:t>H es la paleta del jugador</w:t>
      </w:r>
    </w:p>
    <w:p w14:paraId="6E81B44D" w14:textId="17D7D122" w:rsidR="00970F50" w:rsidRDefault="00970F50" w:rsidP="00970F50">
      <w:pPr>
        <w:pStyle w:val="Prrafodelista"/>
        <w:numPr>
          <w:ilvl w:val="0"/>
          <w:numId w:val="2"/>
        </w:numPr>
        <w:jc w:val="both"/>
      </w:pPr>
      <w:r>
        <w:t xml:space="preserve">| es la red </w:t>
      </w:r>
    </w:p>
    <w:p w14:paraId="146B0D53" w14:textId="2EDA67FA" w:rsidR="00970F50" w:rsidRDefault="00970F50" w:rsidP="00970F50">
      <w:pPr>
        <w:pStyle w:val="Prrafodelista"/>
        <w:numPr>
          <w:ilvl w:val="0"/>
          <w:numId w:val="2"/>
        </w:numPr>
        <w:jc w:val="both"/>
      </w:pPr>
      <w:r>
        <w:t>o es la pelota</w:t>
      </w:r>
    </w:p>
    <w:p w14:paraId="54CD5453" w14:textId="10C4101E" w:rsidR="00970F50" w:rsidRDefault="00970F50" w:rsidP="00970F50">
      <w:pPr>
        <w:pStyle w:val="Prrafodelista"/>
        <w:numPr>
          <w:ilvl w:val="0"/>
          <w:numId w:val="2"/>
        </w:numPr>
        <w:jc w:val="both"/>
      </w:pPr>
      <w:r>
        <w:t>1-2 son las puntuaciones del jugador uno y dos, respectivamente (puede parecer obvio, pero las puntuaciones de ambos jugadores al iniciar el juego son cero).</w:t>
      </w:r>
    </w:p>
    <w:p w14:paraId="6C57E73B" w14:textId="77777777" w:rsidR="003C7980" w:rsidRDefault="003C7980" w:rsidP="003C7980">
      <w:pPr>
        <w:ind w:left="720"/>
        <w:jc w:val="both"/>
      </w:pPr>
    </w:p>
    <w:p w14:paraId="04EB566C" w14:textId="30DF9308" w:rsidR="00600DCA" w:rsidRDefault="003C7980" w:rsidP="00600DCA">
      <w:pPr>
        <w:ind w:firstLine="720"/>
        <w:jc w:val="both"/>
      </w:pPr>
      <w:r>
        <w:t xml:space="preserve">Se </w:t>
      </w:r>
      <w:r w:rsidR="00542705">
        <w:t>requería</w:t>
      </w:r>
      <w:r>
        <w:t xml:space="preserve"> que el programa se ejecutara en la consola MMIO, que es una herramienta que contiene MARS</w:t>
      </w:r>
      <w:r w:rsidR="00542705">
        <w:t xml:space="preserve">. </w:t>
      </w:r>
    </w:p>
    <w:p w14:paraId="1CC1EA3D" w14:textId="04284DE6" w:rsidR="00600DCA" w:rsidRDefault="00600DCA" w:rsidP="00600DCA">
      <w:pPr>
        <w:ind w:firstLine="720"/>
        <w:jc w:val="both"/>
      </w:pPr>
      <w:r>
        <w:t xml:space="preserve">En la sección .data, tenemos las cadenas de texto que va a utilizar el programa. Véase: </w:t>
      </w:r>
    </w:p>
    <w:p w14:paraId="74E4A37F" w14:textId="527F245B" w:rsidR="00600DCA" w:rsidRDefault="00600DCA" w:rsidP="00600DCA">
      <w:pPr>
        <w:ind w:firstLine="720"/>
        <w:jc w:val="both"/>
      </w:pPr>
      <w:r w:rsidRPr="00600DCA">
        <w:drawing>
          <wp:inline distT="0" distB="0" distL="0" distR="0" wp14:anchorId="72A29265" wp14:editId="712EDC77">
            <wp:extent cx="5943600" cy="2059940"/>
            <wp:effectExtent l="0" t="0" r="0" b="0"/>
            <wp:docPr id="410272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2858" name=""/>
                    <pic:cNvPicPr/>
                  </pic:nvPicPr>
                  <pic:blipFill>
                    <a:blip r:embed="rId8"/>
                    <a:stretch>
                      <a:fillRect/>
                    </a:stretch>
                  </pic:blipFill>
                  <pic:spPr>
                    <a:xfrm>
                      <a:off x="0" y="0"/>
                      <a:ext cx="5943600" cy="2059940"/>
                    </a:xfrm>
                    <a:prstGeom prst="rect">
                      <a:avLst/>
                    </a:prstGeom>
                  </pic:spPr>
                </pic:pic>
              </a:graphicData>
            </a:graphic>
          </wp:inline>
        </w:drawing>
      </w:r>
    </w:p>
    <w:p w14:paraId="230312A0" w14:textId="48890303" w:rsidR="00600DCA" w:rsidRDefault="00600DCA" w:rsidP="00600DCA">
      <w:pPr>
        <w:ind w:firstLine="720"/>
        <w:jc w:val="both"/>
      </w:pPr>
      <w:r>
        <w:lastRenderedPageBreak/>
        <w:t xml:space="preserve">Las líneas L1 hasta la L8 representan todas las líneas en el tablero de juego. Estas cadenas de texto son las que vamos a usar para crear el tablero de juego en si, las paletas de los jugadores, los limites del tablero, la pelota y la red. </w:t>
      </w:r>
    </w:p>
    <w:p w14:paraId="4192E210" w14:textId="47BE166A" w:rsidR="00600DCA" w:rsidRDefault="00600DCA" w:rsidP="00600DCA">
      <w:pPr>
        <w:ind w:firstLine="720"/>
        <w:jc w:val="both"/>
      </w:pPr>
      <w:r w:rsidRPr="00600DCA">
        <w:drawing>
          <wp:inline distT="0" distB="0" distL="0" distR="0" wp14:anchorId="626EBC5E" wp14:editId="32FEE3E0">
            <wp:extent cx="5943600" cy="2908935"/>
            <wp:effectExtent l="0" t="0" r="0" b="5715"/>
            <wp:docPr id="1644708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8093" name=""/>
                    <pic:cNvPicPr/>
                  </pic:nvPicPr>
                  <pic:blipFill>
                    <a:blip r:embed="rId9"/>
                    <a:stretch>
                      <a:fillRect/>
                    </a:stretch>
                  </pic:blipFill>
                  <pic:spPr>
                    <a:xfrm>
                      <a:off x="0" y="0"/>
                      <a:ext cx="5943600" cy="2908935"/>
                    </a:xfrm>
                    <a:prstGeom prst="rect">
                      <a:avLst/>
                    </a:prstGeom>
                  </pic:spPr>
                </pic:pic>
              </a:graphicData>
            </a:graphic>
          </wp:inline>
        </w:drawing>
      </w:r>
    </w:p>
    <w:p w14:paraId="2B7BE145" w14:textId="6BEA4472" w:rsidR="00600DCA" w:rsidRDefault="00600DCA" w:rsidP="00600DCA">
      <w:pPr>
        <w:jc w:val="both"/>
      </w:pPr>
      <w:r>
        <w:tab/>
        <w:t>Las líneas msj1 hasta msj16 representan básicamente los mensajes que van a imprimirse por consola para las funcionalidades del juego</w:t>
      </w:r>
      <w:r w:rsidR="00006E64">
        <w:t xml:space="preserve">, reinicio de juego, mensajes de error y de victoria o derrota. </w:t>
      </w:r>
    </w:p>
    <w:p w14:paraId="531D9491" w14:textId="099E0BC2" w:rsidR="00006E64" w:rsidRDefault="00006E64" w:rsidP="00600DCA">
      <w:pPr>
        <w:jc w:val="both"/>
      </w:pPr>
      <w:r>
        <w:tab/>
        <w:t xml:space="preserve">La sección .text contiene toda la lógica del programa, su función principal y las funciones adicionales. Los registros utilizados por el programa son los siguientes: </w:t>
      </w:r>
    </w:p>
    <w:p w14:paraId="6F77BD75" w14:textId="7DEF6C41" w:rsidR="00006E64" w:rsidRPr="00006E64" w:rsidRDefault="00006E64" w:rsidP="00006E64">
      <w:pPr>
        <w:numPr>
          <w:ilvl w:val="0"/>
          <w:numId w:val="3"/>
        </w:numPr>
        <w:jc w:val="both"/>
        <w:rPr>
          <w:lang w:val="es-ES"/>
        </w:rPr>
      </w:pPr>
      <w:r w:rsidRPr="00006E64">
        <w:rPr>
          <w:b/>
          <w:bCs/>
          <w:lang w:val="es-ES"/>
        </w:rPr>
        <w:t>$t1:</w:t>
      </w:r>
      <w:r w:rsidRPr="00006E64">
        <w:rPr>
          <w:lang w:val="es-ES"/>
        </w:rPr>
        <w:t xml:space="preserve"> Línea actual de la pelota (2-7)</w:t>
      </w:r>
      <w:r>
        <w:rPr>
          <w:lang w:val="es-ES"/>
        </w:rPr>
        <w:t>.</w:t>
      </w:r>
    </w:p>
    <w:p w14:paraId="5FAC12E9" w14:textId="6518F3D2" w:rsidR="00006E64" w:rsidRPr="00006E64" w:rsidRDefault="00006E64" w:rsidP="00006E64">
      <w:pPr>
        <w:numPr>
          <w:ilvl w:val="0"/>
          <w:numId w:val="3"/>
        </w:numPr>
        <w:jc w:val="both"/>
        <w:rPr>
          <w:lang w:val="es-ES"/>
        </w:rPr>
      </w:pPr>
      <w:r w:rsidRPr="00006E64">
        <w:rPr>
          <w:b/>
          <w:bCs/>
          <w:lang w:val="es-ES"/>
        </w:rPr>
        <w:t>$t2:</w:t>
      </w:r>
      <w:r w:rsidRPr="00006E64">
        <w:rPr>
          <w:lang w:val="es-ES"/>
        </w:rPr>
        <w:t xml:space="preserve"> Columna actual de la pelota (0-22)</w:t>
      </w:r>
      <w:r>
        <w:rPr>
          <w:lang w:val="es-ES"/>
        </w:rPr>
        <w:t>.</w:t>
      </w:r>
    </w:p>
    <w:p w14:paraId="675E5394" w14:textId="094EA306" w:rsidR="00006E64" w:rsidRPr="00006E64" w:rsidRDefault="00006E64" w:rsidP="00006E64">
      <w:pPr>
        <w:numPr>
          <w:ilvl w:val="0"/>
          <w:numId w:val="3"/>
        </w:numPr>
        <w:jc w:val="both"/>
        <w:rPr>
          <w:lang w:val="es-ES"/>
        </w:rPr>
      </w:pPr>
      <w:r w:rsidRPr="00006E64">
        <w:rPr>
          <w:b/>
          <w:bCs/>
          <w:lang w:val="es-ES"/>
        </w:rPr>
        <w:t>$t3:</w:t>
      </w:r>
      <w:r w:rsidRPr="00006E64">
        <w:rPr>
          <w:lang w:val="es-ES"/>
        </w:rPr>
        <w:t xml:space="preserve"> Dirección vertical (0=arriba, 1=abajo)</w:t>
      </w:r>
      <w:r>
        <w:rPr>
          <w:lang w:val="es-ES"/>
        </w:rPr>
        <w:t>.</w:t>
      </w:r>
    </w:p>
    <w:p w14:paraId="28B933ED" w14:textId="28D0C797" w:rsidR="00006E64" w:rsidRPr="00006E64" w:rsidRDefault="00006E64" w:rsidP="00006E64">
      <w:pPr>
        <w:numPr>
          <w:ilvl w:val="0"/>
          <w:numId w:val="3"/>
        </w:numPr>
        <w:jc w:val="both"/>
        <w:rPr>
          <w:lang w:val="es-ES"/>
        </w:rPr>
      </w:pPr>
      <w:r w:rsidRPr="00006E64">
        <w:rPr>
          <w:b/>
          <w:bCs/>
          <w:lang w:val="es-ES"/>
        </w:rPr>
        <w:t>$t4:</w:t>
      </w:r>
      <w:r w:rsidRPr="00006E64">
        <w:rPr>
          <w:lang w:val="es-ES"/>
        </w:rPr>
        <w:t xml:space="preserve"> Posición de la paleta izquierda (2-7)</w:t>
      </w:r>
      <w:r>
        <w:rPr>
          <w:lang w:val="es-ES"/>
        </w:rPr>
        <w:t>.</w:t>
      </w:r>
    </w:p>
    <w:p w14:paraId="6409D8CC" w14:textId="6C85BE59" w:rsidR="00006E64" w:rsidRPr="00006E64" w:rsidRDefault="00006E64" w:rsidP="00006E64">
      <w:pPr>
        <w:numPr>
          <w:ilvl w:val="0"/>
          <w:numId w:val="3"/>
        </w:numPr>
        <w:jc w:val="both"/>
        <w:rPr>
          <w:lang w:val="es-ES"/>
        </w:rPr>
      </w:pPr>
      <w:r w:rsidRPr="00006E64">
        <w:rPr>
          <w:b/>
          <w:bCs/>
          <w:lang w:val="es-ES"/>
        </w:rPr>
        <w:t>$t5:</w:t>
      </w:r>
      <w:r w:rsidRPr="00006E64">
        <w:rPr>
          <w:lang w:val="es-ES"/>
        </w:rPr>
        <w:t xml:space="preserve"> Posición de la paleta derecha (2-7)</w:t>
      </w:r>
      <w:r>
        <w:rPr>
          <w:lang w:val="es-ES"/>
        </w:rPr>
        <w:t>.</w:t>
      </w:r>
    </w:p>
    <w:p w14:paraId="68CEF1CF" w14:textId="61E45C02" w:rsidR="00006E64" w:rsidRPr="00006E64" w:rsidRDefault="00006E64" w:rsidP="00006E64">
      <w:pPr>
        <w:numPr>
          <w:ilvl w:val="0"/>
          <w:numId w:val="3"/>
        </w:numPr>
        <w:jc w:val="both"/>
        <w:rPr>
          <w:lang w:val="es-ES"/>
        </w:rPr>
      </w:pPr>
      <w:r w:rsidRPr="00006E64">
        <w:rPr>
          <w:b/>
          <w:bCs/>
          <w:lang w:val="es-ES"/>
        </w:rPr>
        <w:t>$t6:</w:t>
      </w:r>
      <w:r w:rsidRPr="00006E64">
        <w:rPr>
          <w:lang w:val="es-ES"/>
        </w:rPr>
        <w:t xml:space="preserve"> Dirección horizontal (0=izquierda, 1=derecha)</w:t>
      </w:r>
      <w:r>
        <w:rPr>
          <w:lang w:val="es-ES"/>
        </w:rPr>
        <w:t>.</w:t>
      </w:r>
    </w:p>
    <w:p w14:paraId="661F7B06" w14:textId="10AAA65A" w:rsidR="00006E64" w:rsidRDefault="00006E64" w:rsidP="00006E64">
      <w:pPr>
        <w:numPr>
          <w:ilvl w:val="0"/>
          <w:numId w:val="3"/>
        </w:numPr>
        <w:jc w:val="both"/>
        <w:rPr>
          <w:lang w:val="es-ES"/>
        </w:rPr>
      </w:pPr>
      <w:r w:rsidRPr="00006E64">
        <w:rPr>
          <w:b/>
          <w:bCs/>
          <w:lang w:val="es-ES"/>
        </w:rPr>
        <w:t>$t7:</w:t>
      </w:r>
      <w:r w:rsidRPr="00006E64">
        <w:rPr>
          <w:lang w:val="es-ES"/>
        </w:rPr>
        <w:t xml:space="preserve"> Número de jugadores (1 o 2)</w:t>
      </w:r>
      <w:r>
        <w:rPr>
          <w:lang w:val="es-ES"/>
        </w:rPr>
        <w:t>.</w:t>
      </w:r>
    </w:p>
    <w:p w14:paraId="41C2E0DB" w14:textId="50B19E8F" w:rsidR="00006E64" w:rsidRDefault="00006E64" w:rsidP="00006E64">
      <w:pPr>
        <w:jc w:val="both"/>
        <w:rPr>
          <w:lang w:val="es-ES"/>
        </w:rPr>
      </w:pPr>
    </w:p>
    <w:p w14:paraId="6D9440EC" w14:textId="2ACD1FB0" w:rsidR="00006E64" w:rsidRDefault="00006E64" w:rsidP="00006E64">
      <w:pPr>
        <w:ind w:left="360"/>
        <w:jc w:val="both"/>
        <w:rPr>
          <w:lang w:val="es-ES"/>
        </w:rPr>
      </w:pPr>
      <w:r>
        <w:rPr>
          <w:lang w:val="es-ES"/>
        </w:rPr>
        <w:t xml:space="preserve">El flujo del programa es de la siguiente manera: </w:t>
      </w:r>
    </w:p>
    <w:p w14:paraId="570D6C72" w14:textId="6C7A2FA9" w:rsidR="00006E64" w:rsidRPr="003A3180" w:rsidRDefault="00006E64" w:rsidP="00006E64">
      <w:pPr>
        <w:pStyle w:val="Prrafodelista"/>
        <w:numPr>
          <w:ilvl w:val="0"/>
          <w:numId w:val="3"/>
        </w:numPr>
        <w:jc w:val="both"/>
        <w:rPr>
          <w:b/>
          <w:bCs/>
          <w:lang w:val="es-ES"/>
        </w:rPr>
      </w:pPr>
      <w:r w:rsidRPr="00006E64">
        <w:rPr>
          <w:b/>
          <w:bCs/>
          <w:lang w:val="es-ES"/>
        </w:rPr>
        <w:t xml:space="preserve">Inicialización: </w:t>
      </w:r>
      <w:r w:rsidR="003A3180">
        <w:rPr>
          <w:lang w:val="es-ES"/>
        </w:rPr>
        <w:t xml:space="preserve">Se muestran los mensajes de bienvenida, luego pide seleccionar el modo de juego (si es de un jugador o dos jugadores). </w:t>
      </w:r>
    </w:p>
    <w:p w14:paraId="163B18FD" w14:textId="136F146E" w:rsidR="003A3180" w:rsidRPr="00BD29F0" w:rsidRDefault="003A3180" w:rsidP="00006E64">
      <w:pPr>
        <w:pStyle w:val="Prrafodelista"/>
        <w:numPr>
          <w:ilvl w:val="0"/>
          <w:numId w:val="3"/>
        </w:numPr>
        <w:jc w:val="both"/>
        <w:rPr>
          <w:b/>
          <w:bCs/>
          <w:lang w:val="es-ES"/>
        </w:rPr>
      </w:pPr>
      <w:r>
        <w:rPr>
          <w:b/>
          <w:bCs/>
          <w:lang w:val="es-ES"/>
        </w:rPr>
        <w:t xml:space="preserve">Tablero: </w:t>
      </w:r>
      <w:r>
        <w:rPr>
          <w:lang w:val="es-ES"/>
        </w:rPr>
        <w:t xml:space="preserve">Independientemente del modo de juego seleccionado, debería verse en la consola de MMIO </w:t>
      </w:r>
      <w:r w:rsidR="00BD29F0">
        <w:rPr>
          <w:lang w:val="es-ES"/>
        </w:rPr>
        <w:t xml:space="preserve">la siguiente imagen: </w:t>
      </w:r>
    </w:p>
    <w:p w14:paraId="7861D03B" w14:textId="77777777" w:rsidR="00BD29F0" w:rsidRDefault="00BD29F0" w:rsidP="00BD29F0">
      <w:pPr>
        <w:pStyle w:val="Prrafodelista"/>
        <w:jc w:val="both"/>
        <w:rPr>
          <w:b/>
          <w:bCs/>
          <w:lang w:val="es-ES"/>
        </w:rPr>
      </w:pPr>
    </w:p>
    <w:p w14:paraId="2DDA8981" w14:textId="03123C80" w:rsidR="00BD29F0" w:rsidRDefault="00BD29F0" w:rsidP="00BD29F0">
      <w:pPr>
        <w:pStyle w:val="Prrafodelista"/>
        <w:jc w:val="center"/>
        <w:rPr>
          <w:b/>
          <w:bCs/>
          <w:lang w:val="es-ES"/>
        </w:rPr>
      </w:pPr>
      <w:r w:rsidRPr="00BD29F0">
        <w:rPr>
          <w:b/>
          <w:bCs/>
          <w:lang w:val="es-ES"/>
        </w:rPr>
        <w:lastRenderedPageBreak/>
        <w:drawing>
          <wp:inline distT="0" distB="0" distL="0" distR="0" wp14:anchorId="6DA7A462" wp14:editId="535A320C">
            <wp:extent cx="1724266" cy="1857634"/>
            <wp:effectExtent l="0" t="0" r="9525" b="0"/>
            <wp:docPr id="930605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05844" name=""/>
                    <pic:cNvPicPr/>
                  </pic:nvPicPr>
                  <pic:blipFill>
                    <a:blip r:embed="rId10"/>
                    <a:stretch>
                      <a:fillRect/>
                    </a:stretch>
                  </pic:blipFill>
                  <pic:spPr>
                    <a:xfrm>
                      <a:off x="0" y="0"/>
                      <a:ext cx="1724266" cy="1857634"/>
                    </a:xfrm>
                    <a:prstGeom prst="rect">
                      <a:avLst/>
                    </a:prstGeom>
                  </pic:spPr>
                </pic:pic>
              </a:graphicData>
            </a:graphic>
          </wp:inline>
        </w:drawing>
      </w:r>
    </w:p>
    <w:p w14:paraId="74BA2FB2" w14:textId="1459DB67" w:rsidR="00BD29F0" w:rsidRDefault="00BD29F0" w:rsidP="00BD29F0">
      <w:pPr>
        <w:pStyle w:val="Prrafodelista"/>
        <w:ind w:firstLine="360"/>
        <w:jc w:val="both"/>
        <w:rPr>
          <w:lang w:val="es-ES"/>
        </w:rPr>
      </w:pPr>
      <w:r>
        <w:rPr>
          <w:lang w:val="es-ES"/>
        </w:rPr>
        <w:t xml:space="preserve">Donde: </w:t>
      </w:r>
    </w:p>
    <w:p w14:paraId="69054E5E" w14:textId="77777777" w:rsidR="00BD29F0" w:rsidRPr="00BD29F0" w:rsidRDefault="00BD29F0" w:rsidP="00BD29F0">
      <w:pPr>
        <w:pStyle w:val="Prrafodelista"/>
        <w:numPr>
          <w:ilvl w:val="0"/>
          <w:numId w:val="4"/>
        </w:numPr>
        <w:jc w:val="both"/>
        <w:rPr>
          <w:lang w:val="es-ES"/>
        </w:rPr>
      </w:pPr>
      <w:r w:rsidRPr="00BD29F0">
        <w:rPr>
          <w:lang w:val="es-ES"/>
        </w:rPr>
        <w:t>i: Posición inicial de la pelota</w:t>
      </w:r>
    </w:p>
    <w:p w14:paraId="0B9C60BE" w14:textId="77777777" w:rsidR="00BD29F0" w:rsidRPr="00BD29F0" w:rsidRDefault="00BD29F0" w:rsidP="00BD29F0">
      <w:pPr>
        <w:pStyle w:val="Prrafodelista"/>
        <w:numPr>
          <w:ilvl w:val="0"/>
          <w:numId w:val="4"/>
        </w:numPr>
        <w:jc w:val="both"/>
        <w:rPr>
          <w:lang w:val="es-ES"/>
        </w:rPr>
      </w:pPr>
      <w:r w:rsidRPr="00BD29F0">
        <w:rPr>
          <w:lang w:val="es-ES"/>
        </w:rPr>
        <w:t>H: Paletas (izquierda y derecha)</w:t>
      </w:r>
    </w:p>
    <w:p w14:paraId="0937FE6B" w14:textId="4B5600ED" w:rsidR="00BD29F0" w:rsidRPr="00BD29F0" w:rsidRDefault="00BD29F0" w:rsidP="00BD29F0">
      <w:pPr>
        <w:pStyle w:val="Prrafodelista"/>
        <w:numPr>
          <w:ilvl w:val="0"/>
          <w:numId w:val="4"/>
        </w:numPr>
        <w:jc w:val="both"/>
        <w:rPr>
          <w:lang w:val="en-US"/>
        </w:rPr>
      </w:pPr>
      <w:r w:rsidRPr="00BD29F0">
        <w:rPr>
          <w:lang w:val="en-US"/>
        </w:rPr>
        <w:t xml:space="preserve">|: </w:t>
      </w:r>
      <w:r>
        <w:rPr>
          <w:lang w:val="en-US"/>
        </w:rPr>
        <w:t xml:space="preserve">Red </w:t>
      </w:r>
    </w:p>
    <w:p w14:paraId="7588FEB4" w14:textId="5B68CC35" w:rsidR="00006E64" w:rsidRDefault="00BD29F0" w:rsidP="00BD29F0">
      <w:pPr>
        <w:pStyle w:val="Prrafodelista"/>
        <w:numPr>
          <w:ilvl w:val="0"/>
          <w:numId w:val="4"/>
        </w:numPr>
        <w:jc w:val="both"/>
        <w:rPr>
          <w:lang w:val="es-ES"/>
        </w:rPr>
      </w:pPr>
      <w:r w:rsidRPr="00BD29F0">
        <w:rPr>
          <w:lang w:val="es-ES"/>
        </w:rPr>
        <w:t>0-0: Marcador</w:t>
      </w:r>
      <w:r w:rsidRPr="00BD29F0">
        <w:rPr>
          <w:lang w:val="es-ES"/>
        </w:rPr>
        <w:t xml:space="preserve"> al inicio del j</w:t>
      </w:r>
      <w:r>
        <w:rPr>
          <w:lang w:val="es-ES"/>
        </w:rPr>
        <w:t>uego</w:t>
      </w:r>
    </w:p>
    <w:p w14:paraId="63C625CC" w14:textId="2EEF5089" w:rsidR="00BD29F0" w:rsidRDefault="00BD29F0" w:rsidP="00BD29F0">
      <w:pPr>
        <w:ind w:left="720"/>
        <w:jc w:val="both"/>
        <w:rPr>
          <w:lang w:val="es-ES"/>
        </w:rPr>
      </w:pPr>
      <w:r>
        <w:rPr>
          <w:lang w:val="es-ES"/>
        </w:rPr>
        <w:t>A continuación, se ex</w:t>
      </w:r>
      <w:r w:rsidR="00A416A0">
        <w:rPr>
          <w:lang w:val="es-ES"/>
        </w:rPr>
        <w:t xml:space="preserve">plican las mecánicas del juego: </w:t>
      </w:r>
    </w:p>
    <w:p w14:paraId="1C337D6E" w14:textId="4A4FCD52" w:rsidR="00006E64" w:rsidRDefault="00A416A0" w:rsidP="00600DCA">
      <w:pPr>
        <w:pStyle w:val="Prrafodelista"/>
        <w:numPr>
          <w:ilvl w:val="0"/>
          <w:numId w:val="4"/>
        </w:numPr>
        <w:jc w:val="both"/>
        <w:rPr>
          <w:lang w:val="es-ES"/>
        </w:rPr>
      </w:pPr>
      <w:r w:rsidRPr="00A416A0">
        <w:rPr>
          <w:b/>
          <w:bCs/>
          <w:lang w:val="es-ES"/>
        </w:rPr>
        <w:t xml:space="preserve">Movimiento de las paletas: </w:t>
      </w:r>
      <w:r>
        <w:rPr>
          <w:b/>
          <w:bCs/>
          <w:lang w:val="es-ES"/>
        </w:rPr>
        <w:t xml:space="preserve"> </w:t>
      </w:r>
      <w:r>
        <w:rPr>
          <w:lang w:val="es-ES"/>
        </w:rPr>
        <w:t>La paleta del jugador 1 se mueve con las teclas W (arriba) y S (abajo)</w:t>
      </w:r>
      <w:r w:rsidR="0018197A">
        <w:rPr>
          <w:lang w:val="es-ES"/>
        </w:rPr>
        <w:t>, y si se selecciona el modo de dos jugadores, el jugador 2 se mueve con las teclas O (arriba) y K (abajo)</w:t>
      </w:r>
      <w:r w:rsidR="008A08FD">
        <w:rPr>
          <w:lang w:val="es-ES"/>
        </w:rPr>
        <w:t xml:space="preserve">. En caso de que el modo de un jugador haya sido seleccionado, el movimiento </w:t>
      </w:r>
      <w:r w:rsidR="008466DA">
        <w:rPr>
          <w:lang w:val="es-ES"/>
        </w:rPr>
        <w:t>se define de la siguiente manera: usando la instrucción syscall, para generar tres números aleatorios:</w:t>
      </w:r>
      <w:r w:rsidR="008466DA">
        <w:rPr>
          <w:b/>
          <w:bCs/>
          <w:lang w:val="es-ES"/>
        </w:rPr>
        <w:t xml:space="preserve"> </w:t>
      </w:r>
      <w:r w:rsidR="008466DA" w:rsidRPr="008466DA">
        <w:rPr>
          <w:lang w:val="es-ES"/>
        </w:rPr>
        <w:t xml:space="preserve">Si </w:t>
      </w:r>
      <w:r w:rsidR="008466DA">
        <w:rPr>
          <w:lang w:val="es-ES"/>
        </w:rPr>
        <w:t>el primer número es par</w:t>
      </w:r>
      <w:r w:rsidR="008466DA" w:rsidRPr="008466DA">
        <w:rPr>
          <w:lang w:val="es-ES"/>
        </w:rPr>
        <w:t xml:space="preserve"> par, se repite el movimiento anterior, y si es impar, decida un movimiento nuevo</w:t>
      </w:r>
      <w:r w:rsidR="008466DA">
        <w:rPr>
          <w:lang w:val="es-ES"/>
        </w:rPr>
        <w:t xml:space="preserve">. </w:t>
      </w:r>
      <w:r w:rsidR="008466DA" w:rsidRPr="008466DA">
        <w:rPr>
          <w:lang w:val="es-ES"/>
        </w:rPr>
        <w:t>Si el</w:t>
      </w:r>
      <w:r w:rsidR="008466DA">
        <w:rPr>
          <w:lang w:val="es-ES"/>
        </w:rPr>
        <w:t xml:space="preserve"> segundo</w:t>
      </w:r>
      <w:r w:rsidR="008466DA" w:rsidRPr="008466DA">
        <w:rPr>
          <w:lang w:val="es-ES"/>
        </w:rPr>
        <w:t xml:space="preserve"> número aleatorio del movimiento es par se detiene el movimiento</w:t>
      </w:r>
      <w:r w:rsidR="008466DA">
        <w:rPr>
          <w:lang w:val="es-ES"/>
        </w:rPr>
        <w:t>.</w:t>
      </w:r>
      <w:r w:rsidR="008466DA" w:rsidRPr="008466DA">
        <w:rPr>
          <w:lang w:val="es-ES"/>
        </w:rPr>
        <w:t xml:space="preserve"> </w:t>
      </w:r>
      <w:r w:rsidR="008466DA">
        <w:rPr>
          <w:lang w:val="es-ES"/>
        </w:rPr>
        <w:t xml:space="preserve"> </w:t>
      </w:r>
      <w:r w:rsidR="008466DA" w:rsidRPr="008466DA">
        <w:rPr>
          <w:lang w:val="es-ES"/>
        </w:rPr>
        <w:t>Si el tercer número es par, se mueve hacia arriba y, si es impar, hacia abajo</w:t>
      </w:r>
      <w:r w:rsidR="008466DA">
        <w:rPr>
          <w:lang w:val="es-ES"/>
        </w:rPr>
        <w:t>.</w:t>
      </w:r>
    </w:p>
    <w:p w14:paraId="63124E53" w14:textId="11D5E0B9" w:rsidR="008466DA" w:rsidRDefault="008466DA" w:rsidP="008466DA">
      <w:pPr>
        <w:pStyle w:val="Prrafodelista"/>
        <w:numPr>
          <w:ilvl w:val="0"/>
          <w:numId w:val="4"/>
        </w:numPr>
        <w:jc w:val="both"/>
        <w:rPr>
          <w:lang w:val="es-ES"/>
        </w:rPr>
      </w:pPr>
      <w:r>
        <w:rPr>
          <w:b/>
          <w:bCs/>
          <w:lang w:val="es-ES"/>
        </w:rPr>
        <w:t>Movimiento de la pelota:</w:t>
      </w:r>
      <w:r>
        <w:rPr>
          <w:lang w:val="es-ES"/>
        </w:rPr>
        <w:t xml:space="preserve"> No es especialmente complicado, solo rebota de las paredes (#) y de las paletas de los jugadores (H)</w:t>
      </w:r>
    </w:p>
    <w:p w14:paraId="1D68D162" w14:textId="01C554CD" w:rsidR="008466DA" w:rsidRDefault="008466DA" w:rsidP="008466DA">
      <w:pPr>
        <w:pStyle w:val="Prrafodelista"/>
        <w:numPr>
          <w:ilvl w:val="0"/>
          <w:numId w:val="4"/>
        </w:numPr>
        <w:jc w:val="both"/>
        <w:rPr>
          <w:lang w:val="es-ES"/>
        </w:rPr>
      </w:pPr>
      <w:r>
        <w:rPr>
          <w:b/>
          <w:bCs/>
          <w:lang w:val="es-ES"/>
        </w:rPr>
        <w:t>Sistema de puntuación:</w:t>
      </w:r>
      <w:r>
        <w:rPr>
          <w:lang w:val="es-ES"/>
        </w:rPr>
        <w:t xml:space="preserve"> Se inicializa en 0-0, y cuando alguno de los dos jugadores llega a cinco se gana o se pierde, dependiendo del caso. Si el modo de juego es de un jugador, entonces se arroja un mensaje que sugiere que la computadora gano.</w:t>
      </w:r>
      <w:r w:rsidRPr="008466DA">
        <w:rPr>
          <w:lang w:val="es-ES"/>
        </w:rPr>
        <w:drawing>
          <wp:inline distT="0" distB="0" distL="0" distR="0" wp14:anchorId="5A698AE9" wp14:editId="1E02E3CA">
            <wp:extent cx="4048690" cy="285790"/>
            <wp:effectExtent l="0" t="0" r="0" b="0"/>
            <wp:docPr id="624895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5397" name=""/>
                    <pic:cNvPicPr/>
                  </pic:nvPicPr>
                  <pic:blipFill>
                    <a:blip r:embed="rId11"/>
                    <a:stretch>
                      <a:fillRect/>
                    </a:stretch>
                  </pic:blipFill>
                  <pic:spPr>
                    <a:xfrm>
                      <a:off x="0" y="0"/>
                      <a:ext cx="4048690" cy="285790"/>
                    </a:xfrm>
                    <a:prstGeom prst="rect">
                      <a:avLst/>
                    </a:prstGeom>
                  </pic:spPr>
                </pic:pic>
              </a:graphicData>
            </a:graphic>
          </wp:inline>
        </w:drawing>
      </w:r>
      <w:r>
        <w:rPr>
          <w:lang w:val="es-ES"/>
        </w:rPr>
        <w:t xml:space="preserve"> </w:t>
      </w:r>
    </w:p>
    <w:p w14:paraId="2B7E46EF" w14:textId="0F8C1A2F" w:rsidR="008466DA" w:rsidRDefault="008466DA" w:rsidP="008466DA">
      <w:pPr>
        <w:pStyle w:val="Prrafodelista"/>
        <w:numPr>
          <w:ilvl w:val="0"/>
          <w:numId w:val="4"/>
        </w:numPr>
        <w:jc w:val="both"/>
        <w:rPr>
          <w:lang w:val="es-ES"/>
        </w:rPr>
      </w:pPr>
      <w:r>
        <w:rPr>
          <w:b/>
          <w:bCs/>
          <w:lang w:val="es-ES"/>
        </w:rPr>
        <w:t>Sistema de niveles:</w:t>
      </w:r>
      <w:r>
        <w:rPr>
          <w:lang w:val="es-ES"/>
        </w:rPr>
        <w:t xml:space="preserve"> El juego cuenta con tres niveles, en los cuales, progresivamente se aumenta la dificultad, mediante la aparición de obstáculos. </w:t>
      </w:r>
      <w:r w:rsidR="0067270B">
        <w:rPr>
          <w:lang w:val="es-ES"/>
        </w:rPr>
        <w:t>Además, luego de ganar un nivel, se pregunta al jugador si desea jugar el siguiente nivel: de ser una respuesta afirmativa, se pasa al siguiente nivel, en caso contrario, se termina el programa.</w:t>
      </w:r>
    </w:p>
    <w:p w14:paraId="67D4587D" w14:textId="56D00576" w:rsidR="0067270B" w:rsidRDefault="0067270B" w:rsidP="0067270B">
      <w:pPr>
        <w:ind w:left="720"/>
        <w:jc w:val="both"/>
        <w:rPr>
          <w:lang w:val="es-ES"/>
        </w:rPr>
      </w:pPr>
      <w:r>
        <w:rPr>
          <w:lang w:val="es-ES"/>
        </w:rPr>
        <w:t xml:space="preserve">El programa tiene 4 funciones principales, que son las encargadas dela correcta visualización y actualización del juego: </w:t>
      </w:r>
    </w:p>
    <w:p w14:paraId="1CEE4293" w14:textId="77777777" w:rsidR="0067270B" w:rsidRPr="0067270B" w:rsidRDefault="0067270B" w:rsidP="0067270B">
      <w:pPr>
        <w:numPr>
          <w:ilvl w:val="0"/>
          <w:numId w:val="7"/>
        </w:numPr>
        <w:jc w:val="both"/>
        <w:rPr>
          <w:lang w:val="en-US"/>
        </w:rPr>
      </w:pPr>
      <w:r w:rsidRPr="0067270B">
        <w:rPr>
          <w:b/>
          <w:bCs/>
          <w:lang w:val="en-US"/>
        </w:rPr>
        <w:t xml:space="preserve">imprimirLinea: </w:t>
      </w:r>
      <w:r w:rsidRPr="0067270B">
        <w:rPr>
          <w:lang w:val="en-US"/>
        </w:rPr>
        <w:t>Imprime texto usando MMIO (Memory Mapped I/O)</w:t>
      </w:r>
    </w:p>
    <w:p w14:paraId="7B7CC49C" w14:textId="77777777" w:rsidR="0067270B" w:rsidRPr="0067270B" w:rsidRDefault="0067270B" w:rsidP="0067270B">
      <w:pPr>
        <w:numPr>
          <w:ilvl w:val="0"/>
          <w:numId w:val="7"/>
        </w:numPr>
        <w:jc w:val="both"/>
        <w:rPr>
          <w:lang w:val="es-ES"/>
        </w:rPr>
      </w:pPr>
      <w:r w:rsidRPr="0067270B">
        <w:rPr>
          <w:b/>
          <w:bCs/>
          <w:lang w:val="es-ES"/>
        </w:rPr>
        <w:t>impresionTablero:</w:t>
      </w:r>
      <w:r w:rsidRPr="0067270B">
        <w:rPr>
          <w:lang w:val="es-ES"/>
        </w:rPr>
        <w:t xml:space="preserve"> Dibuja el estado actual del juego</w:t>
      </w:r>
    </w:p>
    <w:p w14:paraId="7C8F9240" w14:textId="77777777" w:rsidR="0067270B" w:rsidRPr="0067270B" w:rsidRDefault="0067270B" w:rsidP="0067270B">
      <w:pPr>
        <w:numPr>
          <w:ilvl w:val="0"/>
          <w:numId w:val="7"/>
        </w:numPr>
        <w:jc w:val="both"/>
        <w:rPr>
          <w:lang w:val="en-US"/>
        </w:rPr>
      </w:pPr>
      <w:r w:rsidRPr="0067270B">
        <w:rPr>
          <w:b/>
          <w:bCs/>
          <w:lang w:val="en-US"/>
        </w:rPr>
        <w:t>GameCycle:</w:t>
      </w:r>
      <w:r w:rsidRPr="0067270B">
        <w:rPr>
          <w:lang w:val="en-US"/>
        </w:rPr>
        <w:t xml:space="preserve"> Ciclo principal del juego</w:t>
      </w:r>
    </w:p>
    <w:p w14:paraId="2AEA8B93" w14:textId="77777777" w:rsidR="0067270B" w:rsidRPr="0067270B" w:rsidRDefault="0067270B" w:rsidP="0067270B">
      <w:pPr>
        <w:numPr>
          <w:ilvl w:val="0"/>
          <w:numId w:val="7"/>
        </w:numPr>
        <w:jc w:val="both"/>
        <w:rPr>
          <w:lang w:val="es-ES"/>
        </w:rPr>
      </w:pPr>
      <w:r w:rsidRPr="0067270B">
        <w:rPr>
          <w:b/>
          <w:bCs/>
          <w:lang w:val="es-ES"/>
        </w:rPr>
        <w:lastRenderedPageBreak/>
        <w:t>actualizacionpelota:</w:t>
      </w:r>
      <w:r w:rsidRPr="0067270B">
        <w:rPr>
          <w:lang w:val="es-ES"/>
        </w:rPr>
        <w:t xml:space="preserve"> Maneja el movimiento y colisiones de la pelota</w:t>
      </w:r>
    </w:p>
    <w:p w14:paraId="02F956A8" w14:textId="77777777" w:rsidR="0067270B" w:rsidRDefault="0067270B" w:rsidP="0067270B">
      <w:pPr>
        <w:numPr>
          <w:ilvl w:val="0"/>
          <w:numId w:val="7"/>
        </w:numPr>
        <w:jc w:val="both"/>
        <w:rPr>
          <w:lang w:val="es-ES"/>
        </w:rPr>
      </w:pPr>
      <w:r w:rsidRPr="0067270B">
        <w:rPr>
          <w:b/>
          <w:bCs/>
          <w:lang w:val="es-ES"/>
        </w:rPr>
        <w:t>chequeoPaleta1/chequeoPaleta2:</w:t>
      </w:r>
      <w:r w:rsidRPr="0067270B">
        <w:rPr>
          <w:lang w:val="es-ES"/>
        </w:rPr>
        <w:t xml:space="preserve"> Controlan el movimiento de paletas</w:t>
      </w:r>
    </w:p>
    <w:p w14:paraId="7690F024" w14:textId="77777777" w:rsidR="0067270B" w:rsidRDefault="0067270B" w:rsidP="0067270B">
      <w:pPr>
        <w:jc w:val="both"/>
        <w:rPr>
          <w:b/>
          <w:bCs/>
          <w:lang w:val="es-ES"/>
        </w:rPr>
      </w:pPr>
    </w:p>
    <w:p w14:paraId="776B4FCA" w14:textId="349BE73B" w:rsidR="0067270B" w:rsidRDefault="0067270B" w:rsidP="0067270B">
      <w:pPr>
        <w:ind w:left="360" w:firstLine="360"/>
        <w:jc w:val="both"/>
        <w:rPr>
          <w:lang w:val="es-ES"/>
        </w:rPr>
      </w:pPr>
      <w:r>
        <w:rPr>
          <w:lang w:val="es-ES"/>
        </w:rPr>
        <w:t xml:space="preserve">Se hace un especial énfasis en que para poder emular la sensación de movimiento y fluidez, se establecio una tasa de refreso de 0.2 segundos. Esto es necesario, ya que realmente lo que hace el código es imprimir unas cadenas de caracteres que son el estado actual del juego. Véase: </w:t>
      </w:r>
    </w:p>
    <w:p w14:paraId="69A54CF2" w14:textId="1D61D650" w:rsidR="0067270B" w:rsidRDefault="0067270B" w:rsidP="0067270B">
      <w:pPr>
        <w:ind w:left="360"/>
        <w:jc w:val="center"/>
        <w:rPr>
          <w:lang w:val="es-ES"/>
        </w:rPr>
      </w:pPr>
      <w:r w:rsidRPr="0067270B">
        <w:rPr>
          <w:lang w:val="es-ES"/>
        </w:rPr>
        <w:drawing>
          <wp:inline distT="0" distB="0" distL="0" distR="0" wp14:anchorId="4D678AB6" wp14:editId="1841452E">
            <wp:extent cx="4696480" cy="4248743"/>
            <wp:effectExtent l="0" t="0" r="8890" b="0"/>
            <wp:docPr id="191665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59128" name=""/>
                    <pic:cNvPicPr/>
                  </pic:nvPicPr>
                  <pic:blipFill>
                    <a:blip r:embed="rId12"/>
                    <a:stretch>
                      <a:fillRect/>
                    </a:stretch>
                  </pic:blipFill>
                  <pic:spPr>
                    <a:xfrm>
                      <a:off x="0" y="0"/>
                      <a:ext cx="4696480" cy="4248743"/>
                    </a:xfrm>
                    <a:prstGeom prst="rect">
                      <a:avLst/>
                    </a:prstGeom>
                  </pic:spPr>
                </pic:pic>
              </a:graphicData>
            </a:graphic>
          </wp:inline>
        </w:drawing>
      </w:r>
    </w:p>
    <w:p w14:paraId="7D48E795" w14:textId="4B19D62D" w:rsidR="0067270B" w:rsidRDefault="0067270B" w:rsidP="0067270B">
      <w:pPr>
        <w:rPr>
          <w:lang w:val="es-ES"/>
        </w:rPr>
      </w:pPr>
      <w:r>
        <w:rPr>
          <w:lang w:val="es-ES"/>
        </w:rPr>
        <w:tab/>
        <w:t xml:space="preserve">Como tal en el juego no se mueve nada, simplemente se va actualizando la salida del programa imprimiendo frame a frame los cambios realizados en el estado del juego. </w:t>
      </w:r>
    </w:p>
    <w:p w14:paraId="57D4E9E8" w14:textId="0B2925A0" w:rsidR="0067270B" w:rsidRDefault="0067270B" w:rsidP="0067270B">
      <w:pPr>
        <w:rPr>
          <w:lang w:val="es-ES"/>
        </w:rPr>
      </w:pPr>
      <w:r>
        <w:rPr>
          <w:lang w:val="es-ES"/>
        </w:rPr>
        <w:tab/>
        <w:t xml:space="preserve">Algo curioso que sucede con MARS es que, de presionarse demasiados botones a la vez, el IDE se cuelga, teniendo que verse obligado a finalizar la tarea del mismo desde el administrador de tareas. </w:t>
      </w:r>
    </w:p>
    <w:p w14:paraId="101A2951" w14:textId="1DA4024F" w:rsidR="0067270B" w:rsidRDefault="0067270B" w:rsidP="0067270B">
      <w:pPr>
        <w:rPr>
          <w:lang w:val="es-ES"/>
        </w:rPr>
      </w:pPr>
      <w:r>
        <w:rPr>
          <w:lang w:val="es-ES"/>
        </w:rPr>
        <w:tab/>
        <w:t>Para finalizar, este programa pone a prueba y al limite lo que puede hacer MIPS, y es un desafío poder manipular cadenas de caracteres y la consola MMIO de MARS. Además de un manejo de estados, que, debido a la naturaleza de MIPS, resulta difícil de programar. Sin embargo, se pudo emular con éxito el juego PONG, haciendo de este proyecto un desafío divertido, pero a la vez desafiante.</w:t>
      </w:r>
    </w:p>
    <w:p w14:paraId="1362008A" w14:textId="77777777" w:rsidR="0067270B" w:rsidRPr="0067270B" w:rsidRDefault="0067270B" w:rsidP="0067270B">
      <w:pPr>
        <w:ind w:left="360"/>
        <w:jc w:val="both"/>
        <w:rPr>
          <w:lang w:val="es-ES"/>
        </w:rPr>
      </w:pPr>
    </w:p>
    <w:sectPr w:rsidR="0067270B" w:rsidRPr="006727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B666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0D2494"/>
    <w:multiLevelType w:val="multilevel"/>
    <w:tmpl w:val="BA1C3DA0"/>
    <w:lvl w:ilvl="0">
      <w:numFmt w:val="bullet"/>
      <w:lvlText w:val=""/>
      <w:lvlJc w:val="left"/>
      <w:pPr>
        <w:tabs>
          <w:tab w:val="num" w:pos="720"/>
        </w:tabs>
        <w:ind w:left="720" w:hanging="360"/>
      </w:pPr>
      <w:rPr>
        <w:rFonts w:ascii="Symbol" w:eastAsiaTheme="minorHAnsi" w:hAnsi="Symbol"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1579A"/>
    <w:multiLevelType w:val="multilevel"/>
    <w:tmpl w:val="EA0A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942CA"/>
    <w:multiLevelType w:val="hybridMultilevel"/>
    <w:tmpl w:val="DF62751A"/>
    <w:lvl w:ilvl="0" w:tplc="2AC88B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44F64"/>
    <w:multiLevelType w:val="multilevel"/>
    <w:tmpl w:val="FD6A68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5C77177B"/>
    <w:multiLevelType w:val="multilevel"/>
    <w:tmpl w:val="E630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61579"/>
    <w:multiLevelType w:val="hybridMultilevel"/>
    <w:tmpl w:val="DEB43E0C"/>
    <w:lvl w:ilvl="0" w:tplc="437659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4126226">
    <w:abstractNumId w:val="3"/>
  </w:num>
  <w:num w:numId="2" w16cid:durableId="37365139">
    <w:abstractNumId w:val="6"/>
  </w:num>
  <w:num w:numId="3" w16cid:durableId="605431207">
    <w:abstractNumId w:val="5"/>
  </w:num>
  <w:num w:numId="4" w16cid:durableId="1900821654">
    <w:abstractNumId w:val="4"/>
  </w:num>
  <w:num w:numId="5" w16cid:durableId="937327563">
    <w:abstractNumId w:val="0"/>
  </w:num>
  <w:num w:numId="6" w16cid:durableId="276566421">
    <w:abstractNumId w:val="2"/>
  </w:num>
  <w:num w:numId="7" w16cid:durableId="19429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50"/>
    <w:rsid w:val="00006E64"/>
    <w:rsid w:val="0018197A"/>
    <w:rsid w:val="003A3180"/>
    <w:rsid w:val="003C7980"/>
    <w:rsid w:val="00542705"/>
    <w:rsid w:val="005F06E2"/>
    <w:rsid w:val="00600DCA"/>
    <w:rsid w:val="006718EC"/>
    <w:rsid w:val="0067270B"/>
    <w:rsid w:val="008466DA"/>
    <w:rsid w:val="008A08FD"/>
    <w:rsid w:val="009242A1"/>
    <w:rsid w:val="00970F50"/>
    <w:rsid w:val="00A416A0"/>
    <w:rsid w:val="00BB5A27"/>
    <w:rsid w:val="00BD29F0"/>
    <w:rsid w:val="00C07BE2"/>
    <w:rsid w:val="00CB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A1C9"/>
  <w15:chartTrackingRefBased/>
  <w15:docId w15:val="{CFDEB813-993D-40CF-AE1F-0880B43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50"/>
    <w:rPr>
      <w:lang w:val="es-VE"/>
    </w:rPr>
  </w:style>
  <w:style w:type="paragraph" w:styleId="Ttulo1">
    <w:name w:val="heading 1"/>
    <w:basedOn w:val="Normal"/>
    <w:next w:val="Normal"/>
    <w:link w:val="Ttulo1Car"/>
    <w:uiPriority w:val="9"/>
    <w:qFormat/>
    <w:rsid w:val="00970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0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0F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0F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0F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0F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F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F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F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F50"/>
    <w:rPr>
      <w:rFonts w:asciiTheme="majorHAnsi" w:eastAsiaTheme="majorEastAsia" w:hAnsiTheme="majorHAnsi" w:cstheme="majorBidi"/>
      <w:color w:val="2F5496" w:themeColor="accent1" w:themeShade="BF"/>
      <w:sz w:val="40"/>
      <w:szCs w:val="40"/>
      <w:lang w:val="es-VE"/>
    </w:rPr>
  </w:style>
  <w:style w:type="character" w:customStyle="1" w:styleId="Ttulo2Car">
    <w:name w:val="Título 2 Car"/>
    <w:basedOn w:val="Fuentedeprrafopredeter"/>
    <w:link w:val="Ttulo2"/>
    <w:uiPriority w:val="9"/>
    <w:semiHidden/>
    <w:rsid w:val="00970F50"/>
    <w:rPr>
      <w:rFonts w:asciiTheme="majorHAnsi" w:eastAsiaTheme="majorEastAsia" w:hAnsiTheme="majorHAnsi" w:cstheme="majorBidi"/>
      <w:color w:val="2F5496" w:themeColor="accent1" w:themeShade="BF"/>
      <w:sz w:val="32"/>
      <w:szCs w:val="32"/>
      <w:lang w:val="es-VE"/>
    </w:rPr>
  </w:style>
  <w:style w:type="character" w:customStyle="1" w:styleId="Ttulo3Car">
    <w:name w:val="Título 3 Car"/>
    <w:basedOn w:val="Fuentedeprrafopredeter"/>
    <w:link w:val="Ttulo3"/>
    <w:uiPriority w:val="9"/>
    <w:semiHidden/>
    <w:rsid w:val="00970F50"/>
    <w:rPr>
      <w:rFonts w:eastAsiaTheme="majorEastAsia" w:cstheme="majorBidi"/>
      <w:color w:val="2F5496" w:themeColor="accent1" w:themeShade="BF"/>
      <w:sz w:val="28"/>
      <w:szCs w:val="28"/>
      <w:lang w:val="es-VE"/>
    </w:rPr>
  </w:style>
  <w:style w:type="character" w:customStyle="1" w:styleId="Ttulo4Car">
    <w:name w:val="Título 4 Car"/>
    <w:basedOn w:val="Fuentedeprrafopredeter"/>
    <w:link w:val="Ttulo4"/>
    <w:uiPriority w:val="9"/>
    <w:semiHidden/>
    <w:rsid w:val="00970F50"/>
    <w:rPr>
      <w:rFonts w:eastAsiaTheme="majorEastAsia" w:cstheme="majorBidi"/>
      <w:i/>
      <w:iCs/>
      <w:color w:val="2F5496" w:themeColor="accent1" w:themeShade="BF"/>
      <w:lang w:val="es-VE"/>
    </w:rPr>
  </w:style>
  <w:style w:type="character" w:customStyle="1" w:styleId="Ttulo5Car">
    <w:name w:val="Título 5 Car"/>
    <w:basedOn w:val="Fuentedeprrafopredeter"/>
    <w:link w:val="Ttulo5"/>
    <w:uiPriority w:val="9"/>
    <w:semiHidden/>
    <w:rsid w:val="00970F50"/>
    <w:rPr>
      <w:rFonts w:eastAsiaTheme="majorEastAsia" w:cstheme="majorBidi"/>
      <w:color w:val="2F5496" w:themeColor="accent1" w:themeShade="BF"/>
      <w:lang w:val="es-VE"/>
    </w:rPr>
  </w:style>
  <w:style w:type="character" w:customStyle="1" w:styleId="Ttulo6Car">
    <w:name w:val="Título 6 Car"/>
    <w:basedOn w:val="Fuentedeprrafopredeter"/>
    <w:link w:val="Ttulo6"/>
    <w:uiPriority w:val="9"/>
    <w:semiHidden/>
    <w:rsid w:val="00970F50"/>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970F50"/>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970F50"/>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970F50"/>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970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F50"/>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970F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F50"/>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970F50"/>
    <w:pPr>
      <w:spacing w:before="160"/>
      <w:jc w:val="center"/>
    </w:pPr>
    <w:rPr>
      <w:i/>
      <w:iCs/>
      <w:color w:val="404040" w:themeColor="text1" w:themeTint="BF"/>
    </w:rPr>
  </w:style>
  <w:style w:type="character" w:customStyle="1" w:styleId="CitaCar">
    <w:name w:val="Cita Car"/>
    <w:basedOn w:val="Fuentedeprrafopredeter"/>
    <w:link w:val="Cita"/>
    <w:uiPriority w:val="29"/>
    <w:rsid w:val="00970F50"/>
    <w:rPr>
      <w:i/>
      <w:iCs/>
      <w:color w:val="404040" w:themeColor="text1" w:themeTint="BF"/>
      <w:lang w:val="es-VE"/>
    </w:rPr>
  </w:style>
  <w:style w:type="paragraph" w:styleId="Prrafodelista">
    <w:name w:val="List Paragraph"/>
    <w:basedOn w:val="Normal"/>
    <w:uiPriority w:val="34"/>
    <w:qFormat/>
    <w:rsid w:val="00970F50"/>
    <w:pPr>
      <w:ind w:left="720"/>
      <w:contextualSpacing/>
    </w:pPr>
  </w:style>
  <w:style w:type="character" w:styleId="nfasisintenso">
    <w:name w:val="Intense Emphasis"/>
    <w:basedOn w:val="Fuentedeprrafopredeter"/>
    <w:uiPriority w:val="21"/>
    <w:qFormat/>
    <w:rsid w:val="00970F50"/>
    <w:rPr>
      <w:i/>
      <w:iCs/>
      <w:color w:val="2F5496" w:themeColor="accent1" w:themeShade="BF"/>
    </w:rPr>
  </w:style>
  <w:style w:type="paragraph" w:styleId="Citadestacada">
    <w:name w:val="Intense Quote"/>
    <w:basedOn w:val="Normal"/>
    <w:next w:val="Normal"/>
    <w:link w:val="CitadestacadaCar"/>
    <w:uiPriority w:val="30"/>
    <w:qFormat/>
    <w:rsid w:val="00970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0F50"/>
    <w:rPr>
      <w:i/>
      <w:iCs/>
      <w:color w:val="2F5496" w:themeColor="accent1" w:themeShade="BF"/>
      <w:lang w:val="es-VE"/>
    </w:rPr>
  </w:style>
  <w:style w:type="character" w:styleId="Referenciaintensa">
    <w:name w:val="Intense Reference"/>
    <w:basedOn w:val="Fuentedeprrafopredeter"/>
    <w:uiPriority w:val="32"/>
    <w:qFormat/>
    <w:rsid w:val="00970F50"/>
    <w:rPr>
      <w:b/>
      <w:bCs/>
      <w:smallCaps/>
      <w:color w:val="2F5496" w:themeColor="accent1" w:themeShade="BF"/>
      <w:spacing w:val="5"/>
    </w:rPr>
  </w:style>
  <w:style w:type="character" w:styleId="Refdecomentario">
    <w:name w:val="annotation reference"/>
    <w:basedOn w:val="Fuentedeprrafopredeter"/>
    <w:uiPriority w:val="99"/>
    <w:semiHidden/>
    <w:unhideWhenUsed/>
    <w:rsid w:val="0067270B"/>
    <w:rPr>
      <w:sz w:val="16"/>
      <w:szCs w:val="16"/>
    </w:rPr>
  </w:style>
  <w:style w:type="paragraph" w:styleId="Textocomentario">
    <w:name w:val="annotation text"/>
    <w:basedOn w:val="Normal"/>
    <w:link w:val="TextocomentarioCar"/>
    <w:uiPriority w:val="99"/>
    <w:semiHidden/>
    <w:unhideWhenUsed/>
    <w:rsid w:val="006727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270B"/>
    <w:rPr>
      <w:sz w:val="20"/>
      <w:szCs w:val="20"/>
      <w:lang w:val="es-VE"/>
    </w:rPr>
  </w:style>
  <w:style w:type="paragraph" w:styleId="Asuntodelcomentario">
    <w:name w:val="annotation subject"/>
    <w:basedOn w:val="Textocomentario"/>
    <w:next w:val="Textocomentario"/>
    <w:link w:val="AsuntodelcomentarioCar"/>
    <w:uiPriority w:val="99"/>
    <w:semiHidden/>
    <w:unhideWhenUsed/>
    <w:rsid w:val="0067270B"/>
    <w:rPr>
      <w:b/>
      <w:bCs/>
    </w:rPr>
  </w:style>
  <w:style w:type="character" w:customStyle="1" w:styleId="AsuntodelcomentarioCar">
    <w:name w:val="Asunto del comentario Car"/>
    <w:basedOn w:val="TextocomentarioCar"/>
    <w:link w:val="Asuntodelcomentario"/>
    <w:uiPriority w:val="99"/>
    <w:semiHidden/>
    <w:rsid w:val="0067270B"/>
    <w:rPr>
      <w:b/>
      <w:bCs/>
      <w:sz w:val="20"/>
      <w:szCs w:val="20"/>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786</Words>
  <Characters>4484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García Parra</dc:creator>
  <cp:keywords/>
  <dc:description/>
  <cp:lastModifiedBy>Leonardo García Parra</cp:lastModifiedBy>
  <cp:revision>2</cp:revision>
  <cp:lastPrinted>2025-12-07T22:36:00Z</cp:lastPrinted>
  <dcterms:created xsi:type="dcterms:W3CDTF">2025-12-07T20:12:00Z</dcterms:created>
  <dcterms:modified xsi:type="dcterms:W3CDTF">2025-12-07T22:37:00Z</dcterms:modified>
</cp:coreProperties>
</file>