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7FA1CFB9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D834CD">
              <w:rPr>
                <w:b/>
              </w:rPr>
              <w:t>: Xiao Li</w:t>
            </w:r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5C906DD1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F370EE3" w14:textId="77777777" w:rsidR="008C7979" w:rsidRDefault="008C7979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8C7979">
              <w:rPr>
                <w:b/>
                <w:sz w:val="18"/>
                <w:szCs w:val="18"/>
              </w:rPr>
              <w:t>10:36 “yeah”</w:t>
            </w:r>
          </w:p>
          <w:p w14:paraId="290FD48A" w14:textId="77777777" w:rsidR="005800E2" w:rsidRDefault="005800E2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10:47 “mm”</w:t>
            </w:r>
          </w:p>
          <w:p w14:paraId="6E23FBE9" w14:textId="77777777" w:rsidR="005800E2" w:rsidRDefault="005800E2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11:31 “mm mm”</w:t>
            </w:r>
          </w:p>
          <w:p w14:paraId="2D0E9482" w14:textId="77777777" w:rsidR="00AF24A5" w:rsidRDefault="00AF24A5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11:45 “mm”</w:t>
            </w:r>
          </w:p>
          <w:p w14:paraId="60EF8EAE" w14:textId="77777777" w:rsidR="00AF24A5" w:rsidRDefault="00AF24A5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12:34 “yeah”</w:t>
            </w:r>
          </w:p>
          <w:p w14:paraId="62EEC07F" w14:textId="1AFED261" w:rsidR="00DA4F00" w:rsidRPr="008C7979" w:rsidRDefault="00DA4F0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14:00 “yeah”</w:t>
            </w:r>
          </w:p>
        </w:tc>
        <w:tc>
          <w:tcPr>
            <w:tcW w:w="4640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F7C72E0" w14:textId="77777777" w:rsidR="0053748D" w:rsidRDefault="0053748D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AF24A5">
              <w:rPr>
                <w:b/>
                <w:sz w:val="18"/>
                <w:szCs w:val="18"/>
              </w:rPr>
              <w:t>Good</w:t>
            </w:r>
            <w:r w:rsidR="00AF24A5" w:rsidRPr="00AF24A5">
              <w:rPr>
                <w:b/>
                <w:sz w:val="18"/>
                <w:szCs w:val="18"/>
              </w:rPr>
              <w:t xml:space="preserve"> 12:37 “just know the process” making this point co-operatively</w:t>
            </w:r>
          </w:p>
          <w:p w14:paraId="0F3C7FC6" w14:textId="4C930170" w:rsidR="00DA4F00" w:rsidRPr="00AF24A5" w:rsidRDefault="00DA4F0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14:10 “work” finishes off sentence when partner is struggling with fluency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4302BE90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6F60E6">
              <w:rPr>
                <w:b/>
              </w:rPr>
              <w:t xml:space="preserve"> [4] Frequent listener response tokens during partner’s longer turns. Two examples (</w:t>
            </w:r>
            <w:r w:rsidR="008669E8">
              <w:rPr>
                <w:b/>
              </w:rPr>
              <w:t>12:37; 14:10</w:t>
            </w:r>
            <w:r w:rsidR="006F60E6">
              <w:rPr>
                <w:b/>
              </w:rPr>
              <w:t xml:space="preserve">) </w:t>
            </w:r>
            <w:r w:rsidR="008669E8">
              <w:rPr>
                <w:b/>
              </w:rPr>
              <w:t>show her ability to monitor partner’s talk closely and contribute to the point she is making or help her out when she runs into trouble finding vocab.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4FD4A77D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D834CD">
              <w:rPr>
                <w:b/>
              </w:rPr>
              <w:t xml:space="preserve">: </w:t>
            </w:r>
            <w:r w:rsidR="00D834CD">
              <w:rPr>
                <w:b/>
              </w:rPr>
              <w:t>Xiao Li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50C6CA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41E93DC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8B0CEE2" w14:textId="34E559AB" w:rsidR="00DA4F00" w:rsidRPr="00DA4F00" w:rsidRDefault="00DA4F00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DA4F00">
              <w:rPr>
                <w:b/>
                <w:sz w:val="18"/>
                <w:szCs w:val="18"/>
              </w:rPr>
              <w:t>Fluency makes message hard to follow at times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2804D576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9BD508D" w14:textId="0177E14E" w:rsidR="00DA4F00" w:rsidRPr="00DA4F00" w:rsidRDefault="00DA4F00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DA4F00">
              <w:rPr>
                <w:b/>
                <w:sz w:val="18"/>
                <w:szCs w:val="18"/>
              </w:rPr>
              <w:t>12:50 tells anecdote to support her point</w:t>
            </w:r>
          </w:p>
        </w:tc>
        <w:tc>
          <w:tcPr>
            <w:tcW w:w="4640" w:type="dxa"/>
            <w:tcBorders>
              <w:top w:val="nil"/>
            </w:tcBorders>
          </w:tcPr>
          <w:p w14:paraId="7EC80E4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461FAB37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3635D85" w14:textId="6D393128" w:rsidR="008C7979" w:rsidRDefault="008C7979" w:rsidP="009D1884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181CAAC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6077FFF" w14:textId="24FDD1AD" w:rsidR="008C7979" w:rsidRPr="008C7979" w:rsidRDefault="008C7979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8C7979">
              <w:rPr>
                <w:b/>
                <w:sz w:val="18"/>
                <w:szCs w:val="18"/>
              </w:rPr>
              <w:t>First half of her mini-presentation in part 2 is rather confusing but it gets better in the second half.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355A75CC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7B55ED">
              <w:rPr>
                <w:b/>
              </w:rPr>
              <w:t xml:space="preserve"> [3] Frequently produces longer utterances but they can be a bit hard to follow at times due to fluency issues, vocab limitations and a lack of logical marking.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233CCD18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D834CD">
              <w:rPr>
                <w:b/>
              </w:rPr>
              <w:t xml:space="preserve">: </w:t>
            </w:r>
            <w:r w:rsidR="00D834CD">
              <w:rPr>
                <w:b/>
              </w:rPr>
              <w:t>Xiao Li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075CBA8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BF2027A" w14:textId="77777777" w:rsidR="008C7979" w:rsidRDefault="008C7979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8C7979">
              <w:rPr>
                <w:b/>
                <w:sz w:val="18"/>
                <w:szCs w:val="18"/>
              </w:rPr>
              <w:t>10:16 “tired”</w:t>
            </w:r>
          </w:p>
          <w:p w14:paraId="65EAEBC0" w14:textId="77777777" w:rsidR="00AF24A5" w:rsidRDefault="00AF24A5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12:20 “works”</w:t>
            </w:r>
          </w:p>
          <w:p w14:paraId="2C8823C8" w14:textId="27C0A82E" w:rsidR="00DA4F00" w:rsidRPr="008C7979" w:rsidRDefault="00DA4F00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13:17 “tired” again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45D1F60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80AC0C3" w14:textId="70AF57D4" w:rsidR="0083188E" w:rsidRPr="0083188E" w:rsidRDefault="0083188E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83188E">
              <w:rPr>
                <w:b/>
                <w:sz w:val="18"/>
                <w:szCs w:val="18"/>
              </w:rPr>
              <w:t>3:24 lack of correct grammar for the hypothetical makes this turn potentially confusing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C17AAFB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28AC0C9C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7B55ED">
              <w:rPr>
                <w:b/>
              </w:rPr>
              <w:t xml:space="preserve"> [3] Vocab limitations do impede her ability to convey her message at times. Simple grammar errors are frequent.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0A3E25FC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D834CD">
              <w:rPr>
                <w:b/>
              </w:rPr>
              <w:t xml:space="preserve">: </w:t>
            </w:r>
            <w:r w:rsidR="00D834CD">
              <w:rPr>
                <w:b/>
              </w:rPr>
              <w:t>Xiao Li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85678A3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1256A2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3A9BBC" w14:textId="77777777" w:rsidR="0083188E" w:rsidRDefault="0083188E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83188E">
              <w:rPr>
                <w:b/>
                <w:sz w:val="18"/>
                <w:szCs w:val="18"/>
              </w:rPr>
              <w:t>3:22 gives an example to help explain this point that her partner is confused about</w:t>
            </w:r>
          </w:p>
          <w:p w14:paraId="0FD4CD8F" w14:textId="77777777" w:rsidR="008C7979" w:rsidRDefault="008C7979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8:54 “It’s okay”</w:t>
            </w:r>
          </w:p>
          <w:p w14:paraId="3FD7BE33" w14:textId="77777777" w:rsidR="00DA4F00" w:rsidRDefault="00DA4F0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13:50 good development of partner’s point</w:t>
            </w:r>
          </w:p>
          <w:p w14:paraId="6AF03C4E" w14:textId="2A2BD863" w:rsidR="00DA4F00" w:rsidRPr="0083188E" w:rsidRDefault="00DA4F0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14:20 builds on partner’s point again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07E2808D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4A3600C" w14:textId="77777777" w:rsidR="00AF24A5" w:rsidRDefault="00AF24A5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AF24A5">
              <w:rPr>
                <w:b/>
                <w:sz w:val="18"/>
                <w:szCs w:val="18"/>
              </w:rPr>
              <w:t>12:10 “and I think you’re right because…” good linking of this to partner’s prior turn</w:t>
            </w:r>
          </w:p>
          <w:p w14:paraId="25ACEF30" w14:textId="79DE1291" w:rsidR="00AF24A5" w:rsidRPr="00AF24A5" w:rsidRDefault="00AF24A5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12:30 “so I think your ideas is very good” more linking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53F7CF91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7B55ED">
              <w:rPr>
                <w:b/>
              </w:rPr>
              <w:t xml:space="preserve"> [5] Contributes a lot of new ideas. Works hard to link her contributions to her partner’s prior turns which gives the conversation a very interactive feel.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0989E7A1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D834CD">
              <w:rPr>
                <w:b/>
              </w:rPr>
              <w:t xml:space="preserve">: </w:t>
            </w:r>
            <w:r w:rsidR="00D834CD">
              <w:rPr>
                <w:b/>
              </w:rPr>
              <w:t>Xiao Li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153455B7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09A6FB2" w14:textId="77777777" w:rsidR="00D834CD" w:rsidRDefault="00D834CD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D834CD">
              <w:rPr>
                <w:b/>
                <w:sz w:val="18"/>
                <w:szCs w:val="18"/>
              </w:rPr>
              <w:t>1:40 “but”</w:t>
            </w:r>
          </w:p>
          <w:p w14:paraId="2D2D1E4E" w14:textId="77777777" w:rsidR="006F60E6" w:rsidRDefault="006F60E6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5:24 “China”</w:t>
            </w:r>
          </w:p>
          <w:p w14:paraId="0550F6D6" w14:textId="1EEC8151" w:rsidR="006F60E6" w:rsidRPr="00D834CD" w:rsidRDefault="006F60E6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6:13 “culture”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D69A396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5AC58EC" w14:textId="77777777" w:rsidR="0083188E" w:rsidRDefault="0083188E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83188E">
              <w:rPr>
                <w:b/>
                <w:sz w:val="18"/>
                <w:szCs w:val="18"/>
              </w:rPr>
              <w:t>3:44 “support”?</w:t>
            </w:r>
          </w:p>
          <w:p w14:paraId="1FDEDF5E" w14:textId="77777777" w:rsidR="00AF24A5" w:rsidRDefault="00AF24A5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12:07 “combination of ??? students”</w:t>
            </w:r>
          </w:p>
          <w:p w14:paraId="5D43CE5A" w14:textId="0CB61C5B" w:rsidR="006F60E6" w:rsidRPr="0083188E" w:rsidRDefault="006F60E6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6:04 “career”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559A159C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7B55ED">
              <w:rPr>
                <w:b/>
              </w:rPr>
              <w:t xml:space="preserve"> [4] Quite clear throughout despite a handful of moments where individual items were hard to decipher. Some good use of intonation but not sustained.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D0F8F"/>
    <w:rsid w:val="00354561"/>
    <w:rsid w:val="003C6F25"/>
    <w:rsid w:val="0053748D"/>
    <w:rsid w:val="005800E2"/>
    <w:rsid w:val="006F60E6"/>
    <w:rsid w:val="007B55ED"/>
    <w:rsid w:val="007C637C"/>
    <w:rsid w:val="0083188E"/>
    <w:rsid w:val="008669E8"/>
    <w:rsid w:val="008C19A7"/>
    <w:rsid w:val="008C7979"/>
    <w:rsid w:val="00AF24A5"/>
    <w:rsid w:val="00D834CD"/>
    <w:rsid w:val="00DA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3</cp:revision>
  <dcterms:created xsi:type="dcterms:W3CDTF">2022-05-09T05:33:00Z</dcterms:created>
  <dcterms:modified xsi:type="dcterms:W3CDTF">2022-05-16T04:39:00Z</dcterms:modified>
</cp:coreProperties>
</file>